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6D9B2B" w14:textId="77777777" w:rsidR="00F1330D" w:rsidRPr="0084099A" w:rsidRDefault="00F1330D" w:rsidP="00F1330D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i/>
          <w:color w:val="000000"/>
          <w:sz w:val="24"/>
          <w:szCs w:val="24"/>
          <w:lang w:val="ro-RO" w:eastAsia="ar-SA"/>
        </w:rPr>
      </w:pPr>
      <w:r w:rsidRPr="0084099A">
        <w:rPr>
          <w:rFonts w:ascii="Times New Roman" w:eastAsia="Times New Roman" w:hAnsi="Times New Roman"/>
          <w:b/>
          <w:i/>
          <w:color w:val="000000"/>
          <w:sz w:val="24"/>
          <w:szCs w:val="24"/>
          <w:lang w:val="ro-RO" w:eastAsia="ar-SA"/>
        </w:rPr>
        <w:t>Anexa 2</w:t>
      </w:r>
    </w:p>
    <w:p w14:paraId="7DE6ACD0" w14:textId="77777777" w:rsidR="00F1330D" w:rsidRDefault="00F1330D" w:rsidP="00F1330D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ro-RO" w:eastAsia="ar-SA"/>
        </w:rPr>
      </w:pPr>
    </w:p>
    <w:p w14:paraId="1580B2DB" w14:textId="77777777" w:rsidR="00F1330D" w:rsidRDefault="00F1330D" w:rsidP="00F1330D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ro-RO" w:eastAsia="ar-SA"/>
        </w:rPr>
      </w:pPr>
    </w:p>
    <w:p w14:paraId="055A48D0" w14:textId="77777777" w:rsidR="00F1330D" w:rsidRDefault="00F1330D" w:rsidP="00F1330D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ro-RO"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o-RO" w:eastAsia="ar-SA"/>
        </w:rPr>
        <w:t xml:space="preserve">Universitatea din Oradea </w:t>
      </w:r>
      <w:r>
        <w:rPr>
          <w:rFonts w:ascii="Times New Roman" w:eastAsia="Times New Roman" w:hAnsi="Times New Roman"/>
          <w:color w:val="000000"/>
          <w:sz w:val="24"/>
          <w:szCs w:val="24"/>
          <w:lang w:val="ro-RO"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val="ro-RO"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val="ro-RO"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val="ro-RO" w:eastAsia="ar-SA"/>
        </w:rPr>
        <w:tab/>
      </w:r>
    </w:p>
    <w:p w14:paraId="73A81173" w14:textId="77777777" w:rsidR="00F1330D" w:rsidRDefault="00F1330D" w:rsidP="00F1330D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ro-RO"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o-RO" w:eastAsia="ar-SA"/>
        </w:rPr>
        <w:t>Nr. înregistrare .........................................</w:t>
      </w:r>
    </w:p>
    <w:p w14:paraId="11B26A55" w14:textId="77777777" w:rsidR="00F1330D" w:rsidRDefault="00F1330D" w:rsidP="00F1330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val="ro-RO" w:eastAsia="ar-SA"/>
        </w:rPr>
      </w:pPr>
    </w:p>
    <w:p w14:paraId="04A5F49B" w14:textId="77777777" w:rsidR="00F1330D" w:rsidRDefault="00F1330D" w:rsidP="00F1330D">
      <w:pPr>
        <w:suppressAutoHyphens/>
        <w:spacing w:after="0"/>
        <w:ind w:firstLine="450"/>
        <w:jc w:val="both"/>
        <w:rPr>
          <w:rFonts w:ascii="Times New Roman" w:eastAsia="Times New Roman" w:hAnsi="Times New Roman"/>
          <w:b/>
          <w:color w:val="000000"/>
          <w:sz w:val="32"/>
          <w:szCs w:val="32"/>
          <w:lang w:val="ro-RO" w:eastAsia="ar-SA"/>
        </w:rPr>
      </w:pPr>
    </w:p>
    <w:p w14:paraId="6DA59AD9" w14:textId="77777777" w:rsidR="00F1330D" w:rsidRDefault="00F1330D" w:rsidP="00F1330D">
      <w:pPr>
        <w:suppressAutoHyphens/>
        <w:spacing w:after="0"/>
        <w:ind w:firstLine="45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o-RO" w:eastAsia="ar-SA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ro-RO" w:eastAsia="ar-SA"/>
        </w:rPr>
        <w:t>CERERE TRANSFER</w:t>
      </w:r>
    </w:p>
    <w:p w14:paraId="05326E0C" w14:textId="77777777" w:rsidR="00F1330D" w:rsidRDefault="00F1330D" w:rsidP="00F1330D">
      <w:pPr>
        <w:suppressAutoHyphens/>
        <w:spacing w:after="0"/>
        <w:ind w:firstLine="45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o-RO" w:eastAsia="ar-SA"/>
        </w:rPr>
      </w:pPr>
    </w:p>
    <w:p w14:paraId="7AB47588" w14:textId="77777777" w:rsidR="00F1330D" w:rsidRDefault="00F1330D" w:rsidP="00F1330D">
      <w:pPr>
        <w:suppressAutoHyphens/>
        <w:spacing w:after="0"/>
        <w:ind w:firstLine="450"/>
        <w:jc w:val="center"/>
        <w:rPr>
          <w:rFonts w:ascii="Times New Roman" w:eastAsia="Times New Roman" w:hAnsi="Times New Roman"/>
          <w:color w:val="000000"/>
          <w:sz w:val="28"/>
          <w:szCs w:val="28"/>
          <w:lang w:val="ro-RO"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o-RO" w:eastAsia="ar-SA"/>
        </w:rPr>
        <w:t>Către Comisia de Cazare pe Universitate</w:t>
      </w:r>
    </w:p>
    <w:p w14:paraId="780DE4EE" w14:textId="77777777" w:rsidR="00F1330D" w:rsidRDefault="00F1330D" w:rsidP="00F1330D">
      <w:pPr>
        <w:suppressAutoHyphens/>
        <w:spacing w:after="0"/>
        <w:ind w:firstLine="450"/>
        <w:jc w:val="center"/>
        <w:rPr>
          <w:rFonts w:ascii="Times New Roman" w:eastAsia="Times New Roman" w:hAnsi="Times New Roman"/>
          <w:color w:val="000000"/>
          <w:sz w:val="28"/>
          <w:szCs w:val="28"/>
          <w:lang w:val="ro-RO" w:eastAsia="ar-SA"/>
        </w:rPr>
      </w:pPr>
    </w:p>
    <w:p w14:paraId="4814687C" w14:textId="77777777" w:rsidR="00F1330D" w:rsidRDefault="00F1330D" w:rsidP="00F1330D">
      <w:pPr>
        <w:suppressAutoHyphens/>
        <w:spacing w:after="0"/>
        <w:ind w:firstLine="450"/>
        <w:jc w:val="both"/>
        <w:rPr>
          <w:rFonts w:ascii="Times New Roman" w:eastAsia="Times New Roman" w:hAnsi="Times New Roman"/>
          <w:color w:val="000000"/>
          <w:sz w:val="28"/>
          <w:szCs w:val="28"/>
          <w:lang w:val="ro-RO" w:eastAsia="ar-SA"/>
        </w:rPr>
      </w:pPr>
    </w:p>
    <w:p w14:paraId="51F937C9" w14:textId="77777777" w:rsidR="00F1330D" w:rsidRDefault="00F1330D" w:rsidP="00F1330D">
      <w:pPr>
        <w:suppressAutoHyphens/>
        <w:spacing w:after="240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ro-RO"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o-RO" w:eastAsia="ar-SA"/>
        </w:rPr>
        <w:t xml:space="preserve">Subsemnatul/a....................................................., născut/ă la data de ........................ student la Facultatea.............................. anul........... cazat în căminul.............. camera ................ telefon ............................. adresa email </w:t>
      </w:r>
      <w:r>
        <w:rPr>
          <w:rFonts w:ascii="Times New Roman" w:eastAsia="Times New Roman" w:hAnsi="Times New Roman"/>
          <w:color w:val="000000"/>
          <w:sz w:val="28"/>
          <w:szCs w:val="28"/>
          <w:lang w:val="ro-RO" w:eastAsia="ar-SA"/>
        </w:rPr>
        <w:tab/>
        <w:t>..................................................,</w:t>
      </w:r>
    </w:p>
    <w:p w14:paraId="60DDF295" w14:textId="77777777" w:rsidR="00F1330D" w:rsidRDefault="00F1330D" w:rsidP="00F1330D">
      <w:pPr>
        <w:suppressAutoHyphens/>
        <w:spacing w:after="0"/>
        <w:ind w:firstLine="567"/>
        <w:rPr>
          <w:rFonts w:ascii="Times New Roman" w:eastAsia="Times New Roman" w:hAnsi="Times New Roman"/>
          <w:color w:val="000000"/>
          <w:sz w:val="28"/>
          <w:szCs w:val="28"/>
          <w:lang w:val="ro-RO"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o-RO" w:eastAsia="ar-SA"/>
        </w:rPr>
        <w:t xml:space="preserve">Prin prezenta vă rog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ro-RO" w:eastAsia="ar-SA"/>
        </w:rPr>
        <w:t>sã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ro-RO" w:eastAsia="ar-SA"/>
        </w:rPr>
        <w:t xml:space="preserve">-mi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ro-RO" w:eastAsia="ar-SA"/>
        </w:rPr>
        <w:t>aprobaţi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ro-RO" w:eastAsia="ar-SA"/>
        </w:rPr>
        <w:t xml:space="preserve"> transferul în căminul ……… camera ……. din următoarele motive: 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DB032CB" w14:textId="77777777" w:rsidR="00F1330D" w:rsidRDefault="00F1330D" w:rsidP="00F1330D">
      <w:pPr>
        <w:suppressAutoHyphens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val="ro-RO" w:eastAsia="ar-SA"/>
        </w:rPr>
      </w:pPr>
    </w:p>
    <w:p w14:paraId="2B996878" w14:textId="77777777" w:rsidR="00F1330D" w:rsidRPr="00A56429" w:rsidRDefault="00F1330D" w:rsidP="00F1330D">
      <w:pPr>
        <w:suppressAutoHyphens/>
        <w:spacing w:after="0"/>
        <w:ind w:firstLine="450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o-RO" w:eastAsia="ar-SA"/>
        </w:rPr>
        <w:t>Media de școlarizare: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……………………………..</w:t>
      </w:r>
    </w:p>
    <w:p w14:paraId="37498B73" w14:textId="77777777" w:rsidR="00F1330D" w:rsidRDefault="00F1330D" w:rsidP="00F1330D">
      <w:pPr>
        <w:suppressAutoHyphens/>
        <w:spacing w:after="0"/>
        <w:ind w:firstLine="450"/>
        <w:jc w:val="both"/>
        <w:rPr>
          <w:rFonts w:ascii="Times New Roman" w:eastAsia="Times New Roman" w:hAnsi="Times New Roman"/>
          <w:color w:val="000000"/>
          <w:sz w:val="28"/>
          <w:szCs w:val="28"/>
          <w:lang w:val="ro-RO" w:eastAsia="ar-SA"/>
        </w:rPr>
      </w:pPr>
    </w:p>
    <w:p w14:paraId="1B779C09" w14:textId="77777777" w:rsidR="00F1330D" w:rsidRDefault="00F1330D" w:rsidP="00F1330D">
      <w:pPr>
        <w:suppressAutoHyphens/>
        <w:spacing w:after="0"/>
        <w:ind w:firstLine="450"/>
        <w:jc w:val="both"/>
        <w:rPr>
          <w:rFonts w:ascii="Times New Roman" w:eastAsia="Times New Roman" w:hAnsi="Times New Roman"/>
          <w:color w:val="000000"/>
          <w:sz w:val="28"/>
          <w:szCs w:val="28"/>
          <w:lang w:val="ro-RO" w:eastAsia="ar-SA"/>
        </w:rPr>
      </w:pPr>
    </w:p>
    <w:p w14:paraId="56A9D644" w14:textId="77777777" w:rsidR="00F1330D" w:rsidRDefault="00F1330D" w:rsidP="00F1330D">
      <w:pPr>
        <w:suppressAutoHyphens/>
        <w:spacing w:after="0"/>
        <w:ind w:firstLine="450"/>
        <w:jc w:val="both"/>
        <w:rPr>
          <w:rFonts w:ascii="Times New Roman" w:eastAsia="Times New Roman" w:hAnsi="Times New Roman"/>
          <w:color w:val="000000"/>
          <w:sz w:val="28"/>
          <w:szCs w:val="28"/>
          <w:lang w:val="ro-RO"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o-RO" w:eastAsia="ar-SA"/>
        </w:rPr>
        <w:t>Semnătură student,</w:t>
      </w:r>
    </w:p>
    <w:p w14:paraId="4C8DD61B" w14:textId="77777777" w:rsidR="00F1330D" w:rsidRDefault="00F1330D" w:rsidP="00F1330D">
      <w:pPr>
        <w:suppressAutoHyphens/>
        <w:spacing w:after="0"/>
        <w:ind w:firstLine="450"/>
        <w:jc w:val="right"/>
        <w:rPr>
          <w:rFonts w:ascii="Times New Roman" w:eastAsia="Times New Roman" w:hAnsi="Times New Roman"/>
          <w:color w:val="000000"/>
          <w:sz w:val="28"/>
          <w:szCs w:val="28"/>
          <w:lang w:val="ro-RO" w:eastAsia="ar-SA"/>
        </w:rPr>
      </w:pPr>
    </w:p>
    <w:p w14:paraId="785B96C2" w14:textId="77777777" w:rsidR="00F1330D" w:rsidRDefault="00F1330D" w:rsidP="00F1330D">
      <w:pPr>
        <w:suppressAutoHyphens/>
        <w:spacing w:after="0"/>
        <w:ind w:firstLine="450"/>
        <w:jc w:val="right"/>
        <w:rPr>
          <w:rFonts w:ascii="Times New Roman" w:eastAsia="Times New Roman" w:hAnsi="Times New Roman"/>
          <w:color w:val="000000"/>
          <w:sz w:val="28"/>
          <w:szCs w:val="28"/>
          <w:lang w:val="ro-RO" w:eastAsia="ar-SA"/>
        </w:rPr>
      </w:pPr>
    </w:p>
    <w:p w14:paraId="6CB37F38" w14:textId="77777777" w:rsidR="00F1330D" w:rsidRDefault="00F1330D" w:rsidP="00F1330D">
      <w:pPr>
        <w:suppressAutoHyphens/>
        <w:spacing w:after="0"/>
        <w:ind w:firstLine="450"/>
        <w:jc w:val="right"/>
        <w:rPr>
          <w:rFonts w:ascii="Times New Roman" w:eastAsia="Times New Roman" w:hAnsi="Times New Roman"/>
          <w:color w:val="000000"/>
          <w:sz w:val="28"/>
          <w:szCs w:val="28"/>
          <w:lang w:val="ro-RO" w:eastAsia="ar-SA"/>
        </w:rPr>
      </w:pPr>
    </w:p>
    <w:p w14:paraId="3D24732B" w14:textId="77777777" w:rsidR="00F1330D" w:rsidRDefault="00F1330D" w:rsidP="00F1330D">
      <w:pPr>
        <w:suppressAutoHyphens/>
        <w:spacing w:after="0"/>
        <w:ind w:firstLine="450"/>
        <w:jc w:val="right"/>
        <w:rPr>
          <w:rFonts w:ascii="Times New Roman" w:eastAsia="Times New Roman" w:hAnsi="Times New Roman"/>
          <w:color w:val="000000"/>
          <w:sz w:val="28"/>
          <w:szCs w:val="28"/>
          <w:lang w:val="ro-RO"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o-RO" w:eastAsia="ar-SA"/>
        </w:rPr>
        <w:t xml:space="preserve">Aviz favorabil Comitet de Administrare cămin </w:t>
      </w:r>
    </w:p>
    <w:p w14:paraId="3A62FAC9" w14:textId="77777777" w:rsidR="00F1330D" w:rsidRDefault="00F1330D" w:rsidP="00F1330D">
      <w:pPr>
        <w:suppressAutoHyphens/>
        <w:spacing w:after="0"/>
        <w:ind w:firstLine="450"/>
        <w:jc w:val="right"/>
        <w:rPr>
          <w:rFonts w:ascii="Times New Roman" w:eastAsia="Times New Roman" w:hAnsi="Times New Roman"/>
          <w:color w:val="000000"/>
          <w:sz w:val="28"/>
          <w:szCs w:val="28"/>
          <w:lang w:val="ro-RO"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o-RO" w:eastAsia="ar-SA"/>
        </w:rPr>
        <w:t xml:space="preserve">–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ro-RO" w:eastAsia="ar-SA"/>
        </w:rPr>
        <w:t>repartiţie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ro-RO" w:eastAsia="ar-SA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ro-RO" w:eastAsia="ar-SA"/>
        </w:rPr>
        <w:t>iniţială</w:t>
      </w:r>
      <w:proofErr w:type="spellEnd"/>
    </w:p>
    <w:p w14:paraId="023BB369" w14:textId="77777777" w:rsidR="00F1330D" w:rsidRDefault="00F1330D" w:rsidP="00F1330D">
      <w:pPr>
        <w:suppressAutoHyphens/>
        <w:spacing w:after="0"/>
        <w:ind w:firstLine="450"/>
        <w:jc w:val="both"/>
        <w:rPr>
          <w:rFonts w:ascii="Times New Roman" w:eastAsia="Times New Roman" w:hAnsi="Times New Roman"/>
          <w:color w:val="000000"/>
          <w:sz w:val="28"/>
          <w:szCs w:val="28"/>
          <w:lang w:val="ro-RO" w:eastAsia="ar-SA"/>
        </w:rPr>
      </w:pPr>
    </w:p>
    <w:p w14:paraId="475E7413" w14:textId="77777777" w:rsidR="00F1330D" w:rsidRDefault="00F1330D" w:rsidP="00F1330D">
      <w:pPr>
        <w:suppressAutoHyphens/>
        <w:spacing w:after="0"/>
        <w:ind w:firstLine="450"/>
        <w:jc w:val="both"/>
        <w:rPr>
          <w:rFonts w:ascii="Times New Roman" w:eastAsia="Times New Roman" w:hAnsi="Times New Roman"/>
          <w:color w:val="000000"/>
          <w:sz w:val="28"/>
          <w:szCs w:val="28"/>
          <w:lang w:val="ro-RO" w:eastAsia="ar-SA"/>
        </w:rPr>
      </w:pPr>
    </w:p>
    <w:p w14:paraId="0D97C7D6" w14:textId="77777777" w:rsidR="00F1330D" w:rsidRDefault="00F1330D" w:rsidP="00F1330D">
      <w:pPr>
        <w:suppressAutoHyphens/>
        <w:spacing w:after="0"/>
        <w:ind w:firstLine="450"/>
        <w:jc w:val="right"/>
        <w:rPr>
          <w:rFonts w:ascii="Times New Roman" w:eastAsia="Times New Roman" w:hAnsi="Times New Roman"/>
          <w:color w:val="000000"/>
          <w:sz w:val="28"/>
          <w:szCs w:val="28"/>
          <w:lang w:val="ro-RO"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o-RO" w:eastAsia="ar-SA"/>
        </w:rPr>
        <w:t xml:space="preserve">Aviz favorabil Comitet de Administrare cămin </w:t>
      </w:r>
    </w:p>
    <w:p w14:paraId="12DA1970" w14:textId="77777777" w:rsidR="00F1330D" w:rsidRDefault="00F1330D" w:rsidP="00F1330D">
      <w:pPr>
        <w:suppressAutoHyphens/>
        <w:spacing w:after="0"/>
        <w:ind w:firstLine="450"/>
        <w:jc w:val="right"/>
        <w:rPr>
          <w:rFonts w:ascii="Times New Roman" w:eastAsia="Times New Roman" w:hAnsi="Times New Roman"/>
          <w:color w:val="000000"/>
          <w:sz w:val="32"/>
          <w:szCs w:val="32"/>
          <w:lang w:val="ro-RO"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o-RO" w:eastAsia="ar-SA"/>
        </w:rPr>
        <w:t xml:space="preserve">–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ro-RO" w:eastAsia="ar-SA"/>
        </w:rPr>
        <w:t>repartiţie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ro-RO" w:eastAsia="ar-SA"/>
        </w:rPr>
        <w:t xml:space="preserve"> prin transfer</w:t>
      </w:r>
    </w:p>
    <w:p w14:paraId="540E961C" w14:textId="77777777" w:rsidR="00F1330D" w:rsidRDefault="00F1330D" w:rsidP="00F1330D">
      <w:pPr>
        <w:suppressAutoHyphens/>
        <w:spacing w:after="0"/>
        <w:ind w:left="-450" w:right="-630" w:firstLine="450"/>
        <w:jc w:val="both"/>
        <w:rPr>
          <w:rFonts w:ascii="Times New Roman" w:eastAsia="Times New Roman" w:hAnsi="Times New Roman"/>
          <w:color w:val="000000"/>
          <w:sz w:val="32"/>
          <w:szCs w:val="32"/>
          <w:lang w:val="ro-RO" w:eastAsia="ar-SA"/>
        </w:rPr>
      </w:pPr>
    </w:p>
    <w:p w14:paraId="4EA18165" w14:textId="77777777" w:rsidR="00F1330D" w:rsidRDefault="00F1330D" w:rsidP="00F1330D">
      <w:pPr>
        <w:suppressAutoHyphens/>
        <w:spacing w:after="0"/>
        <w:ind w:left="-450" w:right="-630" w:firstLine="450"/>
        <w:jc w:val="both"/>
        <w:rPr>
          <w:rFonts w:ascii="Times New Roman" w:eastAsia="Times New Roman" w:hAnsi="Times New Roman"/>
          <w:color w:val="000000"/>
          <w:sz w:val="24"/>
          <w:szCs w:val="24"/>
          <w:lang w:val="ro-RO" w:eastAsia="ar-SA"/>
        </w:rPr>
      </w:pPr>
    </w:p>
    <w:p w14:paraId="24EDD5A3" w14:textId="77777777" w:rsidR="00F1330D" w:rsidRPr="007A359F" w:rsidRDefault="00F1330D" w:rsidP="00F1330D">
      <w:pPr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val="ro-RO" w:eastAsia="ar-SA"/>
        </w:rPr>
      </w:pPr>
      <w:r w:rsidRPr="007A359F">
        <w:rPr>
          <w:rFonts w:ascii="Times New Roman" w:eastAsia="Times New Roman" w:hAnsi="Times New Roman"/>
          <w:iCs/>
          <w:sz w:val="24"/>
          <w:szCs w:val="24"/>
          <w:lang w:val="ro-RO" w:eastAsia="ar-SA"/>
        </w:rPr>
        <w:t xml:space="preserve"> </w:t>
      </w:r>
    </w:p>
    <w:p w14:paraId="16D467DB" w14:textId="77777777" w:rsidR="00E41698" w:rsidRDefault="00E41698"/>
    <w:sectPr w:rsidR="00E41698" w:rsidSect="00F1330D">
      <w:footerReference w:type="default" r:id="rId4"/>
      <w:pgSz w:w="11906" w:h="16838"/>
      <w:pgMar w:top="942" w:right="851" w:bottom="851" w:left="1134" w:header="567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298ECD" w14:textId="77777777" w:rsidR="00000000" w:rsidRDefault="00000000">
    <w:pPr>
      <w:pStyle w:val="Subsol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Pr="009E61EC">
      <w:rPr>
        <w:noProof/>
        <w:lang w:val="en-GB" w:eastAsia="en-GB"/>
      </w:rPr>
      <w:t>53</w:t>
    </w:r>
    <w:r>
      <w:rPr>
        <w:lang w:val="en-GB" w:eastAsia="en-GB"/>
      </w:rPr>
      <w:fldChar w:fldCharType="end"/>
    </w:r>
  </w:p>
  <w:p w14:paraId="7C583E56" w14:textId="77777777" w:rsidR="00000000" w:rsidRDefault="00000000">
    <w:pPr>
      <w:pStyle w:val="Subsol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30D"/>
    <w:rsid w:val="000457C0"/>
    <w:rsid w:val="00456E05"/>
    <w:rsid w:val="006035B4"/>
    <w:rsid w:val="00B21EF1"/>
    <w:rsid w:val="00E41698"/>
    <w:rsid w:val="00F13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727E0"/>
  <w15:chartTrackingRefBased/>
  <w15:docId w15:val="{6C1FB658-8E06-4135-9758-3277F067C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330D"/>
    <w:pPr>
      <w:spacing w:after="200" w:line="276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F1330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o-RO"/>
      <w14:ligatures w14:val="standardContextual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F1330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o-RO"/>
      <w14:ligatures w14:val="standardContextual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F1330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ro-RO"/>
      <w14:ligatures w14:val="standardContextual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1330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ro-RO"/>
      <w14:ligatures w14:val="standardContextual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1330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ro-RO"/>
      <w14:ligatures w14:val="standardContextual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1330D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ro-RO"/>
      <w14:ligatures w14:val="standardContextual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1330D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ro-RO"/>
      <w14:ligatures w14:val="standardContextual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1330D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ro-RO"/>
      <w14:ligatures w14:val="standardContextual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1330D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ro-RO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F1330D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o-RO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F1330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o-RO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F1330D"/>
    <w:rPr>
      <w:rFonts w:eastAsiaTheme="majorEastAsia" w:cstheme="majorBidi"/>
      <w:color w:val="2F5496" w:themeColor="accent1" w:themeShade="BF"/>
      <w:sz w:val="28"/>
      <w:szCs w:val="28"/>
      <w:lang w:val="ro-RO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1330D"/>
    <w:rPr>
      <w:rFonts w:eastAsiaTheme="majorEastAsia" w:cstheme="majorBidi"/>
      <w:i/>
      <w:iCs/>
      <w:color w:val="2F5496" w:themeColor="accent1" w:themeShade="BF"/>
      <w:lang w:val="ro-RO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1330D"/>
    <w:rPr>
      <w:rFonts w:eastAsiaTheme="majorEastAsia" w:cstheme="majorBidi"/>
      <w:color w:val="2F5496" w:themeColor="accent1" w:themeShade="BF"/>
      <w:lang w:val="ro-RO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1330D"/>
    <w:rPr>
      <w:rFonts w:eastAsiaTheme="majorEastAsia" w:cstheme="majorBidi"/>
      <w:i/>
      <w:iCs/>
      <w:color w:val="595959" w:themeColor="text1" w:themeTint="A6"/>
      <w:lang w:val="ro-RO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1330D"/>
    <w:rPr>
      <w:rFonts w:eastAsiaTheme="majorEastAsia" w:cstheme="majorBidi"/>
      <w:color w:val="595959" w:themeColor="text1" w:themeTint="A6"/>
      <w:lang w:val="ro-RO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1330D"/>
    <w:rPr>
      <w:rFonts w:eastAsiaTheme="majorEastAsia" w:cstheme="majorBidi"/>
      <w:i/>
      <w:iCs/>
      <w:color w:val="272727" w:themeColor="text1" w:themeTint="D8"/>
      <w:lang w:val="ro-RO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1330D"/>
    <w:rPr>
      <w:rFonts w:eastAsiaTheme="majorEastAsia" w:cstheme="majorBidi"/>
      <w:color w:val="272727" w:themeColor="text1" w:themeTint="D8"/>
      <w:lang w:val="ro-RO"/>
    </w:rPr>
  </w:style>
  <w:style w:type="paragraph" w:styleId="Titlu">
    <w:name w:val="Title"/>
    <w:basedOn w:val="Normal"/>
    <w:next w:val="Normal"/>
    <w:link w:val="TitluCaracter"/>
    <w:uiPriority w:val="10"/>
    <w:qFormat/>
    <w:rsid w:val="00F133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  <w14:ligatures w14:val="standardContextual"/>
    </w:rPr>
  </w:style>
  <w:style w:type="character" w:customStyle="1" w:styleId="TitluCaracter">
    <w:name w:val="Titlu Caracter"/>
    <w:basedOn w:val="Fontdeparagrafimplicit"/>
    <w:link w:val="Titlu"/>
    <w:uiPriority w:val="10"/>
    <w:rsid w:val="00F1330D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1330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o-RO"/>
      <w14:ligatures w14:val="standardContextual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1330D"/>
    <w:rPr>
      <w:rFonts w:eastAsiaTheme="majorEastAsia" w:cstheme="majorBidi"/>
      <w:color w:val="595959" w:themeColor="text1" w:themeTint="A6"/>
      <w:spacing w:val="15"/>
      <w:sz w:val="28"/>
      <w:szCs w:val="28"/>
      <w:lang w:val="ro-RO"/>
    </w:rPr>
  </w:style>
  <w:style w:type="paragraph" w:styleId="Citat">
    <w:name w:val="Quote"/>
    <w:basedOn w:val="Normal"/>
    <w:next w:val="Normal"/>
    <w:link w:val="CitatCaracter"/>
    <w:uiPriority w:val="29"/>
    <w:qFormat/>
    <w:rsid w:val="00F1330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ro-RO"/>
      <w14:ligatures w14:val="standardContextual"/>
    </w:rPr>
  </w:style>
  <w:style w:type="character" w:customStyle="1" w:styleId="CitatCaracter">
    <w:name w:val="Citat Caracter"/>
    <w:basedOn w:val="Fontdeparagrafimplicit"/>
    <w:link w:val="Citat"/>
    <w:uiPriority w:val="29"/>
    <w:rsid w:val="00F1330D"/>
    <w:rPr>
      <w:i/>
      <w:iCs/>
      <w:color w:val="404040" w:themeColor="text1" w:themeTint="BF"/>
      <w:lang w:val="ro-RO"/>
    </w:rPr>
  </w:style>
  <w:style w:type="paragraph" w:styleId="Listparagraf">
    <w:name w:val="List Paragraph"/>
    <w:basedOn w:val="Normal"/>
    <w:uiPriority w:val="34"/>
    <w:qFormat/>
    <w:rsid w:val="00F1330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ro-RO"/>
      <w14:ligatures w14:val="standardContextual"/>
    </w:rPr>
  </w:style>
  <w:style w:type="character" w:styleId="Accentuareintens">
    <w:name w:val="Intense Emphasis"/>
    <w:basedOn w:val="Fontdeparagrafimplicit"/>
    <w:uiPriority w:val="21"/>
    <w:qFormat/>
    <w:rsid w:val="00F1330D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133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ro-RO"/>
      <w14:ligatures w14:val="standardContextual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1330D"/>
    <w:rPr>
      <w:i/>
      <w:iCs/>
      <w:color w:val="2F5496" w:themeColor="accent1" w:themeShade="BF"/>
      <w:lang w:val="ro-RO"/>
    </w:rPr>
  </w:style>
  <w:style w:type="character" w:styleId="Referireintens">
    <w:name w:val="Intense Reference"/>
    <w:basedOn w:val="Fontdeparagrafimplicit"/>
    <w:uiPriority w:val="32"/>
    <w:qFormat/>
    <w:rsid w:val="00F1330D"/>
    <w:rPr>
      <w:b/>
      <w:bCs/>
      <w:smallCaps/>
      <w:color w:val="2F5496" w:themeColor="accent1" w:themeShade="BF"/>
      <w:spacing w:val="5"/>
    </w:rPr>
  </w:style>
  <w:style w:type="paragraph" w:styleId="Subsol">
    <w:name w:val="footer"/>
    <w:basedOn w:val="Normal"/>
    <w:link w:val="SubsolCaracter"/>
    <w:unhideWhenUsed/>
    <w:rsid w:val="00F1330D"/>
    <w:pPr>
      <w:tabs>
        <w:tab w:val="center" w:pos="4680"/>
        <w:tab w:val="right" w:pos="9360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SubsolCaracter">
    <w:name w:val="Subsol Caracter"/>
    <w:basedOn w:val="Fontdeparagrafimplicit"/>
    <w:link w:val="Subsol"/>
    <w:rsid w:val="00F1330D"/>
    <w:rPr>
      <w:rFonts w:ascii="Times New Roman" w:eastAsia="Times New Roman" w:hAnsi="Times New Roman" w:cs="Times New Roman"/>
      <w:kern w:val="0"/>
      <w:sz w:val="24"/>
      <w:szCs w:val="24"/>
      <w:lang w:val="en-US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807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SMIIT 2</dc:creator>
  <cp:keywords/>
  <dc:description/>
  <cp:lastModifiedBy>SMIIT 2</cp:lastModifiedBy>
  <cp:revision>1</cp:revision>
  <dcterms:created xsi:type="dcterms:W3CDTF">2024-10-01T09:50:00Z</dcterms:created>
  <dcterms:modified xsi:type="dcterms:W3CDTF">2024-10-01T09:50:00Z</dcterms:modified>
</cp:coreProperties>
</file>