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CC83" w14:textId="2943CE37" w:rsidR="00EB6013" w:rsidRDefault="00183826" w:rsidP="00FA3F9A">
      <w:pPr>
        <w:pStyle w:val="Antet"/>
        <w:pBdr>
          <w:top w:val="single" w:sz="4" w:space="1" w:color="auto"/>
          <w:left w:val="single" w:sz="4" w:space="4" w:color="auto"/>
          <w:bottom w:val="single" w:sz="4" w:space="1" w:color="auto"/>
          <w:right w:val="single" w:sz="4" w:space="0" w:color="auto"/>
        </w:pBdr>
        <w:jc w:val="both"/>
        <w:rPr>
          <w:rFonts w:ascii="Times New Roman" w:hAnsi="Times New Roman"/>
          <w:b/>
          <w:sz w:val="24"/>
          <w:szCs w:val="24"/>
          <w:lang w:val="ro-RO"/>
        </w:rPr>
      </w:pPr>
      <w:r>
        <w:rPr>
          <w:noProof/>
        </w:rPr>
        <mc:AlternateContent>
          <mc:Choice Requires="wps">
            <w:drawing>
              <wp:anchor distT="0" distB="0" distL="114300" distR="114300" simplePos="0" relativeHeight="251688960" behindDoc="0" locked="0" layoutInCell="1" allowOverlap="1" wp14:anchorId="735A1244" wp14:editId="2253DFFC">
                <wp:simplePos x="0" y="0"/>
                <wp:positionH relativeFrom="column">
                  <wp:posOffset>3654425</wp:posOffset>
                </wp:positionH>
                <wp:positionV relativeFrom="paragraph">
                  <wp:posOffset>256540</wp:posOffset>
                </wp:positionV>
                <wp:extent cx="1759788" cy="586596"/>
                <wp:effectExtent l="0" t="0" r="0" b="4445"/>
                <wp:wrapNone/>
                <wp:docPr id="8" name="Text Box 6"/>
                <wp:cNvGraphicFramePr/>
                <a:graphic xmlns:a="http://schemas.openxmlformats.org/drawingml/2006/main">
                  <a:graphicData uri="http://schemas.microsoft.com/office/word/2010/wordprocessingShape">
                    <wps:wsp>
                      <wps:cNvSpPr txBox="1"/>
                      <wps:spPr>
                        <a:xfrm>
                          <a:off x="0" y="0"/>
                          <a:ext cx="1759788" cy="586596"/>
                        </a:xfrm>
                        <a:prstGeom prst="rect">
                          <a:avLst/>
                        </a:prstGeom>
                        <a:solidFill>
                          <a:schemeClr val="lt1"/>
                        </a:solidFill>
                        <a:ln w="6350">
                          <a:noFill/>
                        </a:ln>
                      </wps:spPr>
                      <wps:txbx>
                        <w:txbxContent>
                          <w:p w14:paraId="7F84B1C5" w14:textId="77777777" w:rsidR="007F25E7" w:rsidRPr="00A5040D" w:rsidRDefault="007F25E7" w:rsidP="007F25E7">
                            <w:pPr>
                              <w:pStyle w:val="Frspaiere"/>
                              <w:rPr>
                                <w:rFonts w:ascii="Chronicle Text G2" w:hAnsi="Chronicle Text G2" w:cs="Times New Roman"/>
                                <w:b/>
                                <w:bCs/>
                                <w:color w:val="2F5496" w:themeColor="accent1" w:themeShade="BF"/>
                                <w:sz w:val="28"/>
                                <w:szCs w:val="28"/>
                              </w:rPr>
                            </w:pPr>
                            <w:r w:rsidRPr="00A5040D">
                              <w:rPr>
                                <w:rFonts w:ascii="Chronicle Text G2" w:hAnsi="Chronicle Text G2" w:cs="Times New Roman"/>
                                <w:b/>
                                <w:bCs/>
                                <w:color w:val="2F5496" w:themeColor="accent1" w:themeShade="BF"/>
                                <w:sz w:val="28"/>
                                <w:szCs w:val="28"/>
                              </w:rPr>
                              <w:t>UNIVERSITATEA</w:t>
                            </w:r>
                          </w:p>
                          <w:p w14:paraId="20A4C4C2" w14:textId="77777777" w:rsidR="007F25E7" w:rsidRPr="00A5040D" w:rsidRDefault="007F25E7" w:rsidP="007F25E7">
                            <w:pPr>
                              <w:pStyle w:val="Frspaiere"/>
                              <w:rPr>
                                <w:rFonts w:ascii="Chronicle Text G2" w:hAnsi="Chronicle Text G2" w:cs="Times New Roman"/>
                                <w:b/>
                                <w:bCs/>
                                <w:color w:val="2F5496" w:themeColor="accent1" w:themeShade="BF"/>
                                <w:sz w:val="28"/>
                                <w:szCs w:val="28"/>
                              </w:rPr>
                            </w:pPr>
                            <w:r w:rsidRPr="00A5040D">
                              <w:rPr>
                                <w:rFonts w:ascii="Chronicle Text G2" w:hAnsi="Chronicle Text G2" w:cs="Times New Roman"/>
                                <w:b/>
                                <w:bCs/>
                                <w:color w:val="2F5496" w:themeColor="accent1" w:themeShade="BF"/>
                                <w:sz w:val="28"/>
                                <w:szCs w:val="28"/>
                              </w:rPr>
                              <w:t>DIN ORADEA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A1244" id="_x0000_t202" coordsize="21600,21600" o:spt="202" path="m,l,21600r21600,l21600,xe">
                <v:stroke joinstyle="miter"/>
                <v:path gradientshapeok="t" o:connecttype="rect"/>
              </v:shapetype>
              <v:shape id="Text Box 6" o:spid="_x0000_s1026" type="#_x0000_t202" style="position:absolute;left:0;text-align:left;margin-left:287.75pt;margin-top:20.2pt;width:138.55pt;height:4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" fillcolor="white [3201]" stroked="f" strokeweight=".5pt">
                <v:textbox>
                  <w:txbxContent>
                    <w:p w14:paraId="7F84B1C5" w14:textId="77777777" w:rsidR="007F25E7" w:rsidRPr="00A5040D" w:rsidRDefault="007F25E7" w:rsidP="007F25E7">
                      <w:pPr>
                        <w:pStyle w:val="Frspaiere"/>
                        <w:rPr>
                          <w:rFonts w:ascii="Chronicle Text G2" w:hAnsi="Chronicle Text G2" w:cs="Times New Roman"/>
                          <w:b/>
                          <w:bCs/>
                          <w:color w:val="2F5496" w:themeColor="accent1" w:themeShade="BF"/>
                          <w:sz w:val="28"/>
                          <w:szCs w:val="28"/>
                        </w:rPr>
                      </w:pPr>
                      <w:r w:rsidRPr="00A5040D">
                        <w:rPr>
                          <w:rFonts w:ascii="Chronicle Text G2" w:hAnsi="Chronicle Text G2" w:cs="Times New Roman"/>
                          <w:b/>
                          <w:bCs/>
                          <w:color w:val="2F5496" w:themeColor="accent1" w:themeShade="BF"/>
                          <w:sz w:val="28"/>
                          <w:szCs w:val="28"/>
                        </w:rPr>
                        <w:t>UNIVERSITATEA</w:t>
                      </w:r>
                    </w:p>
                    <w:p w14:paraId="20A4C4C2" w14:textId="77777777" w:rsidR="007F25E7" w:rsidRPr="00A5040D" w:rsidRDefault="007F25E7" w:rsidP="007F25E7">
                      <w:pPr>
                        <w:pStyle w:val="Frspaiere"/>
                        <w:rPr>
                          <w:rFonts w:ascii="Chronicle Text G2" w:hAnsi="Chronicle Text G2" w:cs="Times New Roman"/>
                          <w:b/>
                          <w:bCs/>
                          <w:color w:val="2F5496" w:themeColor="accent1" w:themeShade="BF"/>
                          <w:sz w:val="28"/>
                          <w:szCs w:val="28"/>
                        </w:rPr>
                      </w:pPr>
                      <w:r w:rsidRPr="00A5040D">
                        <w:rPr>
                          <w:rFonts w:ascii="Chronicle Text G2" w:hAnsi="Chronicle Text G2" w:cs="Times New Roman"/>
                          <w:b/>
                          <w:bCs/>
                          <w:color w:val="2F5496" w:themeColor="accent1" w:themeShade="BF"/>
                          <w:sz w:val="28"/>
                          <w:szCs w:val="28"/>
                        </w:rPr>
                        <w:t>DIN ORADEA</w:t>
                      </w:r>
                    </w:p>
                  </w:txbxContent>
                </v:textbox>
              </v:shape>
            </w:pict>
          </mc:Fallback>
        </mc:AlternateContent>
      </w:r>
      <w:r w:rsidR="00FA3F9A">
        <w:rPr>
          <w:rFonts w:ascii="Times New Roman" w:hAnsi="Times New Roman"/>
          <w:b/>
          <w:sz w:val="24"/>
          <w:szCs w:val="24"/>
          <w:lang w:val="ro-RO"/>
        </w:rPr>
        <w:t xml:space="preserve">         </w:t>
      </w:r>
      <w:r>
        <w:rPr>
          <w:rFonts w:ascii="Times New Roman" w:hAnsi="Times New Roman"/>
          <w:b/>
          <w:sz w:val="24"/>
          <w:szCs w:val="24"/>
          <w:lang w:val="ro-RO"/>
        </w:rPr>
        <w:t xml:space="preserve">                                          </w:t>
      </w:r>
      <w:r w:rsidR="00FA3F9A">
        <w:rPr>
          <w:rFonts w:ascii="Times New Roman" w:hAnsi="Times New Roman"/>
          <w:b/>
          <w:sz w:val="24"/>
          <w:szCs w:val="24"/>
          <w:lang w:val="ro-RO"/>
        </w:rPr>
        <w:t xml:space="preserve">    </w:t>
      </w:r>
      <w:r w:rsidR="007F25E7">
        <w:rPr>
          <w:noProof/>
        </w:rPr>
        <w:drawing>
          <wp:inline distT="0" distB="0" distL="0" distR="0" wp14:anchorId="00CE4218" wp14:editId="25D27460">
            <wp:extent cx="1017905" cy="1017905"/>
            <wp:effectExtent l="0" t="0" r="0" b="0"/>
            <wp:docPr id="2048433388" name="Picture 4" descr="O imagine care conține text, emblemă, simbol,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33388" name="Picture 4" descr="O imagine care conține text, emblemă, simbol, siglă&#10;&#10;Descriere generată auto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p>
    <w:p w14:paraId="16727126" w14:textId="77777777" w:rsidR="00EB6013" w:rsidRDefault="00EB6013" w:rsidP="00974CD5">
      <w:pPr>
        <w:pStyle w:val="Antet"/>
        <w:pBdr>
          <w:top w:val="single" w:sz="4" w:space="1" w:color="auto"/>
          <w:left w:val="single" w:sz="4" w:space="4" w:color="auto"/>
          <w:bottom w:val="single" w:sz="4" w:space="1" w:color="auto"/>
          <w:right w:val="single" w:sz="4" w:space="0" w:color="auto"/>
        </w:pBdr>
        <w:jc w:val="center"/>
        <w:rPr>
          <w:rFonts w:ascii="Times New Roman" w:hAnsi="Times New Roman"/>
          <w:b/>
          <w:sz w:val="24"/>
          <w:szCs w:val="24"/>
          <w:lang w:val="ro-RO"/>
        </w:rPr>
      </w:pPr>
    </w:p>
    <w:p w14:paraId="70090E47" w14:textId="77777777" w:rsidR="00974CD5" w:rsidRPr="007403EC" w:rsidRDefault="00DD41E1" w:rsidP="00974CD5">
      <w:pPr>
        <w:pBdr>
          <w:top w:val="single" w:sz="4" w:space="1" w:color="auto"/>
          <w:left w:val="single" w:sz="4" w:space="4" w:color="auto"/>
          <w:bottom w:val="single" w:sz="4" w:space="1" w:color="auto"/>
          <w:right w:val="single" w:sz="4" w:space="0" w:color="auto"/>
        </w:pBdr>
        <w:spacing w:line="240" w:lineRule="auto"/>
        <w:jc w:val="center"/>
        <w:rPr>
          <w:rFonts w:ascii="Times New Roman" w:hAnsi="Times New Roman"/>
          <w:b/>
          <w:sz w:val="24"/>
          <w:szCs w:val="24"/>
          <w:lang w:val="ro-RO"/>
        </w:rPr>
      </w:pPr>
      <w:r w:rsidRPr="007403EC">
        <w:rPr>
          <w:rFonts w:ascii="Times New Roman" w:hAnsi="Times New Roman"/>
          <w:b/>
          <w:sz w:val="24"/>
          <w:szCs w:val="24"/>
          <w:lang w:val="ro-RO"/>
        </w:rPr>
        <w:t>DEPARTAMENT</w:t>
      </w:r>
      <w:r w:rsidR="00974CD5" w:rsidRPr="007403EC">
        <w:rPr>
          <w:rFonts w:ascii="Times New Roman" w:hAnsi="Times New Roman"/>
          <w:b/>
          <w:sz w:val="24"/>
          <w:szCs w:val="24"/>
          <w:lang w:val="ro-RO"/>
        </w:rPr>
        <w:t>UL PENTRU ASIGURAREA CALITĂȚII</w:t>
      </w:r>
    </w:p>
    <w:p w14:paraId="2675C011" w14:textId="77777777" w:rsidR="001B1C6E" w:rsidRPr="007403EC" w:rsidRDefault="005E312E">
      <w:pPr>
        <w:jc w:val="right"/>
        <w:rPr>
          <w:rFonts w:ascii="Times New Roman" w:hAnsi="Times New Roman"/>
          <w:b/>
          <w:sz w:val="28"/>
          <w:szCs w:val="28"/>
          <w:lang w:val="ro-RO"/>
        </w:rPr>
      </w:pPr>
      <w:r w:rsidRPr="007403EC">
        <w:rPr>
          <w:rFonts w:ascii="Times New Roman" w:hAnsi="Times New Roman"/>
          <w:b/>
          <w:sz w:val="28"/>
          <w:szCs w:val="28"/>
          <w:lang w:val="ro-RO"/>
        </w:rPr>
        <w:t>SEAQ_</w:t>
      </w:r>
      <w:r w:rsidR="00B873DE" w:rsidRPr="00B873DE">
        <w:rPr>
          <w:rFonts w:ascii="Times New Roman" w:hAnsi="Times New Roman"/>
          <w:b/>
          <w:sz w:val="28"/>
          <w:szCs w:val="28"/>
          <w:lang w:val="ro-RO"/>
        </w:rPr>
        <w:t xml:space="preserve"> </w:t>
      </w:r>
      <w:r w:rsidR="00B873DE">
        <w:rPr>
          <w:rFonts w:ascii="Times New Roman" w:hAnsi="Times New Roman"/>
          <w:b/>
          <w:sz w:val="28"/>
          <w:szCs w:val="28"/>
          <w:lang w:val="ro-RO"/>
        </w:rPr>
        <w:t>PO_Pr.MA_03_F.01</w:t>
      </w:r>
    </w:p>
    <w:p w14:paraId="0E5612D6" w14:textId="77777777" w:rsidR="001B1C6E" w:rsidRPr="007403EC" w:rsidRDefault="001B1C6E">
      <w:pPr>
        <w:jc w:val="right"/>
        <w:rPr>
          <w:rFonts w:ascii="Times New Roman" w:hAnsi="Times New Roman"/>
          <w:lang w:val="ro-RO"/>
        </w:rPr>
      </w:pPr>
    </w:p>
    <w:tbl>
      <w:tblPr>
        <w:tblW w:w="4536" w:type="dxa"/>
        <w:tblInd w:w="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1B1C6E" w:rsidRPr="007403EC" w14:paraId="08BF2B13" w14:textId="77777777" w:rsidTr="00AC0595">
        <w:trPr>
          <w:trHeight w:val="1785"/>
        </w:trPr>
        <w:tc>
          <w:tcPr>
            <w:tcW w:w="4536" w:type="dxa"/>
            <w:shd w:val="clear" w:color="auto" w:fill="auto"/>
            <w:tcMar>
              <w:left w:w="108" w:type="dxa"/>
            </w:tcMar>
          </w:tcPr>
          <w:p w14:paraId="171D5A3C" w14:textId="77777777" w:rsidR="007C3381" w:rsidRPr="007403EC" w:rsidRDefault="007C3381" w:rsidP="00AC0595">
            <w:pPr>
              <w:pStyle w:val="Antet1"/>
              <w:spacing w:before="40" w:after="40" w:line="240" w:lineRule="auto"/>
              <w:jc w:val="center"/>
              <w:rPr>
                <w:rFonts w:ascii="Times New Roman" w:eastAsia="Times New Roman" w:hAnsi="Times New Roman"/>
                <w:b/>
                <w:sz w:val="24"/>
                <w:szCs w:val="24"/>
                <w:lang w:val="ro-RO"/>
              </w:rPr>
            </w:pPr>
          </w:p>
          <w:p w14:paraId="5C1B7601" w14:textId="77777777" w:rsidR="007C3381" w:rsidRPr="007403EC" w:rsidRDefault="007C3381" w:rsidP="00AC0595">
            <w:pPr>
              <w:pStyle w:val="Antet1"/>
              <w:spacing w:before="40" w:after="40" w:line="240" w:lineRule="auto"/>
              <w:jc w:val="center"/>
              <w:rPr>
                <w:rFonts w:ascii="Times New Roman" w:eastAsia="Times New Roman" w:hAnsi="Times New Roman"/>
                <w:b/>
                <w:sz w:val="24"/>
                <w:szCs w:val="24"/>
                <w:lang w:val="ro-RO"/>
              </w:rPr>
            </w:pPr>
            <w:r w:rsidRPr="007403EC">
              <w:rPr>
                <w:rFonts w:ascii="Times New Roman" w:eastAsia="Times New Roman" w:hAnsi="Times New Roman"/>
                <w:b/>
                <w:sz w:val="24"/>
                <w:szCs w:val="24"/>
                <w:lang w:val="ro-RO"/>
              </w:rPr>
              <w:t>RECTOR</w:t>
            </w:r>
          </w:p>
          <w:p w14:paraId="248AE5C6" w14:textId="4149FDC5" w:rsidR="00B873DE" w:rsidRDefault="00E25830" w:rsidP="00B873DE">
            <w:pPr>
              <w:pStyle w:val="Antet1"/>
              <w:spacing w:before="40" w:after="40" w:line="100" w:lineRule="atLeast"/>
              <w:jc w:val="center"/>
            </w:pPr>
            <w:proofErr w:type="spellStart"/>
            <w:r>
              <w:rPr>
                <w:rFonts w:ascii="Times New Roman" w:eastAsia="Times New Roman" w:hAnsi="Times New Roman"/>
                <w:b/>
                <w:sz w:val="24"/>
                <w:szCs w:val="24"/>
                <w:lang w:val="ro-RO"/>
              </w:rPr>
              <w:t>p</w:t>
            </w:r>
            <w:r w:rsidR="00B873DE">
              <w:rPr>
                <w:rFonts w:ascii="Times New Roman" w:eastAsia="Times New Roman" w:hAnsi="Times New Roman"/>
                <w:b/>
                <w:sz w:val="24"/>
                <w:szCs w:val="24"/>
                <w:lang w:val="ro-RO"/>
              </w:rPr>
              <w:t>rof.univ.dr.</w:t>
            </w:r>
            <w:r>
              <w:rPr>
                <w:rFonts w:ascii="Times New Roman" w:eastAsia="Times New Roman" w:hAnsi="Times New Roman"/>
                <w:b/>
                <w:sz w:val="24"/>
                <w:szCs w:val="24"/>
                <w:lang w:val="ro-RO"/>
              </w:rPr>
              <w:t>habil</w:t>
            </w:r>
            <w:proofErr w:type="spellEnd"/>
            <w:r>
              <w:rPr>
                <w:rFonts w:ascii="Times New Roman" w:eastAsia="Times New Roman" w:hAnsi="Times New Roman"/>
                <w:b/>
                <w:sz w:val="24"/>
                <w:szCs w:val="24"/>
                <w:lang w:val="ro-RO"/>
              </w:rPr>
              <w:t>.</w:t>
            </w:r>
            <w:r w:rsidR="00B873DE">
              <w:rPr>
                <w:rFonts w:ascii="Times New Roman" w:eastAsia="Times New Roman" w:hAnsi="Times New Roman"/>
                <w:b/>
                <w:sz w:val="24"/>
                <w:szCs w:val="24"/>
                <w:lang w:val="ro-RO"/>
              </w:rPr>
              <w:t xml:space="preserve"> Constantin BUNGĂU</w:t>
            </w:r>
          </w:p>
          <w:p w14:paraId="7F9D957F" w14:textId="77777777" w:rsidR="007C3381" w:rsidRDefault="007C3381" w:rsidP="00AC0595">
            <w:pPr>
              <w:pStyle w:val="Antet1"/>
              <w:spacing w:before="40" w:after="40" w:line="240" w:lineRule="auto"/>
              <w:jc w:val="center"/>
              <w:rPr>
                <w:rFonts w:ascii="Times New Roman" w:eastAsia="Times New Roman" w:hAnsi="Times New Roman"/>
                <w:b/>
                <w:sz w:val="24"/>
                <w:szCs w:val="24"/>
                <w:lang w:val="ro-RO"/>
              </w:rPr>
            </w:pPr>
          </w:p>
          <w:p w14:paraId="5B7D2EA8" w14:textId="77777777" w:rsidR="00373672" w:rsidRPr="007403EC" w:rsidRDefault="00373672" w:rsidP="00AC0595">
            <w:pPr>
              <w:pStyle w:val="Antet1"/>
              <w:spacing w:before="40" w:after="40" w:line="240" w:lineRule="auto"/>
              <w:jc w:val="center"/>
              <w:rPr>
                <w:rFonts w:ascii="Times New Roman" w:eastAsia="Times New Roman" w:hAnsi="Times New Roman"/>
                <w:b/>
                <w:sz w:val="24"/>
                <w:szCs w:val="24"/>
                <w:lang w:val="ro-RO"/>
              </w:rPr>
            </w:pPr>
          </w:p>
          <w:p w14:paraId="6C73D73E" w14:textId="77777777" w:rsidR="000C207C" w:rsidRPr="007403EC" w:rsidRDefault="000C207C" w:rsidP="00AC0595">
            <w:pPr>
              <w:pStyle w:val="Antet1"/>
              <w:spacing w:before="40" w:after="40" w:line="240" w:lineRule="auto"/>
              <w:jc w:val="center"/>
              <w:rPr>
                <w:rFonts w:ascii="Times New Roman" w:hAnsi="Times New Roman"/>
                <w:sz w:val="20"/>
                <w:szCs w:val="20"/>
                <w:lang w:val="ro-RO"/>
              </w:rPr>
            </w:pPr>
          </w:p>
          <w:p w14:paraId="33155B29" w14:textId="77777777" w:rsidR="00670718" w:rsidRPr="007403EC" w:rsidRDefault="00670718" w:rsidP="00AC0595">
            <w:pPr>
              <w:spacing w:after="0"/>
              <w:jc w:val="center"/>
              <w:rPr>
                <w:rFonts w:ascii="Times New Roman" w:eastAsia="Times New Roman" w:hAnsi="Times New Roman"/>
                <w:sz w:val="20"/>
                <w:szCs w:val="20"/>
                <w:lang w:val="ro-RO"/>
              </w:rPr>
            </w:pPr>
          </w:p>
          <w:p w14:paraId="555714A0" w14:textId="77777777" w:rsidR="001B1C6E" w:rsidRPr="007403EC" w:rsidRDefault="001B1C6E" w:rsidP="00AC0595">
            <w:pPr>
              <w:spacing w:after="0"/>
              <w:jc w:val="center"/>
              <w:rPr>
                <w:rFonts w:ascii="Times New Roman" w:eastAsia="Times New Roman" w:hAnsi="Times New Roman"/>
                <w:sz w:val="20"/>
                <w:szCs w:val="20"/>
                <w:lang w:val="ro-RO"/>
              </w:rPr>
            </w:pPr>
          </w:p>
        </w:tc>
      </w:tr>
    </w:tbl>
    <w:p w14:paraId="66C648FD" w14:textId="77777777" w:rsidR="00096FE3" w:rsidRDefault="00096FE3">
      <w:pPr>
        <w:rPr>
          <w:rFonts w:ascii="Times New Roman" w:hAnsi="Times New Roman"/>
          <w:b/>
          <w:lang w:val="ro-RO"/>
        </w:rPr>
      </w:pPr>
    </w:p>
    <w:p w14:paraId="6C838E87" w14:textId="77777777" w:rsidR="00096FE3" w:rsidRDefault="00096FE3">
      <w:pPr>
        <w:rPr>
          <w:rFonts w:ascii="Times New Roman" w:hAnsi="Times New Roman"/>
          <w:b/>
          <w:lang w:val="ro-RO"/>
        </w:rPr>
      </w:pPr>
    </w:p>
    <w:p w14:paraId="26289C62" w14:textId="77777777" w:rsidR="00096FE3" w:rsidRPr="007403EC" w:rsidRDefault="00096FE3">
      <w:pPr>
        <w:rPr>
          <w:rFonts w:ascii="Times New Roman" w:hAnsi="Times New Roman"/>
          <w:b/>
          <w:lang w:val="ro-RO"/>
        </w:rPr>
      </w:pPr>
    </w:p>
    <w:p w14:paraId="54FC32ED" w14:textId="77777777" w:rsidR="00B873DE" w:rsidRDefault="00B873DE" w:rsidP="00B873DE">
      <w:pPr>
        <w:pStyle w:val="Antet"/>
        <w:jc w:val="center"/>
      </w:pPr>
      <w:r>
        <w:rPr>
          <w:rFonts w:ascii="Times New Roman" w:hAnsi="Times New Roman"/>
          <w:b/>
          <w:sz w:val="28"/>
          <w:szCs w:val="28"/>
          <w:lang w:val="ro-RO"/>
        </w:rPr>
        <w:t>PROCEDURA OPERAȚIONALĂ</w:t>
      </w:r>
    </w:p>
    <w:p w14:paraId="6A3A8F21" w14:textId="77777777" w:rsidR="00B873DE" w:rsidRDefault="00B873DE" w:rsidP="00B873DE">
      <w:pPr>
        <w:pStyle w:val="Antet"/>
        <w:jc w:val="center"/>
      </w:pPr>
      <w:r>
        <w:rPr>
          <w:rFonts w:ascii="Times New Roman" w:hAnsi="Times New Roman"/>
          <w:sz w:val="28"/>
          <w:szCs w:val="28"/>
          <w:lang w:val="ro-RO"/>
        </w:rPr>
        <w:t>PRIVIND</w:t>
      </w:r>
    </w:p>
    <w:p w14:paraId="6391C771" w14:textId="77777777" w:rsidR="00B873DE" w:rsidRDefault="00B873DE" w:rsidP="00B873DE">
      <w:pPr>
        <w:pStyle w:val="Antet"/>
        <w:jc w:val="center"/>
      </w:pPr>
      <w:r>
        <w:rPr>
          <w:rFonts w:ascii="Times New Roman" w:hAnsi="Times New Roman"/>
          <w:b/>
          <w:sz w:val="28"/>
          <w:szCs w:val="28"/>
          <w:lang w:val="ro-RO"/>
        </w:rPr>
        <w:t>REPARTIZAREA LOCURILOR FINANŢATE DE LA BUGETUL STATULUI</w:t>
      </w:r>
    </w:p>
    <w:p w14:paraId="6A9D2DD0" w14:textId="0BB89ADE" w:rsidR="00B873DE" w:rsidRDefault="00B873DE" w:rsidP="00B873DE">
      <w:pPr>
        <w:pStyle w:val="Implicit"/>
        <w:spacing w:after="0" w:line="100" w:lineRule="atLeast"/>
        <w:jc w:val="center"/>
      </w:pPr>
      <w:r>
        <w:rPr>
          <w:rFonts w:ascii="Times New Roman" w:hAnsi="Times New Roman" w:cs="Times New Roman"/>
          <w:b/>
          <w:sz w:val="36"/>
          <w:szCs w:val="36"/>
          <w:lang w:val="ro-RO"/>
        </w:rPr>
        <w:t>Cod UO: SEAQ_PO_Pr.MA_03</w:t>
      </w:r>
    </w:p>
    <w:p w14:paraId="2AF376C1" w14:textId="77777777" w:rsidR="007C3381" w:rsidRPr="007403EC" w:rsidRDefault="007C3381" w:rsidP="007C3381">
      <w:pPr>
        <w:spacing w:after="0" w:line="240" w:lineRule="auto"/>
        <w:jc w:val="center"/>
        <w:rPr>
          <w:rFonts w:ascii="Times New Roman" w:hAnsi="Times New Roman"/>
          <w:b/>
          <w:sz w:val="36"/>
          <w:szCs w:val="36"/>
          <w:lang w:val="ro-RO"/>
        </w:rPr>
      </w:pPr>
    </w:p>
    <w:p w14:paraId="591F9D0F" w14:textId="77777777" w:rsidR="007C3381" w:rsidRPr="007403EC" w:rsidRDefault="007C3381" w:rsidP="007C3381">
      <w:pPr>
        <w:jc w:val="both"/>
        <w:rPr>
          <w:rFonts w:ascii="Times New Roman" w:hAnsi="Times New Roman"/>
          <w:b/>
          <w:strike/>
          <w:sz w:val="24"/>
          <w:szCs w:val="24"/>
          <w:lang w:val="ro-RO"/>
        </w:rPr>
      </w:pPr>
    </w:p>
    <w:p w14:paraId="21755D83" w14:textId="77777777" w:rsidR="00B53161" w:rsidRPr="007403EC" w:rsidRDefault="00B53161" w:rsidP="007C3381">
      <w:pPr>
        <w:jc w:val="both"/>
        <w:rPr>
          <w:rFonts w:ascii="Times New Roman" w:hAnsi="Times New Roman"/>
          <w:b/>
          <w:strike/>
          <w:sz w:val="24"/>
          <w:szCs w:val="24"/>
          <w:lang w:val="ro-RO"/>
        </w:rPr>
      </w:pPr>
    </w:p>
    <w:p w14:paraId="2E913CB6" w14:textId="77777777" w:rsidR="00B53161" w:rsidRPr="007403EC" w:rsidRDefault="00B53161" w:rsidP="007C3381">
      <w:pPr>
        <w:jc w:val="both"/>
        <w:rPr>
          <w:rFonts w:ascii="Times New Roman" w:hAnsi="Times New Roman"/>
          <w:b/>
          <w:sz w:val="24"/>
          <w:szCs w:val="24"/>
          <w:lang w:val="ro-RO"/>
        </w:rPr>
      </w:pPr>
    </w:p>
    <w:p w14:paraId="14D2EEF5" w14:textId="77777777" w:rsidR="007C3381" w:rsidRPr="007403EC" w:rsidRDefault="007C3381" w:rsidP="007C3381">
      <w:pPr>
        <w:spacing w:after="0" w:line="240" w:lineRule="auto"/>
        <w:jc w:val="right"/>
        <w:rPr>
          <w:rFonts w:ascii="Times New Roman" w:hAnsi="Times New Roman"/>
          <w:b/>
          <w:strike/>
          <w:sz w:val="24"/>
          <w:szCs w:val="24"/>
          <w:lang w:val="ro-RO"/>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564F80" w:rsidRPr="00564F80" w14:paraId="23A8FC16" w14:textId="77777777" w:rsidTr="00AC0595">
        <w:tc>
          <w:tcPr>
            <w:tcW w:w="3544" w:type="dxa"/>
          </w:tcPr>
          <w:p w14:paraId="7B25E280" w14:textId="56A79102" w:rsidR="007C3381" w:rsidRPr="00564F80" w:rsidRDefault="007C3381" w:rsidP="00AC0595">
            <w:pPr>
              <w:pStyle w:val="Antet1"/>
              <w:spacing w:before="40" w:after="40" w:line="240" w:lineRule="auto"/>
              <w:jc w:val="center"/>
              <w:rPr>
                <w:rFonts w:ascii="Times New Roman" w:hAnsi="Times New Roman"/>
                <w:sz w:val="20"/>
                <w:szCs w:val="20"/>
                <w:lang w:val="ro-RO"/>
              </w:rPr>
            </w:pPr>
            <w:r w:rsidRPr="00564F80">
              <w:rPr>
                <w:rFonts w:ascii="Times New Roman" w:eastAsia="Times New Roman" w:hAnsi="Times New Roman"/>
                <w:b/>
                <w:sz w:val="24"/>
                <w:szCs w:val="24"/>
                <w:lang w:val="ro-RO"/>
              </w:rPr>
              <w:t>HS</w:t>
            </w:r>
            <w:r w:rsidR="004C6710" w:rsidRPr="00564F80">
              <w:rPr>
                <w:rFonts w:ascii="Times New Roman" w:eastAsia="Times New Roman" w:hAnsi="Times New Roman"/>
                <w:b/>
                <w:sz w:val="24"/>
                <w:szCs w:val="24"/>
                <w:lang w:val="ro-RO"/>
              </w:rPr>
              <w:t xml:space="preserve"> nr. </w:t>
            </w:r>
            <w:r w:rsidR="001C1248" w:rsidRPr="00564F80">
              <w:rPr>
                <w:rFonts w:ascii="Times New Roman" w:eastAsia="Times New Roman" w:hAnsi="Times New Roman"/>
                <w:b/>
                <w:sz w:val="24"/>
                <w:szCs w:val="24"/>
                <w:lang w:val="ro-RO"/>
              </w:rPr>
              <w:t>08</w:t>
            </w:r>
            <w:r w:rsidR="004C6710" w:rsidRPr="00564F80">
              <w:rPr>
                <w:rFonts w:ascii="Times New Roman" w:eastAsia="Times New Roman" w:hAnsi="Times New Roman"/>
                <w:b/>
                <w:sz w:val="24"/>
                <w:szCs w:val="24"/>
                <w:lang w:val="ro-RO"/>
              </w:rPr>
              <w:t xml:space="preserve"> din </w:t>
            </w:r>
            <w:r w:rsidR="002B63A9" w:rsidRPr="00564F80">
              <w:rPr>
                <w:rFonts w:ascii="Times New Roman" w:eastAsia="Times New Roman" w:hAnsi="Times New Roman"/>
                <w:b/>
                <w:sz w:val="24"/>
                <w:szCs w:val="24"/>
                <w:lang w:val="ro-RO"/>
              </w:rPr>
              <w:t>2</w:t>
            </w:r>
            <w:r w:rsidR="001C1248" w:rsidRPr="00564F80">
              <w:rPr>
                <w:rFonts w:ascii="Times New Roman" w:eastAsia="Times New Roman" w:hAnsi="Times New Roman"/>
                <w:b/>
                <w:sz w:val="24"/>
                <w:szCs w:val="24"/>
                <w:lang w:val="ro-RO"/>
              </w:rPr>
              <w:t>7</w:t>
            </w:r>
            <w:r w:rsidR="004C6710" w:rsidRPr="00564F80">
              <w:rPr>
                <w:rFonts w:ascii="Times New Roman" w:eastAsia="Times New Roman" w:hAnsi="Times New Roman"/>
                <w:b/>
                <w:sz w:val="24"/>
                <w:szCs w:val="24"/>
                <w:lang w:val="ro-RO"/>
              </w:rPr>
              <w:t>.</w:t>
            </w:r>
            <w:r w:rsidR="002B63A9" w:rsidRPr="00564F80">
              <w:rPr>
                <w:rFonts w:ascii="Times New Roman" w:eastAsia="Times New Roman" w:hAnsi="Times New Roman"/>
                <w:b/>
                <w:sz w:val="24"/>
                <w:szCs w:val="24"/>
                <w:lang w:val="ro-RO"/>
              </w:rPr>
              <w:t>0</w:t>
            </w:r>
            <w:r w:rsidR="001C1248" w:rsidRPr="00564F80">
              <w:rPr>
                <w:rFonts w:ascii="Times New Roman" w:eastAsia="Times New Roman" w:hAnsi="Times New Roman"/>
                <w:b/>
                <w:sz w:val="24"/>
                <w:szCs w:val="24"/>
                <w:lang w:val="ro-RO"/>
              </w:rPr>
              <w:t>6</w:t>
            </w:r>
            <w:r w:rsidR="004C6710" w:rsidRPr="00564F80">
              <w:rPr>
                <w:rFonts w:ascii="Times New Roman" w:eastAsia="Times New Roman" w:hAnsi="Times New Roman"/>
                <w:b/>
                <w:sz w:val="24"/>
                <w:szCs w:val="24"/>
                <w:lang w:val="ro-RO"/>
              </w:rPr>
              <w:t>.20</w:t>
            </w:r>
            <w:r w:rsidR="002B63A9" w:rsidRPr="00564F80">
              <w:rPr>
                <w:rFonts w:ascii="Times New Roman" w:eastAsia="Times New Roman" w:hAnsi="Times New Roman"/>
                <w:b/>
                <w:sz w:val="24"/>
                <w:szCs w:val="24"/>
                <w:lang w:val="ro-RO"/>
              </w:rPr>
              <w:t>2</w:t>
            </w:r>
            <w:r w:rsidR="001C1248" w:rsidRPr="00564F80">
              <w:rPr>
                <w:rFonts w:ascii="Times New Roman" w:eastAsia="Times New Roman" w:hAnsi="Times New Roman"/>
                <w:b/>
                <w:sz w:val="24"/>
                <w:szCs w:val="24"/>
                <w:lang w:val="ro-RO"/>
              </w:rPr>
              <w:t>4</w:t>
            </w:r>
          </w:p>
          <w:p w14:paraId="776F3CDC" w14:textId="77777777" w:rsidR="007C3381" w:rsidRPr="00564F80" w:rsidRDefault="007C3381" w:rsidP="00AC0595">
            <w:pPr>
              <w:spacing w:after="0"/>
              <w:jc w:val="center"/>
              <w:rPr>
                <w:rFonts w:ascii="Times New Roman" w:eastAsia="Times New Roman" w:hAnsi="Times New Roman"/>
                <w:sz w:val="20"/>
                <w:szCs w:val="20"/>
                <w:lang w:val="ro-RO"/>
              </w:rPr>
            </w:pPr>
          </w:p>
          <w:p w14:paraId="017EC793" w14:textId="77777777" w:rsidR="00A26740" w:rsidRPr="00564F80" w:rsidRDefault="00A26740" w:rsidP="00AC0595">
            <w:pPr>
              <w:spacing w:after="0"/>
              <w:jc w:val="center"/>
              <w:rPr>
                <w:rFonts w:ascii="Times New Roman" w:eastAsia="Times New Roman" w:hAnsi="Times New Roman"/>
                <w:sz w:val="20"/>
                <w:szCs w:val="20"/>
                <w:lang w:val="ro-RO"/>
              </w:rPr>
            </w:pPr>
          </w:p>
          <w:p w14:paraId="77BB0B6B" w14:textId="77777777" w:rsidR="00A26740" w:rsidRPr="00564F80" w:rsidRDefault="00A26740" w:rsidP="00AC0595">
            <w:pPr>
              <w:spacing w:after="0"/>
              <w:jc w:val="center"/>
              <w:rPr>
                <w:rFonts w:ascii="Times New Roman" w:eastAsia="Times New Roman" w:hAnsi="Times New Roman"/>
                <w:sz w:val="20"/>
                <w:szCs w:val="20"/>
                <w:lang w:val="ro-RO"/>
              </w:rPr>
            </w:pPr>
          </w:p>
          <w:p w14:paraId="5DB210D7" w14:textId="77777777" w:rsidR="00670718" w:rsidRPr="00564F80" w:rsidRDefault="00670718" w:rsidP="00AC0595">
            <w:pPr>
              <w:spacing w:after="0"/>
              <w:jc w:val="center"/>
              <w:rPr>
                <w:rFonts w:ascii="Times New Roman" w:eastAsia="Times New Roman" w:hAnsi="Times New Roman"/>
                <w:sz w:val="20"/>
                <w:szCs w:val="20"/>
                <w:lang w:val="ro-RO"/>
              </w:rPr>
            </w:pPr>
          </w:p>
          <w:p w14:paraId="133CEEFC" w14:textId="77777777" w:rsidR="007C3381" w:rsidRPr="00564F80" w:rsidRDefault="007C3381" w:rsidP="00AC0595">
            <w:pPr>
              <w:spacing w:after="0"/>
              <w:jc w:val="center"/>
              <w:rPr>
                <w:rFonts w:ascii="Times New Roman" w:eastAsia="Times New Roman" w:hAnsi="Times New Roman"/>
                <w:b/>
                <w:sz w:val="24"/>
                <w:szCs w:val="24"/>
                <w:lang w:val="ro-RO"/>
              </w:rPr>
            </w:pPr>
          </w:p>
        </w:tc>
      </w:tr>
    </w:tbl>
    <w:p w14:paraId="24DB96DC" w14:textId="77777777" w:rsidR="001B1C6E" w:rsidRPr="007403EC" w:rsidRDefault="001B1C6E">
      <w:pPr>
        <w:spacing w:after="0" w:line="240" w:lineRule="auto"/>
        <w:rPr>
          <w:rFonts w:ascii="Times New Roman" w:hAnsi="Times New Roman"/>
          <w:sz w:val="32"/>
          <w:szCs w:val="32"/>
          <w:lang w:val="ro-RO"/>
        </w:rPr>
      </w:pPr>
    </w:p>
    <w:p w14:paraId="1737389C" w14:textId="77777777" w:rsidR="001B1C6E" w:rsidRPr="007403EC" w:rsidRDefault="00145908">
      <w:pPr>
        <w:spacing w:after="160" w:line="259" w:lineRule="auto"/>
        <w:rPr>
          <w:rFonts w:ascii="Times New Roman" w:hAnsi="Times New Roman"/>
          <w:sz w:val="32"/>
          <w:szCs w:val="32"/>
          <w:lang w:val="ro-RO"/>
        </w:rPr>
      </w:pPr>
      <w:r w:rsidRPr="007403EC">
        <w:rPr>
          <w:lang w:val="ro-RO"/>
        </w:rPr>
        <w:br w:type="page"/>
      </w:r>
    </w:p>
    <w:p w14:paraId="3C838579" w14:textId="77777777" w:rsidR="001B1C6E" w:rsidRPr="007403EC" w:rsidRDefault="001B1C6E">
      <w:pPr>
        <w:spacing w:after="0" w:line="240" w:lineRule="auto"/>
        <w:rPr>
          <w:rFonts w:ascii="Times New Roman" w:hAnsi="Times New Roman"/>
          <w:sz w:val="32"/>
          <w:szCs w:val="32"/>
          <w:lang w:val="ro-RO"/>
        </w:rPr>
      </w:pPr>
    </w:p>
    <w:p w14:paraId="1CA453C4" w14:textId="77777777" w:rsidR="001B1C6E" w:rsidRPr="007403EC" w:rsidRDefault="001B1C6E">
      <w:pPr>
        <w:spacing w:after="0" w:line="240" w:lineRule="auto"/>
        <w:rPr>
          <w:rFonts w:ascii="Times New Roman" w:hAnsi="Times New Roman"/>
          <w:b/>
          <w:sz w:val="24"/>
          <w:szCs w:val="24"/>
          <w:lang w:val="ro-RO"/>
        </w:rPr>
      </w:pPr>
    </w:p>
    <w:p w14:paraId="672E53C0" w14:textId="77777777" w:rsidR="001B1C6E" w:rsidRPr="007403EC" w:rsidRDefault="001B1C6E">
      <w:pPr>
        <w:spacing w:after="0" w:line="240" w:lineRule="auto"/>
        <w:rPr>
          <w:rFonts w:ascii="Times New Roman" w:hAnsi="Times New Roman"/>
          <w:b/>
          <w:sz w:val="24"/>
          <w:szCs w:val="24"/>
          <w:lang w:val="ro-RO"/>
        </w:rPr>
      </w:pPr>
    </w:p>
    <w:p w14:paraId="774FECE0" w14:textId="77777777" w:rsidR="001B1C6E" w:rsidRPr="007403EC" w:rsidRDefault="001B1C6E">
      <w:pPr>
        <w:spacing w:after="0" w:line="240" w:lineRule="auto"/>
        <w:rPr>
          <w:rFonts w:ascii="Times New Roman" w:hAnsi="Times New Roman"/>
          <w:b/>
          <w:sz w:val="24"/>
          <w:szCs w:val="24"/>
          <w:lang w:val="ro-RO"/>
        </w:rPr>
      </w:pPr>
    </w:p>
    <w:p w14:paraId="503F3E71" w14:textId="77777777" w:rsidR="001B1C6E" w:rsidRPr="007403EC" w:rsidRDefault="001B1C6E">
      <w:pPr>
        <w:spacing w:after="0" w:line="240" w:lineRule="auto"/>
        <w:rPr>
          <w:rFonts w:ascii="Times New Roman" w:hAnsi="Times New Roman"/>
          <w:b/>
          <w:sz w:val="24"/>
          <w:szCs w:val="24"/>
          <w:lang w:val="ro-RO"/>
        </w:rPr>
      </w:pPr>
    </w:p>
    <w:p w14:paraId="254B52A3" w14:textId="77777777" w:rsidR="001B1C6E" w:rsidRPr="007403EC" w:rsidRDefault="001B1C6E">
      <w:pPr>
        <w:spacing w:after="0" w:line="240" w:lineRule="auto"/>
        <w:rPr>
          <w:rFonts w:ascii="Times New Roman" w:hAnsi="Times New Roman"/>
          <w:b/>
          <w:sz w:val="24"/>
          <w:szCs w:val="24"/>
          <w:lang w:val="ro-RO"/>
        </w:rPr>
      </w:pPr>
    </w:p>
    <w:p w14:paraId="55AE0C08" w14:textId="77777777" w:rsidR="001B1C6E" w:rsidRPr="007403EC" w:rsidRDefault="001B1C6E">
      <w:pPr>
        <w:spacing w:after="0" w:line="240" w:lineRule="auto"/>
        <w:rPr>
          <w:rFonts w:ascii="Times New Roman" w:hAnsi="Times New Roman"/>
          <w:b/>
          <w:sz w:val="24"/>
          <w:szCs w:val="24"/>
          <w:lang w:val="ro-RO"/>
        </w:rPr>
      </w:pPr>
    </w:p>
    <w:p w14:paraId="1110806D" w14:textId="77777777" w:rsidR="001B1C6E" w:rsidRPr="007403EC" w:rsidRDefault="001B1C6E">
      <w:pPr>
        <w:spacing w:after="0" w:line="240" w:lineRule="auto"/>
        <w:rPr>
          <w:rFonts w:ascii="Times New Roman" w:hAnsi="Times New Roman"/>
          <w:b/>
          <w:sz w:val="24"/>
          <w:szCs w:val="24"/>
          <w:lang w:val="ro-RO"/>
        </w:rPr>
      </w:pPr>
    </w:p>
    <w:p w14:paraId="411B9031" w14:textId="77777777" w:rsidR="001B1C6E" w:rsidRPr="007403EC" w:rsidRDefault="001B1C6E">
      <w:pPr>
        <w:spacing w:after="0" w:line="240" w:lineRule="auto"/>
        <w:rPr>
          <w:rFonts w:ascii="Times New Roman" w:hAnsi="Times New Roman"/>
          <w:b/>
          <w:sz w:val="24"/>
          <w:szCs w:val="24"/>
          <w:lang w:val="ro-RO"/>
        </w:rPr>
      </w:pPr>
    </w:p>
    <w:p w14:paraId="59778349" w14:textId="77777777" w:rsidR="001B1C6E" w:rsidRPr="007403EC" w:rsidRDefault="001B1C6E">
      <w:pPr>
        <w:spacing w:after="0" w:line="240" w:lineRule="auto"/>
        <w:rPr>
          <w:rFonts w:ascii="Times New Roman" w:hAnsi="Times New Roman"/>
          <w:b/>
          <w:sz w:val="24"/>
          <w:szCs w:val="24"/>
          <w:lang w:val="ro-RO"/>
        </w:rPr>
      </w:pPr>
    </w:p>
    <w:p w14:paraId="58F47F67" w14:textId="77777777" w:rsidR="001B1C6E" w:rsidRPr="007403EC" w:rsidRDefault="00145908" w:rsidP="00213322">
      <w:pPr>
        <w:spacing w:after="0" w:line="240" w:lineRule="auto"/>
        <w:ind w:firstLine="720"/>
        <w:rPr>
          <w:rFonts w:ascii="Times New Roman" w:hAnsi="Times New Roman"/>
          <w:b/>
          <w:sz w:val="24"/>
          <w:szCs w:val="24"/>
          <w:lang w:val="ro-RO"/>
        </w:rPr>
      </w:pPr>
      <w:r w:rsidRPr="007403EC">
        <w:rPr>
          <w:rFonts w:ascii="Times New Roman" w:hAnsi="Times New Roman"/>
          <w:b/>
          <w:sz w:val="24"/>
          <w:szCs w:val="24"/>
          <w:lang w:val="ro-RO"/>
        </w:rPr>
        <w:t>1.</w:t>
      </w:r>
      <w:r w:rsidR="00213322">
        <w:rPr>
          <w:rFonts w:ascii="Times New Roman" w:hAnsi="Times New Roman"/>
          <w:b/>
          <w:sz w:val="24"/>
          <w:szCs w:val="24"/>
          <w:lang w:val="ro-RO"/>
        </w:rPr>
        <w:t xml:space="preserve"> </w:t>
      </w:r>
      <w:r w:rsidRPr="007403EC">
        <w:rPr>
          <w:rFonts w:ascii="Times New Roman" w:hAnsi="Times New Roman"/>
          <w:b/>
          <w:sz w:val="24"/>
          <w:szCs w:val="24"/>
          <w:lang w:val="ro-RO"/>
        </w:rPr>
        <w:t>Lista responsabililor cu elaborarea, verificarea și aprobarea ediției/reviziei</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734"/>
        <w:gridCol w:w="2229"/>
        <w:gridCol w:w="2248"/>
        <w:gridCol w:w="1296"/>
        <w:gridCol w:w="1276"/>
      </w:tblGrid>
      <w:tr w:rsidR="00F14769" w:rsidRPr="00F14769" w14:paraId="0D984BFE" w14:textId="77777777" w:rsidTr="00AE76BF">
        <w:tc>
          <w:tcPr>
            <w:tcW w:w="707" w:type="dxa"/>
            <w:shd w:val="clear" w:color="auto" w:fill="auto"/>
            <w:tcMar>
              <w:left w:w="108" w:type="dxa"/>
            </w:tcMar>
            <w:vAlign w:val="center"/>
          </w:tcPr>
          <w:p w14:paraId="36C8843C"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Nr. crt.</w:t>
            </w:r>
          </w:p>
        </w:tc>
        <w:tc>
          <w:tcPr>
            <w:tcW w:w="2734" w:type="dxa"/>
            <w:shd w:val="clear" w:color="auto" w:fill="auto"/>
            <w:tcMar>
              <w:left w:w="108" w:type="dxa"/>
            </w:tcMar>
            <w:vAlign w:val="center"/>
          </w:tcPr>
          <w:p w14:paraId="4585C844" w14:textId="77777777" w:rsidR="001B1C6E" w:rsidRPr="00F14769" w:rsidRDefault="003D2094"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Elemente privind respon</w:t>
            </w:r>
            <w:r w:rsidR="00145908" w:rsidRPr="00F14769">
              <w:rPr>
                <w:rFonts w:ascii="Times New Roman" w:eastAsia="Times New Roman" w:hAnsi="Times New Roman"/>
                <w:sz w:val="24"/>
                <w:szCs w:val="24"/>
                <w:lang w:val="ro-RO"/>
              </w:rPr>
              <w:t>sabilii/operațiunea</w:t>
            </w:r>
          </w:p>
        </w:tc>
        <w:tc>
          <w:tcPr>
            <w:tcW w:w="2229" w:type="dxa"/>
            <w:shd w:val="clear" w:color="auto" w:fill="auto"/>
            <w:tcMar>
              <w:left w:w="108" w:type="dxa"/>
            </w:tcMar>
            <w:vAlign w:val="center"/>
          </w:tcPr>
          <w:p w14:paraId="3860A3B5"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Numele și prenumele</w:t>
            </w:r>
          </w:p>
        </w:tc>
        <w:tc>
          <w:tcPr>
            <w:tcW w:w="2248" w:type="dxa"/>
            <w:shd w:val="clear" w:color="auto" w:fill="auto"/>
            <w:tcMar>
              <w:left w:w="108" w:type="dxa"/>
            </w:tcMar>
            <w:vAlign w:val="center"/>
          </w:tcPr>
          <w:p w14:paraId="6E7529C6"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Funcția</w:t>
            </w:r>
          </w:p>
        </w:tc>
        <w:tc>
          <w:tcPr>
            <w:tcW w:w="1296" w:type="dxa"/>
            <w:shd w:val="clear" w:color="auto" w:fill="auto"/>
            <w:tcMar>
              <w:left w:w="108" w:type="dxa"/>
            </w:tcMar>
            <w:vAlign w:val="center"/>
          </w:tcPr>
          <w:p w14:paraId="1FD074A9"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Data</w:t>
            </w:r>
          </w:p>
        </w:tc>
        <w:tc>
          <w:tcPr>
            <w:tcW w:w="1276" w:type="dxa"/>
            <w:shd w:val="clear" w:color="auto" w:fill="auto"/>
            <w:tcMar>
              <w:left w:w="108" w:type="dxa"/>
            </w:tcMar>
            <w:vAlign w:val="center"/>
          </w:tcPr>
          <w:p w14:paraId="1B18483F"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Semnătura</w:t>
            </w:r>
          </w:p>
        </w:tc>
      </w:tr>
      <w:tr w:rsidR="00F14769" w:rsidRPr="00F14769" w14:paraId="1330C36C" w14:textId="77777777" w:rsidTr="00AE76BF">
        <w:tc>
          <w:tcPr>
            <w:tcW w:w="707" w:type="dxa"/>
            <w:shd w:val="clear" w:color="auto" w:fill="auto"/>
            <w:tcMar>
              <w:left w:w="108" w:type="dxa"/>
            </w:tcMar>
            <w:vAlign w:val="center"/>
          </w:tcPr>
          <w:p w14:paraId="26A7FE1B"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0</w:t>
            </w:r>
          </w:p>
        </w:tc>
        <w:tc>
          <w:tcPr>
            <w:tcW w:w="2734" w:type="dxa"/>
            <w:shd w:val="clear" w:color="auto" w:fill="auto"/>
            <w:tcMar>
              <w:left w:w="108" w:type="dxa"/>
            </w:tcMar>
            <w:vAlign w:val="center"/>
          </w:tcPr>
          <w:p w14:paraId="15CC1971"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1</w:t>
            </w:r>
          </w:p>
        </w:tc>
        <w:tc>
          <w:tcPr>
            <w:tcW w:w="2229" w:type="dxa"/>
            <w:shd w:val="clear" w:color="auto" w:fill="auto"/>
            <w:tcMar>
              <w:left w:w="108" w:type="dxa"/>
            </w:tcMar>
            <w:vAlign w:val="center"/>
          </w:tcPr>
          <w:p w14:paraId="51F8D067"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2</w:t>
            </w:r>
          </w:p>
        </w:tc>
        <w:tc>
          <w:tcPr>
            <w:tcW w:w="2248" w:type="dxa"/>
            <w:shd w:val="clear" w:color="auto" w:fill="auto"/>
            <w:tcMar>
              <w:left w:w="108" w:type="dxa"/>
            </w:tcMar>
            <w:vAlign w:val="center"/>
          </w:tcPr>
          <w:p w14:paraId="515FDCC7"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3</w:t>
            </w:r>
          </w:p>
        </w:tc>
        <w:tc>
          <w:tcPr>
            <w:tcW w:w="1296" w:type="dxa"/>
            <w:shd w:val="clear" w:color="auto" w:fill="auto"/>
            <w:tcMar>
              <w:left w:w="108" w:type="dxa"/>
            </w:tcMar>
            <w:vAlign w:val="center"/>
          </w:tcPr>
          <w:p w14:paraId="65A5A491"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4</w:t>
            </w:r>
          </w:p>
        </w:tc>
        <w:tc>
          <w:tcPr>
            <w:tcW w:w="1276" w:type="dxa"/>
            <w:shd w:val="clear" w:color="auto" w:fill="auto"/>
            <w:tcMar>
              <w:left w:w="108" w:type="dxa"/>
            </w:tcMar>
            <w:vAlign w:val="center"/>
          </w:tcPr>
          <w:p w14:paraId="1EA74C8F" w14:textId="77777777" w:rsidR="001B1C6E" w:rsidRPr="00F14769" w:rsidRDefault="00145908"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5</w:t>
            </w:r>
          </w:p>
        </w:tc>
      </w:tr>
      <w:tr w:rsidR="00F14769" w:rsidRPr="00F14769" w14:paraId="4A758DAC" w14:textId="77777777" w:rsidTr="00AE76BF">
        <w:tc>
          <w:tcPr>
            <w:tcW w:w="707" w:type="dxa"/>
            <w:shd w:val="clear" w:color="auto" w:fill="auto"/>
            <w:tcMar>
              <w:left w:w="108" w:type="dxa"/>
            </w:tcMar>
            <w:vAlign w:val="center"/>
          </w:tcPr>
          <w:p w14:paraId="50C5C5EC" w14:textId="77777777" w:rsidR="00B873DE" w:rsidRPr="00F14769" w:rsidRDefault="00B873DE" w:rsidP="00AC0595">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1</w:t>
            </w:r>
          </w:p>
        </w:tc>
        <w:tc>
          <w:tcPr>
            <w:tcW w:w="2734" w:type="dxa"/>
            <w:shd w:val="clear" w:color="auto" w:fill="auto"/>
            <w:tcMar>
              <w:left w:w="108" w:type="dxa"/>
            </w:tcMar>
            <w:vAlign w:val="center"/>
          </w:tcPr>
          <w:p w14:paraId="4E46D7B5" w14:textId="77777777" w:rsidR="00B873DE" w:rsidRPr="00F14769" w:rsidRDefault="00B873DE" w:rsidP="00183AD0">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Elaborat</w:t>
            </w:r>
          </w:p>
        </w:tc>
        <w:tc>
          <w:tcPr>
            <w:tcW w:w="2229" w:type="dxa"/>
            <w:shd w:val="clear" w:color="auto" w:fill="auto"/>
            <w:tcMar>
              <w:left w:w="108" w:type="dxa"/>
            </w:tcMar>
            <w:vAlign w:val="center"/>
          </w:tcPr>
          <w:p w14:paraId="0ECE26F4" w14:textId="2B02C343" w:rsidR="00B873DE" w:rsidRPr="00F14769" w:rsidRDefault="002B63A9" w:rsidP="00183AD0">
            <w:pPr>
              <w:pStyle w:val="Implicit"/>
              <w:spacing w:after="0" w:line="100" w:lineRule="atLeast"/>
              <w:jc w:val="center"/>
            </w:pPr>
            <w:r w:rsidRPr="00F14769">
              <w:rPr>
                <w:rFonts w:ascii="Times New Roman" w:eastAsia="Times New Roman" w:hAnsi="Times New Roman" w:cs="Times New Roman"/>
                <w:sz w:val="24"/>
                <w:szCs w:val="24"/>
                <w:lang w:val="ro-RO"/>
              </w:rPr>
              <w:t>Bendea Gabriel</w:t>
            </w:r>
          </w:p>
        </w:tc>
        <w:tc>
          <w:tcPr>
            <w:tcW w:w="2248" w:type="dxa"/>
            <w:shd w:val="clear" w:color="auto" w:fill="auto"/>
            <w:tcMar>
              <w:left w:w="108" w:type="dxa"/>
            </w:tcMar>
            <w:vAlign w:val="center"/>
          </w:tcPr>
          <w:p w14:paraId="15B91D35" w14:textId="77777777" w:rsidR="00B873DE" w:rsidRPr="00F14769" w:rsidRDefault="00B873DE" w:rsidP="008E2F5B">
            <w:pPr>
              <w:pStyle w:val="Implicit"/>
              <w:spacing w:after="0" w:line="100" w:lineRule="atLeast"/>
              <w:jc w:val="center"/>
            </w:pPr>
            <w:r w:rsidRPr="00F14769">
              <w:rPr>
                <w:rFonts w:ascii="Times New Roman" w:eastAsia="Times New Roman" w:hAnsi="Times New Roman" w:cs="Times New Roman"/>
                <w:sz w:val="24"/>
                <w:szCs w:val="24"/>
                <w:lang w:val="ro-RO"/>
              </w:rPr>
              <w:t xml:space="preserve">Prorector </w:t>
            </w:r>
            <w:r w:rsidR="00183AD0" w:rsidRPr="00F14769">
              <w:rPr>
                <w:rFonts w:ascii="Times New Roman" w:eastAsia="Times New Roman" w:hAnsi="Times New Roman" w:cs="Times New Roman"/>
                <w:sz w:val="24"/>
                <w:szCs w:val="24"/>
                <w:lang w:val="ro-RO"/>
              </w:rPr>
              <w:t>MA</w:t>
            </w:r>
          </w:p>
        </w:tc>
        <w:tc>
          <w:tcPr>
            <w:tcW w:w="1296" w:type="dxa"/>
            <w:shd w:val="clear" w:color="auto" w:fill="auto"/>
            <w:tcMar>
              <w:left w:w="108" w:type="dxa"/>
            </w:tcMar>
            <w:vAlign w:val="center"/>
          </w:tcPr>
          <w:p w14:paraId="79A2476D" w14:textId="77A04E4C" w:rsidR="00B873DE" w:rsidRPr="00F14769" w:rsidRDefault="001C1248"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0</w:t>
            </w:r>
            <w:r w:rsidR="002B63A9" w:rsidRPr="00F14769">
              <w:rPr>
                <w:rFonts w:ascii="Times New Roman" w:eastAsia="Times New Roman" w:hAnsi="Times New Roman"/>
                <w:sz w:val="24"/>
                <w:szCs w:val="24"/>
                <w:lang w:val="ro-RO"/>
              </w:rPr>
              <w:t>5</w:t>
            </w:r>
            <w:r w:rsidR="00B873DE" w:rsidRPr="00F14769">
              <w:rPr>
                <w:rFonts w:ascii="Times New Roman" w:eastAsia="Times New Roman" w:hAnsi="Times New Roman"/>
                <w:sz w:val="24"/>
                <w:szCs w:val="24"/>
                <w:lang w:val="ro-RO"/>
              </w:rPr>
              <w:t>.</w:t>
            </w:r>
            <w:r w:rsidR="002B63A9" w:rsidRPr="00F14769">
              <w:rPr>
                <w:rFonts w:ascii="Times New Roman" w:eastAsia="Times New Roman" w:hAnsi="Times New Roman"/>
                <w:sz w:val="24"/>
                <w:szCs w:val="24"/>
                <w:lang w:val="ro-RO"/>
              </w:rPr>
              <w:t>0</w:t>
            </w:r>
            <w:r w:rsidRPr="00F14769">
              <w:rPr>
                <w:rFonts w:ascii="Times New Roman" w:eastAsia="Times New Roman" w:hAnsi="Times New Roman"/>
                <w:sz w:val="24"/>
                <w:szCs w:val="24"/>
                <w:lang w:val="ro-RO"/>
              </w:rPr>
              <w:t>6</w:t>
            </w:r>
            <w:r w:rsidR="00B873DE" w:rsidRPr="00F14769">
              <w:rPr>
                <w:rFonts w:ascii="Times New Roman" w:eastAsia="Times New Roman" w:hAnsi="Times New Roman"/>
                <w:sz w:val="24"/>
                <w:szCs w:val="24"/>
                <w:lang w:val="ro-RO"/>
              </w:rPr>
              <w:t>.20</w:t>
            </w:r>
            <w:r w:rsidR="002B63A9" w:rsidRPr="00F14769">
              <w:rPr>
                <w:rFonts w:ascii="Times New Roman" w:eastAsia="Times New Roman" w:hAnsi="Times New Roman"/>
                <w:sz w:val="24"/>
                <w:szCs w:val="24"/>
                <w:lang w:val="ro-RO"/>
              </w:rPr>
              <w:t>2</w:t>
            </w:r>
            <w:r w:rsidRPr="00F14769">
              <w:rPr>
                <w:rFonts w:ascii="Times New Roman" w:eastAsia="Times New Roman" w:hAnsi="Times New Roman"/>
                <w:sz w:val="24"/>
                <w:szCs w:val="24"/>
                <w:lang w:val="ro-RO"/>
              </w:rPr>
              <w:t>4</w:t>
            </w:r>
          </w:p>
        </w:tc>
        <w:tc>
          <w:tcPr>
            <w:tcW w:w="1276" w:type="dxa"/>
            <w:shd w:val="clear" w:color="auto" w:fill="auto"/>
            <w:tcMar>
              <w:left w:w="108" w:type="dxa"/>
            </w:tcMar>
            <w:vAlign w:val="center"/>
          </w:tcPr>
          <w:p w14:paraId="619B243F" w14:textId="77777777" w:rsidR="00B873DE" w:rsidRPr="00F14769" w:rsidRDefault="00B873DE" w:rsidP="00AC0595">
            <w:pPr>
              <w:spacing w:after="0" w:line="240" w:lineRule="auto"/>
              <w:rPr>
                <w:rFonts w:ascii="Times New Roman" w:eastAsia="Times New Roman" w:hAnsi="Times New Roman"/>
                <w:sz w:val="24"/>
                <w:szCs w:val="24"/>
                <w:lang w:val="ro-RO"/>
              </w:rPr>
            </w:pPr>
          </w:p>
          <w:p w14:paraId="17CA6446" w14:textId="77777777" w:rsidR="00183AD0" w:rsidRPr="00F14769" w:rsidRDefault="00183AD0" w:rsidP="00AC0595">
            <w:pPr>
              <w:spacing w:after="0" w:line="240" w:lineRule="auto"/>
              <w:rPr>
                <w:rFonts w:ascii="Times New Roman" w:eastAsia="Times New Roman" w:hAnsi="Times New Roman"/>
                <w:sz w:val="24"/>
                <w:szCs w:val="24"/>
                <w:lang w:val="ro-RO"/>
              </w:rPr>
            </w:pPr>
          </w:p>
        </w:tc>
      </w:tr>
      <w:tr w:rsidR="00F14769" w:rsidRPr="00F14769" w14:paraId="23C1B498" w14:textId="77777777" w:rsidTr="00AE76BF">
        <w:tc>
          <w:tcPr>
            <w:tcW w:w="707" w:type="dxa"/>
            <w:shd w:val="clear" w:color="auto" w:fill="auto"/>
            <w:tcMar>
              <w:left w:w="108" w:type="dxa"/>
            </w:tcMar>
            <w:vAlign w:val="center"/>
          </w:tcPr>
          <w:p w14:paraId="1AC8DAD3" w14:textId="77777777" w:rsidR="005C2DD4" w:rsidRPr="00F14769" w:rsidRDefault="005C2DD4" w:rsidP="005339CF">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2</w:t>
            </w:r>
          </w:p>
        </w:tc>
        <w:tc>
          <w:tcPr>
            <w:tcW w:w="2734" w:type="dxa"/>
            <w:shd w:val="clear" w:color="auto" w:fill="auto"/>
            <w:tcMar>
              <w:left w:w="108" w:type="dxa"/>
            </w:tcMar>
            <w:vAlign w:val="center"/>
          </w:tcPr>
          <w:p w14:paraId="267F943D" w14:textId="77777777" w:rsidR="005C2DD4" w:rsidRPr="00F14769" w:rsidRDefault="005C2DD4"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Verificat</w:t>
            </w:r>
          </w:p>
        </w:tc>
        <w:tc>
          <w:tcPr>
            <w:tcW w:w="2229" w:type="dxa"/>
            <w:shd w:val="clear" w:color="auto" w:fill="auto"/>
            <w:tcMar>
              <w:left w:w="108" w:type="dxa"/>
            </w:tcMar>
            <w:vAlign w:val="center"/>
          </w:tcPr>
          <w:p w14:paraId="0766BBDC" w14:textId="77777777" w:rsidR="005C2DD4" w:rsidRPr="00F14769" w:rsidRDefault="005C2DD4" w:rsidP="00183AD0">
            <w:pPr>
              <w:pStyle w:val="Implicit"/>
              <w:spacing w:after="0" w:line="100" w:lineRule="atLeast"/>
              <w:jc w:val="center"/>
              <w:rPr>
                <w:rFonts w:ascii="Times New Roman" w:eastAsia="Times New Roman" w:hAnsi="Times New Roman" w:cs="Times New Roman"/>
                <w:sz w:val="24"/>
                <w:szCs w:val="24"/>
                <w:lang w:val="ro-RO"/>
              </w:rPr>
            </w:pPr>
            <w:r w:rsidRPr="00F14769">
              <w:rPr>
                <w:rFonts w:ascii="Times New Roman" w:eastAsia="Times New Roman" w:hAnsi="Times New Roman" w:cs="Times New Roman"/>
                <w:sz w:val="24"/>
                <w:szCs w:val="24"/>
                <w:lang w:val="ro-RO"/>
              </w:rPr>
              <w:t>Bandici Livia</w:t>
            </w:r>
          </w:p>
        </w:tc>
        <w:tc>
          <w:tcPr>
            <w:tcW w:w="2248" w:type="dxa"/>
            <w:shd w:val="clear" w:color="auto" w:fill="auto"/>
            <w:tcMar>
              <w:left w:w="108" w:type="dxa"/>
            </w:tcMar>
            <w:vAlign w:val="center"/>
          </w:tcPr>
          <w:p w14:paraId="0B419648" w14:textId="77777777" w:rsidR="005C2DD4" w:rsidRPr="00F14769" w:rsidRDefault="006A2138" w:rsidP="008E2F5B">
            <w:pPr>
              <w:pStyle w:val="Implicit"/>
              <w:spacing w:after="0" w:line="100" w:lineRule="atLeast"/>
              <w:jc w:val="center"/>
              <w:rPr>
                <w:rFonts w:ascii="Times New Roman" w:eastAsia="Times New Roman" w:hAnsi="Times New Roman" w:cs="Times New Roman"/>
                <w:sz w:val="24"/>
                <w:szCs w:val="24"/>
                <w:lang w:val="ro-RO"/>
              </w:rPr>
            </w:pPr>
            <w:r w:rsidRPr="00F14769">
              <w:rPr>
                <w:rFonts w:ascii="Times New Roman" w:hAnsi="Times New Roman"/>
                <w:sz w:val="24"/>
                <w:szCs w:val="24"/>
                <w:lang w:val="ro-RO"/>
              </w:rPr>
              <w:t>Director DAC</w:t>
            </w:r>
          </w:p>
        </w:tc>
        <w:tc>
          <w:tcPr>
            <w:tcW w:w="1296" w:type="dxa"/>
            <w:shd w:val="clear" w:color="auto" w:fill="auto"/>
            <w:tcMar>
              <w:left w:w="108" w:type="dxa"/>
            </w:tcMar>
            <w:vAlign w:val="center"/>
          </w:tcPr>
          <w:p w14:paraId="6E2EF3D6" w14:textId="5D6DF7ED" w:rsidR="005C2DD4" w:rsidRPr="00F14769" w:rsidRDefault="001C1248"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07</w:t>
            </w:r>
            <w:r w:rsidR="005C2DD4" w:rsidRPr="00F14769">
              <w:rPr>
                <w:rFonts w:ascii="Times New Roman" w:eastAsia="Times New Roman" w:hAnsi="Times New Roman"/>
                <w:sz w:val="24"/>
                <w:szCs w:val="24"/>
                <w:lang w:val="ro-RO"/>
              </w:rPr>
              <w:t>.</w:t>
            </w:r>
            <w:r w:rsidR="002B63A9" w:rsidRPr="00F14769">
              <w:rPr>
                <w:rFonts w:ascii="Times New Roman" w:eastAsia="Times New Roman" w:hAnsi="Times New Roman"/>
                <w:sz w:val="24"/>
                <w:szCs w:val="24"/>
                <w:lang w:val="ro-RO"/>
              </w:rPr>
              <w:t>0</w:t>
            </w:r>
            <w:r w:rsidRPr="00F14769">
              <w:rPr>
                <w:rFonts w:ascii="Times New Roman" w:eastAsia="Times New Roman" w:hAnsi="Times New Roman"/>
                <w:sz w:val="24"/>
                <w:szCs w:val="24"/>
                <w:lang w:val="ro-RO"/>
              </w:rPr>
              <w:t>6</w:t>
            </w:r>
            <w:r w:rsidR="005C2DD4" w:rsidRPr="00F14769">
              <w:rPr>
                <w:rFonts w:ascii="Times New Roman" w:eastAsia="Times New Roman" w:hAnsi="Times New Roman"/>
                <w:sz w:val="24"/>
                <w:szCs w:val="24"/>
                <w:lang w:val="ro-RO"/>
              </w:rPr>
              <w:t>.20</w:t>
            </w:r>
            <w:r w:rsidR="002B63A9" w:rsidRPr="00F14769">
              <w:rPr>
                <w:rFonts w:ascii="Times New Roman" w:eastAsia="Times New Roman" w:hAnsi="Times New Roman"/>
                <w:sz w:val="24"/>
                <w:szCs w:val="24"/>
                <w:lang w:val="ro-RO"/>
              </w:rPr>
              <w:t>2</w:t>
            </w:r>
            <w:r w:rsidRPr="00F14769">
              <w:rPr>
                <w:rFonts w:ascii="Times New Roman" w:eastAsia="Times New Roman" w:hAnsi="Times New Roman"/>
                <w:sz w:val="24"/>
                <w:szCs w:val="24"/>
                <w:lang w:val="ro-RO"/>
              </w:rPr>
              <w:t>4</w:t>
            </w:r>
          </w:p>
        </w:tc>
        <w:tc>
          <w:tcPr>
            <w:tcW w:w="1276" w:type="dxa"/>
            <w:shd w:val="clear" w:color="auto" w:fill="auto"/>
            <w:tcMar>
              <w:left w:w="108" w:type="dxa"/>
            </w:tcMar>
            <w:vAlign w:val="center"/>
          </w:tcPr>
          <w:p w14:paraId="4ADA7897" w14:textId="77777777" w:rsidR="005C2DD4" w:rsidRPr="00F14769" w:rsidRDefault="005C2DD4" w:rsidP="00AC0595">
            <w:pPr>
              <w:spacing w:after="0" w:line="240" w:lineRule="auto"/>
              <w:rPr>
                <w:rFonts w:ascii="Times New Roman" w:eastAsia="Times New Roman" w:hAnsi="Times New Roman"/>
                <w:sz w:val="24"/>
                <w:szCs w:val="24"/>
                <w:lang w:val="ro-RO"/>
              </w:rPr>
            </w:pPr>
          </w:p>
          <w:p w14:paraId="1A4D54FA" w14:textId="684F7222" w:rsidR="00AE76BF" w:rsidRPr="00F14769" w:rsidRDefault="00AE76BF" w:rsidP="00AC0595">
            <w:pPr>
              <w:spacing w:after="0" w:line="240" w:lineRule="auto"/>
              <w:rPr>
                <w:rFonts w:ascii="Times New Roman" w:eastAsia="Times New Roman" w:hAnsi="Times New Roman"/>
                <w:sz w:val="24"/>
                <w:szCs w:val="24"/>
                <w:lang w:val="ro-RO"/>
              </w:rPr>
            </w:pPr>
          </w:p>
        </w:tc>
      </w:tr>
      <w:tr w:rsidR="00F14769" w:rsidRPr="00F14769" w14:paraId="7D5DBD04" w14:textId="77777777" w:rsidTr="00AE76BF">
        <w:tc>
          <w:tcPr>
            <w:tcW w:w="707" w:type="dxa"/>
            <w:shd w:val="clear" w:color="auto" w:fill="auto"/>
            <w:tcMar>
              <w:left w:w="108" w:type="dxa"/>
            </w:tcMar>
            <w:vAlign w:val="center"/>
          </w:tcPr>
          <w:p w14:paraId="5939E06B" w14:textId="77777777" w:rsidR="005C2DD4" w:rsidRPr="00F14769" w:rsidRDefault="00183AD0" w:rsidP="005339CF">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3</w:t>
            </w:r>
          </w:p>
        </w:tc>
        <w:tc>
          <w:tcPr>
            <w:tcW w:w="2734" w:type="dxa"/>
            <w:shd w:val="clear" w:color="auto" w:fill="auto"/>
            <w:tcMar>
              <w:left w:w="108" w:type="dxa"/>
            </w:tcMar>
            <w:vAlign w:val="center"/>
          </w:tcPr>
          <w:p w14:paraId="1C63415D" w14:textId="77777777" w:rsidR="005C2DD4" w:rsidRPr="00F14769" w:rsidRDefault="005C2DD4" w:rsidP="00183AD0">
            <w:pPr>
              <w:spacing w:after="0" w:line="240" w:lineRule="auto"/>
              <w:jc w:val="center"/>
              <w:rPr>
                <w:rFonts w:ascii="Times New Roman" w:hAnsi="Times New Roman"/>
                <w:sz w:val="24"/>
                <w:szCs w:val="24"/>
                <w:lang w:val="ro-RO"/>
              </w:rPr>
            </w:pPr>
            <w:r w:rsidRPr="00F14769">
              <w:rPr>
                <w:rFonts w:ascii="Times New Roman" w:eastAsia="Times New Roman" w:hAnsi="Times New Roman"/>
                <w:sz w:val="24"/>
                <w:szCs w:val="24"/>
                <w:lang w:val="ro-RO"/>
              </w:rPr>
              <w:t>Avizat</w:t>
            </w:r>
          </w:p>
        </w:tc>
        <w:tc>
          <w:tcPr>
            <w:tcW w:w="2229" w:type="dxa"/>
            <w:shd w:val="clear" w:color="auto" w:fill="auto"/>
            <w:tcMar>
              <w:left w:w="108" w:type="dxa"/>
            </w:tcMar>
            <w:vAlign w:val="center"/>
          </w:tcPr>
          <w:p w14:paraId="26CF541E" w14:textId="77777777" w:rsidR="005C2DD4" w:rsidRPr="00F14769" w:rsidRDefault="005C2DD4" w:rsidP="00183AD0">
            <w:pPr>
              <w:pStyle w:val="Implicit"/>
              <w:spacing w:after="0" w:line="100" w:lineRule="atLeast"/>
              <w:jc w:val="center"/>
              <w:rPr>
                <w:rFonts w:ascii="Times New Roman" w:eastAsia="Times New Roman" w:hAnsi="Times New Roman" w:cs="Times New Roman"/>
                <w:sz w:val="24"/>
                <w:szCs w:val="24"/>
                <w:lang w:val="ro-RO"/>
              </w:rPr>
            </w:pPr>
            <w:r w:rsidRPr="00F14769">
              <w:rPr>
                <w:rFonts w:ascii="Times New Roman" w:eastAsia="Times New Roman" w:hAnsi="Times New Roman" w:cs="Times New Roman"/>
                <w:sz w:val="24"/>
                <w:szCs w:val="24"/>
                <w:lang w:val="ro-RO"/>
              </w:rPr>
              <w:t>Bungău Constantin</w:t>
            </w:r>
          </w:p>
        </w:tc>
        <w:tc>
          <w:tcPr>
            <w:tcW w:w="2248" w:type="dxa"/>
            <w:shd w:val="clear" w:color="auto" w:fill="auto"/>
            <w:tcMar>
              <w:left w:w="108" w:type="dxa"/>
            </w:tcMar>
            <w:vAlign w:val="center"/>
          </w:tcPr>
          <w:p w14:paraId="7ADAD9BD" w14:textId="77777777" w:rsidR="005C2DD4" w:rsidRPr="00F14769" w:rsidRDefault="005C2DD4"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 xml:space="preserve">Preşedintele </w:t>
            </w:r>
            <w:r w:rsidR="00183AD0" w:rsidRPr="00F14769">
              <w:rPr>
                <w:rFonts w:ascii="Times New Roman" w:eastAsia="Times New Roman" w:hAnsi="Times New Roman"/>
                <w:sz w:val="24"/>
                <w:szCs w:val="24"/>
                <w:lang w:val="ro-RO"/>
              </w:rPr>
              <w:t>CA</w:t>
            </w:r>
          </w:p>
        </w:tc>
        <w:tc>
          <w:tcPr>
            <w:tcW w:w="1296" w:type="dxa"/>
            <w:shd w:val="clear" w:color="auto" w:fill="auto"/>
            <w:tcMar>
              <w:left w:w="108" w:type="dxa"/>
            </w:tcMar>
            <w:vAlign w:val="center"/>
          </w:tcPr>
          <w:p w14:paraId="38E01581" w14:textId="409E0969" w:rsidR="005C2DD4" w:rsidRPr="00F14769" w:rsidRDefault="002B63A9"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1</w:t>
            </w:r>
            <w:r w:rsidR="001C1248" w:rsidRPr="00F14769">
              <w:rPr>
                <w:rFonts w:ascii="Times New Roman" w:eastAsia="Times New Roman" w:hAnsi="Times New Roman"/>
                <w:sz w:val="24"/>
                <w:szCs w:val="24"/>
                <w:lang w:val="ro-RO"/>
              </w:rPr>
              <w:t>3</w:t>
            </w:r>
            <w:r w:rsidR="005C2DD4" w:rsidRPr="00F14769">
              <w:rPr>
                <w:rFonts w:ascii="Times New Roman" w:eastAsia="Times New Roman" w:hAnsi="Times New Roman"/>
                <w:sz w:val="24"/>
                <w:szCs w:val="24"/>
                <w:lang w:val="ro-RO"/>
              </w:rPr>
              <w:t>.</w:t>
            </w:r>
            <w:r w:rsidRPr="00F14769">
              <w:rPr>
                <w:rFonts w:ascii="Times New Roman" w:eastAsia="Times New Roman" w:hAnsi="Times New Roman"/>
                <w:sz w:val="24"/>
                <w:szCs w:val="24"/>
                <w:lang w:val="ro-RO"/>
              </w:rPr>
              <w:t>0</w:t>
            </w:r>
            <w:r w:rsidR="001C1248" w:rsidRPr="00F14769">
              <w:rPr>
                <w:rFonts w:ascii="Times New Roman" w:eastAsia="Times New Roman" w:hAnsi="Times New Roman"/>
                <w:sz w:val="24"/>
                <w:szCs w:val="24"/>
                <w:lang w:val="ro-RO"/>
              </w:rPr>
              <w:t>6</w:t>
            </w:r>
            <w:r w:rsidR="005C2DD4" w:rsidRPr="00F14769">
              <w:rPr>
                <w:rFonts w:ascii="Times New Roman" w:eastAsia="Times New Roman" w:hAnsi="Times New Roman"/>
                <w:sz w:val="24"/>
                <w:szCs w:val="24"/>
                <w:lang w:val="ro-RO"/>
              </w:rPr>
              <w:t>.20</w:t>
            </w:r>
            <w:r w:rsidRPr="00F14769">
              <w:rPr>
                <w:rFonts w:ascii="Times New Roman" w:eastAsia="Times New Roman" w:hAnsi="Times New Roman"/>
                <w:sz w:val="24"/>
                <w:szCs w:val="24"/>
                <w:lang w:val="ro-RO"/>
              </w:rPr>
              <w:t>2</w:t>
            </w:r>
            <w:r w:rsidR="001C1248" w:rsidRPr="00F14769">
              <w:rPr>
                <w:rFonts w:ascii="Times New Roman" w:eastAsia="Times New Roman" w:hAnsi="Times New Roman"/>
                <w:sz w:val="24"/>
                <w:szCs w:val="24"/>
                <w:lang w:val="ro-RO"/>
              </w:rPr>
              <w:t>4</w:t>
            </w:r>
          </w:p>
        </w:tc>
        <w:tc>
          <w:tcPr>
            <w:tcW w:w="1276" w:type="dxa"/>
            <w:shd w:val="clear" w:color="auto" w:fill="auto"/>
            <w:tcMar>
              <w:left w:w="108" w:type="dxa"/>
            </w:tcMar>
            <w:vAlign w:val="center"/>
          </w:tcPr>
          <w:p w14:paraId="07A5DACC" w14:textId="77777777" w:rsidR="005C2DD4" w:rsidRPr="00F14769" w:rsidRDefault="005C2DD4" w:rsidP="00AC0595">
            <w:pPr>
              <w:spacing w:after="0" w:line="240" w:lineRule="auto"/>
              <w:rPr>
                <w:rFonts w:ascii="Times New Roman" w:eastAsia="Times New Roman" w:hAnsi="Times New Roman"/>
                <w:sz w:val="24"/>
                <w:szCs w:val="24"/>
                <w:lang w:val="ro-RO"/>
              </w:rPr>
            </w:pPr>
          </w:p>
          <w:p w14:paraId="00C76AED" w14:textId="77777777" w:rsidR="005C2DD4" w:rsidRPr="00F14769" w:rsidRDefault="005C2DD4" w:rsidP="00AC0595">
            <w:pPr>
              <w:spacing w:after="0" w:line="240" w:lineRule="auto"/>
              <w:rPr>
                <w:rFonts w:ascii="Times New Roman" w:eastAsia="Times New Roman" w:hAnsi="Times New Roman"/>
                <w:sz w:val="24"/>
                <w:szCs w:val="24"/>
                <w:lang w:val="ro-RO"/>
              </w:rPr>
            </w:pPr>
          </w:p>
        </w:tc>
      </w:tr>
      <w:tr w:rsidR="00F14769" w:rsidRPr="00F14769" w14:paraId="086B1E75" w14:textId="77777777" w:rsidTr="00AE76BF">
        <w:tc>
          <w:tcPr>
            <w:tcW w:w="707" w:type="dxa"/>
            <w:shd w:val="clear" w:color="auto" w:fill="auto"/>
            <w:tcMar>
              <w:left w:w="108" w:type="dxa"/>
            </w:tcMar>
            <w:vAlign w:val="center"/>
          </w:tcPr>
          <w:p w14:paraId="10294821" w14:textId="77777777" w:rsidR="005C2DD4" w:rsidRPr="00F14769" w:rsidRDefault="00183AD0" w:rsidP="00AC0595">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4</w:t>
            </w:r>
          </w:p>
        </w:tc>
        <w:tc>
          <w:tcPr>
            <w:tcW w:w="2734" w:type="dxa"/>
            <w:shd w:val="clear" w:color="auto" w:fill="auto"/>
            <w:tcMar>
              <w:left w:w="108" w:type="dxa"/>
            </w:tcMar>
            <w:vAlign w:val="center"/>
          </w:tcPr>
          <w:p w14:paraId="1AC0DACE" w14:textId="77777777" w:rsidR="005C2DD4" w:rsidRPr="00F14769" w:rsidRDefault="005C2DD4"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Aprobat</w:t>
            </w:r>
          </w:p>
        </w:tc>
        <w:tc>
          <w:tcPr>
            <w:tcW w:w="2229" w:type="dxa"/>
            <w:shd w:val="clear" w:color="auto" w:fill="auto"/>
            <w:tcMar>
              <w:left w:w="108" w:type="dxa"/>
            </w:tcMar>
            <w:vAlign w:val="center"/>
          </w:tcPr>
          <w:p w14:paraId="7396C8E1" w14:textId="194E5887" w:rsidR="005C2DD4" w:rsidRPr="00F14769" w:rsidRDefault="002B63A9" w:rsidP="00183AD0">
            <w:pPr>
              <w:pStyle w:val="Implicit"/>
              <w:spacing w:after="0" w:line="100" w:lineRule="atLeast"/>
              <w:jc w:val="center"/>
              <w:rPr>
                <w:rFonts w:ascii="Times New Roman" w:eastAsia="Times New Roman" w:hAnsi="Times New Roman" w:cs="Times New Roman"/>
                <w:sz w:val="24"/>
                <w:szCs w:val="24"/>
                <w:lang w:val="ro-RO"/>
              </w:rPr>
            </w:pPr>
            <w:r w:rsidRPr="00F14769">
              <w:rPr>
                <w:rFonts w:ascii="Times New Roman" w:eastAsia="Times New Roman" w:hAnsi="Times New Roman" w:cs="Times New Roman"/>
                <w:sz w:val="24"/>
                <w:szCs w:val="24"/>
                <w:lang w:val="ro-RO"/>
              </w:rPr>
              <w:t>Căuș Vasile-Aurel</w:t>
            </w:r>
          </w:p>
        </w:tc>
        <w:tc>
          <w:tcPr>
            <w:tcW w:w="2248" w:type="dxa"/>
            <w:shd w:val="clear" w:color="auto" w:fill="auto"/>
            <w:tcMar>
              <w:left w:w="108" w:type="dxa"/>
            </w:tcMar>
            <w:vAlign w:val="center"/>
          </w:tcPr>
          <w:p w14:paraId="7AA55AD8" w14:textId="77777777" w:rsidR="005C2DD4" w:rsidRPr="00F14769" w:rsidRDefault="005C2DD4"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Preşedintele SUO</w:t>
            </w:r>
          </w:p>
        </w:tc>
        <w:tc>
          <w:tcPr>
            <w:tcW w:w="1296" w:type="dxa"/>
            <w:shd w:val="clear" w:color="auto" w:fill="auto"/>
            <w:tcMar>
              <w:left w:w="108" w:type="dxa"/>
            </w:tcMar>
            <w:vAlign w:val="center"/>
          </w:tcPr>
          <w:p w14:paraId="349AFB18" w14:textId="13A80543" w:rsidR="005C2DD4" w:rsidRPr="00F14769" w:rsidRDefault="002B63A9" w:rsidP="00183AD0">
            <w:pPr>
              <w:spacing w:after="0" w:line="240" w:lineRule="auto"/>
              <w:jc w:val="center"/>
              <w:rPr>
                <w:rFonts w:ascii="Times New Roman" w:eastAsia="Times New Roman" w:hAnsi="Times New Roman"/>
                <w:sz w:val="24"/>
                <w:szCs w:val="24"/>
                <w:lang w:val="ro-RO"/>
              </w:rPr>
            </w:pPr>
            <w:r w:rsidRPr="00F14769">
              <w:rPr>
                <w:rFonts w:ascii="Times New Roman" w:eastAsia="Times New Roman" w:hAnsi="Times New Roman"/>
                <w:sz w:val="24"/>
                <w:szCs w:val="24"/>
                <w:lang w:val="ro-RO"/>
              </w:rPr>
              <w:t>2</w:t>
            </w:r>
            <w:r w:rsidR="00975FFD" w:rsidRPr="00F14769">
              <w:rPr>
                <w:rFonts w:ascii="Times New Roman" w:eastAsia="Times New Roman" w:hAnsi="Times New Roman"/>
                <w:sz w:val="24"/>
                <w:szCs w:val="24"/>
                <w:lang w:val="ro-RO"/>
              </w:rPr>
              <w:t>7</w:t>
            </w:r>
            <w:r w:rsidR="005C2DD4" w:rsidRPr="00F14769">
              <w:rPr>
                <w:rFonts w:ascii="Times New Roman" w:eastAsia="Times New Roman" w:hAnsi="Times New Roman"/>
                <w:sz w:val="24"/>
                <w:szCs w:val="24"/>
                <w:lang w:val="ro-RO"/>
              </w:rPr>
              <w:t>.</w:t>
            </w:r>
            <w:r w:rsidRPr="00F14769">
              <w:rPr>
                <w:rFonts w:ascii="Times New Roman" w:eastAsia="Times New Roman" w:hAnsi="Times New Roman"/>
                <w:sz w:val="24"/>
                <w:szCs w:val="24"/>
                <w:lang w:val="ro-RO"/>
              </w:rPr>
              <w:t>0</w:t>
            </w:r>
            <w:r w:rsidR="00975FFD" w:rsidRPr="00F14769">
              <w:rPr>
                <w:rFonts w:ascii="Times New Roman" w:eastAsia="Times New Roman" w:hAnsi="Times New Roman"/>
                <w:sz w:val="24"/>
                <w:szCs w:val="24"/>
                <w:lang w:val="ro-RO"/>
              </w:rPr>
              <w:t>6</w:t>
            </w:r>
            <w:r w:rsidR="005C2DD4" w:rsidRPr="00F14769">
              <w:rPr>
                <w:rFonts w:ascii="Times New Roman" w:eastAsia="Times New Roman" w:hAnsi="Times New Roman"/>
                <w:sz w:val="24"/>
                <w:szCs w:val="24"/>
                <w:lang w:val="ro-RO"/>
              </w:rPr>
              <w:t>.20</w:t>
            </w:r>
            <w:r w:rsidRPr="00F14769">
              <w:rPr>
                <w:rFonts w:ascii="Times New Roman" w:eastAsia="Times New Roman" w:hAnsi="Times New Roman"/>
                <w:sz w:val="24"/>
                <w:szCs w:val="24"/>
                <w:lang w:val="ro-RO"/>
              </w:rPr>
              <w:t>2</w:t>
            </w:r>
            <w:r w:rsidR="00975FFD" w:rsidRPr="00F14769">
              <w:rPr>
                <w:rFonts w:ascii="Times New Roman" w:eastAsia="Times New Roman" w:hAnsi="Times New Roman"/>
                <w:sz w:val="24"/>
                <w:szCs w:val="24"/>
                <w:lang w:val="ro-RO"/>
              </w:rPr>
              <w:t>4</w:t>
            </w:r>
          </w:p>
        </w:tc>
        <w:tc>
          <w:tcPr>
            <w:tcW w:w="1276" w:type="dxa"/>
            <w:shd w:val="clear" w:color="auto" w:fill="auto"/>
            <w:tcMar>
              <w:left w:w="108" w:type="dxa"/>
            </w:tcMar>
            <w:vAlign w:val="center"/>
          </w:tcPr>
          <w:p w14:paraId="389F8D7A" w14:textId="77777777" w:rsidR="005C2DD4" w:rsidRPr="00F14769" w:rsidRDefault="005C2DD4" w:rsidP="00AC0595">
            <w:pPr>
              <w:spacing w:after="0" w:line="240" w:lineRule="auto"/>
              <w:rPr>
                <w:rFonts w:ascii="Times New Roman" w:eastAsia="Times New Roman" w:hAnsi="Times New Roman"/>
                <w:sz w:val="24"/>
                <w:szCs w:val="24"/>
                <w:lang w:val="ro-RO"/>
              </w:rPr>
            </w:pPr>
          </w:p>
          <w:p w14:paraId="5C035F47" w14:textId="77777777" w:rsidR="005C2DD4" w:rsidRPr="00F14769" w:rsidRDefault="005C2DD4" w:rsidP="00AC0595">
            <w:pPr>
              <w:spacing w:after="0" w:line="240" w:lineRule="auto"/>
              <w:rPr>
                <w:rFonts w:ascii="Times New Roman" w:eastAsia="Times New Roman" w:hAnsi="Times New Roman"/>
                <w:sz w:val="24"/>
                <w:szCs w:val="24"/>
                <w:lang w:val="ro-RO"/>
              </w:rPr>
            </w:pPr>
          </w:p>
        </w:tc>
      </w:tr>
    </w:tbl>
    <w:p w14:paraId="107C250E" w14:textId="77777777" w:rsidR="001B1C6E" w:rsidRPr="007403EC" w:rsidRDefault="001B1C6E">
      <w:pPr>
        <w:spacing w:after="0" w:line="240" w:lineRule="auto"/>
        <w:rPr>
          <w:rFonts w:ascii="Times New Roman" w:hAnsi="Times New Roman"/>
          <w:sz w:val="24"/>
          <w:szCs w:val="24"/>
          <w:lang w:val="ro-RO"/>
        </w:rPr>
      </w:pPr>
    </w:p>
    <w:p w14:paraId="79369E3C" w14:textId="77777777" w:rsidR="001B1C6E" w:rsidRPr="007403EC" w:rsidRDefault="001B1C6E">
      <w:pPr>
        <w:spacing w:after="0" w:line="240" w:lineRule="auto"/>
        <w:rPr>
          <w:rFonts w:ascii="Times New Roman" w:hAnsi="Times New Roman"/>
          <w:sz w:val="24"/>
          <w:szCs w:val="24"/>
          <w:lang w:val="ro-RO"/>
        </w:rPr>
      </w:pPr>
    </w:p>
    <w:p w14:paraId="3F6164D3" w14:textId="77777777" w:rsidR="001B1C6E" w:rsidRPr="007403EC" w:rsidRDefault="001B1C6E">
      <w:pPr>
        <w:spacing w:after="0" w:line="240" w:lineRule="auto"/>
        <w:rPr>
          <w:rFonts w:ascii="Times New Roman" w:hAnsi="Times New Roman"/>
          <w:sz w:val="24"/>
          <w:szCs w:val="24"/>
          <w:lang w:val="ro-RO"/>
        </w:rPr>
      </w:pPr>
    </w:p>
    <w:p w14:paraId="1665C467" w14:textId="77777777" w:rsidR="001B1C6E" w:rsidRPr="007403EC" w:rsidRDefault="001B1C6E">
      <w:pPr>
        <w:spacing w:after="0" w:line="240" w:lineRule="auto"/>
        <w:rPr>
          <w:rFonts w:ascii="Times New Roman" w:hAnsi="Times New Roman"/>
          <w:sz w:val="24"/>
          <w:szCs w:val="24"/>
          <w:lang w:val="ro-RO"/>
        </w:rPr>
      </w:pPr>
    </w:p>
    <w:p w14:paraId="592C5D69" w14:textId="77777777" w:rsidR="001B1C6E" w:rsidRPr="007403EC" w:rsidRDefault="00145908">
      <w:pPr>
        <w:spacing w:after="160" w:line="259" w:lineRule="auto"/>
        <w:rPr>
          <w:rFonts w:ascii="Times New Roman" w:hAnsi="Times New Roman"/>
          <w:sz w:val="24"/>
          <w:szCs w:val="24"/>
          <w:lang w:val="ro-RO"/>
        </w:rPr>
      </w:pPr>
      <w:r w:rsidRPr="007403EC">
        <w:rPr>
          <w:lang w:val="ro-RO"/>
        </w:rPr>
        <w:br w:type="page"/>
      </w:r>
    </w:p>
    <w:p w14:paraId="1608759D" w14:textId="77777777" w:rsidR="001B1C6E" w:rsidRPr="007403EC" w:rsidRDefault="001B1C6E">
      <w:pPr>
        <w:spacing w:after="0" w:line="240" w:lineRule="auto"/>
        <w:rPr>
          <w:rFonts w:ascii="Times New Roman" w:hAnsi="Times New Roman"/>
          <w:sz w:val="24"/>
          <w:szCs w:val="24"/>
          <w:lang w:val="ro-RO"/>
        </w:rPr>
      </w:pPr>
    </w:p>
    <w:p w14:paraId="5D94D429" w14:textId="77777777" w:rsidR="00D57F8E" w:rsidRPr="007403EC" w:rsidRDefault="00D57F8E">
      <w:pPr>
        <w:spacing w:after="0" w:line="240" w:lineRule="auto"/>
        <w:rPr>
          <w:rFonts w:ascii="Times New Roman" w:hAnsi="Times New Roman"/>
          <w:sz w:val="24"/>
          <w:szCs w:val="24"/>
          <w:lang w:val="ro-RO"/>
        </w:rPr>
      </w:pPr>
    </w:p>
    <w:p w14:paraId="319C17B7" w14:textId="77777777" w:rsidR="00664698" w:rsidRPr="007403EC" w:rsidRDefault="00664698">
      <w:pPr>
        <w:spacing w:after="0" w:line="240" w:lineRule="auto"/>
        <w:rPr>
          <w:rFonts w:ascii="Times New Roman" w:hAnsi="Times New Roman"/>
          <w:sz w:val="24"/>
          <w:szCs w:val="24"/>
          <w:lang w:val="ro-RO"/>
        </w:rPr>
      </w:pPr>
    </w:p>
    <w:p w14:paraId="20A63801" w14:textId="77777777" w:rsidR="00664698" w:rsidRPr="007403EC" w:rsidRDefault="00664698">
      <w:pPr>
        <w:spacing w:after="0" w:line="240" w:lineRule="auto"/>
        <w:rPr>
          <w:rFonts w:ascii="Times New Roman" w:hAnsi="Times New Roman"/>
          <w:sz w:val="24"/>
          <w:szCs w:val="24"/>
          <w:lang w:val="ro-RO"/>
        </w:rPr>
      </w:pPr>
    </w:p>
    <w:p w14:paraId="23BF4D0A" w14:textId="77777777" w:rsidR="00664698" w:rsidRPr="007403EC" w:rsidRDefault="00664698">
      <w:pPr>
        <w:spacing w:after="0" w:line="240" w:lineRule="auto"/>
        <w:rPr>
          <w:rFonts w:ascii="Times New Roman" w:hAnsi="Times New Roman"/>
          <w:sz w:val="24"/>
          <w:szCs w:val="24"/>
          <w:lang w:val="ro-RO"/>
        </w:rPr>
      </w:pPr>
    </w:p>
    <w:p w14:paraId="7CFB47D4" w14:textId="77777777" w:rsidR="00664698" w:rsidRPr="007403EC" w:rsidRDefault="00664698">
      <w:pPr>
        <w:spacing w:after="0" w:line="240" w:lineRule="auto"/>
        <w:rPr>
          <w:rFonts w:ascii="Times New Roman" w:hAnsi="Times New Roman"/>
          <w:sz w:val="24"/>
          <w:szCs w:val="24"/>
          <w:lang w:val="ro-RO"/>
        </w:rPr>
      </w:pPr>
    </w:p>
    <w:p w14:paraId="4EFF8FFE" w14:textId="77777777" w:rsidR="00664698" w:rsidRPr="007403EC" w:rsidRDefault="00664698">
      <w:pPr>
        <w:spacing w:after="0" w:line="240" w:lineRule="auto"/>
        <w:rPr>
          <w:rFonts w:ascii="Times New Roman" w:hAnsi="Times New Roman"/>
          <w:sz w:val="24"/>
          <w:szCs w:val="24"/>
          <w:lang w:val="ro-RO"/>
        </w:rPr>
      </w:pPr>
    </w:p>
    <w:p w14:paraId="3D43E667" w14:textId="77777777" w:rsidR="00664698" w:rsidRPr="007403EC" w:rsidRDefault="00664698">
      <w:pPr>
        <w:spacing w:after="0" w:line="240" w:lineRule="auto"/>
        <w:rPr>
          <w:rFonts w:ascii="Times New Roman" w:hAnsi="Times New Roman"/>
          <w:sz w:val="24"/>
          <w:szCs w:val="24"/>
          <w:lang w:val="ro-RO"/>
        </w:rPr>
      </w:pPr>
    </w:p>
    <w:p w14:paraId="70EAE32B" w14:textId="77777777" w:rsidR="001B1C6E" w:rsidRPr="007403EC" w:rsidRDefault="00145908" w:rsidP="00357035">
      <w:pPr>
        <w:spacing w:line="240" w:lineRule="auto"/>
        <w:ind w:firstLine="720"/>
        <w:rPr>
          <w:rFonts w:ascii="Times New Roman" w:hAnsi="Times New Roman"/>
          <w:b/>
          <w:sz w:val="24"/>
          <w:szCs w:val="24"/>
          <w:lang w:val="ro-RO"/>
        </w:rPr>
      </w:pPr>
      <w:r w:rsidRPr="007403EC">
        <w:rPr>
          <w:rFonts w:ascii="Times New Roman" w:hAnsi="Times New Roman"/>
          <w:b/>
          <w:sz w:val="24"/>
          <w:szCs w:val="24"/>
          <w:lang w:val="ro-RO"/>
        </w:rPr>
        <w:t>2. Evidența edițiilor și a reviziilor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59"/>
        <w:gridCol w:w="1957"/>
        <w:gridCol w:w="4095"/>
        <w:gridCol w:w="1690"/>
      </w:tblGrid>
      <w:tr w:rsidR="003B0E5E" w:rsidRPr="007403EC" w14:paraId="3664B4DF" w14:textId="77777777" w:rsidTr="00975FFD">
        <w:tc>
          <w:tcPr>
            <w:tcW w:w="569" w:type="dxa"/>
            <w:vAlign w:val="center"/>
          </w:tcPr>
          <w:p w14:paraId="7E19DC15"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Nr. crt.</w:t>
            </w:r>
          </w:p>
        </w:tc>
        <w:tc>
          <w:tcPr>
            <w:tcW w:w="2059" w:type="dxa"/>
            <w:vAlign w:val="center"/>
          </w:tcPr>
          <w:p w14:paraId="411D0E63"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Ediția /Revizia în cadrul ediției</w:t>
            </w:r>
          </w:p>
        </w:tc>
        <w:tc>
          <w:tcPr>
            <w:tcW w:w="1957" w:type="dxa"/>
            <w:vAlign w:val="center"/>
          </w:tcPr>
          <w:p w14:paraId="12BDB014"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Componenta revizuită</w:t>
            </w:r>
          </w:p>
        </w:tc>
        <w:tc>
          <w:tcPr>
            <w:tcW w:w="4095" w:type="dxa"/>
            <w:vAlign w:val="center"/>
          </w:tcPr>
          <w:p w14:paraId="1218A704"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Modalitatea reviziei</w:t>
            </w:r>
          </w:p>
        </w:tc>
        <w:tc>
          <w:tcPr>
            <w:tcW w:w="1690" w:type="dxa"/>
            <w:vAlign w:val="center"/>
          </w:tcPr>
          <w:p w14:paraId="56CBFD53"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Data Ediției/</w:t>
            </w:r>
          </w:p>
          <w:p w14:paraId="6AC22DD2"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Data Reviziei</w:t>
            </w:r>
          </w:p>
        </w:tc>
      </w:tr>
      <w:tr w:rsidR="003B0E5E" w:rsidRPr="007403EC" w14:paraId="7B61228B" w14:textId="77777777" w:rsidTr="00975FFD">
        <w:tc>
          <w:tcPr>
            <w:tcW w:w="569" w:type="dxa"/>
            <w:vAlign w:val="center"/>
          </w:tcPr>
          <w:p w14:paraId="507B91D9"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0</w:t>
            </w:r>
          </w:p>
        </w:tc>
        <w:tc>
          <w:tcPr>
            <w:tcW w:w="2059" w:type="dxa"/>
            <w:vAlign w:val="center"/>
          </w:tcPr>
          <w:p w14:paraId="2F970C92"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1</w:t>
            </w:r>
          </w:p>
        </w:tc>
        <w:tc>
          <w:tcPr>
            <w:tcW w:w="1957" w:type="dxa"/>
            <w:vAlign w:val="center"/>
          </w:tcPr>
          <w:p w14:paraId="50CA159B"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2</w:t>
            </w:r>
          </w:p>
        </w:tc>
        <w:tc>
          <w:tcPr>
            <w:tcW w:w="4095" w:type="dxa"/>
            <w:vAlign w:val="center"/>
          </w:tcPr>
          <w:p w14:paraId="73ABA99B"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3</w:t>
            </w:r>
          </w:p>
        </w:tc>
        <w:tc>
          <w:tcPr>
            <w:tcW w:w="1690" w:type="dxa"/>
            <w:vAlign w:val="center"/>
          </w:tcPr>
          <w:p w14:paraId="1B969865" w14:textId="77777777" w:rsidR="003B0E5E" w:rsidRPr="007403EC" w:rsidRDefault="003B0E5E" w:rsidP="00AC0595">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4</w:t>
            </w:r>
          </w:p>
        </w:tc>
      </w:tr>
      <w:tr w:rsidR="006B1EC7" w:rsidRPr="00E25830" w14:paraId="640206F9" w14:textId="77777777" w:rsidTr="00975FFD">
        <w:tc>
          <w:tcPr>
            <w:tcW w:w="569" w:type="dxa"/>
            <w:vAlign w:val="center"/>
          </w:tcPr>
          <w:p w14:paraId="5877361D" w14:textId="77777777" w:rsidR="006B1EC7" w:rsidRPr="00E25830" w:rsidRDefault="006B1EC7" w:rsidP="00E25830">
            <w:pPr>
              <w:spacing w:after="0" w:line="240" w:lineRule="auto"/>
              <w:jc w:val="center"/>
              <w:rPr>
                <w:rFonts w:ascii="Times New Roman" w:hAnsi="Times New Roman"/>
                <w:sz w:val="24"/>
                <w:szCs w:val="24"/>
                <w:lang w:val="ro-RO"/>
              </w:rPr>
            </w:pPr>
            <w:r w:rsidRPr="00E25830">
              <w:rPr>
                <w:rFonts w:ascii="Times New Roman" w:hAnsi="Times New Roman"/>
                <w:sz w:val="24"/>
                <w:szCs w:val="24"/>
                <w:lang w:val="ro-RO"/>
              </w:rPr>
              <w:t>1</w:t>
            </w:r>
          </w:p>
        </w:tc>
        <w:tc>
          <w:tcPr>
            <w:tcW w:w="2059" w:type="dxa"/>
            <w:vAlign w:val="center"/>
          </w:tcPr>
          <w:p w14:paraId="7063EE0B" w14:textId="77777777" w:rsidR="006B1EC7" w:rsidRPr="00E25830" w:rsidRDefault="006B1EC7" w:rsidP="00AC0595">
            <w:pPr>
              <w:spacing w:after="0" w:line="240" w:lineRule="auto"/>
              <w:rPr>
                <w:rFonts w:ascii="Times New Roman" w:hAnsi="Times New Roman"/>
                <w:sz w:val="24"/>
                <w:szCs w:val="24"/>
                <w:lang w:val="ro-RO"/>
              </w:rPr>
            </w:pPr>
            <w:r w:rsidRPr="00E25830">
              <w:rPr>
                <w:rFonts w:ascii="Times New Roman" w:hAnsi="Times New Roman"/>
                <w:sz w:val="24"/>
                <w:szCs w:val="24"/>
                <w:lang w:val="ro-RO"/>
              </w:rPr>
              <w:t>Ediția I</w:t>
            </w:r>
          </w:p>
        </w:tc>
        <w:tc>
          <w:tcPr>
            <w:tcW w:w="1957" w:type="dxa"/>
            <w:vAlign w:val="center"/>
          </w:tcPr>
          <w:p w14:paraId="44B01155" w14:textId="77777777" w:rsidR="006B1EC7" w:rsidRPr="00E25830" w:rsidRDefault="006B1EC7" w:rsidP="00BD1D0B">
            <w:pPr>
              <w:spacing w:after="0" w:line="240" w:lineRule="auto"/>
              <w:jc w:val="center"/>
              <w:rPr>
                <w:rFonts w:ascii="Times New Roman" w:hAnsi="Times New Roman"/>
                <w:sz w:val="24"/>
                <w:szCs w:val="24"/>
                <w:lang w:val="ro-RO"/>
              </w:rPr>
            </w:pPr>
            <w:r w:rsidRPr="00E25830">
              <w:rPr>
                <w:rFonts w:ascii="Times New Roman" w:hAnsi="Times New Roman"/>
                <w:sz w:val="24"/>
                <w:szCs w:val="24"/>
                <w:lang w:val="ro-RO"/>
              </w:rPr>
              <w:t>Integral</w:t>
            </w:r>
          </w:p>
        </w:tc>
        <w:tc>
          <w:tcPr>
            <w:tcW w:w="4095" w:type="dxa"/>
            <w:vAlign w:val="center"/>
          </w:tcPr>
          <w:p w14:paraId="3195D51A" w14:textId="77777777" w:rsidR="006B1EC7" w:rsidRPr="00E25830" w:rsidRDefault="006B1EC7" w:rsidP="008E2F5B">
            <w:pPr>
              <w:pStyle w:val="Corptext1"/>
              <w:tabs>
                <w:tab w:val="left" w:pos="1136"/>
              </w:tabs>
              <w:spacing w:before="0" w:line="100" w:lineRule="atLeast"/>
              <w:ind w:firstLine="0"/>
              <w:jc w:val="center"/>
            </w:pPr>
            <w:r w:rsidRPr="00E25830">
              <w:rPr>
                <w:rFonts w:ascii="Times New Roman" w:hAnsi="Times New Roman" w:cs="Times New Roman"/>
                <w:sz w:val="24"/>
                <w:szCs w:val="24"/>
                <w:lang w:val="ro-RO"/>
              </w:rPr>
              <w:t>OSGG nr. 400/2015 cu modificările ulterioare;</w:t>
            </w:r>
          </w:p>
        </w:tc>
        <w:tc>
          <w:tcPr>
            <w:tcW w:w="1690" w:type="dxa"/>
            <w:vAlign w:val="center"/>
          </w:tcPr>
          <w:p w14:paraId="5C1D1D83" w14:textId="77777777" w:rsidR="006B1EC7" w:rsidRPr="00E25830" w:rsidRDefault="006B1EC7" w:rsidP="008E2F5B">
            <w:pPr>
              <w:pStyle w:val="Implicit"/>
              <w:spacing w:after="0" w:line="100" w:lineRule="atLeast"/>
              <w:jc w:val="center"/>
            </w:pPr>
            <w:r w:rsidRPr="00E25830">
              <w:rPr>
                <w:rFonts w:ascii="Times New Roman" w:hAnsi="Times New Roman" w:cs="Times New Roman"/>
                <w:sz w:val="24"/>
                <w:szCs w:val="24"/>
                <w:lang w:val="ro-RO"/>
              </w:rPr>
              <w:t>18.09.2017</w:t>
            </w:r>
          </w:p>
        </w:tc>
      </w:tr>
      <w:tr w:rsidR="006B1EC7" w:rsidRPr="00E25830" w14:paraId="3E133005" w14:textId="77777777" w:rsidTr="00975FFD">
        <w:tc>
          <w:tcPr>
            <w:tcW w:w="569" w:type="dxa"/>
            <w:vAlign w:val="center"/>
          </w:tcPr>
          <w:p w14:paraId="3CD27D3C" w14:textId="77777777" w:rsidR="006B1EC7" w:rsidRPr="00E25830" w:rsidRDefault="006B1EC7" w:rsidP="00E25830">
            <w:pPr>
              <w:spacing w:after="0" w:line="240" w:lineRule="auto"/>
              <w:jc w:val="center"/>
              <w:rPr>
                <w:rFonts w:ascii="Times New Roman" w:hAnsi="Times New Roman"/>
                <w:sz w:val="24"/>
                <w:szCs w:val="24"/>
                <w:lang w:val="ro-RO"/>
              </w:rPr>
            </w:pPr>
            <w:r w:rsidRPr="00E25830">
              <w:rPr>
                <w:rFonts w:ascii="Times New Roman" w:hAnsi="Times New Roman"/>
                <w:sz w:val="24"/>
                <w:szCs w:val="24"/>
                <w:lang w:val="ro-RO"/>
              </w:rPr>
              <w:t>2</w:t>
            </w:r>
          </w:p>
        </w:tc>
        <w:tc>
          <w:tcPr>
            <w:tcW w:w="2059" w:type="dxa"/>
            <w:vAlign w:val="center"/>
          </w:tcPr>
          <w:p w14:paraId="721B4D85" w14:textId="6890950C" w:rsidR="006B1EC7" w:rsidRPr="00E25830" w:rsidRDefault="006B1EC7" w:rsidP="006B1EC7">
            <w:pPr>
              <w:pStyle w:val="Implicit"/>
              <w:spacing w:after="0" w:line="100" w:lineRule="atLeast"/>
            </w:pPr>
            <w:r w:rsidRPr="00E25830">
              <w:rPr>
                <w:rFonts w:ascii="Times New Roman" w:hAnsi="Times New Roman" w:cs="Times New Roman"/>
                <w:sz w:val="24"/>
                <w:szCs w:val="24"/>
                <w:lang w:val="ro-RO"/>
              </w:rPr>
              <w:t>Ediția I</w:t>
            </w:r>
            <w:r w:rsidR="00E25830" w:rsidRPr="00E25830">
              <w:rPr>
                <w:rFonts w:ascii="Times New Roman" w:hAnsi="Times New Roman" w:cs="Times New Roman"/>
                <w:sz w:val="24"/>
                <w:szCs w:val="24"/>
                <w:lang w:val="ro-RO"/>
              </w:rPr>
              <w:t>/Revizia 1</w:t>
            </w:r>
          </w:p>
        </w:tc>
        <w:tc>
          <w:tcPr>
            <w:tcW w:w="1957" w:type="dxa"/>
            <w:vAlign w:val="center"/>
          </w:tcPr>
          <w:p w14:paraId="1C79E8A5" w14:textId="77777777" w:rsidR="006B1EC7" w:rsidRPr="00E25830" w:rsidRDefault="006B1EC7" w:rsidP="008E2F5B">
            <w:pPr>
              <w:pStyle w:val="Implicit"/>
              <w:spacing w:after="0" w:line="100" w:lineRule="atLeast"/>
              <w:jc w:val="center"/>
            </w:pPr>
            <w:r w:rsidRPr="00E25830">
              <w:rPr>
                <w:rFonts w:ascii="Times New Roman" w:hAnsi="Times New Roman" w:cs="Times New Roman"/>
                <w:sz w:val="24"/>
                <w:szCs w:val="24"/>
                <w:lang w:val="ro-RO"/>
              </w:rPr>
              <w:t>Art. 8.2.1.8</w:t>
            </w:r>
          </w:p>
        </w:tc>
        <w:tc>
          <w:tcPr>
            <w:tcW w:w="4095" w:type="dxa"/>
            <w:vAlign w:val="center"/>
          </w:tcPr>
          <w:p w14:paraId="0BDEC934" w14:textId="77777777" w:rsidR="006B1EC7" w:rsidRPr="00E25830" w:rsidRDefault="006B1EC7" w:rsidP="008E2F5B">
            <w:pPr>
              <w:pStyle w:val="Corptext1"/>
              <w:tabs>
                <w:tab w:val="left" w:pos="1136"/>
              </w:tabs>
              <w:spacing w:before="0" w:line="100" w:lineRule="atLeast"/>
              <w:ind w:firstLine="0"/>
              <w:jc w:val="center"/>
            </w:pPr>
            <w:r w:rsidRPr="00E25830">
              <w:rPr>
                <w:rFonts w:ascii="Times New Roman" w:hAnsi="Times New Roman" w:cs="Times New Roman"/>
                <w:sz w:val="24"/>
                <w:szCs w:val="24"/>
                <w:lang w:val="ro-RO"/>
              </w:rPr>
              <w:t>Legislația în vigoare</w:t>
            </w:r>
          </w:p>
        </w:tc>
        <w:tc>
          <w:tcPr>
            <w:tcW w:w="1690" w:type="dxa"/>
            <w:vAlign w:val="center"/>
          </w:tcPr>
          <w:p w14:paraId="7CD97966" w14:textId="77777777" w:rsidR="006B1EC7" w:rsidRPr="00E25830" w:rsidRDefault="006B1EC7" w:rsidP="008E2F5B">
            <w:pPr>
              <w:pStyle w:val="Implicit"/>
              <w:spacing w:after="0" w:line="100" w:lineRule="atLeast"/>
              <w:jc w:val="center"/>
            </w:pPr>
            <w:r w:rsidRPr="00E25830">
              <w:rPr>
                <w:rFonts w:ascii="Times New Roman" w:hAnsi="Times New Roman" w:cs="Times New Roman"/>
                <w:sz w:val="24"/>
                <w:szCs w:val="24"/>
                <w:lang w:val="ro-RO"/>
              </w:rPr>
              <w:t>30.10.2017</w:t>
            </w:r>
          </w:p>
        </w:tc>
      </w:tr>
      <w:tr w:rsidR="006B1EC7" w:rsidRPr="00E25830" w14:paraId="5CCD5067" w14:textId="77777777" w:rsidTr="00975FFD">
        <w:tc>
          <w:tcPr>
            <w:tcW w:w="569" w:type="dxa"/>
            <w:vAlign w:val="center"/>
          </w:tcPr>
          <w:p w14:paraId="0126144D" w14:textId="77777777" w:rsidR="006B1EC7" w:rsidRPr="00E25830" w:rsidRDefault="006B1EC7" w:rsidP="00E25830">
            <w:pPr>
              <w:spacing w:after="0" w:line="240" w:lineRule="auto"/>
              <w:jc w:val="center"/>
              <w:rPr>
                <w:rFonts w:ascii="Times New Roman" w:hAnsi="Times New Roman"/>
                <w:sz w:val="24"/>
                <w:szCs w:val="24"/>
                <w:lang w:val="ro-RO"/>
              </w:rPr>
            </w:pPr>
            <w:r w:rsidRPr="00E25830">
              <w:rPr>
                <w:rFonts w:ascii="Times New Roman" w:hAnsi="Times New Roman"/>
                <w:sz w:val="24"/>
                <w:szCs w:val="24"/>
                <w:lang w:val="ro-RO"/>
              </w:rPr>
              <w:t>3</w:t>
            </w:r>
          </w:p>
        </w:tc>
        <w:tc>
          <w:tcPr>
            <w:tcW w:w="2059" w:type="dxa"/>
            <w:vAlign w:val="center"/>
          </w:tcPr>
          <w:p w14:paraId="2CE57157" w14:textId="65070A5D" w:rsidR="006B1EC7" w:rsidRPr="00E25830" w:rsidRDefault="006B1EC7" w:rsidP="006B1EC7">
            <w:pPr>
              <w:pStyle w:val="Implicit"/>
              <w:spacing w:after="0" w:line="100" w:lineRule="atLeast"/>
            </w:pPr>
            <w:r w:rsidRPr="00E25830">
              <w:rPr>
                <w:rFonts w:ascii="Times New Roman" w:hAnsi="Times New Roman" w:cs="Times New Roman"/>
                <w:sz w:val="24"/>
                <w:szCs w:val="24"/>
                <w:lang w:val="ro-RO"/>
              </w:rPr>
              <w:t>Ediția I</w:t>
            </w:r>
            <w:r w:rsidR="00E25830" w:rsidRPr="00E25830">
              <w:rPr>
                <w:rFonts w:ascii="Times New Roman" w:hAnsi="Times New Roman" w:cs="Times New Roman"/>
                <w:sz w:val="24"/>
                <w:szCs w:val="24"/>
                <w:lang w:val="ro-RO"/>
              </w:rPr>
              <w:t>/Revizia 2</w:t>
            </w:r>
          </w:p>
        </w:tc>
        <w:tc>
          <w:tcPr>
            <w:tcW w:w="1957" w:type="dxa"/>
            <w:vAlign w:val="center"/>
          </w:tcPr>
          <w:p w14:paraId="7939E641" w14:textId="4E312409" w:rsidR="006B1EC7" w:rsidRPr="00E25830" w:rsidRDefault="006B1EC7" w:rsidP="008E2F5B">
            <w:pPr>
              <w:pStyle w:val="Implicit"/>
              <w:spacing w:after="0" w:line="100" w:lineRule="atLeast"/>
              <w:jc w:val="center"/>
            </w:pPr>
            <w:r w:rsidRPr="00E25830">
              <w:rPr>
                <w:rFonts w:ascii="Times New Roman" w:hAnsi="Times New Roman" w:cs="Times New Roman"/>
                <w:sz w:val="24"/>
                <w:szCs w:val="24"/>
                <w:lang w:val="ro-RO"/>
              </w:rPr>
              <w:t>Art. 8.2.1</w:t>
            </w:r>
          </w:p>
        </w:tc>
        <w:tc>
          <w:tcPr>
            <w:tcW w:w="4095" w:type="dxa"/>
            <w:vAlign w:val="center"/>
          </w:tcPr>
          <w:p w14:paraId="3D43342D" w14:textId="77777777" w:rsidR="006B1EC7" w:rsidRPr="00E25830" w:rsidRDefault="006B1EC7" w:rsidP="008E2F5B">
            <w:pPr>
              <w:pStyle w:val="Corptext1"/>
              <w:tabs>
                <w:tab w:val="left" w:pos="1136"/>
              </w:tabs>
              <w:spacing w:before="0" w:line="100" w:lineRule="atLeast"/>
              <w:ind w:firstLine="0"/>
              <w:jc w:val="center"/>
            </w:pPr>
            <w:r w:rsidRPr="00E25830">
              <w:rPr>
                <w:rFonts w:ascii="Times New Roman" w:hAnsi="Times New Roman" w:cs="Times New Roman"/>
                <w:sz w:val="24"/>
                <w:szCs w:val="24"/>
                <w:lang w:val="ro-RO"/>
              </w:rPr>
              <w:t>Legislația în vigoare</w:t>
            </w:r>
          </w:p>
        </w:tc>
        <w:tc>
          <w:tcPr>
            <w:tcW w:w="1690" w:type="dxa"/>
            <w:vAlign w:val="center"/>
          </w:tcPr>
          <w:p w14:paraId="56357B70" w14:textId="77777777" w:rsidR="006B1EC7" w:rsidRPr="00E25830" w:rsidRDefault="00B92A1D" w:rsidP="00633F57">
            <w:pPr>
              <w:pStyle w:val="Implicit"/>
              <w:spacing w:after="0" w:line="100" w:lineRule="atLeast"/>
              <w:jc w:val="center"/>
            </w:pPr>
            <w:r w:rsidRPr="00E25830">
              <w:rPr>
                <w:rFonts w:ascii="Times New Roman" w:hAnsi="Times New Roman" w:cs="Times New Roman"/>
                <w:sz w:val="24"/>
                <w:szCs w:val="24"/>
                <w:lang w:val="ro-RO"/>
              </w:rPr>
              <w:t>16</w:t>
            </w:r>
            <w:r w:rsidR="006B1EC7" w:rsidRPr="00E25830">
              <w:rPr>
                <w:rFonts w:ascii="Times New Roman" w:hAnsi="Times New Roman" w:cs="Times New Roman"/>
                <w:sz w:val="24"/>
                <w:szCs w:val="24"/>
                <w:lang w:val="ro-RO"/>
              </w:rPr>
              <w:t>.1</w:t>
            </w:r>
            <w:r w:rsidRPr="00E25830">
              <w:rPr>
                <w:rFonts w:ascii="Times New Roman" w:hAnsi="Times New Roman" w:cs="Times New Roman"/>
                <w:sz w:val="24"/>
                <w:szCs w:val="24"/>
                <w:lang w:val="ro-RO"/>
              </w:rPr>
              <w:t>2</w:t>
            </w:r>
            <w:r w:rsidR="006B1EC7" w:rsidRPr="00E25830">
              <w:rPr>
                <w:rFonts w:ascii="Times New Roman" w:hAnsi="Times New Roman" w:cs="Times New Roman"/>
                <w:sz w:val="24"/>
                <w:szCs w:val="24"/>
                <w:lang w:val="ro-RO"/>
              </w:rPr>
              <w:t>.201</w:t>
            </w:r>
            <w:r w:rsidRPr="00E25830">
              <w:rPr>
                <w:rFonts w:ascii="Times New Roman" w:hAnsi="Times New Roman" w:cs="Times New Roman"/>
                <w:sz w:val="24"/>
                <w:szCs w:val="24"/>
                <w:lang w:val="ro-RO"/>
              </w:rPr>
              <w:t>9</w:t>
            </w:r>
          </w:p>
        </w:tc>
      </w:tr>
      <w:tr w:rsidR="00AE76BF" w:rsidRPr="00AE76BF" w14:paraId="53C4EADD" w14:textId="77777777" w:rsidTr="00975FFD">
        <w:tc>
          <w:tcPr>
            <w:tcW w:w="569" w:type="dxa"/>
            <w:vAlign w:val="center"/>
          </w:tcPr>
          <w:p w14:paraId="607A8DE8" w14:textId="447305F7" w:rsidR="00E25830" w:rsidRPr="00AE76BF" w:rsidRDefault="00E25830" w:rsidP="00E25830">
            <w:pPr>
              <w:spacing w:after="0" w:line="240" w:lineRule="auto"/>
              <w:jc w:val="center"/>
              <w:rPr>
                <w:rFonts w:ascii="Times New Roman" w:hAnsi="Times New Roman"/>
                <w:sz w:val="24"/>
                <w:szCs w:val="24"/>
                <w:lang w:val="ro-RO"/>
              </w:rPr>
            </w:pPr>
            <w:r w:rsidRPr="00AE76BF">
              <w:rPr>
                <w:rFonts w:ascii="Times New Roman" w:hAnsi="Times New Roman"/>
                <w:sz w:val="24"/>
                <w:szCs w:val="24"/>
                <w:lang w:val="ro-RO"/>
              </w:rPr>
              <w:t>4</w:t>
            </w:r>
          </w:p>
        </w:tc>
        <w:tc>
          <w:tcPr>
            <w:tcW w:w="2059" w:type="dxa"/>
            <w:vAlign w:val="center"/>
          </w:tcPr>
          <w:p w14:paraId="58A2E6EE" w14:textId="34E4156B" w:rsidR="00E25830" w:rsidRPr="00AE76BF" w:rsidRDefault="00E25830" w:rsidP="006B1EC7">
            <w:pPr>
              <w:pStyle w:val="Implicit"/>
              <w:spacing w:after="0" w:line="100" w:lineRule="atLeast"/>
              <w:rPr>
                <w:rFonts w:ascii="Times New Roman" w:hAnsi="Times New Roman" w:cs="Times New Roman"/>
                <w:sz w:val="24"/>
                <w:szCs w:val="24"/>
                <w:lang w:val="ro-RO"/>
              </w:rPr>
            </w:pPr>
            <w:r w:rsidRPr="00AE76BF">
              <w:rPr>
                <w:rFonts w:ascii="Times New Roman" w:hAnsi="Times New Roman" w:cs="Times New Roman"/>
                <w:sz w:val="24"/>
                <w:szCs w:val="24"/>
                <w:lang w:val="ro-RO"/>
              </w:rPr>
              <w:t>Ediția I/Revizia 3</w:t>
            </w:r>
          </w:p>
        </w:tc>
        <w:tc>
          <w:tcPr>
            <w:tcW w:w="1957" w:type="dxa"/>
            <w:vAlign w:val="center"/>
          </w:tcPr>
          <w:p w14:paraId="7C8216A4" w14:textId="4E404C94" w:rsidR="00E25830" w:rsidRPr="00AE76BF" w:rsidRDefault="007C797E" w:rsidP="008E2F5B">
            <w:pPr>
              <w:pStyle w:val="Implicit"/>
              <w:spacing w:after="0" w:line="100" w:lineRule="atLeast"/>
              <w:jc w:val="center"/>
              <w:rPr>
                <w:rFonts w:ascii="Times New Roman" w:hAnsi="Times New Roman" w:cs="Times New Roman"/>
                <w:sz w:val="24"/>
                <w:szCs w:val="24"/>
                <w:lang w:val="ro-RO"/>
              </w:rPr>
            </w:pPr>
            <w:r w:rsidRPr="00AE76BF">
              <w:rPr>
                <w:rFonts w:ascii="Times New Roman" w:hAnsi="Times New Roman" w:cs="Times New Roman"/>
                <w:sz w:val="24"/>
                <w:szCs w:val="24"/>
                <w:lang w:val="ro-RO"/>
              </w:rPr>
              <w:t>Art. 8.2.1</w:t>
            </w:r>
          </w:p>
        </w:tc>
        <w:tc>
          <w:tcPr>
            <w:tcW w:w="4095" w:type="dxa"/>
            <w:vAlign w:val="center"/>
          </w:tcPr>
          <w:p w14:paraId="25AB9E25" w14:textId="44FDEA09" w:rsidR="00E25830" w:rsidRPr="00AE76BF" w:rsidRDefault="00E25830" w:rsidP="008E2F5B">
            <w:pPr>
              <w:pStyle w:val="Corptext1"/>
              <w:tabs>
                <w:tab w:val="left" w:pos="1136"/>
              </w:tabs>
              <w:spacing w:before="0" w:line="100" w:lineRule="atLeast"/>
              <w:ind w:firstLine="0"/>
              <w:jc w:val="center"/>
              <w:rPr>
                <w:rFonts w:ascii="Times New Roman" w:hAnsi="Times New Roman" w:cs="Times New Roman"/>
                <w:sz w:val="24"/>
                <w:szCs w:val="24"/>
                <w:lang w:val="ro-RO"/>
              </w:rPr>
            </w:pPr>
            <w:r w:rsidRPr="00AE76BF">
              <w:rPr>
                <w:rFonts w:ascii="Times New Roman" w:hAnsi="Times New Roman" w:cs="Times New Roman"/>
                <w:sz w:val="24"/>
                <w:szCs w:val="24"/>
                <w:lang w:val="ro-RO"/>
              </w:rPr>
              <w:t>Legislația în vigoare</w:t>
            </w:r>
          </w:p>
        </w:tc>
        <w:tc>
          <w:tcPr>
            <w:tcW w:w="1690" w:type="dxa"/>
            <w:vAlign w:val="center"/>
          </w:tcPr>
          <w:p w14:paraId="43DEC1FD" w14:textId="4AB752F1" w:rsidR="00E25830" w:rsidRPr="00AE76BF" w:rsidRDefault="00E25830" w:rsidP="00633F57">
            <w:pPr>
              <w:pStyle w:val="Implicit"/>
              <w:spacing w:after="0" w:line="100" w:lineRule="atLeast"/>
              <w:jc w:val="center"/>
              <w:rPr>
                <w:rFonts w:ascii="Times New Roman" w:hAnsi="Times New Roman" w:cs="Times New Roman"/>
                <w:sz w:val="24"/>
                <w:szCs w:val="24"/>
                <w:lang w:val="ro-RO"/>
              </w:rPr>
            </w:pPr>
            <w:r w:rsidRPr="00AE76BF">
              <w:rPr>
                <w:rFonts w:ascii="Times New Roman" w:hAnsi="Times New Roman" w:cs="Times New Roman"/>
                <w:sz w:val="24"/>
                <w:szCs w:val="24"/>
                <w:lang w:val="ro-RO"/>
              </w:rPr>
              <w:t>26.10.2020</w:t>
            </w:r>
          </w:p>
        </w:tc>
      </w:tr>
      <w:tr w:rsidR="00B975C8" w:rsidRPr="00B975C8" w14:paraId="17E40B2E" w14:textId="77777777" w:rsidTr="00A44592">
        <w:tc>
          <w:tcPr>
            <w:tcW w:w="569" w:type="dxa"/>
            <w:shd w:val="clear" w:color="auto" w:fill="FFFFFF" w:themeFill="background1"/>
            <w:vAlign w:val="center"/>
          </w:tcPr>
          <w:p w14:paraId="085EC594" w14:textId="228D9218" w:rsidR="00975FFD" w:rsidRPr="00B975C8" w:rsidRDefault="00975FFD" w:rsidP="00975FFD">
            <w:pPr>
              <w:spacing w:after="0" w:line="240" w:lineRule="auto"/>
              <w:jc w:val="center"/>
              <w:rPr>
                <w:rFonts w:ascii="Times New Roman" w:hAnsi="Times New Roman"/>
                <w:sz w:val="24"/>
                <w:szCs w:val="24"/>
                <w:lang w:val="ro-RO"/>
              </w:rPr>
            </w:pPr>
            <w:r w:rsidRPr="00B975C8">
              <w:rPr>
                <w:rFonts w:ascii="Times New Roman" w:hAnsi="Times New Roman"/>
                <w:sz w:val="24"/>
                <w:szCs w:val="24"/>
                <w:lang w:val="ro-RO"/>
              </w:rPr>
              <w:t>5</w:t>
            </w:r>
          </w:p>
        </w:tc>
        <w:tc>
          <w:tcPr>
            <w:tcW w:w="2059" w:type="dxa"/>
            <w:shd w:val="clear" w:color="auto" w:fill="FFFFFF" w:themeFill="background1"/>
            <w:vAlign w:val="center"/>
          </w:tcPr>
          <w:p w14:paraId="36CE6DBF" w14:textId="1CE12E38" w:rsidR="00975FFD" w:rsidRPr="00B975C8" w:rsidRDefault="00975FFD" w:rsidP="00975FFD">
            <w:pPr>
              <w:pStyle w:val="Implicit"/>
              <w:spacing w:after="0" w:line="100" w:lineRule="atLeast"/>
              <w:rPr>
                <w:rFonts w:ascii="Times New Roman" w:hAnsi="Times New Roman" w:cs="Times New Roman"/>
                <w:sz w:val="24"/>
                <w:szCs w:val="24"/>
                <w:lang w:val="ro-RO"/>
              </w:rPr>
            </w:pPr>
            <w:r w:rsidRPr="00B975C8">
              <w:rPr>
                <w:rFonts w:ascii="Times New Roman" w:hAnsi="Times New Roman" w:cs="Times New Roman"/>
                <w:sz w:val="24"/>
                <w:szCs w:val="24"/>
                <w:lang w:val="ro-RO"/>
              </w:rPr>
              <w:t>Ediția I/Revizia 4</w:t>
            </w:r>
          </w:p>
        </w:tc>
        <w:tc>
          <w:tcPr>
            <w:tcW w:w="1957" w:type="dxa"/>
            <w:shd w:val="clear" w:color="auto" w:fill="FFFFFF" w:themeFill="background1"/>
            <w:vAlign w:val="center"/>
          </w:tcPr>
          <w:p w14:paraId="3B84467A" w14:textId="77777777" w:rsidR="00FD24DC" w:rsidRPr="00B975C8" w:rsidRDefault="00FD24DC" w:rsidP="00A44592">
            <w:pPr>
              <w:pStyle w:val="Implicit"/>
              <w:spacing w:after="0" w:line="100" w:lineRule="atLeast"/>
              <w:jc w:val="center"/>
              <w:rPr>
                <w:rFonts w:ascii="Times New Roman" w:hAnsi="Times New Roman" w:cs="Times New Roman"/>
                <w:sz w:val="24"/>
                <w:szCs w:val="24"/>
                <w:lang w:val="ro-RO"/>
              </w:rPr>
            </w:pPr>
            <w:r w:rsidRPr="00B975C8">
              <w:rPr>
                <w:rFonts w:ascii="Times New Roman" w:hAnsi="Times New Roman" w:cs="Times New Roman"/>
                <w:sz w:val="24"/>
                <w:szCs w:val="24"/>
                <w:lang w:val="ro-RO"/>
              </w:rPr>
              <w:t xml:space="preserve">Art. 4, </w:t>
            </w:r>
            <w:r w:rsidR="00975FFD" w:rsidRPr="00B975C8">
              <w:rPr>
                <w:rFonts w:ascii="Times New Roman" w:hAnsi="Times New Roman" w:cs="Times New Roman"/>
                <w:sz w:val="24"/>
                <w:szCs w:val="24"/>
                <w:lang w:val="ro-RO"/>
              </w:rPr>
              <w:t xml:space="preserve">Art. </w:t>
            </w:r>
            <w:r w:rsidR="00F25132" w:rsidRPr="00B975C8">
              <w:rPr>
                <w:rFonts w:ascii="Times New Roman" w:hAnsi="Times New Roman" w:cs="Times New Roman"/>
                <w:sz w:val="24"/>
                <w:szCs w:val="24"/>
                <w:lang w:val="ro-RO"/>
              </w:rPr>
              <w:t>6</w:t>
            </w:r>
            <w:r w:rsidR="00A44592" w:rsidRPr="00B975C8">
              <w:rPr>
                <w:rFonts w:ascii="Times New Roman" w:hAnsi="Times New Roman" w:cs="Times New Roman"/>
                <w:sz w:val="24"/>
                <w:szCs w:val="24"/>
                <w:lang w:val="ro-RO"/>
              </w:rPr>
              <w:t>,</w:t>
            </w:r>
          </w:p>
          <w:p w14:paraId="70A0DF07" w14:textId="46EE356C" w:rsidR="00975FFD" w:rsidRPr="00B975C8" w:rsidRDefault="00F25132" w:rsidP="00A44592">
            <w:pPr>
              <w:pStyle w:val="Implicit"/>
              <w:spacing w:after="0" w:line="100" w:lineRule="atLeast"/>
              <w:jc w:val="center"/>
              <w:rPr>
                <w:rFonts w:ascii="Times New Roman" w:hAnsi="Times New Roman" w:cs="Times New Roman"/>
                <w:sz w:val="24"/>
                <w:szCs w:val="24"/>
                <w:lang w:val="ro-RO"/>
              </w:rPr>
            </w:pPr>
            <w:r w:rsidRPr="00B975C8">
              <w:rPr>
                <w:rFonts w:ascii="Times New Roman" w:hAnsi="Times New Roman" w:cs="Times New Roman"/>
                <w:sz w:val="24"/>
                <w:szCs w:val="24"/>
                <w:lang w:val="ro-RO"/>
              </w:rPr>
              <w:t xml:space="preserve">Art. </w:t>
            </w:r>
            <w:r w:rsidR="00975FFD" w:rsidRPr="00B975C8">
              <w:rPr>
                <w:rFonts w:ascii="Times New Roman" w:hAnsi="Times New Roman" w:cs="Times New Roman"/>
                <w:sz w:val="24"/>
                <w:szCs w:val="24"/>
                <w:lang w:val="ro-RO"/>
              </w:rPr>
              <w:t>8.2</w:t>
            </w:r>
          </w:p>
          <w:p w14:paraId="28550DF5" w14:textId="6056FA79" w:rsidR="005C3BA1" w:rsidRPr="00B975C8" w:rsidRDefault="00A44592" w:rsidP="00A44592">
            <w:pPr>
              <w:pStyle w:val="Implicit"/>
              <w:spacing w:after="0" w:line="100" w:lineRule="atLeast"/>
              <w:jc w:val="center"/>
              <w:rPr>
                <w:rFonts w:ascii="Times New Roman" w:hAnsi="Times New Roman" w:cs="Times New Roman"/>
                <w:sz w:val="24"/>
                <w:szCs w:val="24"/>
                <w:lang w:val="ro-RO"/>
              </w:rPr>
            </w:pPr>
            <w:r w:rsidRPr="00B975C8">
              <w:rPr>
                <w:rFonts w:ascii="Times New Roman" w:hAnsi="Times New Roman" w:cs="Times New Roman"/>
                <w:sz w:val="24"/>
                <w:szCs w:val="24"/>
                <w:lang w:val="ro-RO"/>
              </w:rPr>
              <w:t xml:space="preserve">Anexe </w:t>
            </w:r>
            <w:r w:rsidR="00024407" w:rsidRPr="00B975C8">
              <w:rPr>
                <w:rFonts w:ascii="Times New Roman" w:hAnsi="Times New Roman" w:cs="Times New Roman"/>
                <w:sz w:val="24"/>
                <w:szCs w:val="24"/>
                <w:lang w:val="ro-RO"/>
              </w:rPr>
              <w:t>2</w:t>
            </w:r>
            <w:r w:rsidRPr="00B975C8">
              <w:rPr>
                <w:rFonts w:ascii="Times New Roman" w:hAnsi="Times New Roman" w:cs="Times New Roman"/>
                <w:sz w:val="24"/>
                <w:szCs w:val="24"/>
                <w:lang w:val="ro-RO"/>
              </w:rPr>
              <w:t xml:space="preserve"> - </w:t>
            </w:r>
            <w:r w:rsidR="00357035" w:rsidRPr="00B975C8">
              <w:rPr>
                <w:rFonts w:ascii="Times New Roman" w:hAnsi="Times New Roman" w:cs="Times New Roman"/>
                <w:sz w:val="24"/>
                <w:szCs w:val="24"/>
                <w:lang w:val="ro-RO"/>
              </w:rPr>
              <w:t>7</w:t>
            </w:r>
          </w:p>
        </w:tc>
        <w:tc>
          <w:tcPr>
            <w:tcW w:w="4095" w:type="dxa"/>
            <w:shd w:val="clear" w:color="auto" w:fill="FFFFFF" w:themeFill="background1"/>
            <w:vAlign w:val="center"/>
          </w:tcPr>
          <w:p w14:paraId="6205341D" w14:textId="3132A85D" w:rsidR="00975FFD" w:rsidRPr="00B975C8" w:rsidRDefault="00975FFD" w:rsidP="00975FFD">
            <w:pPr>
              <w:pStyle w:val="Corptext1"/>
              <w:tabs>
                <w:tab w:val="left" w:pos="1136"/>
              </w:tabs>
              <w:spacing w:before="0" w:line="100" w:lineRule="atLeast"/>
              <w:ind w:firstLine="0"/>
              <w:jc w:val="center"/>
              <w:rPr>
                <w:rFonts w:ascii="Times New Roman" w:hAnsi="Times New Roman" w:cs="Times New Roman"/>
                <w:sz w:val="24"/>
                <w:szCs w:val="24"/>
                <w:lang w:val="ro-RO"/>
              </w:rPr>
            </w:pPr>
            <w:r w:rsidRPr="00B975C8">
              <w:rPr>
                <w:rFonts w:ascii="Times New Roman" w:hAnsi="Times New Roman" w:cs="Times New Roman"/>
                <w:sz w:val="24"/>
                <w:szCs w:val="24"/>
                <w:lang w:val="ro-RO"/>
              </w:rPr>
              <w:t>Legislația în vigoare</w:t>
            </w:r>
          </w:p>
        </w:tc>
        <w:tc>
          <w:tcPr>
            <w:tcW w:w="1690" w:type="dxa"/>
            <w:shd w:val="clear" w:color="auto" w:fill="FFFFFF" w:themeFill="background1"/>
            <w:vAlign w:val="center"/>
          </w:tcPr>
          <w:p w14:paraId="7CAD1AA4" w14:textId="0EC3425F" w:rsidR="00975FFD" w:rsidRPr="00B975C8" w:rsidRDefault="00975FFD" w:rsidP="00975FFD">
            <w:pPr>
              <w:pStyle w:val="Implicit"/>
              <w:spacing w:after="0" w:line="100" w:lineRule="atLeast"/>
              <w:jc w:val="center"/>
              <w:rPr>
                <w:rFonts w:ascii="Times New Roman" w:hAnsi="Times New Roman" w:cs="Times New Roman"/>
                <w:sz w:val="24"/>
                <w:szCs w:val="24"/>
                <w:lang w:val="ro-RO"/>
              </w:rPr>
            </w:pPr>
            <w:r w:rsidRPr="00B975C8">
              <w:rPr>
                <w:rFonts w:ascii="Times New Roman" w:hAnsi="Times New Roman" w:cs="Times New Roman"/>
                <w:sz w:val="24"/>
                <w:szCs w:val="24"/>
                <w:lang w:val="ro-RO"/>
              </w:rPr>
              <w:t>2</w:t>
            </w:r>
            <w:r w:rsidR="005C3BA1" w:rsidRPr="00B975C8">
              <w:rPr>
                <w:rFonts w:ascii="Times New Roman" w:hAnsi="Times New Roman" w:cs="Times New Roman"/>
                <w:sz w:val="24"/>
                <w:szCs w:val="24"/>
                <w:lang w:val="ro-RO"/>
              </w:rPr>
              <w:t>7</w:t>
            </w:r>
            <w:r w:rsidRPr="00B975C8">
              <w:rPr>
                <w:rFonts w:ascii="Times New Roman" w:hAnsi="Times New Roman" w:cs="Times New Roman"/>
                <w:sz w:val="24"/>
                <w:szCs w:val="24"/>
                <w:lang w:val="ro-RO"/>
              </w:rPr>
              <w:t>.0</w:t>
            </w:r>
            <w:r w:rsidR="005C3BA1" w:rsidRPr="00B975C8">
              <w:rPr>
                <w:rFonts w:ascii="Times New Roman" w:hAnsi="Times New Roman" w:cs="Times New Roman"/>
                <w:sz w:val="24"/>
                <w:szCs w:val="24"/>
                <w:lang w:val="ro-RO"/>
              </w:rPr>
              <w:t>6</w:t>
            </w:r>
            <w:r w:rsidRPr="00B975C8">
              <w:rPr>
                <w:rFonts w:ascii="Times New Roman" w:hAnsi="Times New Roman" w:cs="Times New Roman"/>
                <w:sz w:val="24"/>
                <w:szCs w:val="24"/>
                <w:lang w:val="ro-RO"/>
              </w:rPr>
              <w:t>.202</w:t>
            </w:r>
            <w:r w:rsidR="005C3BA1" w:rsidRPr="00B975C8">
              <w:rPr>
                <w:rFonts w:ascii="Times New Roman" w:hAnsi="Times New Roman" w:cs="Times New Roman"/>
                <w:sz w:val="24"/>
                <w:szCs w:val="24"/>
                <w:lang w:val="ro-RO"/>
              </w:rPr>
              <w:t>4</w:t>
            </w:r>
          </w:p>
        </w:tc>
      </w:tr>
    </w:tbl>
    <w:p w14:paraId="4B925BA8" w14:textId="77777777" w:rsidR="003B0E5E" w:rsidRPr="007403EC" w:rsidRDefault="003B0E5E">
      <w:pPr>
        <w:spacing w:after="0" w:line="240" w:lineRule="auto"/>
        <w:rPr>
          <w:rFonts w:ascii="Times New Roman" w:hAnsi="Times New Roman"/>
          <w:b/>
          <w:sz w:val="24"/>
          <w:szCs w:val="24"/>
          <w:lang w:val="ro-RO"/>
        </w:rPr>
      </w:pPr>
    </w:p>
    <w:p w14:paraId="48D30682" w14:textId="77777777" w:rsidR="003B0E5E" w:rsidRPr="007403EC" w:rsidRDefault="003B0E5E">
      <w:pPr>
        <w:spacing w:after="0" w:line="240" w:lineRule="auto"/>
        <w:rPr>
          <w:rFonts w:ascii="Times New Roman" w:hAnsi="Times New Roman"/>
          <w:b/>
          <w:sz w:val="24"/>
          <w:szCs w:val="24"/>
          <w:lang w:val="ro-RO"/>
        </w:rPr>
      </w:pPr>
    </w:p>
    <w:p w14:paraId="62AD9832" w14:textId="77777777" w:rsidR="001B1C6E" w:rsidRPr="007403EC" w:rsidRDefault="00145908">
      <w:pPr>
        <w:spacing w:after="160" w:line="259" w:lineRule="auto"/>
        <w:rPr>
          <w:rFonts w:ascii="Times New Roman" w:hAnsi="Times New Roman"/>
          <w:sz w:val="24"/>
          <w:szCs w:val="24"/>
          <w:lang w:val="ro-RO"/>
        </w:rPr>
      </w:pPr>
      <w:r w:rsidRPr="007403EC">
        <w:rPr>
          <w:lang w:val="ro-RO"/>
        </w:rPr>
        <w:br w:type="page"/>
      </w:r>
    </w:p>
    <w:p w14:paraId="38B49061" w14:textId="77777777" w:rsidR="000B500B" w:rsidRPr="007403EC" w:rsidRDefault="000B500B" w:rsidP="000B500B">
      <w:pPr>
        <w:spacing w:after="0" w:line="240" w:lineRule="auto"/>
        <w:jc w:val="right"/>
        <w:rPr>
          <w:rFonts w:ascii="Times New Roman" w:hAnsi="Times New Roman"/>
          <w:b/>
          <w:sz w:val="24"/>
          <w:szCs w:val="24"/>
          <w:lang w:val="ro-RO"/>
        </w:rPr>
      </w:pPr>
      <w:r w:rsidRPr="007403EC">
        <w:rPr>
          <w:rStyle w:val="BodyTextChar"/>
          <w:rFonts w:ascii="Times New Roman" w:hAnsi="Times New Roman" w:cs="Times New Roman"/>
          <w:b/>
          <w:sz w:val="24"/>
          <w:szCs w:val="24"/>
          <w:lang w:val="ro-RO"/>
        </w:rPr>
        <w:lastRenderedPageBreak/>
        <w:t>SEAQ_P</w:t>
      </w:r>
      <w:r w:rsidR="001265D8">
        <w:rPr>
          <w:rStyle w:val="BodyTextChar"/>
          <w:rFonts w:ascii="Times New Roman" w:hAnsi="Times New Roman" w:cs="Times New Roman"/>
          <w:b/>
          <w:sz w:val="24"/>
          <w:szCs w:val="24"/>
          <w:lang w:val="ro-RO"/>
        </w:rPr>
        <w:t>O</w:t>
      </w:r>
      <w:r w:rsidRPr="007403EC">
        <w:rPr>
          <w:rStyle w:val="BodyTextChar"/>
          <w:rFonts w:ascii="Times New Roman" w:hAnsi="Times New Roman" w:cs="Times New Roman"/>
          <w:b/>
          <w:sz w:val="24"/>
          <w:szCs w:val="24"/>
          <w:lang w:val="ro-RO"/>
        </w:rPr>
        <w:t>_</w:t>
      </w:r>
      <w:r w:rsidR="001265D8">
        <w:rPr>
          <w:rStyle w:val="BodyTextChar"/>
          <w:rFonts w:ascii="Times New Roman" w:hAnsi="Times New Roman" w:cs="Times New Roman"/>
          <w:b/>
          <w:sz w:val="24"/>
          <w:szCs w:val="24"/>
          <w:lang w:val="ro-RO"/>
        </w:rPr>
        <w:t>PrMA</w:t>
      </w:r>
      <w:r w:rsidRPr="007403EC">
        <w:rPr>
          <w:rStyle w:val="BodyTextChar"/>
          <w:rFonts w:ascii="Times New Roman" w:hAnsi="Times New Roman" w:cs="Times New Roman"/>
          <w:b/>
          <w:sz w:val="24"/>
          <w:szCs w:val="24"/>
          <w:lang w:val="ro-RO"/>
        </w:rPr>
        <w:t>_</w:t>
      </w:r>
      <w:r w:rsidR="009C13BA" w:rsidRPr="007403EC">
        <w:rPr>
          <w:rStyle w:val="BodyTextChar"/>
          <w:rFonts w:ascii="Times New Roman" w:hAnsi="Times New Roman" w:cs="Times New Roman"/>
          <w:b/>
          <w:sz w:val="24"/>
          <w:szCs w:val="24"/>
          <w:lang w:val="ro-RO"/>
        </w:rPr>
        <w:t>0</w:t>
      </w:r>
      <w:r w:rsidR="001265D8">
        <w:rPr>
          <w:rStyle w:val="BodyTextChar"/>
          <w:rFonts w:ascii="Times New Roman" w:hAnsi="Times New Roman" w:cs="Times New Roman"/>
          <w:b/>
          <w:sz w:val="24"/>
          <w:szCs w:val="24"/>
          <w:lang w:val="ro-RO"/>
        </w:rPr>
        <w:t>3</w:t>
      </w:r>
      <w:r w:rsidR="009C13BA" w:rsidRPr="007403EC">
        <w:rPr>
          <w:rStyle w:val="BodyTextChar"/>
          <w:rFonts w:ascii="Times New Roman" w:hAnsi="Times New Roman" w:cs="Times New Roman"/>
          <w:b/>
          <w:sz w:val="24"/>
          <w:szCs w:val="24"/>
          <w:lang w:val="ro-RO"/>
        </w:rPr>
        <w:t>_</w:t>
      </w:r>
      <w:r w:rsidRPr="007403EC">
        <w:rPr>
          <w:rStyle w:val="BodyTextChar"/>
          <w:rFonts w:ascii="Times New Roman" w:hAnsi="Times New Roman" w:cs="Times New Roman"/>
          <w:b/>
          <w:sz w:val="24"/>
          <w:szCs w:val="24"/>
          <w:lang w:val="ro-RO"/>
        </w:rPr>
        <w:t>F.0</w:t>
      </w:r>
      <w:r w:rsidR="009C13BA" w:rsidRPr="007403EC">
        <w:rPr>
          <w:rStyle w:val="BodyTextChar"/>
          <w:rFonts w:ascii="Times New Roman" w:hAnsi="Times New Roman" w:cs="Times New Roman"/>
          <w:b/>
          <w:sz w:val="24"/>
          <w:szCs w:val="24"/>
          <w:lang w:val="ro-RO"/>
        </w:rPr>
        <w:t>2</w:t>
      </w:r>
    </w:p>
    <w:p w14:paraId="0213A765" w14:textId="77777777" w:rsidR="001B1C6E" w:rsidRPr="007403EC" w:rsidRDefault="00145908">
      <w:pPr>
        <w:spacing w:after="0" w:line="240" w:lineRule="auto"/>
        <w:rPr>
          <w:rFonts w:ascii="Times New Roman" w:hAnsi="Times New Roman"/>
          <w:b/>
          <w:sz w:val="24"/>
          <w:szCs w:val="24"/>
          <w:lang w:val="ro-RO"/>
        </w:rPr>
      </w:pPr>
      <w:r w:rsidRPr="007403EC">
        <w:rPr>
          <w:rFonts w:ascii="Times New Roman" w:hAnsi="Times New Roman"/>
          <w:b/>
          <w:sz w:val="24"/>
          <w:szCs w:val="24"/>
          <w:lang w:val="ro-RO"/>
        </w:rPr>
        <w:t>3. Lista de difuzare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4A0" w:firstRow="1" w:lastRow="0" w:firstColumn="1" w:lastColumn="0" w:noHBand="0" w:noVBand="1"/>
      </w:tblPr>
      <w:tblGrid>
        <w:gridCol w:w="568"/>
        <w:gridCol w:w="1278"/>
        <w:gridCol w:w="3678"/>
        <w:gridCol w:w="2318"/>
        <w:gridCol w:w="1104"/>
        <w:gridCol w:w="1544"/>
      </w:tblGrid>
      <w:tr w:rsidR="00B975C8" w:rsidRPr="00B975C8" w14:paraId="4E82DB5A" w14:textId="77777777" w:rsidTr="00AC0595">
        <w:trPr>
          <w:tblHeader/>
        </w:trPr>
        <w:tc>
          <w:tcPr>
            <w:tcW w:w="568" w:type="dxa"/>
            <w:vMerge w:val="restart"/>
            <w:tcBorders>
              <w:top w:val="single" w:sz="12" w:space="0" w:color="00000A"/>
              <w:left w:val="single" w:sz="12" w:space="0" w:color="00000A"/>
            </w:tcBorders>
            <w:shd w:val="clear" w:color="auto" w:fill="auto"/>
            <w:tcMar>
              <w:left w:w="107" w:type="dxa"/>
            </w:tcMar>
            <w:vAlign w:val="center"/>
          </w:tcPr>
          <w:p w14:paraId="47096C1D" w14:textId="77777777" w:rsidR="001B1C6E" w:rsidRPr="00B975C8" w:rsidRDefault="00145908" w:rsidP="00AC0595">
            <w:pPr>
              <w:tabs>
                <w:tab w:val="left" w:pos="567"/>
              </w:tabs>
              <w:spacing w:after="0" w:line="240"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Nr.</w:t>
            </w:r>
          </w:p>
          <w:p w14:paraId="4F8564A3" w14:textId="77777777" w:rsidR="001B1C6E" w:rsidRPr="00B975C8" w:rsidRDefault="00145908" w:rsidP="00AC0595">
            <w:pPr>
              <w:tabs>
                <w:tab w:val="left" w:pos="567"/>
              </w:tabs>
              <w:spacing w:after="0" w:line="240"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crt.</w:t>
            </w:r>
          </w:p>
        </w:tc>
        <w:tc>
          <w:tcPr>
            <w:tcW w:w="1273" w:type="dxa"/>
            <w:vMerge w:val="restart"/>
            <w:tcBorders>
              <w:top w:val="single" w:sz="12" w:space="0" w:color="00000A"/>
            </w:tcBorders>
            <w:shd w:val="clear" w:color="auto" w:fill="auto"/>
            <w:tcMar>
              <w:left w:w="117" w:type="dxa"/>
            </w:tcMar>
            <w:vAlign w:val="center"/>
          </w:tcPr>
          <w:p w14:paraId="4B72925D" w14:textId="77777777" w:rsidR="001B1C6E" w:rsidRPr="00B975C8" w:rsidRDefault="00145908" w:rsidP="00AC0595">
            <w:pPr>
              <w:tabs>
                <w:tab w:val="left" w:pos="567"/>
              </w:tabs>
              <w:spacing w:after="0" w:line="240"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Scopul difuzării*</w:t>
            </w:r>
          </w:p>
        </w:tc>
        <w:tc>
          <w:tcPr>
            <w:tcW w:w="3678" w:type="dxa"/>
            <w:vMerge w:val="restart"/>
            <w:tcBorders>
              <w:top w:val="single" w:sz="12" w:space="0" w:color="00000A"/>
            </w:tcBorders>
            <w:shd w:val="clear" w:color="auto" w:fill="auto"/>
            <w:tcMar>
              <w:left w:w="117" w:type="dxa"/>
            </w:tcMar>
            <w:vAlign w:val="center"/>
          </w:tcPr>
          <w:p w14:paraId="0565C8C3" w14:textId="77777777" w:rsidR="001B1C6E" w:rsidRPr="00B975C8" w:rsidRDefault="00145908" w:rsidP="00AC0595">
            <w:pPr>
              <w:tabs>
                <w:tab w:val="left" w:pos="567"/>
              </w:tabs>
              <w:spacing w:after="0" w:line="240"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Structură/Facultate/Departament</w:t>
            </w:r>
          </w:p>
        </w:tc>
        <w:tc>
          <w:tcPr>
            <w:tcW w:w="4971" w:type="dxa"/>
            <w:gridSpan w:val="3"/>
            <w:tcBorders>
              <w:top w:val="single" w:sz="12" w:space="0" w:color="00000A"/>
              <w:right w:val="single" w:sz="12" w:space="0" w:color="00000A"/>
            </w:tcBorders>
            <w:shd w:val="clear" w:color="auto" w:fill="auto"/>
            <w:tcMar>
              <w:left w:w="117" w:type="dxa"/>
            </w:tcMar>
            <w:vAlign w:val="center"/>
          </w:tcPr>
          <w:p w14:paraId="2CD3A58D" w14:textId="77777777" w:rsidR="001B1C6E" w:rsidRPr="00B975C8" w:rsidRDefault="00145908" w:rsidP="00AC0595">
            <w:pPr>
              <w:tabs>
                <w:tab w:val="left" w:pos="567"/>
              </w:tabs>
              <w:spacing w:after="0" w:line="240"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Difuzare</w:t>
            </w:r>
          </w:p>
        </w:tc>
      </w:tr>
      <w:tr w:rsidR="00B975C8" w:rsidRPr="00B975C8" w14:paraId="66DED8DD" w14:textId="77777777" w:rsidTr="00AC0595">
        <w:trPr>
          <w:tblHeader/>
        </w:trPr>
        <w:tc>
          <w:tcPr>
            <w:tcW w:w="568" w:type="dxa"/>
            <w:vMerge/>
            <w:tcBorders>
              <w:left w:val="single" w:sz="12" w:space="0" w:color="00000A"/>
              <w:bottom w:val="single" w:sz="12" w:space="0" w:color="00000A"/>
            </w:tcBorders>
            <w:shd w:val="clear" w:color="auto" w:fill="auto"/>
            <w:tcMar>
              <w:left w:w="107" w:type="dxa"/>
            </w:tcMar>
          </w:tcPr>
          <w:p w14:paraId="0D25F054" w14:textId="77777777" w:rsidR="001B1C6E" w:rsidRPr="00B975C8" w:rsidRDefault="001B1C6E" w:rsidP="00AC0595">
            <w:pPr>
              <w:tabs>
                <w:tab w:val="left" w:pos="567"/>
              </w:tabs>
              <w:spacing w:after="0" w:line="288" w:lineRule="auto"/>
              <w:rPr>
                <w:rFonts w:ascii="Calibri Light" w:eastAsia="Times New Roman" w:hAnsi="Calibri Light"/>
                <w:sz w:val="24"/>
                <w:szCs w:val="24"/>
                <w:lang w:val="ro-RO" w:bidi="en-US"/>
              </w:rPr>
            </w:pPr>
          </w:p>
        </w:tc>
        <w:tc>
          <w:tcPr>
            <w:tcW w:w="1273" w:type="dxa"/>
            <w:vMerge/>
            <w:tcBorders>
              <w:bottom w:val="single" w:sz="12" w:space="0" w:color="00000A"/>
            </w:tcBorders>
            <w:shd w:val="clear" w:color="auto" w:fill="auto"/>
            <w:tcMar>
              <w:left w:w="117" w:type="dxa"/>
            </w:tcMar>
          </w:tcPr>
          <w:p w14:paraId="038177D3" w14:textId="77777777" w:rsidR="001B1C6E" w:rsidRPr="00B975C8" w:rsidRDefault="001B1C6E" w:rsidP="00AC0595">
            <w:pPr>
              <w:tabs>
                <w:tab w:val="left" w:pos="567"/>
              </w:tabs>
              <w:spacing w:after="0" w:line="288" w:lineRule="auto"/>
              <w:jc w:val="center"/>
              <w:rPr>
                <w:rFonts w:ascii="Calibri Light" w:eastAsia="Times New Roman" w:hAnsi="Calibri Light"/>
                <w:b/>
                <w:sz w:val="24"/>
                <w:szCs w:val="24"/>
                <w:lang w:val="ro-RO" w:bidi="en-US"/>
              </w:rPr>
            </w:pPr>
          </w:p>
        </w:tc>
        <w:tc>
          <w:tcPr>
            <w:tcW w:w="3678" w:type="dxa"/>
            <w:vMerge/>
            <w:tcBorders>
              <w:bottom w:val="single" w:sz="12" w:space="0" w:color="00000A"/>
            </w:tcBorders>
            <w:shd w:val="clear" w:color="auto" w:fill="auto"/>
            <w:tcMar>
              <w:left w:w="117" w:type="dxa"/>
            </w:tcMar>
          </w:tcPr>
          <w:p w14:paraId="18DE7AB3" w14:textId="77777777" w:rsidR="001B1C6E" w:rsidRPr="00B975C8" w:rsidRDefault="001B1C6E" w:rsidP="00AC0595">
            <w:pPr>
              <w:tabs>
                <w:tab w:val="left" w:pos="567"/>
              </w:tabs>
              <w:spacing w:after="0" w:line="288" w:lineRule="auto"/>
              <w:jc w:val="center"/>
              <w:rPr>
                <w:rFonts w:ascii="Calibri Light" w:eastAsia="Times New Roman" w:hAnsi="Calibri Light"/>
                <w:b/>
                <w:sz w:val="24"/>
                <w:szCs w:val="24"/>
                <w:lang w:val="ro-RO" w:bidi="en-US"/>
              </w:rPr>
            </w:pPr>
          </w:p>
        </w:tc>
        <w:tc>
          <w:tcPr>
            <w:tcW w:w="2321" w:type="dxa"/>
            <w:tcBorders>
              <w:bottom w:val="single" w:sz="12" w:space="0" w:color="00000A"/>
            </w:tcBorders>
            <w:shd w:val="clear" w:color="auto" w:fill="auto"/>
            <w:tcMar>
              <w:left w:w="117" w:type="dxa"/>
            </w:tcMar>
            <w:vAlign w:val="center"/>
          </w:tcPr>
          <w:p w14:paraId="2A15DC7A" w14:textId="77777777" w:rsidR="001B1C6E" w:rsidRPr="00B975C8" w:rsidRDefault="00145908" w:rsidP="00AC0595">
            <w:pPr>
              <w:tabs>
                <w:tab w:val="left" w:pos="567"/>
              </w:tabs>
              <w:spacing w:after="0" w:line="288"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Nume și prenume</w:t>
            </w:r>
          </w:p>
        </w:tc>
        <w:tc>
          <w:tcPr>
            <w:tcW w:w="1105" w:type="dxa"/>
            <w:tcBorders>
              <w:bottom w:val="single" w:sz="12" w:space="0" w:color="00000A"/>
            </w:tcBorders>
            <w:shd w:val="clear" w:color="auto" w:fill="auto"/>
            <w:tcMar>
              <w:left w:w="117" w:type="dxa"/>
            </w:tcMar>
            <w:vAlign w:val="center"/>
          </w:tcPr>
          <w:p w14:paraId="23B7F7AF" w14:textId="77777777" w:rsidR="001B1C6E" w:rsidRPr="00B975C8" w:rsidRDefault="00145908" w:rsidP="00AC0595">
            <w:pPr>
              <w:tabs>
                <w:tab w:val="left" w:pos="567"/>
              </w:tabs>
              <w:spacing w:after="0" w:line="288"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Data</w:t>
            </w:r>
          </w:p>
        </w:tc>
        <w:tc>
          <w:tcPr>
            <w:tcW w:w="1545" w:type="dxa"/>
            <w:tcBorders>
              <w:bottom w:val="single" w:sz="12" w:space="0" w:color="00000A"/>
              <w:right w:val="single" w:sz="12" w:space="0" w:color="00000A"/>
            </w:tcBorders>
            <w:shd w:val="clear" w:color="auto" w:fill="auto"/>
            <w:tcMar>
              <w:left w:w="117" w:type="dxa"/>
            </w:tcMar>
            <w:vAlign w:val="center"/>
          </w:tcPr>
          <w:p w14:paraId="63A5B35D" w14:textId="77777777" w:rsidR="001B1C6E" w:rsidRPr="00B975C8" w:rsidRDefault="00145908" w:rsidP="00AC0595">
            <w:pPr>
              <w:tabs>
                <w:tab w:val="left" w:pos="567"/>
              </w:tabs>
              <w:spacing w:after="0" w:line="288" w:lineRule="auto"/>
              <w:jc w:val="center"/>
              <w:rPr>
                <w:rFonts w:ascii="Times New Roman" w:hAnsi="Times New Roman"/>
                <w:b/>
                <w:sz w:val="24"/>
                <w:szCs w:val="24"/>
                <w:lang w:val="ro-RO" w:bidi="en-US"/>
              </w:rPr>
            </w:pPr>
            <w:r w:rsidRPr="00B975C8">
              <w:rPr>
                <w:rFonts w:ascii="Times New Roman" w:eastAsia="Times New Roman" w:hAnsi="Times New Roman"/>
                <w:b/>
                <w:sz w:val="24"/>
                <w:szCs w:val="24"/>
                <w:lang w:val="ro-RO" w:bidi="en-US"/>
              </w:rPr>
              <w:t>Semnătura</w:t>
            </w:r>
          </w:p>
        </w:tc>
      </w:tr>
      <w:tr w:rsidR="00B975C8" w:rsidRPr="00B975C8" w14:paraId="7FBDB6CF" w14:textId="77777777" w:rsidTr="00AC0595">
        <w:trPr>
          <w:trHeight w:val="369"/>
        </w:trPr>
        <w:tc>
          <w:tcPr>
            <w:tcW w:w="568" w:type="dxa"/>
            <w:tcBorders>
              <w:top w:val="single" w:sz="12" w:space="0" w:color="00000A"/>
              <w:left w:val="single" w:sz="12" w:space="0" w:color="00000A"/>
            </w:tcBorders>
            <w:shd w:val="clear" w:color="auto" w:fill="auto"/>
            <w:tcMar>
              <w:left w:w="107" w:type="dxa"/>
            </w:tcMar>
            <w:vAlign w:val="center"/>
          </w:tcPr>
          <w:p w14:paraId="0E328D93"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p>
        </w:tc>
        <w:tc>
          <w:tcPr>
            <w:tcW w:w="1273" w:type="dxa"/>
            <w:tcBorders>
              <w:top w:val="single" w:sz="12" w:space="0" w:color="00000A"/>
            </w:tcBorders>
            <w:shd w:val="clear" w:color="auto" w:fill="auto"/>
            <w:tcMar>
              <w:left w:w="117" w:type="dxa"/>
            </w:tcMar>
            <w:vAlign w:val="center"/>
          </w:tcPr>
          <w:p w14:paraId="446DFA79" w14:textId="77777777" w:rsidR="00D57F8E" w:rsidRPr="00B975C8" w:rsidRDefault="00145908"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r w:rsidR="00D57F8E" w:rsidRPr="00B975C8">
              <w:rPr>
                <w:rFonts w:ascii="Times New Roman" w:eastAsia="Times New Roman" w:hAnsi="Times New Roman"/>
                <w:sz w:val="24"/>
                <w:szCs w:val="24"/>
                <w:lang w:val="ro-RO" w:bidi="en-US"/>
              </w:rPr>
              <w:t>/</w:t>
            </w:r>
          </w:p>
          <w:p w14:paraId="4A2EC507"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tcBorders>
              <w:top w:val="single" w:sz="12" w:space="0" w:color="00000A"/>
            </w:tcBorders>
            <w:shd w:val="clear" w:color="auto" w:fill="auto"/>
            <w:tcMar>
              <w:left w:w="117" w:type="dxa"/>
            </w:tcMar>
            <w:vAlign w:val="center"/>
          </w:tcPr>
          <w:p w14:paraId="7F498BE9" w14:textId="50BA101D"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Prorector Management</w:t>
            </w:r>
            <w:r w:rsidR="002B63A9" w:rsidRPr="00B975C8">
              <w:rPr>
                <w:rFonts w:ascii="Times New Roman" w:eastAsia="Times New Roman" w:hAnsi="Times New Roman"/>
                <w:sz w:val="24"/>
                <w:szCs w:val="24"/>
                <w:lang w:val="ro-RO" w:bidi="en-US"/>
              </w:rPr>
              <w:t>ul</w:t>
            </w:r>
            <w:r w:rsidRPr="00B975C8">
              <w:rPr>
                <w:rFonts w:ascii="Times New Roman" w:eastAsia="Times New Roman" w:hAnsi="Times New Roman"/>
                <w:sz w:val="24"/>
                <w:szCs w:val="24"/>
                <w:lang w:val="ro-RO" w:bidi="en-US"/>
              </w:rPr>
              <w:t xml:space="preserve"> Academic</w:t>
            </w:r>
          </w:p>
        </w:tc>
        <w:tc>
          <w:tcPr>
            <w:tcW w:w="2321" w:type="dxa"/>
            <w:tcBorders>
              <w:top w:val="single" w:sz="12" w:space="0" w:color="00000A"/>
            </w:tcBorders>
            <w:shd w:val="clear" w:color="auto" w:fill="auto"/>
            <w:tcMar>
              <w:left w:w="117" w:type="dxa"/>
            </w:tcMar>
            <w:vAlign w:val="center"/>
          </w:tcPr>
          <w:p w14:paraId="438958D7" w14:textId="7BCF6A79"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Bendea Gabriel</w:t>
            </w:r>
          </w:p>
        </w:tc>
        <w:tc>
          <w:tcPr>
            <w:tcW w:w="1105" w:type="dxa"/>
            <w:tcBorders>
              <w:top w:val="single" w:sz="12" w:space="0" w:color="00000A"/>
            </w:tcBorders>
            <w:shd w:val="clear" w:color="auto" w:fill="auto"/>
            <w:tcMar>
              <w:left w:w="117" w:type="dxa"/>
            </w:tcMar>
            <w:vAlign w:val="center"/>
          </w:tcPr>
          <w:p w14:paraId="0721F8DD"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top w:val="single" w:sz="12" w:space="0" w:color="00000A"/>
              <w:right w:val="single" w:sz="12" w:space="0" w:color="00000A"/>
            </w:tcBorders>
            <w:shd w:val="clear" w:color="auto" w:fill="auto"/>
            <w:tcMar>
              <w:left w:w="117" w:type="dxa"/>
            </w:tcMar>
            <w:vAlign w:val="center"/>
          </w:tcPr>
          <w:p w14:paraId="3D54F813"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14FECFB2" w14:textId="77777777" w:rsidTr="00AC0595">
        <w:trPr>
          <w:trHeight w:val="369"/>
        </w:trPr>
        <w:tc>
          <w:tcPr>
            <w:tcW w:w="568" w:type="dxa"/>
            <w:tcBorders>
              <w:left w:val="single" w:sz="12" w:space="0" w:color="00000A"/>
            </w:tcBorders>
            <w:shd w:val="clear" w:color="auto" w:fill="auto"/>
            <w:tcMar>
              <w:left w:w="107" w:type="dxa"/>
            </w:tcMar>
            <w:vAlign w:val="center"/>
          </w:tcPr>
          <w:p w14:paraId="2C1B0F19"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p>
        </w:tc>
        <w:tc>
          <w:tcPr>
            <w:tcW w:w="1273" w:type="dxa"/>
            <w:shd w:val="clear" w:color="auto" w:fill="auto"/>
            <w:tcMar>
              <w:left w:w="117" w:type="dxa"/>
            </w:tcMar>
            <w:vAlign w:val="center"/>
          </w:tcPr>
          <w:p w14:paraId="251EFB24"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30954B60"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A797DA9" w14:textId="0AC98052"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 xml:space="preserve">Prorector </w:t>
            </w:r>
            <w:r w:rsidR="002B63A9" w:rsidRPr="00B975C8">
              <w:rPr>
                <w:rFonts w:ascii="Times New Roman" w:eastAsia="Times New Roman" w:hAnsi="Times New Roman"/>
                <w:sz w:val="24"/>
                <w:szCs w:val="24"/>
                <w:lang w:val="ro-RO" w:bidi="en-US"/>
              </w:rPr>
              <w:t xml:space="preserve">Managementul cercetării </w:t>
            </w:r>
            <w:proofErr w:type="spellStart"/>
            <w:r w:rsidR="002B63A9" w:rsidRPr="00B975C8">
              <w:rPr>
                <w:rFonts w:ascii="Times New Roman" w:eastAsia="Times New Roman" w:hAnsi="Times New Roman"/>
                <w:sz w:val="24"/>
                <w:szCs w:val="24"/>
                <w:lang w:val="ro-RO" w:bidi="en-US"/>
              </w:rPr>
              <w:t>şi</w:t>
            </w:r>
            <w:proofErr w:type="spellEnd"/>
            <w:r w:rsidR="002B63A9" w:rsidRPr="00B975C8">
              <w:rPr>
                <w:rFonts w:ascii="Times New Roman" w:eastAsia="Times New Roman" w:hAnsi="Times New Roman"/>
                <w:sz w:val="24"/>
                <w:szCs w:val="24"/>
                <w:lang w:val="ro-RO" w:bidi="en-US"/>
              </w:rPr>
              <w:t xml:space="preserve"> calității</w:t>
            </w:r>
          </w:p>
        </w:tc>
        <w:tc>
          <w:tcPr>
            <w:tcW w:w="2321" w:type="dxa"/>
            <w:shd w:val="clear" w:color="auto" w:fill="auto"/>
            <w:tcMar>
              <w:left w:w="117" w:type="dxa"/>
            </w:tcMar>
            <w:vAlign w:val="center"/>
          </w:tcPr>
          <w:p w14:paraId="51D6A9CA" w14:textId="0D681C35"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Filip Sanda</w:t>
            </w:r>
          </w:p>
        </w:tc>
        <w:tc>
          <w:tcPr>
            <w:tcW w:w="1105" w:type="dxa"/>
            <w:shd w:val="clear" w:color="auto" w:fill="auto"/>
            <w:tcMar>
              <w:left w:w="117" w:type="dxa"/>
            </w:tcMar>
            <w:vAlign w:val="center"/>
          </w:tcPr>
          <w:p w14:paraId="333C8BB7"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34C8C373"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62DE65D4" w14:textId="77777777" w:rsidTr="00AC0595">
        <w:trPr>
          <w:trHeight w:val="369"/>
        </w:trPr>
        <w:tc>
          <w:tcPr>
            <w:tcW w:w="568" w:type="dxa"/>
            <w:tcBorders>
              <w:left w:val="single" w:sz="12" w:space="0" w:color="00000A"/>
            </w:tcBorders>
            <w:shd w:val="clear" w:color="auto" w:fill="auto"/>
            <w:tcMar>
              <w:left w:w="107" w:type="dxa"/>
            </w:tcMar>
            <w:vAlign w:val="center"/>
          </w:tcPr>
          <w:p w14:paraId="0E72ACFE"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w:t>
            </w:r>
          </w:p>
        </w:tc>
        <w:tc>
          <w:tcPr>
            <w:tcW w:w="1273" w:type="dxa"/>
            <w:shd w:val="clear" w:color="auto" w:fill="auto"/>
            <w:tcMar>
              <w:left w:w="117" w:type="dxa"/>
            </w:tcMar>
            <w:vAlign w:val="center"/>
          </w:tcPr>
          <w:p w14:paraId="60635122"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5D2C5C6B"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09E25143" w14:textId="2AE14EAB" w:rsidR="001B1C6E" w:rsidRPr="00B975C8" w:rsidRDefault="00145908" w:rsidP="00AC0595">
            <w:pPr>
              <w:tabs>
                <w:tab w:val="left" w:pos="567"/>
              </w:tabs>
              <w:spacing w:after="0" w:line="240" w:lineRule="auto"/>
              <w:rPr>
                <w:rFonts w:ascii="Times New Roman" w:hAnsi="Times New Roman"/>
                <w:b/>
                <w:sz w:val="24"/>
                <w:szCs w:val="24"/>
                <w:lang w:val="ro-RO" w:bidi="en-US"/>
              </w:rPr>
            </w:pPr>
            <w:r w:rsidRPr="00B975C8">
              <w:rPr>
                <w:rStyle w:val="Robust"/>
                <w:rFonts w:ascii="Times New Roman" w:eastAsia="Times New Roman" w:hAnsi="Times New Roman"/>
                <w:b w:val="0"/>
                <w:sz w:val="24"/>
                <w:szCs w:val="24"/>
                <w:lang w:val="ro-RO" w:bidi="en-US"/>
              </w:rPr>
              <w:t xml:space="preserve">Prorector Managementul </w:t>
            </w:r>
            <w:r w:rsidR="002B63A9" w:rsidRPr="00B975C8">
              <w:rPr>
                <w:rStyle w:val="Robust"/>
                <w:rFonts w:ascii="Times New Roman" w:eastAsia="Times New Roman" w:hAnsi="Times New Roman"/>
                <w:b w:val="0"/>
                <w:sz w:val="24"/>
                <w:szCs w:val="24"/>
                <w:lang w:val="ro-RO" w:bidi="en-US"/>
              </w:rPr>
              <w:t>economic - administrativ</w:t>
            </w:r>
          </w:p>
        </w:tc>
        <w:tc>
          <w:tcPr>
            <w:tcW w:w="2321" w:type="dxa"/>
            <w:shd w:val="clear" w:color="auto" w:fill="auto"/>
            <w:tcMar>
              <w:left w:w="117" w:type="dxa"/>
            </w:tcMar>
            <w:vAlign w:val="center"/>
          </w:tcPr>
          <w:p w14:paraId="4A542964" w14:textId="6D752C31" w:rsidR="001B1C6E" w:rsidRPr="00B975C8" w:rsidRDefault="002B63A9" w:rsidP="00AC0595">
            <w:pPr>
              <w:tabs>
                <w:tab w:val="left" w:pos="567"/>
              </w:tabs>
              <w:spacing w:after="0" w:line="240" w:lineRule="auto"/>
              <w:rPr>
                <w:rFonts w:ascii="Times New Roman" w:eastAsia="Times New Roman" w:hAnsi="Times New Roman"/>
                <w:caps/>
                <w:sz w:val="24"/>
                <w:szCs w:val="24"/>
                <w:lang w:val="ro-RO" w:bidi="en-US"/>
              </w:rPr>
            </w:pPr>
            <w:proofErr w:type="spellStart"/>
            <w:r w:rsidRPr="00B975C8">
              <w:rPr>
                <w:rFonts w:ascii="Times New Roman" w:eastAsia="Times New Roman" w:hAnsi="Times New Roman"/>
                <w:sz w:val="24"/>
                <w:szCs w:val="24"/>
                <w:lang w:val="ro-RO" w:bidi="en-US"/>
              </w:rPr>
              <w:t>Dodescu</w:t>
            </w:r>
            <w:proofErr w:type="spellEnd"/>
            <w:r w:rsidRPr="00B975C8">
              <w:rPr>
                <w:rFonts w:ascii="Times New Roman" w:eastAsia="Times New Roman" w:hAnsi="Times New Roman"/>
                <w:sz w:val="24"/>
                <w:szCs w:val="24"/>
                <w:lang w:val="ro-RO" w:bidi="en-US"/>
              </w:rPr>
              <w:t xml:space="preserve"> Anca</w:t>
            </w:r>
          </w:p>
        </w:tc>
        <w:tc>
          <w:tcPr>
            <w:tcW w:w="1105" w:type="dxa"/>
            <w:shd w:val="clear" w:color="auto" w:fill="auto"/>
            <w:tcMar>
              <w:left w:w="117" w:type="dxa"/>
            </w:tcMar>
            <w:vAlign w:val="center"/>
          </w:tcPr>
          <w:p w14:paraId="19C4C80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2D3B9C0D"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6451FDBB" w14:textId="77777777" w:rsidTr="00AC0595">
        <w:trPr>
          <w:trHeight w:val="369"/>
        </w:trPr>
        <w:tc>
          <w:tcPr>
            <w:tcW w:w="568" w:type="dxa"/>
            <w:tcBorders>
              <w:left w:val="single" w:sz="12" w:space="0" w:color="00000A"/>
            </w:tcBorders>
            <w:shd w:val="clear" w:color="auto" w:fill="auto"/>
            <w:tcMar>
              <w:left w:w="107" w:type="dxa"/>
            </w:tcMar>
            <w:vAlign w:val="center"/>
          </w:tcPr>
          <w:p w14:paraId="08F55E52"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4</w:t>
            </w:r>
          </w:p>
        </w:tc>
        <w:tc>
          <w:tcPr>
            <w:tcW w:w="1273" w:type="dxa"/>
            <w:shd w:val="clear" w:color="auto" w:fill="auto"/>
            <w:tcMar>
              <w:left w:w="117" w:type="dxa"/>
            </w:tcMar>
            <w:vAlign w:val="center"/>
          </w:tcPr>
          <w:p w14:paraId="48301D45"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78DFC3B8"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3B645A03" w14:textId="384F4546"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 xml:space="preserve">Prorector </w:t>
            </w:r>
            <w:r w:rsidR="002B63A9" w:rsidRPr="00B975C8">
              <w:rPr>
                <w:rFonts w:ascii="Times New Roman" w:eastAsia="Times New Roman" w:hAnsi="Times New Roman"/>
                <w:sz w:val="24"/>
                <w:szCs w:val="24"/>
                <w:lang w:val="ro-RO" w:bidi="en-US"/>
              </w:rPr>
              <w:t>relații internaționale</w:t>
            </w:r>
          </w:p>
        </w:tc>
        <w:tc>
          <w:tcPr>
            <w:tcW w:w="2321" w:type="dxa"/>
            <w:shd w:val="clear" w:color="auto" w:fill="auto"/>
            <w:tcMar>
              <w:left w:w="117" w:type="dxa"/>
            </w:tcMar>
            <w:vAlign w:val="center"/>
          </w:tcPr>
          <w:p w14:paraId="13DDFBC9" w14:textId="0CF9E9BB" w:rsidR="001B1C6E" w:rsidRPr="00B975C8" w:rsidRDefault="00CF32AF"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Șipoș Sorin</w:t>
            </w:r>
          </w:p>
        </w:tc>
        <w:tc>
          <w:tcPr>
            <w:tcW w:w="1105" w:type="dxa"/>
            <w:shd w:val="clear" w:color="auto" w:fill="auto"/>
            <w:tcMar>
              <w:left w:w="117" w:type="dxa"/>
            </w:tcMar>
            <w:vAlign w:val="center"/>
          </w:tcPr>
          <w:p w14:paraId="46110790"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165C0C56"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51AF9E7F" w14:textId="77777777" w:rsidTr="00AC0595">
        <w:trPr>
          <w:trHeight w:val="369"/>
        </w:trPr>
        <w:tc>
          <w:tcPr>
            <w:tcW w:w="568" w:type="dxa"/>
            <w:tcBorders>
              <w:left w:val="single" w:sz="12" w:space="0" w:color="00000A"/>
            </w:tcBorders>
            <w:shd w:val="clear" w:color="auto" w:fill="auto"/>
            <w:tcMar>
              <w:left w:w="107" w:type="dxa"/>
            </w:tcMar>
            <w:vAlign w:val="center"/>
          </w:tcPr>
          <w:p w14:paraId="387FDB81"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5</w:t>
            </w:r>
          </w:p>
        </w:tc>
        <w:tc>
          <w:tcPr>
            <w:tcW w:w="1273" w:type="dxa"/>
            <w:shd w:val="clear" w:color="auto" w:fill="auto"/>
            <w:tcMar>
              <w:left w:w="117" w:type="dxa"/>
            </w:tcMar>
            <w:vAlign w:val="center"/>
          </w:tcPr>
          <w:p w14:paraId="1C14C546"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63E0C700"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413F2A29" w14:textId="509D454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 xml:space="preserve">Prorector </w:t>
            </w:r>
            <w:r w:rsidR="002B63A9" w:rsidRPr="00B975C8">
              <w:rPr>
                <w:rFonts w:ascii="Times New Roman" w:eastAsia="Times New Roman" w:hAnsi="Times New Roman"/>
                <w:sz w:val="24"/>
                <w:szCs w:val="24"/>
                <w:lang w:val="ro-RO" w:bidi="en-US"/>
              </w:rPr>
              <w:t>Managementul serviciilor studenți și serviciilor sociale</w:t>
            </w:r>
          </w:p>
        </w:tc>
        <w:tc>
          <w:tcPr>
            <w:tcW w:w="2321" w:type="dxa"/>
            <w:shd w:val="clear" w:color="auto" w:fill="auto"/>
            <w:tcMar>
              <w:left w:w="117" w:type="dxa"/>
            </w:tcMar>
            <w:vAlign w:val="center"/>
          </w:tcPr>
          <w:p w14:paraId="2F413499" w14:textId="23534123"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Mureșan Mariana</w:t>
            </w:r>
          </w:p>
        </w:tc>
        <w:tc>
          <w:tcPr>
            <w:tcW w:w="1105" w:type="dxa"/>
            <w:shd w:val="clear" w:color="auto" w:fill="auto"/>
            <w:tcMar>
              <w:left w:w="117" w:type="dxa"/>
            </w:tcMar>
            <w:vAlign w:val="center"/>
          </w:tcPr>
          <w:p w14:paraId="738B92E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C902A32"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568A52EC" w14:textId="77777777" w:rsidTr="00AC0595">
        <w:trPr>
          <w:trHeight w:val="369"/>
        </w:trPr>
        <w:tc>
          <w:tcPr>
            <w:tcW w:w="568" w:type="dxa"/>
            <w:tcBorders>
              <w:left w:val="single" w:sz="12" w:space="0" w:color="00000A"/>
            </w:tcBorders>
            <w:shd w:val="clear" w:color="auto" w:fill="auto"/>
            <w:tcMar>
              <w:left w:w="107" w:type="dxa"/>
            </w:tcMar>
            <w:vAlign w:val="center"/>
          </w:tcPr>
          <w:p w14:paraId="59606246" w14:textId="77777777" w:rsidR="007E76E4" w:rsidRPr="00B975C8" w:rsidRDefault="007E76E4" w:rsidP="00AC0595">
            <w:pPr>
              <w:tabs>
                <w:tab w:val="left" w:pos="567"/>
              </w:tabs>
              <w:spacing w:after="0" w:line="240" w:lineRule="auto"/>
              <w:jc w:val="center"/>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6</w:t>
            </w:r>
          </w:p>
        </w:tc>
        <w:tc>
          <w:tcPr>
            <w:tcW w:w="1273" w:type="dxa"/>
            <w:shd w:val="clear" w:color="auto" w:fill="auto"/>
            <w:tcMar>
              <w:left w:w="117" w:type="dxa"/>
            </w:tcMar>
            <w:vAlign w:val="center"/>
          </w:tcPr>
          <w:p w14:paraId="61A70619" w14:textId="77777777" w:rsidR="007E76E4" w:rsidRPr="00B975C8" w:rsidRDefault="007E76E4"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5FA1D1C9" w14:textId="77777777" w:rsidR="007E76E4" w:rsidRPr="00B975C8" w:rsidRDefault="007E76E4"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DF9EAA7" w14:textId="77777777" w:rsidR="007E76E4" w:rsidRPr="00B975C8" w:rsidRDefault="007E76E4"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Director CSUD – Univ. din Oradea</w:t>
            </w:r>
          </w:p>
        </w:tc>
        <w:tc>
          <w:tcPr>
            <w:tcW w:w="2321" w:type="dxa"/>
            <w:shd w:val="clear" w:color="auto" w:fill="auto"/>
            <w:tcMar>
              <w:left w:w="117" w:type="dxa"/>
            </w:tcMar>
            <w:vAlign w:val="center"/>
          </w:tcPr>
          <w:p w14:paraId="57ABF251" w14:textId="77777777" w:rsidR="007E76E4" w:rsidRPr="00B975C8" w:rsidRDefault="009C13BA"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Țarcă Radu</w:t>
            </w:r>
          </w:p>
        </w:tc>
        <w:tc>
          <w:tcPr>
            <w:tcW w:w="1105" w:type="dxa"/>
            <w:shd w:val="clear" w:color="auto" w:fill="auto"/>
            <w:tcMar>
              <w:left w:w="117" w:type="dxa"/>
            </w:tcMar>
            <w:vAlign w:val="center"/>
          </w:tcPr>
          <w:p w14:paraId="7A7BEB9B" w14:textId="77777777" w:rsidR="007E76E4" w:rsidRPr="00B975C8" w:rsidRDefault="007E76E4"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F0AA5DF" w14:textId="77777777" w:rsidR="007E76E4" w:rsidRPr="00B975C8" w:rsidRDefault="007E76E4"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F0C8915" w14:textId="77777777" w:rsidTr="00AC0595">
        <w:trPr>
          <w:trHeight w:val="369"/>
        </w:trPr>
        <w:tc>
          <w:tcPr>
            <w:tcW w:w="568" w:type="dxa"/>
            <w:tcBorders>
              <w:left w:val="single" w:sz="12" w:space="0" w:color="00000A"/>
            </w:tcBorders>
            <w:shd w:val="clear" w:color="auto" w:fill="auto"/>
            <w:tcMar>
              <w:left w:w="107" w:type="dxa"/>
            </w:tcMar>
            <w:vAlign w:val="center"/>
          </w:tcPr>
          <w:p w14:paraId="139C0BC4"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7</w:t>
            </w:r>
          </w:p>
        </w:tc>
        <w:tc>
          <w:tcPr>
            <w:tcW w:w="1273" w:type="dxa"/>
            <w:shd w:val="clear" w:color="auto" w:fill="auto"/>
            <w:tcMar>
              <w:left w:w="117" w:type="dxa"/>
            </w:tcMar>
            <w:vAlign w:val="center"/>
          </w:tcPr>
          <w:p w14:paraId="647C247C"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990916D"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0A27B70D"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Arte</w:t>
            </w:r>
          </w:p>
        </w:tc>
        <w:tc>
          <w:tcPr>
            <w:tcW w:w="2321" w:type="dxa"/>
            <w:shd w:val="clear" w:color="auto" w:fill="auto"/>
            <w:tcMar>
              <w:left w:w="117" w:type="dxa"/>
            </w:tcMar>
            <w:vAlign w:val="center"/>
          </w:tcPr>
          <w:p w14:paraId="30A626E5" w14:textId="2AEB7B5F"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Andor Corina</w:t>
            </w:r>
          </w:p>
        </w:tc>
        <w:tc>
          <w:tcPr>
            <w:tcW w:w="1105" w:type="dxa"/>
            <w:shd w:val="clear" w:color="auto" w:fill="auto"/>
            <w:tcMar>
              <w:left w:w="117" w:type="dxa"/>
            </w:tcMar>
            <w:vAlign w:val="center"/>
          </w:tcPr>
          <w:p w14:paraId="712EE95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2FBBB49C"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0B7E2282" w14:textId="77777777" w:rsidTr="00AC0595">
        <w:trPr>
          <w:trHeight w:val="369"/>
        </w:trPr>
        <w:tc>
          <w:tcPr>
            <w:tcW w:w="568" w:type="dxa"/>
            <w:tcBorders>
              <w:left w:val="single" w:sz="12" w:space="0" w:color="00000A"/>
            </w:tcBorders>
            <w:shd w:val="clear" w:color="auto" w:fill="auto"/>
            <w:tcMar>
              <w:left w:w="107" w:type="dxa"/>
            </w:tcMar>
            <w:vAlign w:val="center"/>
          </w:tcPr>
          <w:p w14:paraId="2EF3BE40"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8</w:t>
            </w:r>
          </w:p>
        </w:tc>
        <w:tc>
          <w:tcPr>
            <w:tcW w:w="1273" w:type="dxa"/>
            <w:shd w:val="clear" w:color="auto" w:fill="auto"/>
            <w:tcMar>
              <w:left w:w="117" w:type="dxa"/>
            </w:tcMar>
            <w:vAlign w:val="center"/>
          </w:tcPr>
          <w:p w14:paraId="57D66C00"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57FA122B"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2F97D11E"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Construcții, Cadastru și Arhitectură</w:t>
            </w:r>
          </w:p>
        </w:tc>
        <w:tc>
          <w:tcPr>
            <w:tcW w:w="2321" w:type="dxa"/>
            <w:shd w:val="clear" w:color="auto" w:fill="auto"/>
            <w:tcMar>
              <w:left w:w="117" w:type="dxa"/>
            </w:tcMar>
            <w:vAlign w:val="center"/>
          </w:tcPr>
          <w:p w14:paraId="6E3E290A" w14:textId="12503AC6"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Prada Marcela</w:t>
            </w:r>
          </w:p>
        </w:tc>
        <w:tc>
          <w:tcPr>
            <w:tcW w:w="1105" w:type="dxa"/>
            <w:shd w:val="clear" w:color="auto" w:fill="auto"/>
            <w:tcMar>
              <w:left w:w="117" w:type="dxa"/>
            </w:tcMar>
            <w:vAlign w:val="center"/>
          </w:tcPr>
          <w:p w14:paraId="61B946DD"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1BE06B39"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1F391A08" w14:textId="77777777" w:rsidTr="00AC0595">
        <w:trPr>
          <w:trHeight w:val="369"/>
        </w:trPr>
        <w:tc>
          <w:tcPr>
            <w:tcW w:w="568" w:type="dxa"/>
            <w:tcBorders>
              <w:left w:val="single" w:sz="12" w:space="0" w:color="00000A"/>
            </w:tcBorders>
            <w:shd w:val="clear" w:color="auto" w:fill="auto"/>
            <w:tcMar>
              <w:left w:w="107" w:type="dxa"/>
            </w:tcMar>
            <w:vAlign w:val="center"/>
          </w:tcPr>
          <w:p w14:paraId="00FE7C91"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9</w:t>
            </w:r>
          </w:p>
        </w:tc>
        <w:tc>
          <w:tcPr>
            <w:tcW w:w="1273" w:type="dxa"/>
            <w:shd w:val="clear" w:color="auto" w:fill="auto"/>
            <w:tcMar>
              <w:left w:w="117" w:type="dxa"/>
            </w:tcMar>
            <w:vAlign w:val="center"/>
          </w:tcPr>
          <w:p w14:paraId="3DFD8804"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4257C3EA"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3C03D1BB"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Drept</w:t>
            </w:r>
          </w:p>
        </w:tc>
        <w:tc>
          <w:tcPr>
            <w:tcW w:w="2321" w:type="dxa"/>
            <w:shd w:val="clear" w:color="auto" w:fill="auto"/>
            <w:tcMar>
              <w:left w:w="117" w:type="dxa"/>
            </w:tcMar>
            <w:vAlign w:val="center"/>
          </w:tcPr>
          <w:p w14:paraId="7991D815" w14:textId="78458D49"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Mi</w:t>
            </w:r>
            <w:r w:rsidR="002B63A9" w:rsidRPr="00B975C8">
              <w:rPr>
                <w:rFonts w:ascii="Times New Roman" w:eastAsia="Times New Roman" w:hAnsi="Times New Roman"/>
                <w:sz w:val="24"/>
                <w:szCs w:val="24"/>
                <w:lang w:val="ro-RO" w:bidi="en-US"/>
              </w:rPr>
              <w:t>he</w:t>
            </w:r>
            <w:r w:rsidRPr="00B975C8">
              <w:rPr>
                <w:rFonts w:ascii="Times New Roman" w:eastAsia="Times New Roman" w:hAnsi="Times New Roman"/>
                <w:sz w:val="24"/>
                <w:szCs w:val="24"/>
                <w:lang w:val="ro-RO" w:bidi="en-US"/>
              </w:rPr>
              <w:t>ş</w:t>
            </w:r>
            <w:proofErr w:type="spellEnd"/>
            <w:r w:rsidRPr="00B975C8">
              <w:rPr>
                <w:rFonts w:ascii="Times New Roman" w:eastAsia="Times New Roman" w:hAnsi="Times New Roman"/>
                <w:sz w:val="24"/>
                <w:szCs w:val="24"/>
                <w:lang w:val="ro-RO" w:bidi="en-US"/>
              </w:rPr>
              <w:t xml:space="preserve"> </w:t>
            </w:r>
            <w:r w:rsidR="002B63A9" w:rsidRPr="00B975C8">
              <w:rPr>
                <w:rFonts w:ascii="Times New Roman" w:eastAsia="Times New Roman" w:hAnsi="Times New Roman"/>
                <w:sz w:val="24"/>
                <w:szCs w:val="24"/>
                <w:lang w:val="ro-RO" w:bidi="en-US"/>
              </w:rPr>
              <w:t>Cristian</w:t>
            </w:r>
          </w:p>
        </w:tc>
        <w:tc>
          <w:tcPr>
            <w:tcW w:w="1105" w:type="dxa"/>
            <w:shd w:val="clear" w:color="auto" w:fill="auto"/>
            <w:tcMar>
              <w:left w:w="117" w:type="dxa"/>
            </w:tcMar>
            <w:vAlign w:val="center"/>
          </w:tcPr>
          <w:p w14:paraId="6B1BA612"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1EBEF7E7"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635D3F3" w14:textId="77777777" w:rsidTr="00AC0595">
        <w:trPr>
          <w:trHeight w:val="369"/>
        </w:trPr>
        <w:tc>
          <w:tcPr>
            <w:tcW w:w="568" w:type="dxa"/>
            <w:tcBorders>
              <w:left w:val="single" w:sz="12" w:space="0" w:color="00000A"/>
            </w:tcBorders>
            <w:shd w:val="clear" w:color="auto" w:fill="auto"/>
            <w:tcMar>
              <w:left w:w="107" w:type="dxa"/>
            </w:tcMar>
            <w:vAlign w:val="center"/>
          </w:tcPr>
          <w:p w14:paraId="6CA878D3"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10</w:t>
            </w:r>
          </w:p>
        </w:tc>
        <w:tc>
          <w:tcPr>
            <w:tcW w:w="1273" w:type="dxa"/>
            <w:shd w:val="clear" w:color="auto" w:fill="auto"/>
            <w:tcMar>
              <w:left w:w="117" w:type="dxa"/>
            </w:tcMar>
            <w:vAlign w:val="center"/>
          </w:tcPr>
          <w:p w14:paraId="16302147"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4F79668D"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7F600D2E"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Geografie, Turism și Sport</w:t>
            </w:r>
          </w:p>
        </w:tc>
        <w:tc>
          <w:tcPr>
            <w:tcW w:w="2321" w:type="dxa"/>
            <w:shd w:val="clear" w:color="auto" w:fill="auto"/>
            <w:tcMar>
              <w:left w:w="117" w:type="dxa"/>
            </w:tcMar>
            <w:vAlign w:val="center"/>
          </w:tcPr>
          <w:p w14:paraId="22E69560"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Ilieş Alexandru</w:t>
            </w:r>
          </w:p>
        </w:tc>
        <w:tc>
          <w:tcPr>
            <w:tcW w:w="1105" w:type="dxa"/>
            <w:shd w:val="clear" w:color="auto" w:fill="auto"/>
            <w:tcMar>
              <w:left w:w="117" w:type="dxa"/>
            </w:tcMar>
            <w:vAlign w:val="center"/>
          </w:tcPr>
          <w:p w14:paraId="02FD3A80"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7BA03E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17B2667B" w14:textId="77777777" w:rsidTr="00AC0595">
        <w:trPr>
          <w:trHeight w:val="369"/>
        </w:trPr>
        <w:tc>
          <w:tcPr>
            <w:tcW w:w="568" w:type="dxa"/>
            <w:tcBorders>
              <w:left w:val="single" w:sz="12" w:space="0" w:color="00000A"/>
            </w:tcBorders>
            <w:shd w:val="clear" w:color="auto" w:fill="auto"/>
            <w:tcMar>
              <w:left w:w="107" w:type="dxa"/>
            </w:tcMar>
            <w:vAlign w:val="center"/>
          </w:tcPr>
          <w:p w14:paraId="1A10DFE1"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1</w:t>
            </w:r>
          </w:p>
        </w:tc>
        <w:tc>
          <w:tcPr>
            <w:tcW w:w="1273" w:type="dxa"/>
            <w:shd w:val="clear" w:color="auto" w:fill="auto"/>
            <w:tcMar>
              <w:left w:w="117" w:type="dxa"/>
            </w:tcMar>
            <w:vAlign w:val="center"/>
          </w:tcPr>
          <w:p w14:paraId="146982F9"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2ED241D5"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33444C5"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Inginerie Electrică și Tehnologia Informației</w:t>
            </w:r>
          </w:p>
        </w:tc>
        <w:tc>
          <w:tcPr>
            <w:tcW w:w="2321" w:type="dxa"/>
            <w:shd w:val="clear" w:color="auto" w:fill="auto"/>
            <w:tcMar>
              <w:left w:w="117" w:type="dxa"/>
            </w:tcMar>
            <w:vAlign w:val="center"/>
          </w:tcPr>
          <w:p w14:paraId="173F22D8" w14:textId="75131B3C" w:rsidR="001B1C6E" w:rsidRPr="00B975C8" w:rsidRDefault="00BB71B7"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Gergely Eugen</w:t>
            </w:r>
          </w:p>
        </w:tc>
        <w:tc>
          <w:tcPr>
            <w:tcW w:w="1105" w:type="dxa"/>
            <w:shd w:val="clear" w:color="auto" w:fill="auto"/>
            <w:tcMar>
              <w:left w:w="117" w:type="dxa"/>
            </w:tcMar>
            <w:vAlign w:val="center"/>
          </w:tcPr>
          <w:p w14:paraId="6C2873C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66EFC70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5D3D26D5" w14:textId="77777777" w:rsidTr="00AC0595">
        <w:trPr>
          <w:trHeight w:val="369"/>
        </w:trPr>
        <w:tc>
          <w:tcPr>
            <w:tcW w:w="568" w:type="dxa"/>
            <w:tcBorders>
              <w:left w:val="single" w:sz="12" w:space="0" w:color="00000A"/>
            </w:tcBorders>
            <w:shd w:val="clear" w:color="auto" w:fill="auto"/>
            <w:tcMar>
              <w:left w:w="107" w:type="dxa"/>
            </w:tcMar>
            <w:vAlign w:val="center"/>
          </w:tcPr>
          <w:p w14:paraId="32122C7D"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2</w:t>
            </w:r>
          </w:p>
        </w:tc>
        <w:tc>
          <w:tcPr>
            <w:tcW w:w="1273" w:type="dxa"/>
            <w:shd w:val="clear" w:color="auto" w:fill="auto"/>
            <w:tcMar>
              <w:left w:w="117" w:type="dxa"/>
            </w:tcMar>
            <w:vAlign w:val="center"/>
          </w:tcPr>
          <w:p w14:paraId="7E418CE6"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33C75D6C"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0257DA78"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Inginerie Energetică și Management industrial</w:t>
            </w:r>
          </w:p>
        </w:tc>
        <w:tc>
          <w:tcPr>
            <w:tcW w:w="2321" w:type="dxa"/>
            <w:shd w:val="clear" w:color="auto" w:fill="auto"/>
            <w:tcMar>
              <w:left w:w="117" w:type="dxa"/>
            </w:tcMar>
            <w:vAlign w:val="center"/>
          </w:tcPr>
          <w:p w14:paraId="7F64E616" w14:textId="77777777" w:rsidR="001B1C6E" w:rsidRPr="00B975C8" w:rsidRDefault="009C13BA"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Hora Cristina</w:t>
            </w:r>
          </w:p>
        </w:tc>
        <w:tc>
          <w:tcPr>
            <w:tcW w:w="1105" w:type="dxa"/>
            <w:shd w:val="clear" w:color="auto" w:fill="auto"/>
            <w:tcMar>
              <w:left w:w="117" w:type="dxa"/>
            </w:tcMar>
            <w:vAlign w:val="center"/>
          </w:tcPr>
          <w:p w14:paraId="5CDBD88C"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90F5BA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26E92902" w14:textId="77777777" w:rsidTr="00AC0595">
        <w:trPr>
          <w:trHeight w:val="369"/>
        </w:trPr>
        <w:tc>
          <w:tcPr>
            <w:tcW w:w="568" w:type="dxa"/>
            <w:tcBorders>
              <w:left w:val="single" w:sz="12" w:space="0" w:color="00000A"/>
            </w:tcBorders>
            <w:shd w:val="clear" w:color="auto" w:fill="auto"/>
            <w:tcMar>
              <w:left w:w="107" w:type="dxa"/>
            </w:tcMar>
            <w:vAlign w:val="center"/>
          </w:tcPr>
          <w:p w14:paraId="0E07A6B4"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3</w:t>
            </w:r>
          </w:p>
        </w:tc>
        <w:tc>
          <w:tcPr>
            <w:tcW w:w="1273" w:type="dxa"/>
            <w:shd w:val="clear" w:color="auto" w:fill="auto"/>
            <w:tcMar>
              <w:left w:w="117" w:type="dxa"/>
            </w:tcMar>
            <w:vAlign w:val="center"/>
          </w:tcPr>
          <w:p w14:paraId="5692FB64"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5FC3076A"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8005069"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Inginerie Managerială și Tehnologică</w:t>
            </w:r>
          </w:p>
        </w:tc>
        <w:tc>
          <w:tcPr>
            <w:tcW w:w="2321" w:type="dxa"/>
            <w:shd w:val="clear" w:color="auto" w:fill="auto"/>
            <w:tcMar>
              <w:left w:w="117" w:type="dxa"/>
            </w:tcMar>
            <w:vAlign w:val="center"/>
          </w:tcPr>
          <w:p w14:paraId="1F19C35C"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Pele Alexandru</w:t>
            </w:r>
          </w:p>
        </w:tc>
        <w:tc>
          <w:tcPr>
            <w:tcW w:w="1105" w:type="dxa"/>
            <w:shd w:val="clear" w:color="auto" w:fill="auto"/>
            <w:tcMar>
              <w:left w:w="117" w:type="dxa"/>
            </w:tcMar>
            <w:vAlign w:val="center"/>
          </w:tcPr>
          <w:p w14:paraId="3A685386"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F5910D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FA04924" w14:textId="77777777" w:rsidTr="00AC0595">
        <w:trPr>
          <w:trHeight w:val="369"/>
        </w:trPr>
        <w:tc>
          <w:tcPr>
            <w:tcW w:w="568" w:type="dxa"/>
            <w:tcBorders>
              <w:left w:val="single" w:sz="12" w:space="0" w:color="00000A"/>
            </w:tcBorders>
            <w:shd w:val="clear" w:color="auto" w:fill="auto"/>
            <w:tcMar>
              <w:left w:w="107" w:type="dxa"/>
            </w:tcMar>
            <w:vAlign w:val="center"/>
          </w:tcPr>
          <w:p w14:paraId="59D6FE14"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4</w:t>
            </w:r>
          </w:p>
        </w:tc>
        <w:tc>
          <w:tcPr>
            <w:tcW w:w="1273" w:type="dxa"/>
            <w:shd w:val="clear" w:color="auto" w:fill="auto"/>
            <w:tcMar>
              <w:left w:w="117" w:type="dxa"/>
            </w:tcMar>
            <w:vAlign w:val="center"/>
          </w:tcPr>
          <w:p w14:paraId="27DE22A1"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FE33A68"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B4458F0"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Istorie, Relații Internaționale, Stiințe politice și Stiințele Comunicării</w:t>
            </w:r>
          </w:p>
        </w:tc>
        <w:tc>
          <w:tcPr>
            <w:tcW w:w="2321" w:type="dxa"/>
            <w:shd w:val="clear" w:color="auto" w:fill="auto"/>
            <w:tcMar>
              <w:left w:w="117" w:type="dxa"/>
            </w:tcMar>
            <w:vAlign w:val="center"/>
          </w:tcPr>
          <w:p w14:paraId="2814A8A9" w14:textId="0630144C"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Moisa Gabriel</w:t>
            </w:r>
          </w:p>
        </w:tc>
        <w:tc>
          <w:tcPr>
            <w:tcW w:w="1105" w:type="dxa"/>
            <w:shd w:val="clear" w:color="auto" w:fill="auto"/>
            <w:tcMar>
              <w:left w:w="117" w:type="dxa"/>
            </w:tcMar>
            <w:vAlign w:val="center"/>
          </w:tcPr>
          <w:p w14:paraId="3B971B16"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2EF6DD9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6A7094D2" w14:textId="77777777" w:rsidTr="00AC0595">
        <w:trPr>
          <w:trHeight w:val="369"/>
        </w:trPr>
        <w:tc>
          <w:tcPr>
            <w:tcW w:w="568" w:type="dxa"/>
            <w:tcBorders>
              <w:left w:val="single" w:sz="12" w:space="0" w:color="00000A"/>
            </w:tcBorders>
            <w:shd w:val="clear" w:color="auto" w:fill="auto"/>
            <w:tcMar>
              <w:left w:w="107" w:type="dxa"/>
            </w:tcMar>
            <w:vAlign w:val="center"/>
          </w:tcPr>
          <w:p w14:paraId="5322CF01"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5</w:t>
            </w:r>
          </w:p>
        </w:tc>
        <w:tc>
          <w:tcPr>
            <w:tcW w:w="1273" w:type="dxa"/>
            <w:shd w:val="clear" w:color="auto" w:fill="auto"/>
            <w:tcMar>
              <w:left w:w="117" w:type="dxa"/>
            </w:tcMar>
            <w:vAlign w:val="center"/>
          </w:tcPr>
          <w:p w14:paraId="796C4CE6"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4ACF1734"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05BA0547"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Litere</w:t>
            </w:r>
          </w:p>
        </w:tc>
        <w:tc>
          <w:tcPr>
            <w:tcW w:w="2321" w:type="dxa"/>
            <w:shd w:val="clear" w:color="auto" w:fill="auto"/>
            <w:tcMar>
              <w:left w:w="117" w:type="dxa"/>
            </w:tcMar>
            <w:vAlign w:val="center"/>
          </w:tcPr>
          <w:p w14:paraId="4C693109" w14:textId="7DCD64D0" w:rsidR="001B1C6E" w:rsidRPr="00B975C8" w:rsidRDefault="00BB71B7"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Buciuman Veronica</w:t>
            </w:r>
          </w:p>
        </w:tc>
        <w:tc>
          <w:tcPr>
            <w:tcW w:w="1105" w:type="dxa"/>
            <w:shd w:val="clear" w:color="auto" w:fill="auto"/>
            <w:tcMar>
              <w:left w:w="117" w:type="dxa"/>
            </w:tcMar>
            <w:vAlign w:val="center"/>
          </w:tcPr>
          <w:p w14:paraId="7A8B019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1C98142"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2E83ECF2" w14:textId="77777777" w:rsidTr="00AC0595">
        <w:trPr>
          <w:trHeight w:val="369"/>
        </w:trPr>
        <w:tc>
          <w:tcPr>
            <w:tcW w:w="568" w:type="dxa"/>
            <w:tcBorders>
              <w:left w:val="single" w:sz="12" w:space="0" w:color="00000A"/>
            </w:tcBorders>
            <w:shd w:val="clear" w:color="auto" w:fill="auto"/>
            <w:tcMar>
              <w:left w:w="107" w:type="dxa"/>
            </w:tcMar>
            <w:vAlign w:val="center"/>
          </w:tcPr>
          <w:p w14:paraId="7C0A1FF1"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6</w:t>
            </w:r>
          </w:p>
        </w:tc>
        <w:tc>
          <w:tcPr>
            <w:tcW w:w="1273" w:type="dxa"/>
            <w:shd w:val="clear" w:color="auto" w:fill="auto"/>
            <w:tcMar>
              <w:left w:w="117" w:type="dxa"/>
            </w:tcMar>
            <w:vAlign w:val="center"/>
          </w:tcPr>
          <w:p w14:paraId="2B7850B8"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41BD7989"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CEC5CAE"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Medicină și Farmacie</w:t>
            </w:r>
          </w:p>
        </w:tc>
        <w:tc>
          <w:tcPr>
            <w:tcW w:w="2321" w:type="dxa"/>
            <w:shd w:val="clear" w:color="auto" w:fill="auto"/>
            <w:tcMar>
              <w:left w:w="117" w:type="dxa"/>
            </w:tcMar>
            <w:vAlign w:val="center"/>
          </w:tcPr>
          <w:p w14:paraId="32AC45DF"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Maghiar Adrian</w:t>
            </w:r>
          </w:p>
        </w:tc>
        <w:tc>
          <w:tcPr>
            <w:tcW w:w="1105" w:type="dxa"/>
            <w:shd w:val="clear" w:color="auto" w:fill="auto"/>
            <w:tcMar>
              <w:left w:w="117" w:type="dxa"/>
            </w:tcMar>
            <w:vAlign w:val="center"/>
          </w:tcPr>
          <w:p w14:paraId="16013A8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82E2D12"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12E78803" w14:textId="77777777" w:rsidTr="00AC0595">
        <w:trPr>
          <w:trHeight w:val="369"/>
        </w:trPr>
        <w:tc>
          <w:tcPr>
            <w:tcW w:w="568" w:type="dxa"/>
            <w:tcBorders>
              <w:left w:val="single" w:sz="12" w:space="0" w:color="00000A"/>
            </w:tcBorders>
            <w:shd w:val="clear" w:color="auto" w:fill="auto"/>
            <w:tcMar>
              <w:left w:w="107" w:type="dxa"/>
            </w:tcMar>
            <w:vAlign w:val="center"/>
          </w:tcPr>
          <w:p w14:paraId="1625DEDA"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7</w:t>
            </w:r>
          </w:p>
        </w:tc>
        <w:tc>
          <w:tcPr>
            <w:tcW w:w="1273" w:type="dxa"/>
            <w:shd w:val="clear" w:color="auto" w:fill="auto"/>
            <w:tcMar>
              <w:left w:w="117" w:type="dxa"/>
            </w:tcMar>
            <w:vAlign w:val="center"/>
          </w:tcPr>
          <w:p w14:paraId="45E309FE"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320322FA"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3D619229"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Protecția mediului</w:t>
            </w:r>
          </w:p>
        </w:tc>
        <w:tc>
          <w:tcPr>
            <w:tcW w:w="2321" w:type="dxa"/>
            <w:shd w:val="clear" w:color="auto" w:fill="auto"/>
            <w:tcMar>
              <w:left w:w="117" w:type="dxa"/>
            </w:tcMar>
            <w:vAlign w:val="center"/>
          </w:tcPr>
          <w:p w14:paraId="6330F15B" w14:textId="02ECF463" w:rsidR="001B1C6E" w:rsidRPr="00B975C8" w:rsidRDefault="008A33E4"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Maerescu</w:t>
            </w:r>
            <w:proofErr w:type="spellEnd"/>
            <w:r w:rsidRPr="00B975C8">
              <w:rPr>
                <w:rFonts w:ascii="Times New Roman" w:eastAsia="Times New Roman" w:hAnsi="Times New Roman"/>
                <w:sz w:val="24"/>
                <w:szCs w:val="24"/>
                <w:lang w:val="ro-RO" w:bidi="en-US"/>
              </w:rPr>
              <w:t xml:space="preserve"> Cristina</w:t>
            </w:r>
          </w:p>
        </w:tc>
        <w:tc>
          <w:tcPr>
            <w:tcW w:w="1105" w:type="dxa"/>
            <w:shd w:val="clear" w:color="auto" w:fill="auto"/>
            <w:tcMar>
              <w:left w:w="117" w:type="dxa"/>
            </w:tcMar>
            <w:vAlign w:val="center"/>
          </w:tcPr>
          <w:p w14:paraId="67A80E5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353A2699"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355A2F89" w14:textId="77777777" w:rsidTr="00AC0595">
        <w:trPr>
          <w:trHeight w:val="369"/>
        </w:trPr>
        <w:tc>
          <w:tcPr>
            <w:tcW w:w="568" w:type="dxa"/>
            <w:tcBorders>
              <w:left w:val="single" w:sz="12" w:space="0" w:color="00000A"/>
            </w:tcBorders>
            <w:shd w:val="clear" w:color="auto" w:fill="auto"/>
            <w:tcMar>
              <w:left w:w="107" w:type="dxa"/>
            </w:tcMar>
            <w:vAlign w:val="center"/>
          </w:tcPr>
          <w:p w14:paraId="5759990E"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8</w:t>
            </w:r>
          </w:p>
        </w:tc>
        <w:tc>
          <w:tcPr>
            <w:tcW w:w="1273" w:type="dxa"/>
            <w:shd w:val="clear" w:color="auto" w:fill="auto"/>
            <w:tcMar>
              <w:left w:w="117" w:type="dxa"/>
            </w:tcMar>
            <w:vAlign w:val="center"/>
          </w:tcPr>
          <w:p w14:paraId="2351903E"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B17726B"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D8D28D2"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Științe</w:t>
            </w:r>
          </w:p>
        </w:tc>
        <w:tc>
          <w:tcPr>
            <w:tcW w:w="2321" w:type="dxa"/>
            <w:shd w:val="clear" w:color="auto" w:fill="auto"/>
            <w:tcMar>
              <w:left w:w="117" w:type="dxa"/>
            </w:tcMar>
            <w:vAlign w:val="center"/>
          </w:tcPr>
          <w:p w14:paraId="4B63D1BC" w14:textId="429EEE1C" w:rsidR="001B1C6E" w:rsidRPr="00B975C8" w:rsidRDefault="002B63A9"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Macocian</w:t>
            </w:r>
            <w:proofErr w:type="spellEnd"/>
            <w:r w:rsidRPr="00B975C8">
              <w:rPr>
                <w:rFonts w:ascii="Times New Roman" w:eastAsia="Times New Roman" w:hAnsi="Times New Roman"/>
                <w:sz w:val="24"/>
                <w:szCs w:val="24"/>
                <w:lang w:val="ro-RO" w:bidi="en-US"/>
              </w:rPr>
              <w:t xml:space="preserve"> Eugen</w:t>
            </w:r>
          </w:p>
        </w:tc>
        <w:tc>
          <w:tcPr>
            <w:tcW w:w="1105" w:type="dxa"/>
            <w:shd w:val="clear" w:color="auto" w:fill="auto"/>
            <w:tcMar>
              <w:left w:w="117" w:type="dxa"/>
            </w:tcMar>
            <w:vAlign w:val="center"/>
          </w:tcPr>
          <w:p w14:paraId="4F720425"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6415DA07"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A675128" w14:textId="77777777" w:rsidTr="00AC0595">
        <w:trPr>
          <w:trHeight w:val="369"/>
        </w:trPr>
        <w:tc>
          <w:tcPr>
            <w:tcW w:w="568" w:type="dxa"/>
            <w:tcBorders>
              <w:left w:val="single" w:sz="12" w:space="0" w:color="00000A"/>
            </w:tcBorders>
            <w:shd w:val="clear" w:color="auto" w:fill="auto"/>
            <w:tcMar>
              <w:left w:w="107" w:type="dxa"/>
            </w:tcMar>
            <w:vAlign w:val="center"/>
          </w:tcPr>
          <w:p w14:paraId="5FDE714F"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1</w:t>
            </w:r>
            <w:r w:rsidR="007E76E4" w:rsidRPr="00B975C8">
              <w:rPr>
                <w:rFonts w:ascii="Times New Roman" w:eastAsia="Times New Roman" w:hAnsi="Times New Roman"/>
                <w:sz w:val="24"/>
                <w:szCs w:val="24"/>
                <w:lang w:val="ro-RO" w:bidi="en-US"/>
              </w:rPr>
              <w:t>9</w:t>
            </w:r>
          </w:p>
        </w:tc>
        <w:tc>
          <w:tcPr>
            <w:tcW w:w="1273" w:type="dxa"/>
            <w:shd w:val="clear" w:color="auto" w:fill="auto"/>
            <w:tcMar>
              <w:left w:w="117" w:type="dxa"/>
            </w:tcMar>
            <w:vAlign w:val="center"/>
          </w:tcPr>
          <w:p w14:paraId="73ADDC08"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6FDF142B"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C1599CD"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Științe Economice</w:t>
            </w:r>
          </w:p>
        </w:tc>
        <w:tc>
          <w:tcPr>
            <w:tcW w:w="2321" w:type="dxa"/>
            <w:shd w:val="clear" w:color="auto" w:fill="auto"/>
            <w:tcMar>
              <w:left w:w="117" w:type="dxa"/>
            </w:tcMar>
            <w:vAlign w:val="center"/>
          </w:tcPr>
          <w:p w14:paraId="43BA21C4"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Bădulescu Alina</w:t>
            </w:r>
          </w:p>
        </w:tc>
        <w:tc>
          <w:tcPr>
            <w:tcW w:w="1105" w:type="dxa"/>
            <w:shd w:val="clear" w:color="auto" w:fill="auto"/>
            <w:tcMar>
              <w:left w:w="117" w:type="dxa"/>
            </w:tcMar>
            <w:vAlign w:val="center"/>
          </w:tcPr>
          <w:p w14:paraId="56AE434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658DEC6"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02F0F094" w14:textId="77777777" w:rsidTr="00AC0595">
        <w:trPr>
          <w:trHeight w:val="369"/>
        </w:trPr>
        <w:tc>
          <w:tcPr>
            <w:tcW w:w="568" w:type="dxa"/>
            <w:tcBorders>
              <w:left w:val="single" w:sz="12" w:space="0" w:color="00000A"/>
            </w:tcBorders>
            <w:shd w:val="clear" w:color="auto" w:fill="auto"/>
            <w:tcMar>
              <w:left w:w="107" w:type="dxa"/>
            </w:tcMar>
            <w:vAlign w:val="center"/>
          </w:tcPr>
          <w:p w14:paraId="78A155DA"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20</w:t>
            </w:r>
          </w:p>
        </w:tc>
        <w:tc>
          <w:tcPr>
            <w:tcW w:w="1273" w:type="dxa"/>
            <w:shd w:val="clear" w:color="auto" w:fill="auto"/>
            <w:tcMar>
              <w:left w:w="117" w:type="dxa"/>
            </w:tcMar>
            <w:vAlign w:val="center"/>
          </w:tcPr>
          <w:p w14:paraId="606782BB"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7E0F278E"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266D7ACF"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Științe Socio-Umane</w:t>
            </w:r>
          </w:p>
        </w:tc>
        <w:tc>
          <w:tcPr>
            <w:tcW w:w="2321" w:type="dxa"/>
            <w:shd w:val="clear" w:color="auto" w:fill="auto"/>
            <w:tcMar>
              <w:left w:w="117" w:type="dxa"/>
            </w:tcMar>
            <w:vAlign w:val="center"/>
          </w:tcPr>
          <w:p w14:paraId="510D135E"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Barth Karla</w:t>
            </w:r>
          </w:p>
        </w:tc>
        <w:tc>
          <w:tcPr>
            <w:tcW w:w="1105" w:type="dxa"/>
            <w:shd w:val="clear" w:color="auto" w:fill="auto"/>
            <w:tcMar>
              <w:left w:w="117" w:type="dxa"/>
            </w:tcMar>
            <w:vAlign w:val="center"/>
          </w:tcPr>
          <w:p w14:paraId="7DACD184"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69EEA305"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372C603C" w14:textId="77777777" w:rsidTr="00AC0595">
        <w:trPr>
          <w:trHeight w:val="369"/>
        </w:trPr>
        <w:tc>
          <w:tcPr>
            <w:tcW w:w="568" w:type="dxa"/>
            <w:tcBorders>
              <w:left w:val="single" w:sz="12" w:space="0" w:color="00000A"/>
            </w:tcBorders>
            <w:shd w:val="clear" w:color="auto" w:fill="auto"/>
            <w:tcMar>
              <w:left w:w="107" w:type="dxa"/>
            </w:tcMar>
            <w:vAlign w:val="center"/>
          </w:tcPr>
          <w:p w14:paraId="704A179C"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1</w:t>
            </w:r>
          </w:p>
        </w:tc>
        <w:tc>
          <w:tcPr>
            <w:tcW w:w="1273" w:type="dxa"/>
            <w:shd w:val="clear" w:color="auto" w:fill="auto"/>
            <w:tcMar>
              <w:left w:w="117" w:type="dxa"/>
            </w:tcMar>
            <w:vAlign w:val="center"/>
          </w:tcPr>
          <w:p w14:paraId="65789E34"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5F5A1C43"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EFB1B58"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Facultatea de Teologie Ortodoxă “Episcop Dr. Vasile Coman”</w:t>
            </w:r>
          </w:p>
        </w:tc>
        <w:tc>
          <w:tcPr>
            <w:tcW w:w="2321" w:type="dxa"/>
            <w:shd w:val="clear" w:color="auto" w:fill="auto"/>
            <w:tcMar>
              <w:left w:w="117" w:type="dxa"/>
            </w:tcMar>
            <w:vAlign w:val="center"/>
          </w:tcPr>
          <w:p w14:paraId="2254D31E" w14:textId="77777777" w:rsidR="001B1C6E" w:rsidRPr="00B975C8" w:rsidRDefault="006A2138"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Popa Viorel</w:t>
            </w:r>
          </w:p>
        </w:tc>
        <w:tc>
          <w:tcPr>
            <w:tcW w:w="1105" w:type="dxa"/>
            <w:shd w:val="clear" w:color="auto" w:fill="auto"/>
            <w:tcMar>
              <w:left w:w="117" w:type="dxa"/>
            </w:tcMar>
            <w:vAlign w:val="center"/>
          </w:tcPr>
          <w:p w14:paraId="2B33D8B4"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F0D2AB5"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1C6F7229" w14:textId="77777777" w:rsidTr="00AC0595">
        <w:trPr>
          <w:trHeight w:val="369"/>
        </w:trPr>
        <w:tc>
          <w:tcPr>
            <w:tcW w:w="568" w:type="dxa"/>
            <w:tcBorders>
              <w:left w:val="single" w:sz="12" w:space="0" w:color="00000A"/>
            </w:tcBorders>
            <w:shd w:val="clear" w:color="auto" w:fill="auto"/>
            <w:tcMar>
              <w:left w:w="107" w:type="dxa"/>
            </w:tcMar>
            <w:vAlign w:val="center"/>
          </w:tcPr>
          <w:p w14:paraId="3C74A8A7"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lastRenderedPageBreak/>
              <w:t>2</w:t>
            </w:r>
            <w:r w:rsidR="007E76E4" w:rsidRPr="00B975C8">
              <w:rPr>
                <w:rFonts w:ascii="Times New Roman" w:eastAsia="Times New Roman" w:hAnsi="Times New Roman"/>
                <w:sz w:val="24"/>
                <w:szCs w:val="24"/>
                <w:lang w:val="ro-RO" w:bidi="en-US"/>
              </w:rPr>
              <w:t>2</w:t>
            </w:r>
          </w:p>
        </w:tc>
        <w:tc>
          <w:tcPr>
            <w:tcW w:w="1273" w:type="dxa"/>
            <w:shd w:val="clear" w:color="auto" w:fill="auto"/>
            <w:tcMar>
              <w:left w:w="117" w:type="dxa"/>
            </w:tcMar>
            <w:vAlign w:val="center"/>
          </w:tcPr>
          <w:p w14:paraId="6276D3C0"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3A658BA"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FA6813C"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Direcția General Administrativă</w:t>
            </w:r>
          </w:p>
        </w:tc>
        <w:tc>
          <w:tcPr>
            <w:tcW w:w="2321" w:type="dxa"/>
            <w:shd w:val="clear" w:color="auto" w:fill="auto"/>
            <w:tcMar>
              <w:left w:w="117" w:type="dxa"/>
            </w:tcMar>
            <w:vAlign w:val="center"/>
          </w:tcPr>
          <w:p w14:paraId="51B88DF9" w14:textId="77777777" w:rsidR="001B1C6E" w:rsidRPr="00B975C8" w:rsidRDefault="00FB4B15"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Nicula Adrian</w:t>
            </w:r>
          </w:p>
        </w:tc>
        <w:tc>
          <w:tcPr>
            <w:tcW w:w="1105" w:type="dxa"/>
            <w:shd w:val="clear" w:color="auto" w:fill="auto"/>
            <w:tcMar>
              <w:left w:w="117" w:type="dxa"/>
            </w:tcMar>
            <w:vAlign w:val="center"/>
          </w:tcPr>
          <w:p w14:paraId="302B659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0BE64847"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66D47602" w14:textId="77777777" w:rsidTr="00AC0595">
        <w:trPr>
          <w:trHeight w:val="369"/>
        </w:trPr>
        <w:tc>
          <w:tcPr>
            <w:tcW w:w="568" w:type="dxa"/>
            <w:tcBorders>
              <w:left w:val="single" w:sz="12" w:space="0" w:color="00000A"/>
            </w:tcBorders>
            <w:shd w:val="clear" w:color="auto" w:fill="auto"/>
            <w:tcMar>
              <w:left w:w="107" w:type="dxa"/>
            </w:tcMar>
            <w:vAlign w:val="center"/>
          </w:tcPr>
          <w:p w14:paraId="7A7B425E"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3</w:t>
            </w:r>
          </w:p>
        </w:tc>
        <w:tc>
          <w:tcPr>
            <w:tcW w:w="1273" w:type="dxa"/>
            <w:shd w:val="clear" w:color="auto" w:fill="auto"/>
            <w:tcMar>
              <w:left w:w="117" w:type="dxa"/>
            </w:tcMar>
            <w:vAlign w:val="center"/>
          </w:tcPr>
          <w:p w14:paraId="65AE082E"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607CCC9D"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2EC27F33"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Direcția Economică</w:t>
            </w:r>
          </w:p>
        </w:tc>
        <w:tc>
          <w:tcPr>
            <w:tcW w:w="2321" w:type="dxa"/>
            <w:shd w:val="clear" w:color="auto" w:fill="auto"/>
            <w:tcMar>
              <w:left w:w="117" w:type="dxa"/>
            </w:tcMar>
            <w:vAlign w:val="center"/>
          </w:tcPr>
          <w:p w14:paraId="76968B09" w14:textId="77777777" w:rsidR="001B1C6E" w:rsidRPr="00B975C8" w:rsidRDefault="006E59D7"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Tripa Sanda</w:t>
            </w:r>
          </w:p>
        </w:tc>
        <w:tc>
          <w:tcPr>
            <w:tcW w:w="1105" w:type="dxa"/>
            <w:shd w:val="clear" w:color="auto" w:fill="auto"/>
            <w:tcMar>
              <w:left w:w="117" w:type="dxa"/>
            </w:tcMar>
            <w:vAlign w:val="center"/>
          </w:tcPr>
          <w:p w14:paraId="0860CB5D"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04666244"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62DB8148" w14:textId="77777777" w:rsidTr="00AC0595">
        <w:trPr>
          <w:trHeight w:val="369"/>
        </w:trPr>
        <w:tc>
          <w:tcPr>
            <w:tcW w:w="568" w:type="dxa"/>
            <w:tcBorders>
              <w:left w:val="single" w:sz="12" w:space="0" w:color="00000A"/>
            </w:tcBorders>
            <w:shd w:val="clear" w:color="auto" w:fill="auto"/>
            <w:tcMar>
              <w:left w:w="107" w:type="dxa"/>
            </w:tcMar>
            <w:vAlign w:val="center"/>
          </w:tcPr>
          <w:p w14:paraId="7FC02A7A"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4</w:t>
            </w:r>
          </w:p>
        </w:tc>
        <w:tc>
          <w:tcPr>
            <w:tcW w:w="1273" w:type="dxa"/>
            <w:shd w:val="clear" w:color="auto" w:fill="auto"/>
            <w:tcMar>
              <w:left w:w="117" w:type="dxa"/>
            </w:tcMar>
            <w:vAlign w:val="center"/>
          </w:tcPr>
          <w:p w14:paraId="0A2A7EEA"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1B537C66"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CD82108" w14:textId="77777777" w:rsidR="001B1C6E" w:rsidRPr="00B975C8" w:rsidRDefault="00145908" w:rsidP="00AC0595">
            <w:pPr>
              <w:pStyle w:val="NormalWeb"/>
              <w:shd w:val="clear" w:color="auto" w:fill="FFFFFF"/>
              <w:spacing w:beforeAutospacing="0" w:after="0" w:afterAutospacing="0"/>
              <w:jc w:val="both"/>
              <w:rPr>
                <w:lang w:bidi="en-US"/>
              </w:rPr>
            </w:pPr>
            <w:r w:rsidRPr="00B975C8">
              <w:rPr>
                <w:rStyle w:val="LegturInternet"/>
                <w:bCs/>
                <w:color w:val="auto"/>
                <w:lang w:bidi="en-US"/>
              </w:rPr>
              <w:t>Biroul Juridic</w:t>
            </w:r>
          </w:p>
        </w:tc>
        <w:tc>
          <w:tcPr>
            <w:tcW w:w="2321" w:type="dxa"/>
            <w:shd w:val="clear" w:color="auto" w:fill="auto"/>
            <w:tcMar>
              <w:left w:w="117" w:type="dxa"/>
            </w:tcMar>
            <w:vAlign w:val="center"/>
          </w:tcPr>
          <w:p w14:paraId="3A7810CA" w14:textId="4BB07B22" w:rsidR="001B1C6E" w:rsidRPr="00B975C8" w:rsidRDefault="008A33E4"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Bulmaci</w:t>
            </w:r>
            <w:proofErr w:type="spellEnd"/>
            <w:r w:rsidRPr="00B975C8">
              <w:rPr>
                <w:rFonts w:ascii="Times New Roman" w:eastAsia="Times New Roman" w:hAnsi="Times New Roman"/>
                <w:sz w:val="24"/>
                <w:szCs w:val="24"/>
                <w:lang w:val="ro-RO" w:bidi="en-US"/>
              </w:rPr>
              <w:t xml:space="preserve"> Anca</w:t>
            </w:r>
          </w:p>
        </w:tc>
        <w:tc>
          <w:tcPr>
            <w:tcW w:w="1105" w:type="dxa"/>
            <w:shd w:val="clear" w:color="auto" w:fill="auto"/>
            <w:tcMar>
              <w:left w:w="117" w:type="dxa"/>
            </w:tcMar>
            <w:vAlign w:val="center"/>
          </w:tcPr>
          <w:p w14:paraId="2B28E9FA"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5BA4F86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7C4E2DC8" w14:textId="77777777" w:rsidTr="00AC0595">
        <w:trPr>
          <w:trHeight w:val="369"/>
        </w:trPr>
        <w:tc>
          <w:tcPr>
            <w:tcW w:w="568" w:type="dxa"/>
            <w:tcBorders>
              <w:left w:val="single" w:sz="12" w:space="0" w:color="00000A"/>
            </w:tcBorders>
            <w:shd w:val="clear" w:color="auto" w:fill="auto"/>
            <w:tcMar>
              <w:left w:w="107" w:type="dxa"/>
            </w:tcMar>
            <w:vAlign w:val="center"/>
          </w:tcPr>
          <w:p w14:paraId="19FB8186"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5</w:t>
            </w:r>
          </w:p>
        </w:tc>
        <w:tc>
          <w:tcPr>
            <w:tcW w:w="1273" w:type="dxa"/>
            <w:shd w:val="clear" w:color="auto" w:fill="auto"/>
            <w:tcMar>
              <w:left w:w="117" w:type="dxa"/>
            </w:tcMar>
            <w:vAlign w:val="center"/>
          </w:tcPr>
          <w:p w14:paraId="60A4A767"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27B6FD53"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32212A00" w14:textId="77777777" w:rsidR="001B1C6E" w:rsidRPr="00B975C8" w:rsidRDefault="00145908" w:rsidP="00AC0595">
            <w:pPr>
              <w:pStyle w:val="NormalWeb"/>
              <w:shd w:val="clear" w:color="auto" w:fill="FFFFFF"/>
              <w:spacing w:beforeAutospacing="0" w:after="0" w:afterAutospacing="0"/>
              <w:jc w:val="both"/>
              <w:rPr>
                <w:lang w:bidi="en-US"/>
              </w:rPr>
            </w:pPr>
            <w:r w:rsidRPr="00B975C8">
              <w:rPr>
                <w:rStyle w:val="LegturInternet"/>
                <w:bCs/>
                <w:color w:val="auto"/>
                <w:lang w:bidi="en-US"/>
              </w:rPr>
              <w:t>Serviciul Management Integrat IT</w:t>
            </w:r>
          </w:p>
        </w:tc>
        <w:tc>
          <w:tcPr>
            <w:tcW w:w="2321" w:type="dxa"/>
            <w:shd w:val="clear" w:color="auto" w:fill="auto"/>
            <w:tcMar>
              <w:left w:w="117" w:type="dxa"/>
            </w:tcMar>
            <w:vAlign w:val="center"/>
          </w:tcPr>
          <w:p w14:paraId="3D551B77" w14:textId="77777777" w:rsidR="001B1C6E" w:rsidRPr="00B975C8" w:rsidRDefault="006D6B7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Popescu Daniela</w:t>
            </w:r>
          </w:p>
        </w:tc>
        <w:tc>
          <w:tcPr>
            <w:tcW w:w="1105" w:type="dxa"/>
            <w:shd w:val="clear" w:color="auto" w:fill="auto"/>
            <w:tcMar>
              <w:left w:w="117" w:type="dxa"/>
            </w:tcMar>
            <w:vAlign w:val="center"/>
          </w:tcPr>
          <w:p w14:paraId="050B796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243E123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076F084D" w14:textId="77777777" w:rsidTr="00AC0595">
        <w:trPr>
          <w:trHeight w:val="369"/>
        </w:trPr>
        <w:tc>
          <w:tcPr>
            <w:tcW w:w="568" w:type="dxa"/>
            <w:tcBorders>
              <w:left w:val="single" w:sz="12" w:space="0" w:color="00000A"/>
            </w:tcBorders>
            <w:shd w:val="clear" w:color="auto" w:fill="auto"/>
            <w:tcMar>
              <w:left w:w="107" w:type="dxa"/>
            </w:tcMar>
            <w:vAlign w:val="center"/>
          </w:tcPr>
          <w:p w14:paraId="5E3F5561"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6</w:t>
            </w:r>
          </w:p>
        </w:tc>
        <w:tc>
          <w:tcPr>
            <w:tcW w:w="1273" w:type="dxa"/>
            <w:shd w:val="clear" w:color="auto" w:fill="auto"/>
            <w:tcMar>
              <w:left w:w="117" w:type="dxa"/>
            </w:tcMar>
            <w:vAlign w:val="center"/>
          </w:tcPr>
          <w:p w14:paraId="3EBB50AA"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33126F36"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5414235" w14:textId="77777777" w:rsidR="001B1C6E" w:rsidRPr="00B975C8" w:rsidRDefault="00145908" w:rsidP="00AC0595">
            <w:pPr>
              <w:pStyle w:val="NormalWeb"/>
              <w:shd w:val="clear" w:color="auto" w:fill="FFFFFF"/>
              <w:spacing w:beforeAutospacing="0" w:after="0" w:afterAutospacing="0"/>
              <w:jc w:val="both"/>
              <w:rPr>
                <w:lang w:bidi="en-US"/>
              </w:rPr>
            </w:pPr>
            <w:r w:rsidRPr="00B975C8">
              <w:rPr>
                <w:rStyle w:val="LegturInternet"/>
                <w:bCs/>
                <w:color w:val="auto"/>
                <w:lang w:bidi="en-US"/>
              </w:rPr>
              <w:t>Biroul Audit Public Intern</w:t>
            </w:r>
          </w:p>
        </w:tc>
        <w:tc>
          <w:tcPr>
            <w:tcW w:w="2321" w:type="dxa"/>
            <w:shd w:val="clear" w:color="auto" w:fill="auto"/>
            <w:tcMar>
              <w:left w:w="117" w:type="dxa"/>
            </w:tcMar>
            <w:vAlign w:val="center"/>
          </w:tcPr>
          <w:p w14:paraId="1395D20F" w14:textId="77777777" w:rsidR="001B1C6E" w:rsidRPr="00B975C8" w:rsidRDefault="006D6B7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Danciu</w:t>
            </w:r>
            <w:r w:rsidR="007D7A59" w:rsidRPr="00B975C8">
              <w:rPr>
                <w:rFonts w:ascii="Times New Roman" w:eastAsia="Times New Roman" w:hAnsi="Times New Roman"/>
                <w:sz w:val="24"/>
                <w:szCs w:val="24"/>
                <w:lang w:val="ro-RO" w:bidi="en-US"/>
              </w:rPr>
              <w:t xml:space="preserve"> Lucia</w:t>
            </w:r>
          </w:p>
        </w:tc>
        <w:tc>
          <w:tcPr>
            <w:tcW w:w="1105" w:type="dxa"/>
            <w:shd w:val="clear" w:color="auto" w:fill="auto"/>
            <w:tcMar>
              <w:left w:w="117" w:type="dxa"/>
            </w:tcMar>
            <w:vAlign w:val="center"/>
          </w:tcPr>
          <w:p w14:paraId="75A84504"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536C93CD"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25E0E795" w14:textId="77777777" w:rsidTr="00AC0595">
        <w:trPr>
          <w:trHeight w:val="369"/>
        </w:trPr>
        <w:tc>
          <w:tcPr>
            <w:tcW w:w="568" w:type="dxa"/>
            <w:tcBorders>
              <w:left w:val="single" w:sz="12" w:space="0" w:color="00000A"/>
            </w:tcBorders>
            <w:shd w:val="clear" w:color="auto" w:fill="auto"/>
            <w:tcMar>
              <w:left w:w="107" w:type="dxa"/>
            </w:tcMar>
            <w:vAlign w:val="center"/>
          </w:tcPr>
          <w:p w14:paraId="499E29DE"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7</w:t>
            </w:r>
          </w:p>
        </w:tc>
        <w:tc>
          <w:tcPr>
            <w:tcW w:w="1273" w:type="dxa"/>
            <w:shd w:val="clear" w:color="auto" w:fill="auto"/>
            <w:tcMar>
              <w:left w:w="117" w:type="dxa"/>
            </w:tcMar>
            <w:vAlign w:val="center"/>
          </w:tcPr>
          <w:p w14:paraId="53B916D1"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7EAD42B6"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7E54ACF" w14:textId="77777777" w:rsidR="001B1C6E" w:rsidRPr="00B975C8" w:rsidRDefault="00373672" w:rsidP="00AC0595">
            <w:pPr>
              <w:pStyle w:val="NormalWeb"/>
              <w:shd w:val="clear" w:color="auto" w:fill="FFFFFF"/>
              <w:spacing w:beforeAutospacing="0" w:after="0" w:afterAutospacing="0"/>
              <w:jc w:val="both"/>
              <w:rPr>
                <w:lang w:bidi="en-US"/>
              </w:rPr>
            </w:pPr>
            <w:r w:rsidRPr="00B975C8">
              <w:rPr>
                <w:shd w:val="clear" w:color="auto" w:fill="FFFFFF"/>
              </w:rPr>
              <w:t>Biroului Securitate și Sănătate în Muncă - Situații de Urgență</w:t>
            </w:r>
          </w:p>
        </w:tc>
        <w:tc>
          <w:tcPr>
            <w:tcW w:w="2321" w:type="dxa"/>
            <w:shd w:val="clear" w:color="auto" w:fill="auto"/>
            <w:tcMar>
              <w:left w:w="117" w:type="dxa"/>
            </w:tcMar>
            <w:vAlign w:val="center"/>
          </w:tcPr>
          <w:p w14:paraId="1273C96F" w14:textId="77777777" w:rsidR="001B1C6E"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Bagdi Carmen</w:t>
            </w:r>
          </w:p>
        </w:tc>
        <w:tc>
          <w:tcPr>
            <w:tcW w:w="1105" w:type="dxa"/>
            <w:shd w:val="clear" w:color="auto" w:fill="auto"/>
            <w:tcMar>
              <w:left w:w="117" w:type="dxa"/>
            </w:tcMar>
            <w:vAlign w:val="center"/>
          </w:tcPr>
          <w:p w14:paraId="7F035FD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3F7FD37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73BC30FF" w14:textId="77777777" w:rsidTr="00AC0595">
        <w:trPr>
          <w:trHeight w:val="369"/>
        </w:trPr>
        <w:tc>
          <w:tcPr>
            <w:tcW w:w="568" w:type="dxa"/>
            <w:tcBorders>
              <w:left w:val="single" w:sz="12" w:space="0" w:color="00000A"/>
            </w:tcBorders>
            <w:shd w:val="clear" w:color="auto" w:fill="auto"/>
            <w:tcMar>
              <w:left w:w="107" w:type="dxa"/>
            </w:tcMar>
            <w:vAlign w:val="center"/>
          </w:tcPr>
          <w:p w14:paraId="4021070F"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8</w:t>
            </w:r>
          </w:p>
        </w:tc>
        <w:tc>
          <w:tcPr>
            <w:tcW w:w="1273" w:type="dxa"/>
            <w:shd w:val="clear" w:color="auto" w:fill="auto"/>
            <w:tcMar>
              <w:left w:w="117" w:type="dxa"/>
            </w:tcMar>
            <w:vAlign w:val="center"/>
          </w:tcPr>
          <w:p w14:paraId="4E18B2AD"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248B63BA"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127D97FC" w14:textId="6621835C" w:rsidR="001B1C6E" w:rsidRPr="00B975C8" w:rsidRDefault="00373672" w:rsidP="00AC0595">
            <w:pPr>
              <w:pStyle w:val="NormalWeb"/>
              <w:shd w:val="clear" w:color="auto" w:fill="FFFFFF"/>
              <w:spacing w:beforeAutospacing="0" w:after="0" w:afterAutospacing="0"/>
              <w:jc w:val="both"/>
              <w:rPr>
                <w:lang w:bidi="en-US"/>
              </w:rPr>
            </w:pPr>
            <w:proofErr w:type="spellStart"/>
            <w:r w:rsidRPr="00B975C8">
              <w:rPr>
                <w:lang w:val="en-US" w:bidi="en-US"/>
              </w:rPr>
              <w:t>Biroul</w:t>
            </w:r>
            <w:proofErr w:type="spellEnd"/>
            <w:r w:rsidRPr="00B975C8">
              <w:rPr>
                <w:lang w:bidi="en-US"/>
              </w:rPr>
              <w:t xml:space="preserve"> Comunic</w:t>
            </w:r>
            <w:r w:rsidR="002B63A9" w:rsidRPr="00B975C8">
              <w:rPr>
                <w:lang w:bidi="en-US"/>
              </w:rPr>
              <w:t>a</w:t>
            </w:r>
            <w:r w:rsidRPr="00B975C8">
              <w:rPr>
                <w:lang w:bidi="en-US"/>
              </w:rPr>
              <w:t>re</w:t>
            </w:r>
          </w:p>
        </w:tc>
        <w:tc>
          <w:tcPr>
            <w:tcW w:w="2321" w:type="dxa"/>
            <w:shd w:val="clear" w:color="auto" w:fill="auto"/>
            <w:tcMar>
              <w:left w:w="117" w:type="dxa"/>
            </w:tcMar>
            <w:vAlign w:val="center"/>
          </w:tcPr>
          <w:p w14:paraId="773C67F9" w14:textId="2EB93C6F" w:rsidR="001B1C6E" w:rsidRPr="00B975C8" w:rsidRDefault="00B61076"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 xml:space="preserve">Ardelean </w:t>
            </w:r>
            <w:r w:rsidR="007D7A59" w:rsidRPr="00B975C8">
              <w:rPr>
                <w:rFonts w:ascii="Times New Roman" w:eastAsia="Times New Roman" w:hAnsi="Times New Roman"/>
                <w:sz w:val="24"/>
                <w:szCs w:val="24"/>
                <w:lang w:val="ro-RO" w:bidi="en-US"/>
              </w:rPr>
              <w:t>Adela</w:t>
            </w:r>
          </w:p>
        </w:tc>
        <w:tc>
          <w:tcPr>
            <w:tcW w:w="1105" w:type="dxa"/>
            <w:shd w:val="clear" w:color="auto" w:fill="auto"/>
            <w:tcMar>
              <w:left w:w="117" w:type="dxa"/>
            </w:tcMar>
            <w:vAlign w:val="center"/>
          </w:tcPr>
          <w:p w14:paraId="636DBBF5"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03D093A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4DF7EC1" w14:textId="77777777" w:rsidTr="00AC0595">
        <w:trPr>
          <w:trHeight w:val="369"/>
        </w:trPr>
        <w:tc>
          <w:tcPr>
            <w:tcW w:w="568" w:type="dxa"/>
            <w:tcBorders>
              <w:left w:val="single" w:sz="12" w:space="0" w:color="00000A"/>
            </w:tcBorders>
            <w:shd w:val="clear" w:color="auto" w:fill="auto"/>
            <w:tcMar>
              <w:left w:w="107" w:type="dxa"/>
            </w:tcMar>
            <w:vAlign w:val="center"/>
          </w:tcPr>
          <w:p w14:paraId="15B0989B"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2</w:t>
            </w:r>
            <w:r w:rsidR="007E76E4" w:rsidRPr="00B975C8">
              <w:rPr>
                <w:rFonts w:ascii="Times New Roman" w:eastAsia="Times New Roman" w:hAnsi="Times New Roman"/>
                <w:sz w:val="24"/>
                <w:szCs w:val="24"/>
                <w:lang w:val="ro-RO" w:bidi="en-US"/>
              </w:rPr>
              <w:t>9</w:t>
            </w:r>
          </w:p>
        </w:tc>
        <w:tc>
          <w:tcPr>
            <w:tcW w:w="1273" w:type="dxa"/>
            <w:shd w:val="clear" w:color="auto" w:fill="auto"/>
            <w:tcMar>
              <w:left w:w="117" w:type="dxa"/>
            </w:tcMar>
            <w:vAlign w:val="center"/>
          </w:tcPr>
          <w:p w14:paraId="32DB306D"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1DDD8F54"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7D0592A" w14:textId="77777777" w:rsidR="001B1C6E" w:rsidRPr="00B975C8" w:rsidRDefault="00F30D50" w:rsidP="00AC0595">
            <w:pPr>
              <w:pStyle w:val="NormalWeb"/>
              <w:shd w:val="clear" w:color="auto" w:fill="FFFFFF"/>
              <w:spacing w:beforeAutospacing="0" w:after="0" w:afterAutospacing="0"/>
              <w:jc w:val="both"/>
              <w:rPr>
                <w:lang w:bidi="en-US"/>
              </w:rPr>
            </w:pPr>
            <w:r w:rsidRPr="00B975C8">
              <w:rPr>
                <w:lang w:bidi="en-US"/>
              </w:rPr>
              <w:t>Secretariat Universitate</w:t>
            </w:r>
          </w:p>
        </w:tc>
        <w:tc>
          <w:tcPr>
            <w:tcW w:w="2321" w:type="dxa"/>
            <w:shd w:val="clear" w:color="auto" w:fill="auto"/>
            <w:tcMar>
              <w:left w:w="117" w:type="dxa"/>
            </w:tcMar>
            <w:vAlign w:val="center"/>
          </w:tcPr>
          <w:p w14:paraId="6EF97D51" w14:textId="77777777" w:rsidR="001B1C6E"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Sava Monica</w:t>
            </w:r>
          </w:p>
        </w:tc>
        <w:tc>
          <w:tcPr>
            <w:tcW w:w="1105" w:type="dxa"/>
            <w:shd w:val="clear" w:color="auto" w:fill="auto"/>
            <w:tcMar>
              <w:left w:w="117" w:type="dxa"/>
            </w:tcMar>
            <w:vAlign w:val="center"/>
          </w:tcPr>
          <w:p w14:paraId="74497D31"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4254A8E0"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26C9DEE2" w14:textId="77777777" w:rsidTr="00AC0595">
        <w:trPr>
          <w:trHeight w:val="369"/>
        </w:trPr>
        <w:tc>
          <w:tcPr>
            <w:tcW w:w="568" w:type="dxa"/>
            <w:tcBorders>
              <w:left w:val="single" w:sz="12" w:space="0" w:color="00000A"/>
            </w:tcBorders>
            <w:shd w:val="clear" w:color="auto" w:fill="auto"/>
            <w:tcMar>
              <w:left w:w="107" w:type="dxa"/>
            </w:tcMar>
            <w:vAlign w:val="center"/>
          </w:tcPr>
          <w:p w14:paraId="4D0E82BC" w14:textId="77777777" w:rsidR="001B1C6E" w:rsidRPr="00B975C8" w:rsidRDefault="007E76E4"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30</w:t>
            </w:r>
          </w:p>
        </w:tc>
        <w:tc>
          <w:tcPr>
            <w:tcW w:w="1273" w:type="dxa"/>
            <w:shd w:val="clear" w:color="auto" w:fill="auto"/>
            <w:tcMar>
              <w:left w:w="117" w:type="dxa"/>
            </w:tcMar>
            <w:vAlign w:val="center"/>
          </w:tcPr>
          <w:p w14:paraId="40BA5138"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46CAB2E6"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93E0E6C" w14:textId="77777777" w:rsidR="001B1C6E" w:rsidRPr="00B975C8" w:rsidRDefault="00145908" w:rsidP="00AC0595">
            <w:pPr>
              <w:pStyle w:val="NormalWeb"/>
              <w:shd w:val="clear" w:color="auto" w:fill="FFFFFF"/>
              <w:spacing w:beforeAutospacing="0" w:after="0" w:afterAutospacing="0"/>
              <w:jc w:val="both"/>
              <w:rPr>
                <w:lang w:bidi="en-US"/>
              </w:rPr>
            </w:pPr>
            <w:r w:rsidRPr="00B975C8">
              <w:rPr>
                <w:lang w:bidi="en-US"/>
              </w:rPr>
              <w:t>Centrul de Consiliere si Servicii privind Cariera</w:t>
            </w:r>
          </w:p>
        </w:tc>
        <w:tc>
          <w:tcPr>
            <w:tcW w:w="2321" w:type="dxa"/>
            <w:shd w:val="clear" w:color="auto" w:fill="auto"/>
            <w:tcMar>
              <w:left w:w="117" w:type="dxa"/>
            </w:tcMar>
            <w:vAlign w:val="center"/>
          </w:tcPr>
          <w:p w14:paraId="0CBC4285" w14:textId="77777777" w:rsidR="001B1C6E"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Borza Adriana</w:t>
            </w:r>
          </w:p>
        </w:tc>
        <w:tc>
          <w:tcPr>
            <w:tcW w:w="1105" w:type="dxa"/>
            <w:shd w:val="clear" w:color="auto" w:fill="auto"/>
            <w:tcMar>
              <w:left w:w="117" w:type="dxa"/>
            </w:tcMar>
            <w:vAlign w:val="center"/>
          </w:tcPr>
          <w:p w14:paraId="2D509068"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06C0A014"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50EC595E" w14:textId="77777777" w:rsidTr="00AC0595">
        <w:trPr>
          <w:trHeight w:val="369"/>
        </w:trPr>
        <w:tc>
          <w:tcPr>
            <w:tcW w:w="568" w:type="dxa"/>
            <w:tcBorders>
              <w:left w:val="single" w:sz="12" w:space="0" w:color="00000A"/>
            </w:tcBorders>
            <w:shd w:val="clear" w:color="auto" w:fill="auto"/>
            <w:tcMar>
              <w:left w:w="107" w:type="dxa"/>
            </w:tcMar>
            <w:vAlign w:val="center"/>
          </w:tcPr>
          <w:p w14:paraId="29783FBF"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w:t>
            </w:r>
            <w:r w:rsidR="007E76E4" w:rsidRPr="00B975C8">
              <w:rPr>
                <w:rFonts w:ascii="Times New Roman" w:eastAsia="Times New Roman" w:hAnsi="Times New Roman"/>
                <w:sz w:val="24"/>
                <w:szCs w:val="24"/>
                <w:lang w:val="ro-RO" w:bidi="en-US"/>
              </w:rPr>
              <w:t>1</w:t>
            </w:r>
          </w:p>
        </w:tc>
        <w:tc>
          <w:tcPr>
            <w:tcW w:w="1273" w:type="dxa"/>
            <w:shd w:val="clear" w:color="auto" w:fill="auto"/>
            <w:tcMar>
              <w:left w:w="117" w:type="dxa"/>
            </w:tcMar>
            <w:vAlign w:val="center"/>
          </w:tcPr>
          <w:p w14:paraId="05324C58"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75A78A28"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376C1798"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Biblioteca</w:t>
            </w:r>
          </w:p>
        </w:tc>
        <w:tc>
          <w:tcPr>
            <w:tcW w:w="2321" w:type="dxa"/>
            <w:shd w:val="clear" w:color="auto" w:fill="auto"/>
            <w:tcMar>
              <w:left w:w="117" w:type="dxa"/>
            </w:tcMar>
            <w:vAlign w:val="center"/>
          </w:tcPr>
          <w:p w14:paraId="48D1EDD2" w14:textId="77777777" w:rsidR="001B1C6E"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Ujoc Florica</w:t>
            </w:r>
          </w:p>
        </w:tc>
        <w:tc>
          <w:tcPr>
            <w:tcW w:w="1105" w:type="dxa"/>
            <w:shd w:val="clear" w:color="auto" w:fill="auto"/>
            <w:tcMar>
              <w:left w:w="117" w:type="dxa"/>
            </w:tcMar>
            <w:vAlign w:val="center"/>
          </w:tcPr>
          <w:p w14:paraId="389D75B2"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0BB8F06E"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525D34A4" w14:textId="77777777" w:rsidTr="00AC0595">
        <w:trPr>
          <w:trHeight w:val="369"/>
        </w:trPr>
        <w:tc>
          <w:tcPr>
            <w:tcW w:w="568" w:type="dxa"/>
            <w:tcBorders>
              <w:left w:val="single" w:sz="12" w:space="0" w:color="00000A"/>
            </w:tcBorders>
            <w:shd w:val="clear" w:color="auto" w:fill="auto"/>
            <w:tcMar>
              <w:left w:w="107" w:type="dxa"/>
            </w:tcMar>
            <w:vAlign w:val="center"/>
          </w:tcPr>
          <w:p w14:paraId="162D47D6"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w:t>
            </w:r>
            <w:r w:rsidR="007E76E4" w:rsidRPr="00B975C8">
              <w:rPr>
                <w:rFonts w:ascii="Times New Roman" w:eastAsia="Times New Roman" w:hAnsi="Times New Roman"/>
                <w:sz w:val="24"/>
                <w:szCs w:val="24"/>
                <w:lang w:val="ro-RO" w:bidi="en-US"/>
              </w:rPr>
              <w:t>2</w:t>
            </w:r>
          </w:p>
        </w:tc>
        <w:tc>
          <w:tcPr>
            <w:tcW w:w="1273" w:type="dxa"/>
            <w:shd w:val="clear" w:color="auto" w:fill="auto"/>
            <w:tcMar>
              <w:left w:w="117" w:type="dxa"/>
            </w:tcMar>
            <w:vAlign w:val="center"/>
          </w:tcPr>
          <w:p w14:paraId="6229AAAA"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7385385C"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58D0243F" w14:textId="77777777" w:rsidR="001B1C6E" w:rsidRPr="00B975C8" w:rsidRDefault="00145908" w:rsidP="00AC0595">
            <w:pPr>
              <w:tabs>
                <w:tab w:val="left" w:pos="567"/>
              </w:tabs>
              <w:spacing w:after="0" w:line="240" w:lineRule="auto"/>
              <w:rPr>
                <w:rFonts w:ascii="Times New Roman" w:hAnsi="Times New Roman"/>
                <w:b/>
                <w:sz w:val="24"/>
                <w:szCs w:val="24"/>
                <w:lang w:val="ro-RO" w:bidi="en-US"/>
              </w:rPr>
            </w:pPr>
            <w:r w:rsidRPr="00B975C8">
              <w:rPr>
                <w:rStyle w:val="Robust"/>
                <w:rFonts w:ascii="Times New Roman" w:eastAsia="Times New Roman" w:hAnsi="Times New Roman"/>
                <w:b w:val="0"/>
                <w:sz w:val="24"/>
                <w:szCs w:val="24"/>
                <w:lang w:val="ro-RO" w:bidi="en-US"/>
              </w:rPr>
              <w:t>Departamentul pentru Pregătirea Personalului Didactic</w:t>
            </w:r>
          </w:p>
        </w:tc>
        <w:tc>
          <w:tcPr>
            <w:tcW w:w="2321" w:type="dxa"/>
            <w:shd w:val="clear" w:color="auto" w:fill="auto"/>
            <w:tcMar>
              <w:left w:w="117" w:type="dxa"/>
            </w:tcMar>
            <w:vAlign w:val="center"/>
          </w:tcPr>
          <w:p w14:paraId="440B646C" w14:textId="77777777" w:rsidR="001B1C6E"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Orțan Florica</w:t>
            </w:r>
          </w:p>
        </w:tc>
        <w:tc>
          <w:tcPr>
            <w:tcW w:w="1105" w:type="dxa"/>
            <w:shd w:val="clear" w:color="auto" w:fill="auto"/>
            <w:tcMar>
              <w:left w:w="117" w:type="dxa"/>
            </w:tcMar>
            <w:vAlign w:val="center"/>
          </w:tcPr>
          <w:p w14:paraId="04184D6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335EAE9B"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0256E1D0" w14:textId="77777777" w:rsidTr="00AC0595">
        <w:trPr>
          <w:trHeight w:val="369"/>
        </w:trPr>
        <w:tc>
          <w:tcPr>
            <w:tcW w:w="568" w:type="dxa"/>
            <w:tcBorders>
              <w:left w:val="single" w:sz="12" w:space="0" w:color="00000A"/>
            </w:tcBorders>
            <w:shd w:val="clear" w:color="auto" w:fill="auto"/>
            <w:tcMar>
              <w:left w:w="107" w:type="dxa"/>
            </w:tcMar>
            <w:vAlign w:val="center"/>
          </w:tcPr>
          <w:p w14:paraId="5CB96A97"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33</w:t>
            </w:r>
          </w:p>
        </w:tc>
        <w:tc>
          <w:tcPr>
            <w:tcW w:w="1273" w:type="dxa"/>
            <w:shd w:val="clear" w:color="auto" w:fill="auto"/>
            <w:tcMar>
              <w:left w:w="117" w:type="dxa"/>
            </w:tcMar>
            <w:vAlign w:val="center"/>
          </w:tcPr>
          <w:p w14:paraId="503B1C17"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6B17427"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0C1AED1" w14:textId="77777777" w:rsidR="001B1C6E" w:rsidRPr="00B975C8" w:rsidRDefault="00145908"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Centru de Educaţie Continuă şi Dezvoltare a Resurselor Umane</w:t>
            </w:r>
          </w:p>
        </w:tc>
        <w:tc>
          <w:tcPr>
            <w:tcW w:w="2321" w:type="dxa"/>
            <w:shd w:val="clear" w:color="auto" w:fill="auto"/>
            <w:tcMar>
              <w:left w:w="117" w:type="dxa"/>
            </w:tcMar>
            <w:vAlign w:val="center"/>
          </w:tcPr>
          <w:p w14:paraId="015C800A" w14:textId="77777777" w:rsidR="001B1C6E" w:rsidRPr="00B975C8" w:rsidRDefault="00C70F0C"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Curilă Mircea</w:t>
            </w:r>
          </w:p>
        </w:tc>
        <w:tc>
          <w:tcPr>
            <w:tcW w:w="1105" w:type="dxa"/>
            <w:shd w:val="clear" w:color="auto" w:fill="auto"/>
            <w:tcMar>
              <w:left w:w="117" w:type="dxa"/>
            </w:tcMar>
            <w:vAlign w:val="center"/>
          </w:tcPr>
          <w:p w14:paraId="54A8B9A0"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67E61F97"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918E804" w14:textId="77777777" w:rsidTr="00AC0595">
        <w:trPr>
          <w:trHeight w:val="369"/>
        </w:trPr>
        <w:tc>
          <w:tcPr>
            <w:tcW w:w="568" w:type="dxa"/>
            <w:tcBorders>
              <w:left w:val="single" w:sz="12" w:space="0" w:color="00000A"/>
            </w:tcBorders>
            <w:shd w:val="clear" w:color="auto" w:fill="auto"/>
            <w:tcMar>
              <w:left w:w="107" w:type="dxa"/>
            </w:tcMar>
            <w:vAlign w:val="center"/>
          </w:tcPr>
          <w:p w14:paraId="5A21A900" w14:textId="77777777" w:rsidR="001B1C6E" w:rsidRPr="00B975C8" w:rsidRDefault="00145908" w:rsidP="00AC0595">
            <w:pPr>
              <w:tabs>
                <w:tab w:val="left" w:pos="567"/>
              </w:tabs>
              <w:spacing w:after="0" w:line="240" w:lineRule="auto"/>
              <w:jc w:val="center"/>
              <w:rPr>
                <w:rFonts w:ascii="Times New Roman" w:hAnsi="Times New Roman"/>
                <w:sz w:val="24"/>
                <w:szCs w:val="24"/>
                <w:lang w:val="ro-RO" w:bidi="en-US"/>
              </w:rPr>
            </w:pPr>
            <w:r w:rsidRPr="00B975C8">
              <w:rPr>
                <w:rFonts w:ascii="Times New Roman" w:eastAsia="Times New Roman" w:hAnsi="Times New Roman"/>
                <w:sz w:val="24"/>
                <w:szCs w:val="24"/>
                <w:lang w:val="ro-RO" w:bidi="en-US"/>
              </w:rPr>
              <w:t>34</w:t>
            </w:r>
          </w:p>
        </w:tc>
        <w:tc>
          <w:tcPr>
            <w:tcW w:w="1273" w:type="dxa"/>
            <w:shd w:val="clear" w:color="auto" w:fill="auto"/>
            <w:tcMar>
              <w:left w:w="117" w:type="dxa"/>
            </w:tcMar>
            <w:vAlign w:val="center"/>
          </w:tcPr>
          <w:p w14:paraId="585D46EF" w14:textId="77777777" w:rsidR="00D57F8E" w:rsidRPr="00B975C8" w:rsidRDefault="00D57F8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0D7718D1" w14:textId="77777777" w:rsidR="001B1C6E" w:rsidRPr="00B975C8" w:rsidRDefault="00D57F8E" w:rsidP="00AC0595">
            <w:pPr>
              <w:tabs>
                <w:tab w:val="left" w:pos="567"/>
              </w:tabs>
              <w:spacing w:after="0" w:line="240" w:lineRule="auto"/>
              <w:rPr>
                <w:rFonts w:ascii="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2CFFC32C" w14:textId="77777777" w:rsidR="001B1C6E" w:rsidRPr="00B975C8" w:rsidRDefault="0087343E" w:rsidP="00AC0595">
            <w:pPr>
              <w:tabs>
                <w:tab w:val="left" w:pos="567"/>
              </w:tabs>
              <w:spacing w:after="0" w:line="240" w:lineRule="auto"/>
              <w:rPr>
                <w:lang w:val="ro-RO" w:bidi="en-US"/>
              </w:rPr>
            </w:pPr>
            <w:hyperlink r:id="rId9">
              <w:r w:rsidR="00145908" w:rsidRPr="00B975C8">
                <w:rPr>
                  <w:rStyle w:val="LegturInternet"/>
                  <w:rFonts w:ascii="Times New Roman" w:eastAsia="Times New Roman" w:hAnsi="Times New Roman"/>
                  <w:color w:val="auto"/>
                  <w:sz w:val="24"/>
                  <w:szCs w:val="24"/>
                  <w:lang w:val="ro-RO" w:bidi="en-US"/>
                </w:rPr>
                <w:t xml:space="preserve">Birou Programe și Proiecte CDI </w:t>
              </w:r>
            </w:hyperlink>
          </w:p>
        </w:tc>
        <w:tc>
          <w:tcPr>
            <w:tcW w:w="2321" w:type="dxa"/>
            <w:shd w:val="clear" w:color="auto" w:fill="auto"/>
            <w:tcMar>
              <w:left w:w="117" w:type="dxa"/>
            </w:tcMar>
            <w:vAlign w:val="center"/>
          </w:tcPr>
          <w:p w14:paraId="6AEF4021" w14:textId="77777777" w:rsidR="001B1C6E" w:rsidRPr="00B975C8" w:rsidRDefault="00DD41E1"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Bococi</w:t>
            </w:r>
            <w:r w:rsidR="007D7A59" w:rsidRPr="00B975C8">
              <w:rPr>
                <w:rFonts w:ascii="Times New Roman" w:eastAsia="Times New Roman" w:hAnsi="Times New Roman"/>
                <w:sz w:val="24"/>
                <w:szCs w:val="24"/>
                <w:lang w:val="ro-RO" w:bidi="en-US"/>
              </w:rPr>
              <w:t xml:space="preserve"> Dana</w:t>
            </w:r>
          </w:p>
        </w:tc>
        <w:tc>
          <w:tcPr>
            <w:tcW w:w="1105" w:type="dxa"/>
            <w:shd w:val="clear" w:color="auto" w:fill="auto"/>
            <w:tcMar>
              <w:left w:w="117" w:type="dxa"/>
            </w:tcMar>
            <w:vAlign w:val="center"/>
          </w:tcPr>
          <w:p w14:paraId="777C2753"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0FD865F"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0D5F25B8" w14:textId="77777777" w:rsidTr="00AC0595">
        <w:trPr>
          <w:trHeight w:val="369"/>
        </w:trPr>
        <w:tc>
          <w:tcPr>
            <w:tcW w:w="568" w:type="dxa"/>
            <w:tcBorders>
              <w:left w:val="single" w:sz="12" w:space="0" w:color="00000A"/>
            </w:tcBorders>
            <w:shd w:val="clear" w:color="auto" w:fill="auto"/>
            <w:tcMar>
              <w:left w:w="107" w:type="dxa"/>
            </w:tcMar>
            <w:vAlign w:val="center"/>
          </w:tcPr>
          <w:p w14:paraId="5B89C4E2" w14:textId="77777777" w:rsidR="00F30D50" w:rsidRPr="00B975C8" w:rsidRDefault="007D7A59" w:rsidP="00AC0595">
            <w:pPr>
              <w:tabs>
                <w:tab w:val="left" w:pos="567"/>
              </w:tabs>
              <w:spacing w:after="0" w:line="240" w:lineRule="auto"/>
              <w:jc w:val="center"/>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35</w:t>
            </w:r>
          </w:p>
        </w:tc>
        <w:tc>
          <w:tcPr>
            <w:tcW w:w="1273" w:type="dxa"/>
            <w:shd w:val="clear" w:color="auto" w:fill="auto"/>
            <w:tcMar>
              <w:left w:w="117" w:type="dxa"/>
            </w:tcMar>
            <w:vAlign w:val="center"/>
          </w:tcPr>
          <w:p w14:paraId="4F52ED5D"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3B68EBC4"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43299605" w14:textId="77777777" w:rsidR="00F30D50" w:rsidRPr="00B975C8" w:rsidRDefault="005E312E" w:rsidP="00AC0595">
            <w:pPr>
              <w:tabs>
                <w:tab w:val="left" w:pos="567"/>
              </w:tabs>
              <w:spacing w:after="0" w:line="240" w:lineRule="auto"/>
              <w:rPr>
                <w:rFonts w:ascii="Times New Roman" w:hAnsi="Times New Roman"/>
                <w:sz w:val="24"/>
                <w:szCs w:val="24"/>
                <w:lang w:val="ro-RO" w:bidi="en-US"/>
              </w:rPr>
            </w:pPr>
            <w:r w:rsidRPr="00B975C8">
              <w:rPr>
                <w:rFonts w:ascii="Times New Roman" w:hAnsi="Times New Roman"/>
                <w:sz w:val="24"/>
                <w:szCs w:val="24"/>
                <w:lang w:val="ro-RO" w:bidi="en-US"/>
              </w:rPr>
              <w:t>Departamentul pentru Asigurarea Calității</w:t>
            </w:r>
          </w:p>
        </w:tc>
        <w:tc>
          <w:tcPr>
            <w:tcW w:w="2321" w:type="dxa"/>
            <w:shd w:val="clear" w:color="auto" w:fill="auto"/>
            <w:tcMar>
              <w:left w:w="117" w:type="dxa"/>
            </w:tcMar>
            <w:vAlign w:val="center"/>
          </w:tcPr>
          <w:p w14:paraId="2D6D1329" w14:textId="77777777" w:rsidR="00F30D50" w:rsidRPr="00B975C8" w:rsidRDefault="00641F98"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Bandici Livia</w:t>
            </w:r>
          </w:p>
        </w:tc>
        <w:tc>
          <w:tcPr>
            <w:tcW w:w="1105" w:type="dxa"/>
            <w:shd w:val="clear" w:color="auto" w:fill="auto"/>
            <w:tcMar>
              <w:left w:w="117" w:type="dxa"/>
            </w:tcMar>
            <w:vAlign w:val="center"/>
          </w:tcPr>
          <w:p w14:paraId="4C84E176"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20CA5658"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76682798" w14:textId="77777777" w:rsidTr="00AC0595">
        <w:trPr>
          <w:trHeight w:val="369"/>
        </w:trPr>
        <w:tc>
          <w:tcPr>
            <w:tcW w:w="568" w:type="dxa"/>
            <w:tcBorders>
              <w:left w:val="single" w:sz="12" w:space="0" w:color="00000A"/>
            </w:tcBorders>
            <w:shd w:val="clear" w:color="auto" w:fill="auto"/>
            <w:tcMar>
              <w:left w:w="107" w:type="dxa"/>
            </w:tcMar>
            <w:vAlign w:val="center"/>
          </w:tcPr>
          <w:p w14:paraId="1636BCB8" w14:textId="77777777" w:rsidR="00F30D50" w:rsidRPr="00B975C8" w:rsidRDefault="007D7A59" w:rsidP="00AC0595">
            <w:pPr>
              <w:tabs>
                <w:tab w:val="left" w:pos="567"/>
              </w:tabs>
              <w:spacing w:after="0" w:line="240" w:lineRule="auto"/>
              <w:jc w:val="center"/>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36</w:t>
            </w:r>
          </w:p>
        </w:tc>
        <w:tc>
          <w:tcPr>
            <w:tcW w:w="1273" w:type="dxa"/>
            <w:shd w:val="clear" w:color="auto" w:fill="auto"/>
            <w:tcMar>
              <w:left w:w="117" w:type="dxa"/>
            </w:tcMar>
            <w:vAlign w:val="center"/>
          </w:tcPr>
          <w:p w14:paraId="4CF28D26"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Aplicare/</w:t>
            </w:r>
          </w:p>
          <w:p w14:paraId="101DCE63"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Informare</w:t>
            </w:r>
          </w:p>
        </w:tc>
        <w:tc>
          <w:tcPr>
            <w:tcW w:w="3678" w:type="dxa"/>
            <w:shd w:val="clear" w:color="auto" w:fill="auto"/>
            <w:tcMar>
              <w:left w:w="117" w:type="dxa"/>
            </w:tcMar>
            <w:vAlign w:val="center"/>
          </w:tcPr>
          <w:p w14:paraId="62836ECD" w14:textId="77777777" w:rsidR="00F30D50" w:rsidRPr="00B975C8" w:rsidRDefault="00F30D50" w:rsidP="00AC0595">
            <w:pPr>
              <w:tabs>
                <w:tab w:val="left" w:pos="567"/>
              </w:tabs>
              <w:spacing w:after="0" w:line="240" w:lineRule="auto"/>
              <w:rPr>
                <w:rFonts w:ascii="Times New Roman" w:hAnsi="Times New Roman"/>
                <w:sz w:val="24"/>
                <w:szCs w:val="24"/>
                <w:lang w:val="ro-RO" w:bidi="en-US"/>
              </w:rPr>
            </w:pPr>
            <w:r w:rsidRPr="00B975C8">
              <w:rPr>
                <w:rFonts w:ascii="Times New Roman" w:hAnsi="Times New Roman"/>
                <w:sz w:val="24"/>
                <w:szCs w:val="24"/>
                <w:lang w:val="ro-RO" w:bidi="en-US"/>
              </w:rPr>
              <w:t>Departamentul de Relații Internaționale</w:t>
            </w:r>
          </w:p>
        </w:tc>
        <w:tc>
          <w:tcPr>
            <w:tcW w:w="2321" w:type="dxa"/>
            <w:shd w:val="clear" w:color="auto" w:fill="auto"/>
            <w:tcMar>
              <w:left w:w="117" w:type="dxa"/>
            </w:tcMar>
            <w:vAlign w:val="center"/>
          </w:tcPr>
          <w:p w14:paraId="673E8935" w14:textId="77777777" w:rsidR="00F30D50" w:rsidRPr="00B975C8" w:rsidRDefault="007D7A59"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Buran Carmen</w:t>
            </w:r>
          </w:p>
        </w:tc>
        <w:tc>
          <w:tcPr>
            <w:tcW w:w="1105" w:type="dxa"/>
            <w:shd w:val="clear" w:color="auto" w:fill="auto"/>
            <w:tcMar>
              <w:left w:w="117" w:type="dxa"/>
            </w:tcMar>
            <w:vAlign w:val="center"/>
          </w:tcPr>
          <w:p w14:paraId="6522B52E"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7F8D9A5F" w14:textId="77777777" w:rsidR="00F30D50" w:rsidRPr="00B975C8" w:rsidRDefault="00F30D50"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4EFB92A1" w14:textId="77777777" w:rsidTr="00AC0595">
        <w:trPr>
          <w:trHeight w:val="369"/>
        </w:trPr>
        <w:tc>
          <w:tcPr>
            <w:tcW w:w="568" w:type="dxa"/>
            <w:tcBorders>
              <w:left w:val="single" w:sz="12" w:space="0" w:color="00000A"/>
            </w:tcBorders>
            <w:shd w:val="clear" w:color="auto" w:fill="auto"/>
            <w:tcMar>
              <w:left w:w="107" w:type="dxa"/>
            </w:tcMar>
            <w:vAlign w:val="center"/>
          </w:tcPr>
          <w:p w14:paraId="14C3E071" w14:textId="77777777" w:rsidR="001B1C6E" w:rsidRPr="00B975C8" w:rsidRDefault="00145908" w:rsidP="00AC0595">
            <w:pPr>
              <w:tabs>
                <w:tab w:val="left" w:pos="567"/>
              </w:tabs>
              <w:spacing w:after="0" w:line="240" w:lineRule="auto"/>
              <w:jc w:val="center"/>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3</w:t>
            </w:r>
            <w:r w:rsidR="007D7A59" w:rsidRPr="00B975C8">
              <w:rPr>
                <w:rFonts w:ascii="Times New Roman" w:eastAsia="Times New Roman" w:hAnsi="Times New Roman"/>
                <w:sz w:val="24"/>
                <w:szCs w:val="24"/>
                <w:lang w:val="ro-RO" w:bidi="en-US"/>
              </w:rPr>
              <w:t>7</w:t>
            </w:r>
          </w:p>
        </w:tc>
        <w:tc>
          <w:tcPr>
            <w:tcW w:w="1273" w:type="dxa"/>
            <w:shd w:val="clear" w:color="auto" w:fill="auto"/>
            <w:tcMar>
              <w:left w:w="117" w:type="dxa"/>
            </w:tcMar>
            <w:vAlign w:val="center"/>
          </w:tcPr>
          <w:p w14:paraId="39860A05" w14:textId="77777777" w:rsidR="001B1C6E" w:rsidRPr="00B975C8" w:rsidRDefault="00145908"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Eviden</w:t>
            </w:r>
            <w:r w:rsidR="00D0745F" w:rsidRPr="00B975C8">
              <w:rPr>
                <w:rFonts w:ascii="Times New Roman" w:eastAsia="Times New Roman" w:hAnsi="Times New Roman"/>
                <w:sz w:val="24"/>
                <w:szCs w:val="24"/>
                <w:lang w:val="ro-RO" w:bidi="en-US"/>
              </w:rPr>
              <w:t>ță</w:t>
            </w:r>
          </w:p>
        </w:tc>
        <w:tc>
          <w:tcPr>
            <w:tcW w:w="3678" w:type="dxa"/>
            <w:shd w:val="clear" w:color="auto" w:fill="auto"/>
            <w:tcMar>
              <w:left w:w="117" w:type="dxa"/>
            </w:tcMar>
            <w:vAlign w:val="center"/>
          </w:tcPr>
          <w:p w14:paraId="663B39C8" w14:textId="77777777" w:rsidR="001B1C6E" w:rsidRPr="00B975C8" w:rsidRDefault="007135C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C-SCMI</w:t>
            </w:r>
          </w:p>
        </w:tc>
        <w:tc>
          <w:tcPr>
            <w:tcW w:w="2321" w:type="dxa"/>
            <w:shd w:val="clear" w:color="auto" w:fill="auto"/>
            <w:tcMar>
              <w:left w:w="117" w:type="dxa"/>
            </w:tcMar>
            <w:vAlign w:val="center"/>
          </w:tcPr>
          <w:p w14:paraId="092490F1" w14:textId="27E2041C" w:rsidR="001B1C6E" w:rsidRPr="00B975C8" w:rsidRDefault="00335CE2"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Rotoiu</w:t>
            </w:r>
            <w:proofErr w:type="spellEnd"/>
            <w:r w:rsidR="002B63A9" w:rsidRPr="00B975C8">
              <w:rPr>
                <w:rFonts w:ascii="Times New Roman" w:eastAsia="Times New Roman" w:hAnsi="Times New Roman"/>
                <w:sz w:val="24"/>
                <w:szCs w:val="24"/>
                <w:lang w:val="ro-RO" w:bidi="en-US"/>
              </w:rPr>
              <w:t xml:space="preserve"> Alina</w:t>
            </w:r>
          </w:p>
        </w:tc>
        <w:tc>
          <w:tcPr>
            <w:tcW w:w="1105" w:type="dxa"/>
            <w:shd w:val="clear" w:color="auto" w:fill="auto"/>
            <w:tcMar>
              <w:left w:w="117" w:type="dxa"/>
            </w:tcMar>
            <w:vAlign w:val="center"/>
          </w:tcPr>
          <w:p w14:paraId="5AD91483"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right w:val="single" w:sz="12" w:space="0" w:color="00000A"/>
            </w:tcBorders>
            <w:shd w:val="clear" w:color="auto" w:fill="auto"/>
            <w:tcMar>
              <w:left w:w="117" w:type="dxa"/>
            </w:tcMar>
            <w:vAlign w:val="center"/>
          </w:tcPr>
          <w:p w14:paraId="54F4D0D0"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r w:rsidR="00B975C8" w:rsidRPr="00B975C8" w14:paraId="2D770DA2" w14:textId="77777777" w:rsidTr="00AC0595">
        <w:trPr>
          <w:trHeight w:val="369"/>
        </w:trPr>
        <w:tc>
          <w:tcPr>
            <w:tcW w:w="568" w:type="dxa"/>
            <w:tcBorders>
              <w:left w:val="single" w:sz="12" w:space="0" w:color="00000A"/>
              <w:bottom w:val="single" w:sz="12" w:space="0" w:color="00000A"/>
            </w:tcBorders>
            <w:shd w:val="clear" w:color="auto" w:fill="auto"/>
            <w:tcMar>
              <w:left w:w="107" w:type="dxa"/>
            </w:tcMar>
            <w:vAlign w:val="center"/>
          </w:tcPr>
          <w:p w14:paraId="243506E0" w14:textId="77777777" w:rsidR="001B1C6E" w:rsidRPr="00B975C8" w:rsidRDefault="00145908" w:rsidP="00AC0595">
            <w:pPr>
              <w:tabs>
                <w:tab w:val="left" w:pos="567"/>
              </w:tabs>
              <w:spacing w:after="0" w:line="240" w:lineRule="auto"/>
              <w:jc w:val="center"/>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3</w:t>
            </w:r>
            <w:r w:rsidR="007D7A59" w:rsidRPr="00B975C8">
              <w:rPr>
                <w:rFonts w:ascii="Times New Roman" w:eastAsia="Times New Roman" w:hAnsi="Times New Roman"/>
                <w:sz w:val="24"/>
                <w:szCs w:val="24"/>
                <w:lang w:val="ro-RO" w:bidi="en-US"/>
              </w:rPr>
              <w:t>8</w:t>
            </w:r>
          </w:p>
        </w:tc>
        <w:tc>
          <w:tcPr>
            <w:tcW w:w="1273" w:type="dxa"/>
            <w:tcBorders>
              <w:bottom w:val="single" w:sz="12" w:space="0" w:color="00000A"/>
            </w:tcBorders>
            <w:shd w:val="clear" w:color="auto" w:fill="auto"/>
            <w:tcMar>
              <w:left w:w="117" w:type="dxa"/>
            </w:tcMar>
            <w:vAlign w:val="center"/>
          </w:tcPr>
          <w:p w14:paraId="215597CB" w14:textId="77777777" w:rsidR="001B1C6E" w:rsidRPr="00B975C8" w:rsidRDefault="00145908"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Arhivare</w:t>
            </w:r>
            <w:r w:rsidR="00A841A9" w:rsidRPr="00B975C8">
              <w:rPr>
                <w:rFonts w:ascii="Times New Roman" w:eastAsia="Times New Roman" w:hAnsi="Times New Roman"/>
                <w:sz w:val="24"/>
                <w:szCs w:val="24"/>
                <w:lang w:val="ro-RO" w:bidi="en-US"/>
              </w:rPr>
              <w:t xml:space="preserve"> electronică</w:t>
            </w:r>
          </w:p>
        </w:tc>
        <w:tc>
          <w:tcPr>
            <w:tcW w:w="3678" w:type="dxa"/>
            <w:tcBorders>
              <w:bottom w:val="single" w:sz="12" w:space="0" w:color="00000A"/>
            </w:tcBorders>
            <w:shd w:val="clear" w:color="auto" w:fill="auto"/>
            <w:tcMar>
              <w:left w:w="117" w:type="dxa"/>
            </w:tcMar>
            <w:vAlign w:val="center"/>
          </w:tcPr>
          <w:p w14:paraId="6BAD071B" w14:textId="77777777" w:rsidR="001B1C6E" w:rsidRPr="00B975C8" w:rsidRDefault="007135CE" w:rsidP="00AC0595">
            <w:pPr>
              <w:tabs>
                <w:tab w:val="left" w:pos="567"/>
              </w:tabs>
              <w:spacing w:after="0" w:line="240" w:lineRule="auto"/>
              <w:rPr>
                <w:rFonts w:ascii="Times New Roman" w:eastAsia="Times New Roman" w:hAnsi="Times New Roman"/>
                <w:sz w:val="24"/>
                <w:szCs w:val="24"/>
                <w:lang w:val="ro-RO" w:bidi="en-US"/>
              </w:rPr>
            </w:pPr>
            <w:r w:rsidRPr="00B975C8">
              <w:rPr>
                <w:rFonts w:ascii="Times New Roman" w:eastAsia="Times New Roman" w:hAnsi="Times New Roman"/>
                <w:sz w:val="24"/>
                <w:szCs w:val="24"/>
                <w:lang w:val="ro-RO" w:bidi="en-US"/>
              </w:rPr>
              <w:t>C-SCMI</w:t>
            </w:r>
          </w:p>
        </w:tc>
        <w:tc>
          <w:tcPr>
            <w:tcW w:w="2321" w:type="dxa"/>
            <w:tcBorders>
              <w:bottom w:val="single" w:sz="12" w:space="0" w:color="00000A"/>
            </w:tcBorders>
            <w:shd w:val="clear" w:color="auto" w:fill="auto"/>
            <w:tcMar>
              <w:left w:w="117" w:type="dxa"/>
            </w:tcMar>
            <w:vAlign w:val="center"/>
          </w:tcPr>
          <w:p w14:paraId="67F69822" w14:textId="67597392" w:rsidR="001B1C6E" w:rsidRPr="00B975C8" w:rsidRDefault="00335CE2" w:rsidP="00AC0595">
            <w:pPr>
              <w:tabs>
                <w:tab w:val="left" w:pos="567"/>
              </w:tabs>
              <w:spacing w:after="0" w:line="240" w:lineRule="auto"/>
              <w:rPr>
                <w:rFonts w:ascii="Times New Roman" w:eastAsia="Times New Roman" w:hAnsi="Times New Roman"/>
                <w:sz w:val="24"/>
                <w:szCs w:val="24"/>
                <w:lang w:val="ro-RO" w:bidi="en-US"/>
              </w:rPr>
            </w:pPr>
            <w:proofErr w:type="spellStart"/>
            <w:r w:rsidRPr="00B975C8">
              <w:rPr>
                <w:rFonts w:ascii="Times New Roman" w:eastAsia="Times New Roman" w:hAnsi="Times New Roman"/>
                <w:sz w:val="24"/>
                <w:szCs w:val="24"/>
                <w:lang w:val="ro-RO" w:bidi="en-US"/>
              </w:rPr>
              <w:t>Rotoiu</w:t>
            </w:r>
            <w:proofErr w:type="spellEnd"/>
            <w:r w:rsidR="002B63A9" w:rsidRPr="00B975C8">
              <w:rPr>
                <w:rFonts w:ascii="Times New Roman" w:eastAsia="Times New Roman" w:hAnsi="Times New Roman"/>
                <w:sz w:val="24"/>
                <w:szCs w:val="24"/>
                <w:lang w:val="ro-RO" w:bidi="en-US"/>
              </w:rPr>
              <w:t xml:space="preserve"> Alina</w:t>
            </w:r>
          </w:p>
        </w:tc>
        <w:tc>
          <w:tcPr>
            <w:tcW w:w="1105" w:type="dxa"/>
            <w:tcBorders>
              <w:bottom w:val="single" w:sz="12" w:space="0" w:color="00000A"/>
            </w:tcBorders>
            <w:shd w:val="clear" w:color="auto" w:fill="auto"/>
            <w:tcMar>
              <w:left w:w="117" w:type="dxa"/>
            </w:tcMar>
            <w:vAlign w:val="center"/>
          </w:tcPr>
          <w:p w14:paraId="7A373DF8"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c>
          <w:tcPr>
            <w:tcW w:w="1545" w:type="dxa"/>
            <w:tcBorders>
              <w:bottom w:val="single" w:sz="12" w:space="0" w:color="00000A"/>
              <w:right w:val="single" w:sz="12" w:space="0" w:color="00000A"/>
            </w:tcBorders>
            <w:shd w:val="clear" w:color="auto" w:fill="auto"/>
            <w:tcMar>
              <w:left w:w="117" w:type="dxa"/>
            </w:tcMar>
            <w:vAlign w:val="center"/>
          </w:tcPr>
          <w:p w14:paraId="34514955" w14:textId="77777777" w:rsidR="001B1C6E" w:rsidRPr="00B975C8" w:rsidRDefault="001B1C6E" w:rsidP="00AC0595">
            <w:pPr>
              <w:tabs>
                <w:tab w:val="left" w:pos="567"/>
              </w:tabs>
              <w:spacing w:after="0" w:line="240" w:lineRule="auto"/>
              <w:rPr>
                <w:rFonts w:ascii="Times New Roman" w:eastAsia="Times New Roman" w:hAnsi="Times New Roman"/>
                <w:sz w:val="24"/>
                <w:szCs w:val="24"/>
                <w:lang w:val="ro-RO" w:bidi="en-US"/>
              </w:rPr>
            </w:pPr>
          </w:p>
        </w:tc>
      </w:tr>
    </w:tbl>
    <w:p w14:paraId="4B52CBD4" w14:textId="77777777" w:rsidR="001B1C6E" w:rsidRPr="007403EC" w:rsidRDefault="001B1C6E">
      <w:pPr>
        <w:spacing w:after="160" w:line="259" w:lineRule="auto"/>
        <w:rPr>
          <w:rFonts w:ascii="Times New Roman" w:hAnsi="Times New Roman"/>
          <w:sz w:val="24"/>
          <w:szCs w:val="24"/>
          <w:lang w:val="ro-RO"/>
        </w:rPr>
      </w:pPr>
    </w:p>
    <w:p w14:paraId="426264E6" w14:textId="77777777" w:rsidR="001B1C6E" w:rsidRPr="007403EC" w:rsidRDefault="001B1C6E">
      <w:pPr>
        <w:spacing w:after="160" w:line="259" w:lineRule="auto"/>
        <w:rPr>
          <w:rFonts w:ascii="Times New Roman" w:hAnsi="Times New Roman"/>
          <w:b/>
          <w:sz w:val="28"/>
          <w:szCs w:val="28"/>
          <w:lang w:val="ro-RO"/>
        </w:rPr>
      </w:pPr>
    </w:p>
    <w:p w14:paraId="53C5A013" w14:textId="77777777" w:rsidR="001B1C6E" w:rsidRPr="007403EC" w:rsidRDefault="00145908">
      <w:pPr>
        <w:spacing w:after="160" w:line="259" w:lineRule="auto"/>
        <w:rPr>
          <w:rFonts w:ascii="Times New Roman" w:hAnsi="Times New Roman"/>
          <w:b/>
          <w:sz w:val="28"/>
          <w:szCs w:val="28"/>
          <w:lang w:val="ro-RO"/>
        </w:rPr>
      </w:pPr>
      <w:r w:rsidRPr="007403EC">
        <w:rPr>
          <w:lang w:val="ro-RO"/>
        </w:rPr>
        <w:br w:type="page"/>
      </w:r>
    </w:p>
    <w:p w14:paraId="5F9ACE8B" w14:textId="77777777" w:rsidR="001B1C6E" w:rsidRPr="007403EC" w:rsidRDefault="00145908" w:rsidP="008E2F5B">
      <w:pPr>
        <w:pStyle w:val="Listparagraf"/>
        <w:numPr>
          <w:ilvl w:val="0"/>
          <w:numId w:val="4"/>
        </w:numPr>
        <w:spacing w:after="0" w:line="240" w:lineRule="auto"/>
        <w:rPr>
          <w:rFonts w:ascii="Times New Roman" w:hAnsi="Times New Roman"/>
          <w:b/>
          <w:smallCaps/>
          <w:sz w:val="24"/>
          <w:szCs w:val="24"/>
          <w:lang w:val="ro-RO"/>
        </w:rPr>
      </w:pPr>
      <w:r w:rsidRPr="007403EC">
        <w:rPr>
          <w:rStyle w:val="Heading6SmallCaps"/>
          <w:rFonts w:ascii="Times New Roman" w:hAnsi="Times New Roman" w:cs="Times New Roman"/>
          <w:b/>
          <w:sz w:val="24"/>
          <w:szCs w:val="24"/>
          <w:lang w:val="ro-RO"/>
        </w:rPr>
        <w:lastRenderedPageBreak/>
        <w:t>SCOPUL PROCEDURII</w:t>
      </w:r>
    </w:p>
    <w:p w14:paraId="50F29BF0" w14:textId="77777777" w:rsidR="008B6E1B" w:rsidRDefault="008B6E1B" w:rsidP="008B6E1B">
      <w:pPr>
        <w:pStyle w:val="Implicit"/>
        <w:spacing w:after="0" w:line="100" w:lineRule="atLeast"/>
        <w:ind w:firstLine="720"/>
        <w:jc w:val="both"/>
      </w:pPr>
      <w:r>
        <w:rPr>
          <w:rFonts w:ascii="Times New Roman" w:hAnsi="Times New Roman" w:cs="Times New Roman"/>
          <w:sz w:val="24"/>
          <w:szCs w:val="24"/>
          <w:lang w:val="ro-RO"/>
        </w:rPr>
        <w:t>Stabilirea modalităţilor şi a responsabilităţilor privind accederea studenţilor pe parcursul studiilor, la finanţarea de la bugetul statului.</w:t>
      </w:r>
    </w:p>
    <w:p w14:paraId="0655202E" w14:textId="55ECD488" w:rsidR="008B6E1B" w:rsidRDefault="00636172" w:rsidP="00636172">
      <w:pPr>
        <w:spacing w:after="0" w:line="100" w:lineRule="atLeast"/>
        <w:jc w:val="both"/>
      </w:pPr>
      <w:r>
        <w:rPr>
          <w:rFonts w:ascii="Times New Roman" w:hAnsi="Times New Roman"/>
          <w:sz w:val="24"/>
          <w:szCs w:val="24"/>
          <w:lang w:val="ro-RO"/>
        </w:rPr>
        <w:t xml:space="preserve">4.1. </w:t>
      </w:r>
      <w:r w:rsidR="008B6E1B" w:rsidRPr="00636172">
        <w:rPr>
          <w:rFonts w:ascii="Times New Roman" w:hAnsi="Times New Roman"/>
          <w:sz w:val="24"/>
          <w:szCs w:val="24"/>
          <w:lang w:val="ro-RO"/>
        </w:rPr>
        <w:t>Instituirea unei proceduri care:</w:t>
      </w:r>
    </w:p>
    <w:p w14:paraId="0AC03DF6" w14:textId="02C5023B" w:rsidR="008B6E1B" w:rsidRPr="00B975C8" w:rsidRDefault="00CA4317" w:rsidP="00636172">
      <w:pPr>
        <w:pStyle w:val="Implicit"/>
        <w:numPr>
          <w:ilvl w:val="0"/>
          <w:numId w:val="41"/>
        </w:numPr>
        <w:tabs>
          <w:tab w:val="clear" w:pos="720"/>
        </w:tabs>
        <w:spacing w:after="0" w:line="100" w:lineRule="atLeast"/>
        <w:ind w:left="709" w:hanging="283"/>
        <w:jc w:val="both"/>
      </w:pPr>
      <w:r w:rsidRPr="00B975C8">
        <w:rPr>
          <w:rFonts w:ascii="Times New Roman" w:hAnsi="Times New Roman" w:cs="Times New Roman"/>
          <w:sz w:val="24"/>
          <w:szCs w:val="24"/>
          <w:lang w:val="ro-RO"/>
        </w:rPr>
        <w:t>s</w:t>
      </w:r>
      <w:r w:rsidR="008B6E1B" w:rsidRPr="00B975C8">
        <w:rPr>
          <w:rFonts w:ascii="Times New Roman" w:hAnsi="Times New Roman" w:cs="Times New Roman"/>
          <w:sz w:val="24"/>
          <w:szCs w:val="24"/>
          <w:lang w:val="ro-RO"/>
        </w:rPr>
        <w:t xml:space="preserve">ă ajute comisiile de analiză în ierarhizarea </w:t>
      </w:r>
      <w:proofErr w:type="spellStart"/>
      <w:r w:rsidR="008B6E1B" w:rsidRPr="00B975C8">
        <w:rPr>
          <w:rFonts w:ascii="Times New Roman" w:hAnsi="Times New Roman" w:cs="Times New Roman"/>
          <w:sz w:val="24"/>
          <w:szCs w:val="24"/>
          <w:lang w:val="ro-RO"/>
        </w:rPr>
        <w:t>studenţilor</w:t>
      </w:r>
      <w:proofErr w:type="spellEnd"/>
      <w:r w:rsidR="008B6E1B" w:rsidRPr="00B975C8">
        <w:rPr>
          <w:rFonts w:ascii="Times New Roman" w:hAnsi="Times New Roman" w:cs="Times New Roman"/>
          <w:sz w:val="24"/>
          <w:szCs w:val="24"/>
          <w:lang w:val="ro-RO"/>
        </w:rPr>
        <w:t xml:space="preserve"> </w:t>
      </w:r>
      <w:r w:rsidR="00636172" w:rsidRPr="00B975C8">
        <w:rPr>
          <w:rFonts w:ascii="Times New Roman" w:hAnsi="Times New Roman" w:cs="Times New Roman"/>
          <w:sz w:val="24"/>
          <w:szCs w:val="24"/>
          <w:lang w:val="ro-RO"/>
        </w:rPr>
        <w:t xml:space="preserve">de la studii universitare de licență și master </w:t>
      </w:r>
      <w:r w:rsidR="008B6E1B" w:rsidRPr="00B975C8">
        <w:rPr>
          <w:rFonts w:ascii="Times New Roman" w:hAnsi="Times New Roman" w:cs="Times New Roman"/>
          <w:sz w:val="24"/>
          <w:szCs w:val="24"/>
          <w:lang w:val="ro-RO"/>
        </w:rPr>
        <w:t>cu scopul clasificării acestora</w:t>
      </w:r>
      <w:r w:rsidRPr="00B975C8">
        <w:rPr>
          <w:rFonts w:ascii="Times New Roman" w:hAnsi="Times New Roman" w:cs="Times New Roman"/>
          <w:sz w:val="24"/>
          <w:szCs w:val="24"/>
          <w:lang w:val="ro-RO"/>
        </w:rPr>
        <w:t>,</w:t>
      </w:r>
      <w:r w:rsidR="008B6E1B" w:rsidRPr="00B975C8">
        <w:rPr>
          <w:rFonts w:ascii="Times New Roman" w:hAnsi="Times New Roman" w:cs="Times New Roman"/>
          <w:sz w:val="24"/>
          <w:szCs w:val="24"/>
          <w:lang w:val="ro-RO"/>
        </w:rPr>
        <w:t xml:space="preserve"> în </w:t>
      </w:r>
      <w:proofErr w:type="spellStart"/>
      <w:r w:rsidR="008B6E1B" w:rsidRPr="00B975C8">
        <w:rPr>
          <w:rFonts w:ascii="Times New Roman" w:hAnsi="Times New Roman" w:cs="Times New Roman"/>
          <w:sz w:val="24"/>
          <w:szCs w:val="24"/>
          <w:lang w:val="ro-RO"/>
        </w:rPr>
        <w:t>condiţii</w:t>
      </w:r>
      <w:proofErr w:type="spellEnd"/>
      <w:r w:rsidR="008B6E1B" w:rsidRPr="00B975C8">
        <w:rPr>
          <w:rFonts w:ascii="Times New Roman" w:hAnsi="Times New Roman" w:cs="Times New Roman"/>
          <w:sz w:val="24"/>
          <w:szCs w:val="24"/>
          <w:lang w:val="ro-RO"/>
        </w:rPr>
        <w:t xml:space="preserve"> de legalitate </w:t>
      </w:r>
      <w:proofErr w:type="spellStart"/>
      <w:r w:rsidR="008B6E1B" w:rsidRPr="00B975C8">
        <w:rPr>
          <w:rFonts w:ascii="Times New Roman" w:hAnsi="Times New Roman" w:cs="Times New Roman"/>
          <w:sz w:val="24"/>
          <w:szCs w:val="24"/>
          <w:lang w:val="ro-RO"/>
        </w:rPr>
        <w:t>şi</w:t>
      </w:r>
      <w:proofErr w:type="spellEnd"/>
      <w:r w:rsidR="008B6E1B" w:rsidRPr="00B975C8">
        <w:rPr>
          <w:rFonts w:ascii="Times New Roman" w:hAnsi="Times New Roman" w:cs="Times New Roman"/>
          <w:sz w:val="24"/>
          <w:szCs w:val="24"/>
          <w:lang w:val="ro-RO"/>
        </w:rPr>
        <w:t xml:space="preserve"> echitate, în categoriile: finanţat de la bugetul statului</w:t>
      </w:r>
      <w:r w:rsidR="001F5368" w:rsidRPr="00B975C8">
        <w:rPr>
          <w:rFonts w:ascii="Times New Roman" w:hAnsi="Times New Roman" w:cs="Times New Roman"/>
          <w:sz w:val="24"/>
          <w:szCs w:val="24"/>
          <w:lang w:val="ro-RO"/>
        </w:rPr>
        <w:t xml:space="preserve"> (inclusiv situațiile prevăzute la pct. 8.2.1.2)</w:t>
      </w:r>
      <w:r w:rsidR="008B6E1B" w:rsidRPr="00B975C8">
        <w:rPr>
          <w:rFonts w:ascii="Times New Roman" w:hAnsi="Times New Roman" w:cs="Times New Roman"/>
          <w:sz w:val="24"/>
          <w:szCs w:val="24"/>
          <w:lang w:val="ro-RO"/>
        </w:rPr>
        <w:t xml:space="preserve"> </w:t>
      </w:r>
      <w:proofErr w:type="spellStart"/>
      <w:r w:rsidR="008B6E1B" w:rsidRPr="00B975C8">
        <w:rPr>
          <w:rFonts w:ascii="Times New Roman" w:hAnsi="Times New Roman" w:cs="Times New Roman"/>
          <w:sz w:val="24"/>
          <w:szCs w:val="24"/>
          <w:lang w:val="ro-RO"/>
        </w:rPr>
        <w:t>şi</w:t>
      </w:r>
      <w:proofErr w:type="spellEnd"/>
      <w:r w:rsidR="008B6E1B" w:rsidRPr="00B975C8">
        <w:rPr>
          <w:rFonts w:ascii="Times New Roman" w:hAnsi="Times New Roman" w:cs="Times New Roman"/>
          <w:sz w:val="24"/>
          <w:szCs w:val="24"/>
          <w:lang w:val="ro-RO"/>
        </w:rPr>
        <w:t xml:space="preserve"> cu taxă;</w:t>
      </w:r>
    </w:p>
    <w:p w14:paraId="0C15B128" w14:textId="533BE432" w:rsidR="008B6E1B" w:rsidRDefault="00636172" w:rsidP="00636172">
      <w:pPr>
        <w:pStyle w:val="Implicit"/>
        <w:numPr>
          <w:ilvl w:val="0"/>
          <w:numId w:val="41"/>
        </w:numPr>
        <w:tabs>
          <w:tab w:val="clear" w:pos="720"/>
        </w:tabs>
        <w:spacing w:after="0" w:line="100" w:lineRule="atLeast"/>
        <w:ind w:left="709" w:hanging="283"/>
        <w:jc w:val="both"/>
      </w:pPr>
      <w:r>
        <w:rPr>
          <w:rFonts w:ascii="Times New Roman" w:hAnsi="Times New Roman" w:cs="Times New Roman"/>
          <w:sz w:val="24"/>
          <w:szCs w:val="24"/>
          <w:lang w:val="ro-RO"/>
        </w:rPr>
        <w:t>s</w:t>
      </w:r>
      <w:r w:rsidR="008B6E1B">
        <w:rPr>
          <w:rFonts w:ascii="Times New Roman" w:hAnsi="Times New Roman" w:cs="Times New Roman"/>
          <w:sz w:val="24"/>
          <w:szCs w:val="24"/>
          <w:lang w:val="ro-RO"/>
        </w:rPr>
        <w:t xml:space="preserve">ă ajute </w:t>
      </w:r>
      <w:proofErr w:type="spellStart"/>
      <w:r w:rsidR="008B6E1B">
        <w:rPr>
          <w:rFonts w:ascii="Times New Roman" w:hAnsi="Times New Roman" w:cs="Times New Roman"/>
          <w:sz w:val="24"/>
          <w:szCs w:val="24"/>
          <w:lang w:val="ro-RO"/>
        </w:rPr>
        <w:t>studenţii</w:t>
      </w:r>
      <w:proofErr w:type="spellEnd"/>
      <w:r w:rsidR="008B6E1B">
        <w:rPr>
          <w:rFonts w:ascii="Times New Roman" w:hAnsi="Times New Roman" w:cs="Times New Roman"/>
          <w:sz w:val="24"/>
          <w:szCs w:val="24"/>
          <w:lang w:val="ro-RO"/>
        </w:rPr>
        <w:t xml:space="preserve"> în formularea solicitărilor şi urmărirea acordării drepturilor care le revin.</w:t>
      </w:r>
    </w:p>
    <w:p w14:paraId="3739F425" w14:textId="57E14A54" w:rsidR="008B6E1B" w:rsidRDefault="00636172" w:rsidP="00636172">
      <w:pPr>
        <w:spacing w:after="0" w:line="240" w:lineRule="auto"/>
        <w:jc w:val="both"/>
      </w:pPr>
      <w:r>
        <w:rPr>
          <w:rFonts w:ascii="Times New Roman" w:hAnsi="Times New Roman"/>
          <w:sz w:val="24"/>
          <w:szCs w:val="24"/>
          <w:lang w:val="ro-RO"/>
        </w:rPr>
        <w:t xml:space="preserve">4.2. </w:t>
      </w:r>
      <w:r w:rsidR="008B6E1B" w:rsidRPr="00636172">
        <w:rPr>
          <w:rFonts w:ascii="Times New Roman" w:hAnsi="Times New Roman"/>
          <w:sz w:val="24"/>
          <w:szCs w:val="24"/>
          <w:lang w:val="ro-RO"/>
        </w:rPr>
        <w:t xml:space="preserve">Procedura nu se aplică pentru studenţii exceptaţi în conformitate cu </w:t>
      </w:r>
      <w:r w:rsidR="008B6E1B" w:rsidRPr="00636172">
        <w:rPr>
          <w:rFonts w:ascii="Times New Roman" w:hAnsi="Times New Roman"/>
          <w:i/>
          <w:iCs/>
          <w:sz w:val="24"/>
          <w:szCs w:val="24"/>
          <w:lang w:val="ro-RO"/>
        </w:rPr>
        <w:t>Regulamentul prind activitatea profesională a studenţilor în baza Sistemului European de Credite Transferabile (ECTS)</w:t>
      </w:r>
      <w:r w:rsidR="008B6E1B" w:rsidRPr="00636172">
        <w:rPr>
          <w:rFonts w:ascii="Times New Roman" w:hAnsi="Times New Roman"/>
          <w:sz w:val="24"/>
          <w:szCs w:val="24"/>
          <w:lang w:val="ro-RO"/>
        </w:rPr>
        <w:t>, art. 66.</w:t>
      </w:r>
    </w:p>
    <w:p w14:paraId="4557F427" w14:textId="77777777" w:rsidR="001B1C6E" w:rsidRPr="007403EC" w:rsidRDefault="001B1C6E">
      <w:pPr>
        <w:spacing w:after="0" w:line="240" w:lineRule="auto"/>
        <w:ind w:firstLine="720"/>
        <w:jc w:val="both"/>
        <w:rPr>
          <w:rFonts w:ascii="Times New Roman" w:hAnsi="Times New Roman"/>
          <w:sz w:val="24"/>
          <w:szCs w:val="24"/>
          <w:lang w:val="ro-RO"/>
        </w:rPr>
      </w:pPr>
    </w:p>
    <w:p w14:paraId="5A3E454C" w14:textId="77777777" w:rsidR="001B1C6E" w:rsidRPr="007403EC" w:rsidRDefault="00145908" w:rsidP="008E2F5B">
      <w:pPr>
        <w:pStyle w:val="Heading60"/>
        <w:numPr>
          <w:ilvl w:val="0"/>
          <w:numId w:val="4"/>
        </w:numPr>
        <w:shd w:val="clear" w:color="auto" w:fill="auto"/>
        <w:tabs>
          <w:tab w:val="left" w:pos="430"/>
          <w:tab w:val="left" w:pos="1134"/>
        </w:tabs>
        <w:spacing w:before="0" w:after="120" w:line="240" w:lineRule="auto"/>
        <w:rPr>
          <w:rFonts w:ascii="Times New Roman" w:hAnsi="Times New Roman" w:cs="Times New Roman"/>
          <w:b w:val="0"/>
          <w:sz w:val="24"/>
          <w:szCs w:val="24"/>
          <w:lang w:val="ro-RO"/>
        </w:rPr>
      </w:pPr>
      <w:bookmarkStart w:id="0" w:name="bookmark1"/>
      <w:bookmarkEnd w:id="0"/>
      <w:r w:rsidRPr="007403EC">
        <w:rPr>
          <w:rStyle w:val="Heading6SmallCaps"/>
          <w:rFonts w:ascii="Times New Roman" w:hAnsi="Times New Roman" w:cs="Times New Roman"/>
          <w:sz w:val="24"/>
          <w:szCs w:val="24"/>
          <w:lang w:val="ro-RO"/>
        </w:rPr>
        <w:t>DOMENIUL DE APLICARE</w:t>
      </w:r>
    </w:p>
    <w:p w14:paraId="21F5593D" w14:textId="77777777" w:rsidR="006A2138" w:rsidRPr="00BC2C98" w:rsidRDefault="006A2138" w:rsidP="006A2138">
      <w:pPr>
        <w:suppressAutoHyphens w:val="0"/>
        <w:autoSpaceDE w:val="0"/>
        <w:autoSpaceDN w:val="0"/>
        <w:adjustRightInd w:val="0"/>
        <w:spacing w:after="0" w:line="240" w:lineRule="auto"/>
        <w:ind w:firstLine="902"/>
        <w:jc w:val="both"/>
        <w:rPr>
          <w:rFonts w:ascii="Times New Roman" w:hAnsi="Times New Roman"/>
          <w:bCs/>
          <w:sz w:val="24"/>
          <w:szCs w:val="24"/>
          <w:lang w:val="ro-RO"/>
        </w:rPr>
      </w:pPr>
      <w:r w:rsidRPr="00373672">
        <w:rPr>
          <w:rFonts w:ascii="Times New Roman" w:hAnsi="Times New Roman"/>
          <w:color w:val="000000"/>
          <w:sz w:val="24"/>
          <w:szCs w:val="24"/>
          <w:shd w:val="clear" w:color="auto" w:fill="FFFFFF"/>
          <w:lang w:val="ro-RO"/>
        </w:rPr>
        <w:t>Prevederile prezentei proceduri se aplică de către toate facultățile aflate în structura Universității din Oradea (UO).</w:t>
      </w:r>
    </w:p>
    <w:p w14:paraId="5C6D50D3" w14:textId="77777777" w:rsidR="001B1C6E" w:rsidRPr="007403EC" w:rsidRDefault="001B1C6E">
      <w:pPr>
        <w:spacing w:after="0" w:line="240" w:lineRule="auto"/>
        <w:ind w:firstLine="720"/>
        <w:jc w:val="both"/>
        <w:rPr>
          <w:rFonts w:ascii="Times New Roman" w:hAnsi="Times New Roman"/>
          <w:sz w:val="24"/>
          <w:szCs w:val="24"/>
          <w:lang w:val="ro-RO"/>
        </w:rPr>
      </w:pPr>
    </w:p>
    <w:p w14:paraId="68C29C6C" w14:textId="77777777" w:rsidR="006C352A" w:rsidRPr="006C352A" w:rsidRDefault="00145908" w:rsidP="008E2F5B">
      <w:pPr>
        <w:pStyle w:val="Heading60"/>
        <w:numPr>
          <w:ilvl w:val="0"/>
          <w:numId w:val="4"/>
        </w:numPr>
        <w:shd w:val="clear" w:color="auto" w:fill="auto"/>
        <w:tabs>
          <w:tab w:val="left" w:pos="430"/>
        </w:tabs>
        <w:spacing w:before="0" w:after="120" w:line="240" w:lineRule="auto"/>
        <w:ind w:left="1134"/>
        <w:jc w:val="both"/>
        <w:rPr>
          <w:rFonts w:ascii="Times New Roman" w:hAnsi="Times New Roman" w:cs="Times New Roman"/>
          <w:b w:val="0"/>
          <w:sz w:val="24"/>
          <w:szCs w:val="24"/>
          <w:lang w:val="ro-RO"/>
        </w:rPr>
      </w:pPr>
      <w:r w:rsidRPr="007403EC">
        <w:rPr>
          <w:rStyle w:val="Heading6SmallCaps"/>
          <w:rFonts w:ascii="Times New Roman" w:hAnsi="Times New Roman" w:cs="Times New Roman"/>
          <w:sz w:val="24"/>
          <w:szCs w:val="24"/>
          <w:lang w:val="ro-RO"/>
        </w:rPr>
        <w:t>DOCUMENTE DE REFERINŢĂ</w:t>
      </w:r>
    </w:p>
    <w:p w14:paraId="0CF7B90C" w14:textId="7D1DF5E3" w:rsidR="006C352A" w:rsidRPr="00F73606" w:rsidRDefault="006C352A" w:rsidP="00D40822">
      <w:pPr>
        <w:pStyle w:val="Listparagraf"/>
        <w:numPr>
          <w:ilvl w:val="0"/>
          <w:numId w:val="14"/>
        </w:numPr>
        <w:spacing w:after="0" w:line="100" w:lineRule="atLeast"/>
        <w:ind w:left="426"/>
        <w:contextualSpacing w:val="0"/>
        <w:jc w:val="both"/>
      </w:pPr>
      <w:r w:rsidRPr="00F73606">
        <w:rPr>
          <w:rFonts w:ascii="Times New Roman" w:hAnsi="Times New Roman"/>
          <w:sz w:val="24"/>
          <w:szCs w:val="24"/>
          <w:lang w:val="ro-RO"/>
        </w:rPr>
        <w:t xml:space="preserve">Legea </w:t>
      </w:r>
      <w:r w:rsidR="00676F3A" w:rsidRPr="00F73606">
        <w:rPr>
          <w:rFonts w:ascii="Times New Roman" w:hAnsi="Times New Roman"/>
          <w:sz w:val="24"/>
          <w:szCs w:val="24"/>
          <w:lang w:val="ro-RO"/>
        </w:rPr>
        <w:t>învățământului superior nr. 199/2023</w:t>
      </w:r>
      <w:r w:rsidR="00B975C8" w:rsidRPr="00F73606">
        <w:rPr>
          <w:rFonts w:ascii="Times New Roman" w:hAnsi="Times New Roman"/>
          <w:sz w:val="24"/>
          <w:szCs w:val="24"/>
          <w:lang w:val="ro-RO"/>
        </w:rPr>
        <w:t>;</w:t>
      </w:r>
    </w:p>
    <w:p w14:paraId="31C1AC00" w14:textId="7EFDFEE0" w:rsidR="006C352A" w:rsidRDefault="006C352A" w:rsidP="00D40822">
      <w:pPr>
        <w:pStyle w:val="Listparagraf"/>
        <w:numPr>
          <w:ilvl w:val="0"/>
          <w:numId w:val="14"/>
        </w:numPr>
        <w:spacing w:after="0" w:line="100" w:lineRule="atLeast"/>
        <w:ind w:left="426"/>
        <w:contextualSpacing w:val="0"/>
        <w:jc w:val="both"/>
      </w:pPr>
      <w:r>
        <w:rPr>
          <w:rFonts w:ascii="Times New Roman" w:hAnsi="Times New Roman"/>
          <w:sz w:val="24"/>
          <w:szCs w:val="24"/>
          <w:lang w:val="ro-RO"/>
        </w:rPr>
        <w:t>Regulament</w:t>
      </w:r>
      <w:r w:rsidR="00826B8A">
        <w:rPr>
          <w:rFonts w:ascii="Times New Roman" w:hAnsi="Times New Roman"/>
          <w:sz w:val="24"/>
          <w:szCs w:val="24"/>
          <w:lang w:val="ro-RO"/>
        </w:rPr>
        <w:t>ul</w:t>
      </w:r>
      <w:r>
        <w:rPr>
          <w:rFonts w:ascii="Times New Roman" w:hAnsi="Times New Roman"/>
          <w:sz w:val="24"/>
          <w:szCs w:val="24"/>
          <w:lang w:val="ro-RO"/>
        </w:rPr>
        <w:t xml:space="preserve"> prind activitatea profesională a studenţilor în baza Sistemului European de Credite Transferabile (ECTS);</w:t>
      </w:r>
    </w:p>
    <w:p w14:paraId="6DF037B7" w14:textId="77777777" w:rsidR="006C352A" w:rsidRDefault="006C352A" w:rsidP="00D40822">
      <w:pPr>
        <w:pStyle w:val="Listparagraf"/>
        <w:numPr>
          <w:ilvl w:val="0"/>
          <w:numId w:val="14"/>
        </w:numPr>
        <w:spacing w:after="0" w:line="100" w:lineRule="atLeast"/>
        <w:ind w:left="426"/>
        <w:contextualSpacing w:val="0"/>
        <w:jc w:val="both"/>
      </w:pPr>
      <w:r>
        <w:rPr>
          <w:rFonts w:ascii="Times New Roman" w:hAnsi="Times New Roman"/>
          <w:bCs/>
          <w:sz w:val="24"/>
          <w:szCs w:val="24"/>
          <w:lang w:val="ro-RO"/>
        </w:rPr>
        <w:t xml:space="preserve">Regulamentul </w:t>
      </w:r>
      <w:r w:rsidRPr="00373672">
        <w:rPr>
          <w:rFonts w:ascii="Times New Roman" w:hAnsi="Times New Roman"/>
          <w:bCs/>
          <w:sz w:val="24"/>
          <w:szCs w:val="24"/>
          <w:lang w:val="ro-RO"/>
        </w:rPr>
        <w:t>de a</w:t>
      </w:r>
      <w:r w:rsidR="00A5695C" w:rsidRPr="00373672">
        <w:rPr>
          <w:rFonts w:ascii="Times New Roman" w:hAnsi="Times New Roman"/>
          <w:bCs/>
          <w:sz w:val="24"/>
          <w:szCs w:val="24"/>
          <w:lang w:val="ro-RO"/>
        </w:rPr>
        <w:t>cordare</w:t>
      </w:r>
      <w:r w:rsidR="00A5695C">
        <w:rPr>
          <w:rFonts w:ascii="Times New Roman" w:hAnsi="Times New Roman"/>
          <w:bCs/>
          <w:sz w:val="24"/>
          <w:szCs w:val="24"/>
          <w:lang w:val="ro-RO"/>
        </w:rPr>
        <w:t xml:space="preserve"> a</w:t>
      </w:r>
      <w:r>
        <w:rPr>
          <w:rFonts w:ascii="Times New Roman" w:hAnsi="Times New Roman"/>
          <w:bCs/>
          <w:sz w:val="24"/>
          <w:szCs w:val="24"/>
          <w:lang w:val="ro-RO"/>
        </w:rPr>
        <w:t xml:space="preserve"> burselor și a altor forme de sprijin material pentru studenții Universității din Oradea, învățământ cu frecvență</w:t>
      </w:r>
      <w:r>
        <w:rPr>
          <w:rFonts w:ascii="Times New Roman" w:hAnsi="Times New Roman"/>
          <w:sz w:val="24"/>
          <w:szCs w:val="24"/>
          <w:lang w:val="ro-RO"/>
        </w:rPr>
        <w:t>.</w:t>
      </w:r>
    </w:p>
    <w:p w14:paraId="33965EC4" w14:textId="77777777" w:rsidR="001B1C6E" w:rsidRPr="007403EC" w:rsidRDefault="001B1C6E" w:rsidP="00BE2000">
      <w:pPr>
        <w:spacing w:after="0" w:line="240" w:lineRule="auto"/>
        <w:jc w:val="both"/>
        <w:rPr>
          <w:rFonts w:ascii="Times New Roman" w:hAnsi="Times New Roman"/>
          <w:sz w:val="24"/>
          <w:szCs w:val="24"/>
          <w:lang w:val="ro-RO"/>
        </w:rPr>
      </w:pPr>
    </w:p>
    <w:p w14:paraId="2ABE65A3" w14:textId="77777777" w:rsidR="001B1C6E" w:rsidRPr="007403EC" w:rsidRDefault="00145908" w:rsidP="008E2F5B">
      <w:pPr>
        <w:pStyle w:val="Heading60"/>
        <w:numPr>
          <w:ilvl w:val="0"/>
          <w:numId w:val="4"/>
        </w:numPr>
        <w:shd w:val="clear" w:color="auto" w:fill="auto"/>
        <w:tabs>
          <w:tab w:val="left" w:pos="430"/>
        </w:tabs>
        <w:spacing w:before="0" w:after="120" w:line="240" w:lineRule="auto"/>
        <w:rPr>
          <w:rStyle w:val="Heading6SmallCaps"/>
          <w:rFonts w:ascii="Times New Roman" w:hAnsi="Times New Roman" w:cs="Times New Roman"/>
          <w:smallCaps w:val="0"/>
          <w:sz w:val="24"/>
          <w:szCs w:val="24"/>
          <w:lang w:val="ro-RO"/>
        </w:rPr>
      </w:pPr>
      <w:r w:rsidRPr="007403EC">
        <w:rPr>
          <w:rStyle w:val="Heading6SmallCaps"/>
          <w:rFonts w:ascii="Times New Roman" w:hAnsi="Times New Roman" w:cs="Times New Roman"/>
          <w:sz w:val="24"/>
          <w:szCs w:val="24"/>
          <w:lang w:val="ro-RO"/>
        </w:rPr>
        <w:t>DEFINIŢII ŞI ABREVIERI</w:t>
      </w:r>
    </w:p>
    <w:p w14:paraId="654DEF49" w14:textId="77777777" w:rsidR="001B1C6E" w:rsidRPr="007403EC" w:rsidRDefault="00145908">
      <w:pPr>
        <w:pStyle w:val="Heading60"/>
        <w:shd w:val="clear" w:color="auto" w:fill="auto"/>
        <w:tabs>
          <w:tab w:val="left" w:pos="1475"/>
        </w:tabs>
        <w:spacing w:before="0" w:after="120" w:line="240" w:lineRule="auto"/>
        <w:ind w:left="1134" w:hanging="425"/>
        <w:rPr>
          <w:rFonts w:ascii="Times New Roman" w:hAnsi="Times New Roman" w:cs="Times New Roman"/>
          <w:sz w:val="24"/>
          <w:szCs w:val="24"/>
          <w:lang w:val="ro-RO"/>
        </w:rPr>
      </w:pPr>
      <w:r w:rsidRPr="007403EC">
        <w:rPr>
          <w:rStyle w:val="Heading6"/>
          <w:rFonts w:ascii="Times New Roman" w:hAnsi="Times New Roman" w:cs="Times New Roman"/>
          <w:sz w:val="24"/>
          <w:szCs w:val="24"/>
          <w:lang w:val="ro-RO"/>
        </w:rPr>
        <w:t>7.1. Definiţii</w:t>
      </w:r>
    </w:p>
    <w:p w14:paraId="79E1B1E3" w14:textId="77777777" w:rsidR="00E21409" w:rsidRPr="007403EC" w:rsidRDefault="00E21409">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 xml:space="preserve">Facultate – </w:t>
      </w:r>
      <w:r w:rsidR="00DD41E1" w:rsidRPr="007403EC">
        <w:rPr>
          <w:rStyle w:val="Bodytext"/>
          <w:rFonts w:ascii="Times New Roman" w:hAnsi="Times New Roman" w:cs="Times New Roman"/>
          <w:sz w:val="24"/>
          <w:szCs w:val="24"/>
          <w:lang w:val="ro-RO"/>
        </w:rPr>
        <w:t xml:space="preserve">Unitate </w:t>
      </w:r>
      <w:r w:rsidRPr="007403EC">
        <w:rPr>
          <w:rStyle w:val="Bodytext"/>
          <w:rFonts w:ascii="Times New Roman" w:hAnsi="Times New Roman" w:cs="Times New Roman"/>
          <w:sz w:val="24"/>
          <w:szCs w:val="24"/>
          <w:lang w:val="ro-RO"/>
        </w:rPr>
        <w:t xml:space="preserve">academică </w:t>
      </w:r>
      <w:r w:rsidR="003D2094" w:rsidRPr="007403EC">
        <w:rPr>
          <w:rStyle w:val="Bodytext"/>
          <w:rFonts w:ascii="Times New Roman" w:hAnsi="Times New Roman" w:cs="Times New Roman"/>
          <w:sz w:val="24"/>
          <w:szCs w:val="24"/>
          <w:lang w:val="ro-RO"/>
        </w:rPr>
        <w:t>f</w:t>
      </w:r>
      <w:r w:rsidRPr="007403EC">
        <w:rPr>
          <w:rStyle w:val="Bodytext"/>
          <w:rFonts w:ascii="Times New Roman" w:hAnsi="Times New Roman" w:cs="Times New Roman"/>
          <w:sz w:val="24"/>
          <w:szCs w:val="24"/>
          <w:lang w:val="ro-RO"/>
        </w:rPr>
        <w:t>uncțională care elaborează şi gestionează programele de studii;</w:t>
      </w:r>
    </w:p>
    <w:p w14:paraId="627240A8" w14:textId="77777777" w:rsidR="00E21409" w:rsidRPr="007403EC" w:rsidRDefault="00E21409">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 xml:space="preserve">Departamentul </w:t>
      </w:r>
      <w:r w:rsidRPr="007403EC">
        <w:rPr>
          <w:rStyle w:val="Bodytext"/>
          <w:rFonts w:ascii="Times New Roman" w:hAnsi="Times New Roman" w:cs="Times New Roman"/>
          <w:sz w:val="24"/>
          <w:szCs w:val="24"/>
          <w:lang w:val="ro-RO"/>
        </w:rPr>
        <w:t>– Unitate academic funcțion</w:t>
      </w:r>
      <w:r w:rsidR="00DD41E1" w:rsidRPr="007403EC">
        <w:rPr>
          <w:rStyle w:val="Bodytext"/>
          <w:rFonts w:ascii="Times New Roman" w:hAnsi="Times New Roman" w:cs="Times New Roman"/>
          <w:sz w:val="24"/>
          <w:szCs w:val="24"/>
          <w:lang w:val="ro-RO"/>
        </w:rPr>
        <w:t>ală care asigură producerea, tr</w:t>
      </w:r>
      <w:r w:rsidRPr="007403EC">
        <w:rPr>
          <w:rStyle w:val="Bodytext"/>
          <w:rFonts w:ascii="Times New Roman" w:hAnsi="Times New Roman" w:cs="Times New Roman"/>
          <w:sz w:val="24"/>
          <w:szCs w:val="24"/>
          <w:lang w:val="ro-RO"/>
        </w:rPr>
        <w:t>a</w:t>
      </w:r>
      <w:r w:rsidR="00DD41E1" w:rsidRPr="007403EC">
        <w:rPr>
          <w:rStyle w:val="Bodytext"/>
          <w:rFonts w:ascii="Times New Roman" w:hAnsi="Times New Roman" w:cs="Times New Roman"/>
          <w:sz w:val="24"/>
          <w:szCs w:val="24"/>
          <w:lang w:val="ro-RO"/>
        </w:rPr>
        <w:t>n</w:t>
      </w:r>
      <w:r w:rsidRPr="007403EC">
        <w:rPr>
          <w:rStyle w:val="Bodytext"/>
          <w:rFonts w:ascii="Times New Roman" w:hAnsi="Times New Roman" w:cs="Times New Roman"/>
          <w:sz w:val="24"/>
          <w:szCs w:val="24"/>
          <w:lang w:val="ro-RO"/>
        </w:rPr>
        <w:t>smiterea şi valorificarea cunoaşterii în unul sau mai multe domenii de specialitate;</w:t>
      </w:r>
    </w:p>
    <w:p w14:paraId="54275C26" w14:textId="77777777" w:rsidR="00D24CDD" w:rsidRPr="007403EC" w:rsidRDefault="00D24CDD">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Structură academică</w:t>
      </w:r>
      <w:r w:rsidRPr="007403EC">
        <w:rPr>
          <w:rStyle w:val="Bodytext"/>
          <w:rFonts w:ascii="Times New Roman" w:hAnsi="Times New Roman" w:cs="Times New Roman"/>
          <w:sz w:val="24"/>
          <w:szCs w:val="24"/>
          <w:lang w:val="ro-RO"/>
        </w:rPr>
        <w:t xml:space="preserve"> – </w:t>
      </w:r>
      <w:r w:rsidR="00974CD5" w:rsidRPr="007403EC">
        <w:rPr>
          <w:rStyle w:val="Bodytext"/>
          <w:rFonts w:ascii="Times New Roman" w:hAnsi="Times New Roman" w:cs="Times New Roman"/>
          <w:sz w:val="24"/>
          <w:szCs w:val="24"/>
          <w:lang w:val="ro-RO"/>
        </w:rPr>
        <w:t xml:space="preserve">universitate, </w:t>
      </w:r>
      <w:r w:rsidRPr="007403EC">
        <w:rPr>
          <w:rStyle w:val="Bodytext"/>
          <w:rFonts w:ascii="Times New Roman" w:hAnsi="Times New Roman" w:cs="Times New Roman"/>
          <w:sz w:val="24"/>
          <w:szCs w:val="24"/>
          <w:lang w:val="ro-RO"/>
        </w:rPr>
        <w:t>facultate, depart</w:t>
      </w:r>
      <w:r w:rsidR="00974CD5" w:rsidRPr="007403EC">
        <w:rPr>
          <w:rStyle w:val="Bodytext"/>
          <w:rFonts w:ascii="Times New Roman" w:hAnsi="Times New Roman" w:cs="Times New Roman"/>
          <w:sz w:val="24"/>
          <w:szCs w:val="24"/>
          <w:lang w:val="ro-RO"/>
        </w:rPr>
        <w:t>a</w:t>
      </w:r>
      <w:r w:rsidRPr="007403EC">
        <w:rPr>
          <w:rStyle w:val="Bodytext"/>
          <w:rFonts w:ascii="Times New Roman" w:hAnsi="Times New Roman" w:cs="Times New Roman"/>
          <w:sz w:val="24"/>
          <w:szCs w:val="24"/>
          <w:lang w:val="ro-RO"/>
        </w:rPr>
        <w:t>ment, centre de cercetare;</w:t>
      </w:r>
    </w:p>
    <w:p w14:paraId="050705F5" w14:textId="77777777" w:rsidR="003D2094" w:rsidRPr="007403EC" w:rsidRDefault="003D2094" w:rsidP="003D2094">
      <w:pPr>
        <w:spacing w:after="0" w:line="240" w:lineRule="auto"/>
        <w:ind w:firstLine="640"/>
        <w:jc w:val="both"/>
        <w:rPr>
          <w:rFonts w:ascii="Times New Roman" w:hAnsi="Times New Roman"/>
          <w:sz w:val="24"/>
          <w:szCs w:val="24"/>
          <w:shd w:val="clear" w:color="auto" w:fill="FFFFFF"/>
          <w:lang w:val="ro-RO"/>
        </w:rPr>
      </w:pPr>
      <w:r w:rsidRPr="007403EC">
        <w:rPr>
          <w:rStyle w:val="Bodytext"/>
          <w:rFonts w:ascii="Times New Roman" w:hAnsi="Times New Roman" w:cs="Times New Roman"/>
          <w:b/>
          <w:i/>
          <w:sz w:val="24"/>
          <w:szCs w:val="24"/>
          <w:lang w:val="ro-RO"/>
        </w:rPr>
        <w:t>Structură/Compartiment operațional</w:t>
      </w:r>
      <w:r w:rsidRPr="007403EC">
        <w:rPr>
          <w:rFonts w:ascii="Times New Roman" w:hAnsi="Times New Roman"/>
          <w:bCs/>
          <w:sz w:val="24"/>
          <w:szCs w:val="24"/>
          <w:lang w:val="ro-RO"/>
        </w:rPr>
        <w:t xml:space="preserve"> - direcţie generală/direcţie/serviciu/birou/compartiment cu coordonator;</w:t>
      </w:r>
    </w:p>
    <w:p w14:paraId="797C4DE9" w14:textId="77777777" w:rsidR="003D2094" w:rsidRPr="007403EC" w:rsidRDefault="003D2094" w:rsidP="00974CD5">
      <w:pPr>
        <w:spacing w:after="0" w:line="240" w:lineRule="auto"/>
        <w:ind w:left="567"/>
        <w:jc w:val="both"/>
        <w:rPr>
          <w:rFonts w:ascii="Times New Roman" w:hAnsi="Times New Roman"/>
          <w:sz w:val="24"/>
          <w:szCs w:val="24"/>
          <w:lang w:val="ro-RO"/>
        </w:rPr>
      </w:pPr>
      <w:r w:rsidRPr="007403EC">
        <w:rPr>
          <w:rFonts w:ascii="Times New Roman" w:hAnsi="Times New Roman"/>
          <w:b/>
          <w:bCs/>
          <w:i/>
          <w:sz w:val="24"/>
          <w:szCs w:val="24"/>
          <w:lang w:val="ro-RO"/>
        </w:rPr>
        <w:t>Conducătorul structurii/compartimentului</w:t>
      </w:r>
      <w:r w:rsidRPr="007403EC">
        <w:rPr>
          <w:rFonts w:ascii="Times New Roman" w:hAnsi="Times New Roman"/>
          <w:bCs/>
          <w:sz w:val="24"/>
          <w:szCs w:val="24"/>
          <w:lang w:val="ro-RO"/>
        </w:rPr>
        <w:t xml:space="preserve"> - </w:t>
      </w:r>
      <w:r w:rsidRPr="007403EC">
        <w:rPr>
          <w:rFonts w:ascii="Times New Roman" w:hAnsi="Times New Roman"/>
          <w:sz w:val="24"/>
          <w:szCs w:val="24"/>
          <w:lang w:val="ro-RO"/>
        </w:rPr>
        <w:t>director general/ director/ şef de serviciu;</w:t>
      </w:r>
    </w:p>
    <w:p w14:paraId="30C5CF8B" w14:textId="77777777" w:rsidR="001B1C6E" w:rsidRPr="007403EC" w:rsidRDefault="00145908">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Procedură</w:t>
      </w:r>
      <w:r w:rsidRPr="007403EC">
        <w:rPr>
          <w:rStyle w:val="Bodytext"/>
          <w:rFonts w:ascii="Times New Roman" w:hAnsi="Times New Roman" w:cs="Times New Roman"/>
          <w:sz w:val="24"/>
          <w:szCs w:val="24"/>
          <w:lang w:val="ro-RO"/>
        </w:rPr>
        <w:t xml:space="preserve"> - </w:t>
      </w:r>
      <w:r w:rsidRPr="007403EC">
        <w:rPr>
          <w:rFonts w:ascii="Times New Roman" w:hAnsi="Times New Roman"/>
          <w:sz w:val="24"/>
          <w:szCs w:val="24"/>
          <w:shd w:val="clear" w:color="auto" w:fill="FFFFFF"/>
          <w:lang w:val="ro-RO"/>
        </w:rPr>
        <w:t>Ansamblu de reguli de organizare a unei instituții/structuri academice, executive şi administrative, folosite în vederea atingerii unui anumit rezultat.</w:t>
      </w:r>
      <w:r w:rsidRPr="007403EC">
        <w:rPr>
          <w:rStyle w:val="Bodytext"/>
          <w:rFonts w:ascii="Times New Roman" w:hAnsi="Times New Roman" w:cs="Times New Roman"/>
          <w:sz w:val="24"/>
          <w:szCs w:val="24"/>
          <w:lang w:val="ro-RO"/>
        </w:rPr>
        <w:t xml:space="preserve"> Mod specificat de efectuare a unui proces sau a unei activităţi.</w:t>
      </w:r>
    </w:p>
    <w:p w14:paraId="2FB7D08D" w14:textId="77777777" w:rsidR="001B1C6E" w:rsidRPr="007403EC" w:rsidRDefault="00145908">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Procedură formalizată</w:t>
      </w:r>
      <w:r w:rsidRPr="007403EC">
        <w:rPr>
          <w:rStyle w:val="Bodytext"/>
          <w:rFonts w:ascii="Times New Roman" w:hAnsi="Times New Roman" w:cs="Times New Roman"/>
          <w:sz w:val="24"/>
          <w:szCs w:val="24"/>
          <w:lang w:val="ro-RO"/>
        </w:rPr>
        <w:t xml:space="preserve"> – Prezentarea detaliată, în scris, a tuturor pașilor ce trebuiesc urmați, modalitățile de lucru și regulile de aplicat pentru realizarea activităților și actiunilor, respectiv activitățile de control implementate, responsabilitățile și atribuțiile personalului de conducere și de execuție.</w:t>
      </w:r>
    </w:p>
    <w:p w14:paraId="39C88EE2" w14:textId="77777777" w:rsidR="001B1C6E" w:rsidRPr="007403EC" w:rsidRDefault="00DD41E1" w:rsidP="00BE2000">
      <w:pPr>
        <w:spacing w:after="0" w:line="240" w:lineRule="auto"/>
        <w:ind w:firstLine="64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Ediție a unei proceduri</w:t>
      </w:r>
      <w:r w:rsidR="00145908" w:rsidRPr="007403EC">
        <w:rPr>
          <w:rStyle w:val="Bodytext"/>
          <w:rFonts w:ascii="Times New Roman" w:hAnsi="Times New Roman" w:cs="Times New Roman"/>
          <w:b/>
          <w:i/>
          <w:sz w:val="24"/>
          <w:szCs w:val="24"/>
          <w:lang w:val="ro-RO"/>
        </w:rPr>
        <w:t xml:space="preserve"> formalizate</w:t>
      </w:r>
      <w:r w:rsidR="00145908" w:rsidRPr="007403EC">
        <w:rPr>
          <w:rStyle w:val="Bodytext"/>
          <w:rFonts w:ascii="Times New Roman" w:hAnsi="Times New Roman" w:cs="Times New Roman"/>
          <w:sz w:val="24"/>
          <w:szCs w:val="24"/>
          <w:lang w:val="ro-RO"/>
        </w:rPr>
        <w:t xml:space="preserve"> – Forma inițială sau actuali</w:t>
      </w:r>
      <w:r w:rsidRPr="007403EC">
        <w:rPr>
          <w:rStyle w:val="Bodytext"/>
          <w:rFonts w:ascii="Times New Roman" w:hAnsi="Times New Roman" w:cs="Times New Roman"/>
          <w:sz w:val="24"/>
          <w:szCs w:val="24"/>
          <w:lang w:val="ro-RO"/>
        </w:rPr>
        <w:t>zată, după caz, a unei proceduri</w:t>
      </w:r>
      <w:r w:rsidR="00145908" w:rsidRPr="007403EC">
        <w:rPr>
          <w:rStyle w:val="Bodytext"/>
          <w:rFonts w:ascii="Times New Roman" w:hAnsi="Times New Roman" w:cs="Times New Roman"/>
          <w:sz w:val="24"/>
          <w:szCs w:val="24"/>
          <w:lang w:val="ro-RO"/>
        </w:rPr>
        <w:t xml:space="preserve"> formalizate, aprobată și difuzată.</w:t>
      </w:r>
    </w:p>
    <w:p w14:paraId="5E1E4FE3" w14:textId="77777777" w:rsidR="001B1C6E" w:rsidRPr="007403EC" w:rsidRDefault="00145908" w:rsidP="00BE2000">
      <w:pPr>
        <w:spacing w:after="0" w:line="240" w:lineRule="auto"/>
        <w:ind w:firstLine="640"/>
        <w:jc w:val="both"/>
        <w:rPr>
          <w:rFonts w:ascii="Times New Roman" w:hAnsi="Times New Roman"/>
          <w:shd w:val="clear" w:color="auto" w:fill="FFFFFF"/>
          <w:lang w:val="ro-RO"/>
        </w:rPr>
      </w:pPr>
      <w:r w:rsidRPr="007403EC">
        <w:rPr>
          <w:rStyle w:val="Bodytext"/>
          <w:rFonts w:ascii="Times New Roman" w:hAnsi="Times New Roman" w:cs="Times New Roman"/>
          <w:b/>
          <w:i/>
          <w:sz w:val="24"/>
          <w:szCs w:val="24"/>
          <w:lang w:val="ro-RO"/>
        </w:rPr>
        <w:t>Revizia în cadrul unei ediții</w:t>
      </w:r>
      <w:r w:rsidR="00DD41E1" w:rsidRPr="007403EC">
        <w:rPr>
          <w:rStyle w:val="Bodytext"/>
          <w:rFonts w:ascii="Times New Roman" w:hAnsi="Times New Roman" w:cs="Times New Roman"/>
          <w:sz w:val="24"/>
          <w:szCs w:val="24"/>
          <w:lang w:val="ro-RO"/>
        </w:rPr>
        <w:t xml:space="preserve"> – Acțiunile de modificare, ad</w:t>
      </w:r>
      <w:r w:rsidRPr="007403EC">
        <w:rPr>
          <w:rStyle w:val="Bodytext"/>
          <w:rFonts w:ascii="Times New Roman" w:hAnsi="Times New Roman" w:cs="Times New Roman"/>
          <w:sz w:val="24"/>
          <w:szCs w:val="24"/>
          <w:lang w:val="ro-RO"/>
        </w:rPr>
        <w:t>ăugare, suprimare sau altele asemenea, după caz, a uneia sau a mai multor componente ale unei ediții a procedurii formalizate, acțiuni care au fost aprobate și difuzate.</w:t>
      </w:r>
    </w:p>
    <w:p w14:paraId="4BEBA4DC" w14:textId="77777777" w:rsidR="001B1C6E" w:rsidRPr="007403EC" w:rsidRDefault="00145908" w:rsidP="00BE2000">
      <w:pPr>
        <w:pStyle w:val="Corptext1"/>
        <w:shd w:val="clear" w:color="auto" w:fill="auto"/>
        <w:spacing w:before="0" w:line="240" w:lineRule="auto"/>
        <w:ind w:left="20" w:firstLine="620"/>
        <w:jc w:val="both"/>
        <w:rPr>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Procedură de sistem</w:t>
      </w:r>
      <w:r w:rsidRPr="007403EC">
        <w:rPr>
          <w:rStyle w:val="Bodytext"/>
          <w:rFonts w:ascii="Times New Roman" w:hAnsi="Times New Roman" w:cs="Times New Roman"/>
          <w:sz w:val="24"/>
          <w:szCs w:val="24"/>
          <w:lang w:val="ro-RO"/>
        </w:rPr>
        <w:t xml:space="preserve"> - procedură care descrie un proces sau o activitate care se desfăşoară la nivelul tuturor structurilor academice, executive și administrative ale Universităţii din Oradea.</w:t>
      </w:r>
    </w:p>
    <w:p w14:paraId="2A206D41" w14:textId="77777777" w:rsidR="001B1C6E" w:rsidRPr="007403EC" w:rsidRDefault="00145908" w:rsidP="00BE2000">
      <w:pPr>
        <w:pStyle w:val="Corptext1"/>
        <w:shd w:val="clear" w:color="auto" w:fill="auto"/>
        <w:spacing w:before="0" w:line="240" w:lineRule="auto"/>
        <w:ind w:left="20" w:firstLine="620"/>
        <w:jc w:val="both"/>
        <w:rPr>
          <w:rStyle w:val="Bodytext"/>
          <w:rFonts w:ascii="Times New Roman" w:hAnsi="Times New Roman" w:cs="Times New Roman"/>
          <w:sz w:val="24"/>
          <w:szCs w:val="24"/>
          <w:lang w:val="ro-RO"/>
        </w:rPr>
      </w:pPr>
      <w:r w:rsidRPr="007403EC">
        <w:rPr>
          <w:rStyle w:val="Bodytext"/>
          <w:rFonts w:ascii="Times New Roman" w:hAnsi="Times New Roman" w:cs="Times New Roman"/>
          <w:b/>
          <w:i/>
          <w:sz w:val="24"/>
          <w:szCs w:val="24"/>
          <w:lang w:val="ro-RO"/>
        </w:rPr>
        <w:t>Procedură operațională</w:t>
      </w:r>
      <w:r w:rsidRPr="007403EC">
        <w:rPr>
          <w:rStyle w:val="Bodytext"/>
          <w:rFonts w:ascii="Times New Roman" w:hAnsi="Times New Roman" w:cs="Times New Roman"/>
          <w:i/>
          <w:sz w:val="24"/>
          <w:szCs w:val="24"/>
          <w:lang w:val="ro-RO"/>
        </w:rPr>
        <w:t xml:space="preserve"> </w:t>
      </w:r>
      <w:r w:rsidRPr="007403EC">
        <w:rPr>
          <w:rStyle w:val="Bodytext"/>
          <w:rFonts w:ascii="Times New Roman" w:hAnsi="Times New Roman" w:cs="Times New Roman"/>
          <w:sz w:val="24"/>
          <w:szCs w:val="24"/>
          <w:lang w:val="ro-RO"/>
        </w:rPr>
        <w:t>- procedură care descrie un proces sau o activitate care se desfăşoară la nivelul unuia sau a mai multor structuri academice, executive sau administrative ale Universităţii din Oradea.</w:t>
      </w:r>
    </w:p>
    <w:p w14:paraId="390C2E94" w14:textId="77777777" w:rsidR="00BE2000" w:rsidRPr="007403EC" w:rsidRDefault="00BE2000" w:rsidP="00BE2000">
      <w:pPr>
        <w:pStyle w:val="Corptext1"/>
        <w:shd w:val="clear" w:color="auto" w:fill="auto"/>
        <w:spacing w:before="0" w:line="240" w:lineRule="auto"/>
        <w:ind w:left="20" w:firstLine="620"/>
        <w:jc w:val="both"/>
        <w:rPr>
          <w:rStyle w:val="Bodytext"/>
          <w:rFonts w:ascii="Times New Roman" w:hAnsi="Times New Roman" w:cs="Times New Roman"/>
          <w:sz w:val="24"/>
          <w:szCs w:val="24"/>
          <w:lang w:val="ro-RO"/>
        </w:rPr>
      </w:pPr>
    </w:p>
    <w:p w14:paraId="2363C70C" w14:textId="77777777" w:rsidR="001B1C6E" w:rsidRPr="007403EC" w:rsidRDefault="00145908">
      <w:pPr>
        <w:pStyle w:val="Corptext1"/>
        <w:shd w:val="clear" w:color="auto" w:fill="auto"/>
        <w:tabs>
          <w:tab w:val="left" w:pos="0"/>
        </w:tabs>
        <w:spacing w:before="0" w:after="120" w:line="240" w:lineRule="auto"/>
        <w:ind w:left="640" w:right="100" w:firstLine="0"/>
        <w:rPr>
          <w:rFonts w:ascii="Times New Roman" w:hAnsi="Times New Roman" w:cs="Times New Roman"/>
          <w:b/>
          <w:sz w:val="24"/>
          <w:szCs w:val="24"/>
          <w:lang w:val="ro-RO"/>
        </w:rPr>
      </w:pPr>
      <w:r w:rsidRPr="007403EC">
        <w:rPr>
          <w:rStyle w:val="Bodytext"/>
          <w:rFonts w:ascii="Times New Roman" w:hAnsi="Times New Roman" w:cs="Times New Roman"/>
          <w:b/>
          <w:sz w:val="24"/>
          <w:szCs w:val="24"/>
          <w:lang w:val="ro-RO"/>
        </w:rPr>
        <w:t xml:space="preserve">7.2. </w:t>
      </w:r>
      <w:r w:rsidRPr="007403EC">
        <w:rPr>
          <w:rStyle w:val="Bodytext105pt"/>
          <w:rFonts w:ascii="Times New Roman" w:hAnsi="Times New Roman" w:cs="Times New Roman"/>
          <w:b/>
          <w:sz w:val="24"/>
          <w:szCs w:val="24"/>
          <w:lang w:val="ro-RO"/>
        </w:rPr>
        <w:t>Abrevieri</w:t>
      </w:r>
    </w:p>
    <w:p w14:paraId="45D7E4AF"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UO</w:t>
      </w:r>
      <w:r w:rsidRPr="007403EC">
        <w:rPr>
          <w:rStyle w:val="Bodytext"/>
          <w:rFonts w:ascii="Times New Roman" w:hAnsi="Times New Roman" w:cs="Times New Roman"/>
          <w:sz w:val="24"/>
          <w:szCs w:val="24"/>
          <w:lang w:val="ro-RO"/>
        </w:rPr>
        <w:t xml:space="preserve"> – Universitatea din Oradea;</w:t>
      </w:r>
    </w:p>
    <w:p w14:paraId="066CF8CD"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SUO</w:t>
      </w:r>
      <w:r w:rsidRPr="007403EC">
        <w:rPr>
          <w:rStyle w:val="Bodytext"/>
          <w:rFonts w:ascii="Times New Roman" w:hAnsi="Times New Roman" w:cs="Times New Roman"/>
          <w:sz w:val="24"/>
          <w:szCs w:val="24"/>
          <w:lang w:val="ro-RO"/>
        </w:rPr>
        <w:t xml:space="preserve"> – Senatul Universității din Oradea;</w:t>
      </w:r>
    </w:p>
    <w:p w14:paraId="1D91812E"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D40822">
        <w:rPr>
          <w:rStyle w:val="Bodytext"/>
          <w:rFonts w:ascii="Times New Roman" w:hAnsi="Times New Roman" w:cs="Times New Roman"/>
          <w:b/>
          <w:bCs/>
          <w:sz w:val="24"/>
          <w:szCs w:val="24"/>
          <w:lang w:val="ro-RO"/>
        </w:rPr>
        <w:t>HS</w:t>
      </w:r>
      <w:r w:rsidRPr="007403EC">
        <w:rPr>
          <w:rStyle w:val="Bodytext"/>
          <w:rFonts w:ascii="Times New Roman" w:hAnsi="Times New Roman" w:cs="Times New Roman"/>
          <w:sz w:val="24"/>
          <w:szCs w:val="24"/>
          <w:lang w:val="ro-RO"/>
        </w:rPr>
        <w:t xml:space="preserve"> – Hotărâre a Senatului Universității din Oradea;</w:t>
      </w:r>
    </w:p>
    <w:p w14:paraId="721577BB"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 xml:space="preserve">CA </w:t>
      </w:r>
      <w:r w:rsidRPr="007403EC">
        <w:rPr>
          <w:rStyle w:val="Bodytext"/>
          <w:rFonts w:ascii="Times New Roman" w:hAnsi="Times New Roman" w:cs="Times New Roman"/>
          <w:sz w:val="24"/>
          <w:szCs w:val="24"/>
          <w:lang w:val="ro-RO"/>
        </w:rPr>
        <w:t>– Consiliul de Administrație;</w:t>
      </w:r>
    </w:p>
    <w:p w14:paraId="3C9F3FB6"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SEAQ</w:t>
      </w:r>
      <w:r w:rsidRPr="007403EC">
        <w:rPr>
          <w:rStyle w:val="Bodytext"/>
          <w:rFonts w:ascii="Times New Roman" w:hAnsi="Times New Roman" w:cs="Times New Roman"/>
          <w:sz w:val="24"/>
          <w:szCs w:val="24"/>
          <w:lang w:val="ro-RO"/>
        </w:rPr>
        <w:t xml:space="preserve"> – Sistem de Evaluare şi Asigurare a Calităţii</w:t>
      </w:r>
      <w:r w:rsidR="00D57F8E" w:rsidRPr="007403EC">
        <w:rPr>
          <w:rStyle w:val="Bodytext"/>
          <w:rFonts w:ascii="Times New Roman" w:hAnsi="Times New Roman" w:cs="Times New Roman"/>
          <w:sz w:val="24"/>
          <w:szCs w:val="24"/>
          <w:lang w:val="ro-RO"/>
        </w:rPr>
        <w:t>;</w:t>
      </w:r>
    </w:p>
    <w:p w14:paraId="445C0FD8" w14:textId="77777777" w:rsidR="00D57F8E" w:rsidRPr="007403EC" w:rsidRDefault="00D57F8E"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Fonts w:ascii="Times New Roman" w:eastAsia="Times New Roman" w:hAnsi="Times New Roman" w:cs="Times New Roman"/>
          <w:b/>
          <w:sz w:val="24"/>
          <w:szCs w:val="24"/>
          <w:lang w:val="ro-RO"/>
        </w:rPr>
        <w:t>C-SCMI</w:t>
      </w:r>
      <w:r w:rsidRPr="007403EC">
        <w:rPr>
          <w:rFonts w:ascii="Times New Roman" w:eastAsia="Times New Roman" w:hAnsi="Times New Roman" w:cs="Times New Roman"/>
          <w:sz w:val="24"/>
          <w:szCs w:val="24"/>
          <w:lang w:val="ro-RO"/>
        </w:rPr>
        <w:t xml:space="preserve"> – Consiliul Sistemului de Control Managerial Intern;</w:t>
      </w:r>
    </w:p>
    <w:p w14:paraId="1AD8AC6F" w14:textId="77777777" w:rsidR="001B1C6E"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 xml:space="preserve">DAC </w:t>
      </w:r>
      <w:r w:rsidRPr="007403EC">
        <w:rPr>
          <w:rStyle w:val="Bodytext"/>
          <w:rFonts w:ascii="Times New Roman" w:hAnsi="Times New Roman" w:cs="Times New Roman"/>
          <w:sz w:val="24"/>
          <w:szCs w:val="24"/>
          <w:lang w:val="ro-RO"/>
        </w:rPr>
        <w:t>– Departamentul pentru Asigurarea Calităţii;</w:t>
      </w:r>
    </w:p>
    <w:p w14:paraId="055BE56F" w14:textId="77777777" w:rsidR="006A2138" w:rsidRPr="00373672" w:rsidRDefault="006A2138" w:rsidP="008E2F5B">
      <w:pPr>
        <w:pStyle w:val="Corptext1"/>
        <w:numPr>
          <w:ilvl w:val="0"/>
          <w:numId w:val="2"/>
        </w:numPr>
        <w:shd w:val="clear" w:color="auto" w:fill="auto"/>
        <w:tabs>
          <w:tab w:val="left" w:pos="0"/>
        </w:tabs>
        <w:spacing w:before="0" w:line="240" w:lineRule="auto"/>
        <w:ind w:left="714" w:right="102" w:hanging="357"/>
        <w:rPr>
          <w:rFonts w:ascii="Times New Roman" w:hAnsi="Times New Roman" w:cs="Times New Roman"/>
          <w:sz w:val="24"/>
          <w:szCs w:val="24"/>
          <w:shd w:val="clear" w:color="auto" w:fill="FFFFFF"/>
          <w:lang w:val="ro-RO"/>
        </w:rPr>
      </w:pPr>
      <w:r w:rsidRPr="00373672">
        <w:rPr>
          <w:rFonts w:ascii="Times New Roman" w:hAnsi="Times New Roman" w:cs="Times New Roman"/>
          <w:b/>
          <w:sz w:val="24"/>
          <w:szCs w:val="24"/>
          <w:lang w:val="ro-RO"/>
        </w:rPr>
        <w:t>CF</w:t>
      </w:r>
      <w:r w:rsidRPr="00373672">
        <w:rPr>
          <w:rFonts w:ascii="Times New Roman" w:hAnsi="Times New Roman" w:cs="Times New Roman"/>
          <w:sz w:val="24"/>
          <w:szCs w:val="24"/>
          <w:lang w:val="ro-RO"/>
        </w:rPr>
        <w:t xml:space="preserve"> – Consiliul Facultăţii </w:t>
      </w:r>
    </w:p>
    <w:p w14:paraId="317D9543" w14:textId="77777777" w:rsidR="006A2138" w:rsidRPr="00373672" w:rsidRDefault="006A2138" w:rsidP="008E2F5B">
      <w:pPr>
        <w:pStyle w:val="Corptext1"/>
        <w:numPr>
          <w:ilvl w:val="0"/>
          <w:numId w:val="2"/>
        </w:numPr>
        <w:shd w:val="clear" w:color="auto" w:fill="auto"/>
        <w:tabs>
          <w:tab w:val="left" w:pos="0"/>
        </w:tabs>
        <w:spacing w:before="0" w:line="240" w:lineRule="auto"/>
        <w:ind w:left="714" w:right="102" w:hanging="357"/>
        <w:rPr>
          <w:rFonts w:ascii="Times New Roman" w:hAnsi="Times New Roman" w:cs="Times New Roman"/>
          <w:b/>
          <w:sz w:val="24"/>
          <w:szCs w:val="24"/>
          <w:shd w:val="clear" w:color="auto" w:fill="FFFFFF"/>
          <w:lang w:val="ro-RO"/>
        </w:rPr>
      </w:pPr>
      <w:r w:rsidRPr="00373672">
        <w:rPr>
          <w:rFonts w:ascii="Times New Roman" w:hAnsi="Times New Roman" w:cs="Times New Roman"/>
          <w:b/>
          <w:sz w:val="24"/>
          <w:szCs w:val="24"/>
          <w:lang w:val="ro-RO"/>
        </w:rPr>
        <w:t xml:space="preserve">CR – </w:t>
      </w:r>
      <w:r w:rsidRPr="00373672">
        <w:rPr>
          <w:rFonts w:ascii="Times New Roman" w:hAnsi="Times New Roman" w:cs="Times New Roman"/>
          <w:sz w:val="24"/>
          <w:szCs w:val="24"/>
          <w:lang w:val="ro-RO"/>
        </w:rPr>
        <w:t>Comisia de Repartizare</w:t>
      </w:r>
    </w:p>
    <w:p w14:paraId="39D3FF2F" w14:textId="77777777" w:rsidR="006A2138" w:rsidRPr="00373672" w:rsidRDefault="006A2138" w:rsidP="008E2F5B">
      <w:pPr>
        <w:pStyle w:val="Corptext1"/>
        <w:numPr>
          <w:ilvl w:val="0"/>
          <w:numId w:val="2"/>
        </w:numPr>
        <w:shd w:val="clear" w:color="auto" w:fill="auto"/>
        <w:tabs>
          <w:tab w:val="left" w:pos="0"/>
        </w:tabs>
        <w:spacing w:before="0" w:line="240" w:lineRule="auto"/>
        <w:ind w:left="714" w:right="102" w:hanging="357"/>
        <w:rPr>
          <w:rFonts w:ascii="Times New Roman" w:hAnsi="Times New Roman" w:cs="Times New Roman"/>
          <w:b/>
          <w:sz w:val="24"/>
          <w:szCs w:val="24"/>
          <w:shd w:val="clear" w:color="auto" w:fill="FFFFFF"/>
          <w:lang w:val="ro-RO"/>
        </w:rPr>
      </w:pPr>
      <w:r w:rsidRPr="00373672">
        <w:rPr>
          <w:rFonts w:ascii="Times New Roman" w:hAnsi="Times New Roman" w:cs="Times New Roman"/>
          <w:b/>
          <w:bCs/>
          <w:sz w:val="24"/>
          <w:szCs w:val="24"/>
          <w:lang w:val="ro-RO"/>
        </w:rPr>
        <w:t>FBS</w:t>
      </w:r>
      <w:r w:rsidRPr="00373672">
        <w:rPr>
          <w:rFonts w:ascii="Times New Roman" w:hAnsi="Times New Roman" w:cs="Times New Roman"/>
          <w:bCs/>
          <w:sz w:val="24"/>
          <w:szCs w:val="24"/>
          <w:lang w:val="ro-RO"/>
        </w:rPr>
        <w:t xml:space="preserve"> – Locuri Finanţate de la Bugetul Statului</w:t>
      </w:r>
    </w:p>
    <w:p w14:paraId="14F191BB" w14:textId="77777777" w:rsidR="006A2138" w:rsidRPr="00373672" w:rsidRDefault="006A213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b/>
          <w:sz w:val="24"/>
          <w:szCs w:val="24"/>
          <w:lang w:val="ro-RO"/>
        </w:rPr>
      </w:pPr>
      <w:r w:rsidRPr="00373672">
        <w:rPr>
          <w:rFonts w:ascii="Times New Roman" w:hAnsi="Times New Roman"/>
          <w:b/>
          <w:bCs/>
          <w:sz w:val="24"/>
          <w:szCs w:val="24"/>
          <w:lang w:val="ro-RO"/>
        </w:rPr>
        <w:t xml:space="preserve">RAPS </w:t>
      </w:r>
      <w:r w:rsidR="00B2671A" w:rsidRPr="00373672">
        <w:rPr>
          <w:rFonts w:ascii="Times New Roman" w:hAnsi="Times New Roman"/>
          <w:b/>
          <w:bCs/>
          <w:sz w:val="24"/>
          <w:szCs w:val="24"/>
          <w:lang w:val="ro-RO"/>
        </w:rPr>
        <w:t>–</w:t>
      </w:r>
      <w:r w:rsidRPr="00373672">
        <w:rPr>
          <w:rFonts w:ascii="Times New Roman" w:hAnsi="Times New Roman"/>
          <w:b/>
          <w:bCs/>
          <w:sz w:val="24"/>
          <w:szCs w:val="24"/>
          <w:lang w:val="ro-RO"/>
        </w:rPr>
        <w:t xml:space="preserve"> </w:t>
      </w:r>
      <w:r w:rsidR="00B2671A" w:rsidRPr="00373672">
        <w:rPr>
          <w:rFonts w:ascii="Times New Roman" w:hAnsi="Times New Roman"/>
          <w:sz w:val="24"/>
          <w:szCs w:val="24"/>
          <w:lang w:val="ro-RO"/>
        </w:rPr>
        <w:t>Regulament privind activitatea profesional</w:t>
      </w:r>
      <w:r w:rsidR="00B2671A" w:rsidRPr="00373672">
        <w:rPr>
          <w:rFonts w:ascii="Times New Roman" w:hAnsi="Times New Roman" w:cs="Times New Roman"/>
          <w:sz w:val="24"/>
          <w:szCs w:val="24"/>
          <w:lang w:val="ro-RO"/>
        </w:rPr>
        <w:t>ă</w:t>
      </w:r>
      <w:r w:rsidR="00B2671A" w:rsidRPr="00373672">
        <w:rPr>
          <w:rFonts w:ascii="Times New Roman" w:hAnsi="Times New Roman"/>
          <w:sz w:val="24"/>
          <w:szCs w:val="24"/>
          <w:lang w:val="ro-RO"/>
        </w:rPr>
        <w:t xml:space="preserve"> a studen</w:t>
      </w:r>
      <w:r w:rsidR="00B2671A" w:rsidRPr="00373672">
        <w:rPr>
          <w:rFonts w:ascii="Times New Roman" w:hAnsi="Times New Roman" w:cs="Times New Roman"/>
          <w:sz w:val="24"/>
          <w:szCs w:val="24"/>
          <w:lang w:val="ro-RO"/>
        </w:rPr>
        <w:t>ţ</w:t>
      </w:r>
      <w:r w:rsidR="00B2671A" w:rsidRPr="00373672">
        <w:rPr>
          <w:rFonts w:ascii="Times New Roman" w:hAnsi="Times New Roman"/>
          <w:sz w:val="24"/>
          <w:szCs w:val="24"/>
          <w:lang w:val="ro-RO"/>
        </w:rPr>
        <w:t xml:space="preserve">ilor </w:t>
      </w:r>
      <w:r w:rsidR="00B2671A" w:rsidRPr="00373672">
        <w:rPr>
          <w:rFonts w:ascii="Times New Roman" w:hAnsi="Times New Roman" w:cs="Times New Roman"/>
          <w:sz w:val="24"/>
          <w:szCs w:val="24"/>
          <w:lang w:val="ro-RO"/>
        </w:rPr>
        <w:t>î</w:t>
      </w:r>
      <w:r w:rsidR="00B2671A" w:rsidRPr="00373672">
        <w:rPr>
          <w:rFonts w:ascii="Times New Roman" w:hAnsi="Times New Roman"/>
          <w:sz w:val="24"/>
          <w:szCs w:val="24"/>
          <w:lang w:val="ro-RO"/>
        </w:rPr>
        <w:t>n baza sistemului ECTS</w:t>
      </w:r>
    </w:p>
    <w:p w14:paraId="12707CBE"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PO</w:t>
      </w:r>
      <w:r w:rsidRPr="007403EC">
        <w:rPr>
          <w:rStyle w:val="Bodytext"/>
          <w:rFonts w:ascii="Times New Roman" w:hAnsi="Times New Roman" w:cs="Times New Roman"/>
          <w:sz w:val="24"/>
          <w:szCs w:val="24"/>
          <w:lang w:val="ro-RO"/>
        </w:rPr>
        <w:t xml:space="preserve"> – Procedură operațională;</w:t>
      </w:r>
    </w:p>
    <w:p w14:paraId="006E3548"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E</w:t>
      </w:r>
      <w:r w:rsidRPr="007403EC">
        <w:rPr>
          <w:rStyle w:val="Bodytext"/>
          <w:rFonts w:ascii="Times New Roman" w:hAnsi="Times New Roman" w:cs="Times New Roman"/>
          <w:sz w:val="24"/>
          <w:szCs w:val="24"/>
          <w:lang w:val="ro-RO"/>
        </w:rPr>
        <w:t xml:space="preserve"> - Elaborare;</w:t>
      </w:r>
    </w:p>
    <w:p w14:paraId="1EFEBDBC"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V</w:t>
      </w:r>
      <w:r w:rsidRPr="007403EC">
        <w:rPr>
          <w:rStyle w:val="Bodytext"/>
          <w:rFonts w:ascii="Times New Roman" w:hAnsi="Times New Roman" w:cs="Times New Roman"/>
          <w:sz w:val="24"/>
          <w:szCs w:val="24"/>
          <w:lang w:val="ro-RO"/>
        </w:rPr>
        <w:t xml:space="preserve"> – Verificare;</w:t>
      </w:r>
    </w:p>
    <w:p w14:paraId="2DC1A014" w14:textId="77777777" w:rsidR="001B1C6E" w:rsidRPr="007403EC" w:rsidRDefault="00145908"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A</w:t>
      </w:r>
      <w:r w:rsidRPr="007403EC">
        <w:rPr>
          <w:rStyle w:val="Bodytext"/>
          <w:rFonts w:ascii="Times New Roman" w:hAnsi="Times New Roman" w:cs="Times New Roman"/>
          <w:sz w:val="24"/>
          <w:szCs w:val="24"/>
          <w:lang w:val="ro-RO"/>
        </w:rPr>
        <w:t xml:space="preserve"> – Aprobare;</w:t>
      </w:r>
    </w:p>
    <w:p w14:paraId="7826E8E1" w14:textId="77777777" w:rsidR="00074C62" w:rsidRPr="007403EC" w:rsidRDefault="00074C62"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 xml:space="preserve">Av </w:t>
      </w:r>
      <w:r w:rsidRPr="007403EC">
        <w:rPr>
          <w:rStyle w:val="Bodytext"/>
          <w:rFonts w:ascii="Times New Roman" w:hAnsi="Times New Roman" w:cs="Times New Roman"/>
          <w:sz w:val="24"/>
          <w:szCs w:val="24"/>
          <w:lang w:val="ro-RO"/>
        </w:rPr>
        <w:t>- Avizare</w:t>
      </w:r>
    </w:p>
    <w:p w14:paraId="07C0FE7C" w14:textId="77777777" w:rsidR="001B1C6E" w:rsidRPr="007403EC" w:rsidRDefault="002F07BB" w:rsidP="008E2F5B">
      <w:pPr>
        <w:pStyle w:val="Corptext1"/>
        <w:numPr>
          <w:ilvl w:val="0"/>
          <w:numId w:val="2"/>
        </w:numPr>
        <w:shd w:val="clear" w:color="auto" w:fill="auto"/>
        <w:tabs>
          <w:tab w:val="left" w:pos="0"/>
        </w:tabs>
        <w:spacing w:before="0" w:line="240" w:lineRule="auto"/>
        <w:ind w:left="714" w:right="102" w:hanging="357"/>
        <w:rPr>
          <w:rStyle w:val="Bodytext"/>
          <w:rFonts w:ascii="Times New Roman" w:hAnsi="Times New Roman" w:cs="Times New Roman"/>
          <w:sz w:val="24"/>
          <w:szCs w:val="24"/>
          <w:lang w:val="ro-RO"/>
        </w:rPr>
      </w:pPr>
      <w:r w:rsidRPr="007403EC">
        <w:rPr>
          <w:rStyle w:val="Bodytext"/>
          <w:rFonts w:ascii="Times New Roman" w:hAnsi="Times New Roman" w:cs="Times New Roman"/>
          <w:b/>
          <w:sz w:val="24"/>
          <w:szCs w:val="24"/>
          <w:lang w:val="ro-RO"/>
        </w:rPr>
        <w:t>Ap</w:t>
      </w:r>
      <w:r w:rsidR="00670718" w:rsidRPr="007403EC">
        <w:rPr>
          <w:rStyle w:val="Bodytext"/>
          <w:rFonts w:ascii="Times New Roman" w:hAnsi="Times New Roman" w:cs="Times New Roman"/>
          <w:sz w:val="24"/>
          <w:szCs w:val="24"/>
          <w:lang w:val="ro-RO"/>
        </w:rPr>
        <w:t xml:space="preserve"> – Aplicare;</w:t>
      </w:r>
    </w:p>
    <w:p w14:paraId="11EF84C9" w14:textId="77777777" w:rsidR="002F07BB" w:rsidRPr="007403EC" w:rsidRDefault="002F07BB" w:rsidP="008E2F5B">
      <w:pPr>
        <w:pStyle w:val="Corptext1"/>
        <w:numPr>
          <w:ilvl w:val="0"/>
          <w:numId w:val="2"/>
        </w:numPr>
        <w:shd w:val="clear" w:color="auto" w:fill="auto"/>
        <w:tabs>
          <w:tab w:val="left" w:pos="0"/>
        </w:tabs>
        <w:spacing w:before="0" w:line="240" w:lineRule="auto"/>
        <w:ind w:left="714" w:right="102" w:hanging="357"/>
        <w:rPr>
          <w:rFonts w:ascii="Times New Roman" w:hAnsi="Times New Roman" w:cs="Times New Roman"/>
          <w:sz w:val="24"/>
          <w:szCs w:val="24"/>
          <w:shd w:val="clear" w:color="auto" w:fill="FFFFFF"/>
          <w:lang w:val="ro-RO"/>
        </w:rPr>
      </w:pPr>
      <w:r w:rsidRPr="007403EC">
        <w:rPr>
          <w:rFonts w:ascii="Times New Roman" w:hAnsi="Times New Roman" w:cs="Times New Roman"/>
          <w:b/>
          <w:sz w:val="24"/>
          <w:szCs w:val="24"/>
          <w:lang w:val="ro-RO"/>
        </w:rPr>
        <w:t>F</w:t>
      </w:r>
      <w:r w:rsidRPr="007403EC">
        <w:rPr>
          <w:rFonts w:ascii="Times New Roman" w:hAnsi="Times New Roman" w:cs="Times New Roman"/>
          <w:sz w:val="24"/>
          <w:szCs w:val="24"/>
          <w:lang w:val="ro-RO"/>
        </w:rPr>
        <w:t xml:space="preserve"> –</w:t>
      </w:r>
      <w:r w:rsidR="00974CD5" w:rsidRPr="007403EC">
        <w:rPr>
          <w:rFonts w:ascii="Times New Roman" w:hAnsi="Times New Roman" w:cs="Times New Roman"/>
          <w:sz w:val="24"/>
          <w:szCs w:val="24"/>
          <w:lang w:val="ro-RO"/>
        </w:rPr>
        <w:t xml:space="preserve"> Formular;</w:t>
      </w:r>
    </w:p>
    <w:p w14:paraId="2CC5CD2A" w14:textId="77777777" w:rsidR="002F07BB" w:rsidRPr="007403EC" w:rsidRDefault="002F07BB">
      <w:pPr>
        <w:spacing w:after="0" w:line="240" w:lineRule="auto"/>
        <w:ind w:firstLine="720"/>
        <w:rPr>
          <w:rFonts w:ascii="Times New Roman" w:hAnsi="Times New Roman"/>
          <w:sz w:val="24"/>
          <w:szCs w:val="24"/>
          <w:lang w:val="ro-RO"/>
        </w:rPr>
      </w:pPr>
    </w:p>
    <w:p w14:paraId="3B5C9C4D" w14:textId="77777777" w:rsidR="001B1C6E" w:rsidRPr="007403EC" w:rsidRDefault="00145908" w:rsidP="008E2F5B">
      <w:pPr>
        <w:pStyle w:val="Bodytext140"/>
        <w:numPr>
          <w:ilvl w:val="0"/>
          <w:numId w:val="4"/>
        </w:numPr>
        <w:shd w:val="clear" w:color="auto" w:fill="auto"/>
        <w:tabs>
          <w:tab w:val="left" w:pos="993"/>
        </w:tabs>
        <w:spacing w:before="0" w:after="120" w:line="240" w:lineRule="auto"/>
        <w:ind w:left="1077" w:hanging="357"/>
        <w:jc w:val="both"/>
        <w:rPr>
          <w:rFonts w:ascii="Times New Roman" w:hAnsi="Times New Roman" w:cs="Times New Roman"/>
          <w:b w:val="0"/>
          <w:sz w:val="24"/>
          <w:szCs w:val="24"/>
          <w:lang w:val="ro-RO"/>
        </w:rPr>
      </w:pPr>
      <w:r w:rsidRPr="007403EC">
        <w:rPr>
          <w:rStyle w:val="Bodytext14SmallCaps"/>
          <w:rFonts w:ascii="Times New Roman" w:hAnsi="Times New Roman" w:cs="Times New Roman"/>
          <w:sz w:val="24"/>
          <w:szCs w:val="24"/>
          <w:lang w:val="ro-RO"/>
        </w:rPr>
        <w:t>DESCRIEREA PROCEDURII</w:t>
      </w:r>
    </w:p>
    <w:p w14:paraId="6AE4F9DB" w14:textId="77777777" w:rsidR="001B1C6E" w:rsidRPr="007403EC" w:rsidRDefault="00145908" w:rsidP="00BE2000">
      <w:pPr>
        <w:pStyle w:val="Bodytext140"/>
        <w:shd w:val="clear" w:color="auto" w:fill="auto"/>
        <w:spacing w:before="0" w:after="120" w:line="240" w:lineRule="auto"/>
        <w:ind w:left="851"/>
        <w:jc w:val="both"/>
        <w:rPr>
          <w:rFonts w:ascii="Times New Roman" w:hAnsi="Times New Roman" w:cs="Times New Roman"/>
          <w:sz w:val="24"/>
          <w:szCs w:val="24"/>
          <w:lang w:val="ro-RO"/>
        </w:rPr>
      </w:pPr>
      <w:r w:rsidRPr="007403EC">
        <w:rPr>
          <w:rStyle w:val="Bodytext14"/>
          <w:rFonts w:ascii="Times New Roman" w:hAnsi="Times New Roman" w:cs="Times New Roman"/>
          <w:sz w:val="24"/>
          <w:szCs w:val="24"/>
          <w:lang w:val="ro-RO"/>
        </w:rPr>
        <w:t xml:space="preserve">8.1. </w:t>
      </w:r>
      <w:r w:rsidR="002F07BB" w:rsidRPr="007403EC">
        <w:rPr>
          <w:rStyle w:val="Bodytext14"/>
          <w:rFonts w:ascii="Times New Roman" w:hAnsi="Times New Roman" w:cs="Times New Roman"/>
          <w:sz w:val="24"/>
          <w:szCs w:val="24"/>
          <w:lang w:val="ro-RO"/>
        </w:rPr>
        <w:t>Et</w:t>
      </w:r>
      <w:r w:rsidR="002F07BB" w:rsidRPr="007403EC">
        <w:rPr>
          <w:rFonts w:ascii="Times New Roman" w:hAnsi="Times New Roman" w:cs="Times New Roman"/>
          <w:sz w:val="24"/>
          <w:szCs w:val="24"/>
          <w:lang w:val="ro-RO"/>
        </w:rPr>
        <w:t xml:space="preserve">apele necesare realizării unei proceduri </w:t>
      </w:r>
      <w:r w:rsidR="00BA4DDF" w:rsidRPr="007403EC">
        <w:rPr>
          <w:rFonts w:ascii="Times New Roman" w:hAnsi="Times New Roman" w:cs="Times New Roman"/>
          <w:sz w:val="24"/>
          <w:szCs w:val="24"/>
          <w:lang w:val="ro-RO"/>
        </w:rPr>
        <w:t>de sistem</w:t>
      </w:r>
      <w:r w:rsidR="002F07BB" w:rsidRPr="007403EC">
        <w:rPr>
          <w:rFonts w:ascii="Times New Roman" w:hAnsi="Times New Roman" w:cs="Times New Roman"/>
          <w:sz w:val="24"/>
          <w:szCs w:val="24"/>
          <w:lang w:val="ro-RO"/>
        </w:rPr>
        <w:t xml:space="preserve"> sunt:</w:t>
      </w:r>
    </w:p>
    <w:p w14:paraId="6D523620" w14:textId="77777777" w:rsidR="00D24CDD" w:rsidRPr="007403EC" w:rsidRDefault="00D24CDD" w:rsidP="00BE2000">
      <w:pPr>
        <w:pStyle w:val="Bodytext140"/>
        <w:shd w:val="clear" w:color="auto" w:fill="auto"/>
        <w:spacing w:before="0" w:after="120" w:line="240" w:lineRule="auto"/>
        <w:ind w:left="851"/>
        <w:jc w:val="both"/>
        <w:rPr>
          <w:rStyle w:val="Bodytext14"/>
          <w:rFonts w:ascii="Times New Roman" w:hAnsi="Times New Roman" w:cs="Times New Roman"/>
          <w:sz w:val="24"/>
          <w:szCs w:val="24"/>
          <w:lang w:val="ro-RO"/>
        </w:rPr>
      </w:pPr>
      <w:r w:rsidRPr="007403EC">
        <w:rPr>
          <w:rStyle w:val="Bodytext14"/>
          <w:rFonts w:ascii="Times New Roman" w:hAnsi="Times New Roman" w:cs="Times New Roman"/>
          <w:sz w:val="24"/>
          <w:szCs w:val="24"/>
          <w:lang w:val="ro-RO"/>
        </w:rPr>
        <w:t>8.1.1. Inițierea</w:t>
      </w:r>
    </w:p>
    <w:p w14:paraId="05F3554D" w14:textId="77777777" w:rsidR="006C352A" w:rsidRDefault="006C352A" w:rsidP="006C352A">
      <w:pPr>
        <w:pStyle w:val="Implicit"/>
        <w:spacing w:after="0" w:line="100" w:lineRule="atLeast"/>
        <w:ind w:firstLine="720"/>
        <w:jc w:val="both"/>
      </w:pPr>
      <w:r>
        <w:rPr>
          <w:rFonts w:ascii="Times New Roman" w:hAnsi="Times New Roman" w:cs="Times New Roman"/>
          <w:sz w:val="24"/>
          <w:szCs w:val="24"/>
          <w:lang w:val="ro-RO"/>
        </w:rPr>
        <w:t>Procedura operațională se inițiază de Pr.MA în vederea</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stabilirii modalităţilor şi a responsabilităţilor privind accederea studenţilor pe parcursul studiilor, la finanţarea de la bugetul statului.</w:t>
      </w:r>
    </w:p>
    <w:p w14:paraId="631C1F32" w14:textId="77777777" w:rsidR="00BE2000" w:rsidRPr="007403EC" w:rsidRDefault="00BE2000" w:rsidP="006C352A">
      <w:pPr>
        <w:spacing w:after="0" w:line="240" w:lineRule="auto"/>
        <w:jc w:val="both"/>
        <w:rPr>
          <w:rFonts w:ascii="Times New Roman" w:hAnsi="Times New Roman"/>
          <w:sz w:val="24"/>
          <w:szCs w:val="24"/>
          <w:lang w:val="ro-RO"/>
        </w:rPr>
      </w:pPr>
    </w:p>
    <w:p w14:paraId="48E5B228" w14:textId="77777777" w:rsidR="00D24CDD" w:rsidRPr="007403EC" w:rsidRDefault="00D24CDD" w:rsidP="00ED671A">
      <w:pPr>
        <w:pStyle w:val="Bodytext140"/>
        <w:shd w:val="clear" w:color="auto" w:fill="auto"/>
        <w:spacing w:before="0" w:after="0" w:line="240" w:lineRule="auto"/>
        <w:ind w:left="851"/>
        <w:jc w:val="both"/>
        <w:rPr>
          <w:rFonts w:ascii="Times New Roman" w:hAnsi="Times New Roman" w:cs="Times New Roman"/>
          <w:sz w:val="24"/>
          <w:szCs w:val="24"/>
          <w:lang w:val="ro-RO"/>
        </w:rPr>
      </w:pPr>
      <w:r w:rsidRPr="007403EC">
        <w:rPr>
          <w:rFonts w:ascii="Times New Roman" w:hAnsi="Times New Roman" w:cs="Times New Roman"/>
          <w:sz w:val="24"/>
          <w:szCs w:val="24"/>
          <w:lang w:val="ro-RO"/>
        </w:rPr>
        <w:t>8.1.2.</w:t>
      </w:r>
      <w:r w:rsidR="00ED671A" w:rsidRPr="007403EC">
        <w:rPr>
          <w:rFonts w:ascii="Times New Roman" w:hAnsi="Times New Roman" w:cs="Times New Roman"/>
          <w:sz w:val="24"/>
          <w:szCs w:val="24"/>
          <w:lang w:val="ro-RO"/>
        </w:rPr>
        <w:t xml:space="preserve"> Elaborare</w:t>
      </w:r>
    </w:p>
    <w:p w14:paraId="2EF07F13" w14:textId="77777777" w:rsidR="006C352A" w:rsidRDefault="006C352A" w:rsidP="006C352A">
      <w:pPr>
        <w:pStyle w:val="Implicit"/>
        <w:spacing w:after="0" w:line="100" w:lineRule="atLeast"/>
        <w:ind w:firstLine="709"/>
        <w:jc w:val="both"/>
      </w:pPr>
      <w:r>
        <w:rPr>
          <w:rFonts w:ascii="Times New Roman" w:hAnsi="Times New Roman" w:cs="Times New Roman"/>
          <w:sz w:val="24"/>
          <w:szCs w:val="24"/>
          <w:lang w:val="ro-RO"/>
        </w:rPr>
        <w:t>Procedura operațională se elaborează de Pr.MA cu prioritate pentru:</w:t>
      </w:r>
    </w:p>
    <w:p w14:paraId="5B47CDDF" w14:textId="266BD062" w:rsidR="006C352A" w:rsidRDefault="00F20B50" w:rsidP="008E2F5B">
      <w:pPr>
        <w:pStyle w:val="Implicit"/>
        <w:numPr>
          <w:ilvl w:val="0"/>
          <w:numId w:val="12"/>
        </w:numPr>
        <w:tabs>
          <w:tab w:val="left" w:pos="720"/>
        </w:tabs>
        <w:spacing w:after="0" w:line="100" w:lineRule="atLeast"/>
        <w:jc w:val="both"/>
      </w:pPr>
      <w:r>
        <w:rPr>
          <w:rFonts w:ascii="Times New Roman" w:hAnsi="Times New Roman" w:cs="Times New Roman"/>
          <w:sz w:val="24"/>
          <w:szCs w:val="24"/>
          <w:lang w:val="ro-RO"/>
        </w:rPr>
        <w:t>î</w:t>
      </w:r>
      <w:r w:rsidR="006C352A">
        <w:rPr>
          <w:rFonts w:ascii="Times New Roman" w:hAnsi="Times New Roman" w:cs="Times New Roman"/>
          <w:sz w:val="24"/>
          <w:szCs w:val="24"/>
          <w:lang w:val="ro-RO"/>
        </w:rPr>
        <w:t xml:space="preserve">ndrumarea </w:t>
      </w:r>
      <w:proofErr w:type="spellStart"/>
      <w:r w:rsidR="006C352A">
        <w:rPr>
          <w:rFonts w:ascii="Times New Roman" w:hAnsi="Times New Roman" w:cs="Times New Roman"/>
          <w:sz w:val="24"/>
          <w:szCs w:val="24"/>
          <w:lang w:val="ro-RO"/>
        </w:rPr>
        <w:t>studenţilor</w:t>
      </w:r>
      <w:proofErr w:type="spellEnd"/>
      <w:r w:rsidR="006C352A">
        <w:rPr>
          <w:rFonts w:ascii="Times New Roman" w:hAnsi="Times New Roman" w:cs="Times New Roman"/>
          <w:sz w:val="24"/>
          <w:szCs w:val="24"/>
          <w:lang w:val="ro-RO"/>
        </w:rPr>
        <w:t xml:space="preserve"> în formularea solicitărilor şi urmărirea acordării drepturilor ce le revin;</w:t>
      </w:r>
    </w:p>
    <w:p w14:paraId="6CB1D946" w14:textId="5ED2113E" w:rsidR="006C352A" w:rsidRDefault="00F20B50" w:rsidP="008E2F5B">
      <w:pPr>
        <w:pStyle w:val="Implicit"/>
        <w:numPr>
          <w:ilvl w:val="0"/>
          <w:numId w:val="12"/>
        </w:numPr>
        <w:tabs>
          <w:tab w:val="left" w:pos="720"/>
        </w:tabs>
        <w:spacing w:after="0" w:line="100" w:lineRule="atLeast"/>
        <w:jc w:val="both"/>
      </w:pPr>
      <w:r>
        <w:rPr>
          <w:rFonts w:ascii="Times New Roman" w:hAnsi="Times New Roman" w:cs="Times New Roman"/>
          <w:sz w:val="24"/>
          <w:szCs w:val="24"/>
          <w:lang w:val="ro-RO"/>
        </w:rPr>
        <w:t>î</w:t>
      </w:r>
      <w:r w:rsidR="006C352A">
        <w:rPr>
          <w:rFonts w:ascii="Times New Roman" w:hAnsi="Times New Roman" w:cs="Times New Roman"/>
          <w:sz w:val="24"/>
          <w:szCs w:val="24"/>
          <w:lang w:val="ro-RO"/>
        </w:rPr>
        <w:t>ndrumarea comisiil</w:t>
      </w:r>
      <w:r w:rsidR="00C72C2F">
        <w:rPr>
          <w:rFonts w:ascii="Times New Roman" w:hAnsi="Times New Roman" w:cs="Times New Roman"/>
          <w:sz w:val="24"/>
          <w:szCs w:val="24"/>
          <w:lang w:val="ro-RO"/>
        </w:rPr>
        <w:t>or</w:t>
      </w:r>
      <w:r w:rsidR="006C352A">
        <w:rPr>
          <w:rFonts w:ascii="Times New Roman" w:hAnsi="Times New Roman" w:cs="Times New Roman"/>
          <w:sz w:val="24"/>
          <w:szCs w:val="24"/>
          <w:lang w:val="ro-RO"/>
        </w:rPr>
        <w:t xml:space="preserve"> de analiză în ierarhizarea studenţilor cu scopul clasificării acestora în </w:t>
      </w:r>
      <w:proofErr w:type="spellStart"/>
      <w:r w:rsidR="006C352A">
        <w:rPr>
          <w:rFonts w:ascii="Times New Roman" w:hAnsi="Times New Roman" w:cs="Times New Roman"/>
          <w:sz w:val="24"/>
          <w:szCs w:val="24"/>
          <w:lang w:val="ro-RO"/>
        </w:rPr>
        <w:t>condiţii</w:t>
      </w:r>
      <w:proofErr w:type="spellEnd"/>
      <w:r w:rsidR="006C352A">
        <w:rPr>
          <w:rFonts w:ascii="Times New Roman" w:hAnsi="Times New Roman" w:cs="Times New Roman"/>
          <w:sz w:val="24"/>
          <w:szCs w:val="24"/>
          <w:lang w:val="ro-RO"/>
        </w:rPr>
        <w:t xml:space="preserve"> de legalitate </w:t>
      </w:r>
      <w:proofErr w:type="spellStart"/>
      <w:r w:rsidR="006C352A">
        <w:rPr>
          <w:rFonts w:ascii="Times New Roman" w:hAnsi="Times New Roman" w:cs="Times New Roman"/>
          <w:sz w:val="24"/>
          <w:szCs w:val="24"/>
          <w:lang w:val="ro-RO"/>
        </w:rPr>
        <w:t>şi</w:t>
      </w:r>
      <w:proofErr w:type="spellEnd"/>
      <w:r w:rsidR="006C352A">
        <w:rPr>
          <w:rFonts w:ascii="Times New Roman" w:hAnsi="Times New Roman" w:cs="Times New Roman"/>
          <w:sz w:val="24"/>
          <w:szCs w:val="24"/>
          <w:lang w:val="ro-RO"/>
        </w:rPr>
        <w:t xml:space="preserve"> echitate</w:t>
      </w:r>
      <w:r w:rsidR="00C72C2F">
        <w:rPr>
          <w:rFonts w:ascii="Times New Roman" w:hAnsi="Times New Roman" w:cs="Times New Roman"/>
          <w:sz w:val="24"/>
          <w:szCs w:val="24"/>
          <w:lang w:val="ro-RO"/>
        </w:rPr>
        <w:t>,</w:t>
      </w:r>
      <w:r w:rsidR="006C352A">
        <w:rPr>
          <w:rFonts w:ascii="Times New Roman" w:hAnsi="Times New Roman" w:cs="Times New Roman"/>
          <w:sz w:val="24"/>
          <w:szCs w:val="24"/>
          <w:lang w:val="ro-RO"/>
        </w:rPr>
        <w:t xml:space="preserve"> în categoriile: </w:t>
      </w:r>
      <w:proofErr w:type="spellStart"/>
      <w:r w:rsidR="006C352A">
        <w:rPr>
          <w:rFonts w:ascii="Times New Roman" w:hAnsi="Times New Roman" w:cs="Times New Roman"/>
          <w:sz w:val="24"/>
          <w:szCs w:val="24"/>
          <w:lang w:val="ro-RO"/>
        </w:rPr>
        <w:t>finanţat</w:t>
      </w:r>
      <w:proofErr w:type="spellEnd"/>
      <w:r w:rsidR="006C352A">
        <w:rPr>
          <w:rFonts w:ascii="Times New Roman" w:hAnsi="Times New Roman" w:cs="Times New Roman"/>
          <w:sz w:val="24"/>
          <w:szCs w:val="24"/>
          <w:lang w:val="ro-RO"/>
        </w:rPr>
        <w:t xml:space="preserve"> de la bugetul statului, cazuri sociale şi cu taxă;</w:t>
      </w:r>
    </w:p>
    <w:p w14:paraId="7DE93688" w14:textId="77777777" w:rsidR="00ED671A" w:rsidRPr="007403EC" w:rsidRDefault="00ED671A">
      <w:pPr>
        <w:spacing w:after="0" w:line="240" w:lineRule="auto"/>
        <w:ind w:firstLine="720"/>
        <w:jc w:val="both"/>
        <w:rPr>
          <w:rFonts w:ascii="Times New Roman" w:hAnsi="Times New Roman"/>
          <w:sz w:val="24"/>
          <w:szCs w:val="24"/>
          <w:lang w:val="ro-RO"/>
        </w:rPr>
      </w:pPr>
    </w:p>
    <w:p w14:paraId="76DDF305" w14:textId="77777777" w:rsidR="001B1C6E" w:rsidRPr="007403EC" w:rsidRDefault="00ED671A" w:rsidP="00C30313">
      <w:pPr>
        <w:pStyle w:val="Heading50"/>
        <w:shd w:val="clear" w:color="auto" w:fill="auto"/>
        <w:tabs>
          <w:tab w:val="left" w:pos="993"/>
        </w:tabs>
        <w:spacing w:before="0" w:after="120" w:line="240" w:lineRule="auto"/>
        <w:ind w:left="709" w:hanging="283"/>
        <w:jc w:val="both"/>
        <w:rPr>
          <w:rFonts w:ascii="Times New Roman" w:hAnsi="Times New Roman" w:cs="Times New Roman"/>
          <w:b w:val="0"/>
          <w:sz w:val="24"/>
          <w:szCs w:val="24"/>
          <w:lang w:val="ro-RO"/>
        </w:rPr>
      </w:pPr>
      <w:r w:rsidRPr="007403EC">
        <w:rPr>
          <w:rStyle w:val="Heading5"/>
          <w:rFonts w:ascii="Times New Roman" w:hAnsi="Times New Roman" w:cs="Times New Roman"/>
          <w:sz w:val="24"/>
          <w:szCs w:val="24"/>
          <w:lang w:val="ro-RO"/>
        </w:rPr>
        <w:t>8.2</w:t>
      </w:r>
      <w:r w:rsidR="00145908" w:rsidRPr="007403EC">
        <w:rPr>
          <w:rStyle w:val="Heading5"/>
          <w:rFonts w:ascii="Times New Roman" w:hAnsi="Times New Roman" w:cs="Times New Roman"/>
          <w:sz w:val="24"/>
          <w:szCs w:val="24"/>
          <w:lang w:val="ro-RO"/>
        </w:rPr>
        <w:t>.</w:t>
      </w:r>
      <w:r w:rsidR="00145908" w:rsidRPr="007403EC">
        <w:rPr>
          <w:rStyle w:val="Heading5"/>
          <w:rFonts w:ascii="Times New Roman" w:hAnsi="Times New Roman" w:cs="Times New Roman"/>
          <w:sz w:val="24"/>
          <w:szCs w:val="24"/>
          <w:lang w:val="ro-RO"/>
        </w:rPr>
        <w:tab/>
        <w:t>Structura şi conţinutul procedurii</w:t>
      </w:r>
      <w:r w:rsidR="00624AED">
        <w:rPr>
          <w:rStyle w:val="Heading5"/>
          <w:rFonts w:ascii="Times New Roman" w:hAnsi="Times New Roman" w:cs="Times New Roman"/>
          <w:sz w:val="24"/>
          <w:szCs w:val="24"/>
          <w:lang w:val="ro-RO"/>
        </w:rPr>
        <w:t xml:space="preserve"> operaţionale</w:t>
      </w:r>
    </w:p>
    <w:p w14:paraId="3BC0EB25" w14:textId="77777777" w:rsidR="00757C51" w:rsidRDefault="00757C51" w:rsidP="00BF4F03">
      <w:pPr>
        <w:pStyle w:val="Bodytext140"/>
        <w:tabs>
          <w:tab w:val="left" w:pos="567"/>
        </w:tabs>
        <w:spacing w:before="0" w:after="0" w:line="100" w:lineRule="atLeast"/>
        <w:jc w:val="both"/>
      </w:pPr>
      <w:r>
        <w:rPr>
          <w:rFonts w:ascii="Times New Roman" w:hAnsi="Times New Roman" w:cs="Times New Roman"/>
          <w:sz w:val="24"/>
          <w:szCs w:val="24"/>
          <w:lang w:val="ro-RO"/>
        </w:rPr>
        <w:tab/>
        <w:t>8.2.1. Descriere</w:t>
      </w:r>
    </w:p>
    <w:p w14:paraId="7309CCAB" w14:textId="5B0BF48D" w:rsidR="00757C51" w:rsidRPr="00A71C4C" w:rsidRDefault="00757C51" w:rsidP="00146C46">
      <w:pPr>
        <w:pStyle w:val="Implicit"/>
        <w:tabs>
          <w:tab w:val="clear" w:pos="720"/>
        </w:tabs>
        <w:spacing w:after="0" w:line="100" w:lineRule="atLeast"/>
        <w:jc w:val="both"/>
      </w:pPr>
      <w:r w:rsidRPr="00A71C4C">
        <w:rPr>
          <w:rFonts w:ascii="Times New Roman" w:hAnsi="Times New Roman" w:cs="Times New Roman"/>
          <w:b/>
          <w:sz w:val="24"/>
          <w:szCs w:val="24"/>
          <w:lang w:val="ro-RO"/>
        </w:rPr>
        <w:t xml:space="preserve">8.2.1.1. </w:t>
      </w:r>
      <w:r w:rsidRPr="00A71C4C">
        <w:rPr>
          <w:rFonts w:ascii="Times New Roman" w:hAnsi="Times New Roman" w:cs="Times New Roman"/>
          <w:sz w:val="24"/>
          <w:szCs w:val="24"/>
          <w:lang w:val="ro-RO"/>
        </w:rPr>
        <w:t xml:space="preserve">Procedura se aplică la ierarhizarea </w:t>
      </w:r>
      <w:proofErr w:type="spellStart"/>
      <w:r w:rsidRPr="00A71C4C">
        <w:rPr>
          <w:rFonts w:ascii="Times New Roman" w:hAnsi="Times New Roman" w:cs="Times New Roman"/>
          <w:sz w:val="24"/>
          <w:szCs w:val="24"/>
          <w:lang w:val="ro-RO"/>
        </w:rPr>
        <w:t>studenţilor</w:t>
      </w:r>
      <w:proofErr w:type="spellEnd"/>
      <w:r w:rsidRPr="00A71C4C">
        <w:rPr>
          <w:rFonts w:ascii="Times New Roman" w:hAnsi="Times New Roman" w:cs="Times New Roman"/>
          <w:sz w:val="24"/>
          <w:szCs w:val="24"/>
          <w:lang w:val="ro-RO"/>
        </w:rPr>
        <w:t xml:space="preserve"> înscriși în toți anii de studii</w:t>
      </w:r>
      <w:r w:rsidR="00636172" w:rsidRPr="00A71C4C">
        <w:rPr>
          <w:rFonts w:ascii="Times New Roman" w:hAnsi="Times New Roman" w:cs="Times New Roman"/>
          <w:sz w:val="24"/>
          <w:szCs w:val="24"/>
          <w:lang w:val="ro-RO"/>
        </w:rPr>
        <w:t xml:space="preserve"> la programe</w:t>
      </w:r>
      <w:r w:rsidR="006A17B7" w:rsidRPr="00A71C4C">
        <w:rPr>
          <w:rFonts w:ascii="Times New Roman" w:hAnsi="Times New Roman" w:cs="Times New Roman"/>
          <w:sz w:val="24"/>
          <w:szCs w:val="24"/>
          <w:lang w:val="ro-RO"/>
        </w:rPr>
        <w:t>le</w:t>
      </w:r>
      <w:r w:rsidR="00636172" w:rsidRPr="00A71C4C">
        <w:rPr>
          <w:rFonts w:ascii="Times New Roman" w:hAnsi="Times New Roman" w:cs="Times New Roman"/>
          <w:sz w:val="24"/>
          <w:szCs w:val="24"/>
          <w:lang w:val="ro-RO"/>
        </w:rPr>
        <w:t xml:space="preserve"> de studii universitare de licență și master</w:t>
      </w:r>
      <w:r w:rsidRPr="00A71C4C">
        <w:rPr>
          <w:rFonts w:ascii="Times New Roman" w:hAnsi="Times New Roman" w:cs="Times New Roman"/>
          <w:sz w:val="24"/>
          <w:szCs w:val="24"/>
          <w:lang w:val="ro-RO"/>
        </w:rPr>
        <w:t>.</w:t>
      </w:r>
    </w:p>
    <w:p w14:paraId="05D8A220" w14:textId="46E86FB9" w:rsidR="0002282B" w:rsidRPr="00A71C4C" w:rsidRDefault="0002282B" w:rsidP="00A9426B">
      <w:pPr>
        <w:spacing w:before="120" w:after="0" w:line="100" w:lineRule="atLeast"/>
        <w:jc w:val="both"/>
        <w:rPr>
          <w:rFonts w:ascii="Times New Roman" w:hAnsi="Times New Roman"/>
          <w:sz w:val="24"/>
          <w:lang w:val="ro-RO"/>
        </w:rPr>
      </w:pPr>
      <w:r w:rsidRPr="00A71C4C">
        <w:rPr>
          <w:rFonts w:ascii="Times New Roman" w:eastAsia="Times New Roman" w:hAnsi="Times New Roman"/>
          <w:b/>
          <w:bCs/>
          <w:sz w:val="24"/>
          <w:lang w:val="ro-RO" w:eastAsia="en-GB"/>
        </w:rPr>
        <w:t>8.2.1.</w:t>
      </w:r>
      <w:r w:rsidR="00B05A94" w:rsidRPr="00A71C4C">
        <w:rPr>
          <w:rFonts w:ascii="Times New Roman" w:eastAsia="Times New Roman" w:hAnsi="Times New Roman"/>
          <w:b/>
          <w:bCs/>
          <w:sz w:val="24"/>
          <w:lang w:val="ro-RO" w:eastAsia="en-GB"/>
        </w:rPr>
        <w:t>2</w:t>
      </w:r>
      <w:r w:rsidRPr="00A71C4C">
        <w:rPr>
          <w:rFonts w:ascii="Times New Roman" w:eastAsia="Times New Roman" w:hAnsi="Times New Roman"/>
          <w:b/>
          <w:bCs/>
          <w:sz w:val="24"/>
          <w:lang w:val="ro-RO" w:eastAsia="en-GB"/>
        </w:rPr>
        <w:t>.</w:t>
      </w:r>
      <w:r w:rsidRPr="00A71C4C">
        <w:rPr>
          <w:rFonts w:ascii="Times New Roman" w:eastAsia="Times New Roman" w:hAnsi="Times New Roman"/>
          <w:sz w:val="24"/>
          <w:lang w:val="ro-RO" w:eastAsia="en-GB"/>
        </w:rPr>
        <w:t xml:space="preserve"> În conformitate cu </w:t>
      </w:r>
      <w:r w:rsidR="00DA70E2" w:rsidRPr="00A71C4C">
        <w:rPr>
          <w:rFonts w:ascii="Times New Roman" w:eastAsia="Times New Roman" w:hAnsi="Times New Roman"/>
          <w:sz w:val="24"/>
          <w:lang w:val="ro-RO" w:eastAsia="en-GB"/>
        </w:rPr>
        <w:t>RAPS, în cadrul UO,</w:t>
      </w:r>
      <w:r w:rsidRPr="00A71C4C">
        <w:rPr>
          <w:rFonts w:ascii="Times New Roman" w:eastAsia="Times New Roman" w:hAnsi="Times New Roman"/>
          <w:sz w:val="24"/>
          <w:lang w:val="ro-RO" w:eastAsia="en-GB"/>
        </w:rPr>
        <w:t xml:space="preserve"> statutul de student bugetat dobândit în urma concursului de admitere se păstrează numai în primul an de studii, cu </w:t>
      </w:r>
      <w:proofErr w:type="spellStart"/>
      <w:r w:rsidRPr="00A71C4C">
        <w:rPr>
          <w:rFonts w:ascii="Times New Roman" w:eastAsia="Times New Roman" w:hAnsi="Times New Roman"/>
          <w:sz w:val="24"/>
          <w:lang w:val="ro-RO" w:eastAsia="en-GB"/>
        </w:rPr>
        <w:t>excepţia</w:t>
      </w:r>
      <w:proofErr w:type="spellEnd"/>
      <w:r w:rsidRPr="00A71C4C">
        <w:rPr>
          <w:rFonts w:ascii="Times New Roman" w:eastAsia="Times New Roman" w:hAnsi="Times New Roman"/>
          <w:sz w:val="24"/>
          <w:lang w:val="ro-RO" w:eastAsia="en-GB"/>
        </w:rPr>
        <w:t xml:space="preserve"> următoarelor cazuri:</w:t>
      </w:r>
    </w:p>
    <w:p w14:paraId="62D05E7E" w14:textId="77777777" w:rsidR="0002282B" w:rsidRPr="00A71C4C" w:rsidRDefault="0002282B" w:rsidP="00104FFC">
      <w:pPr>
        <w:numPr>
          <w:ilvl w:val="0"/>
          <w:numId w:val="38"/>
        </w:numPr>
        <w:suppressAutoHyphens w:val="0"/>
        <w:spacing w:after="0" w:line="240" w:lineRule="auto"/>
        <w:ind w:left="567" w:hanging="284"/>
        <w:jc w:val="both"/>
        <w:rPr>
          <w:rFonts w:ascii="Times New Roman" w:hAnsi="Times New Roman"/>
          <w:sz w:val="24"/>
          <w:lang w:val="ro-RO"/>
        </w:rPr>
      </w:pPr>
      <w:r w:rsidRPr="00A71C4C">
        <w:rPr>
          <w:rFonts w:ascii="Times New Roman" w:eastAsia="Times New Roman" w:hAnsi="Times New Roman"/>
          <w:b/>
          <w:bCs/>
          <w:sz w:val="24"/>
          <w:lang w:val="ro-RO" w:eastAsia="en-GB"/>
        </w:rPr>
        <w:t>Cazuri sociale</w:t>
      </w:r>
      <w:r w:rsidRPr="00A71C4C">
        <w:rPr>
          <w:rFonts w:ascii="Times New Roman" w:eastAsia="Times New Roman" w:hAnsi="Times New Roman"/>
          <w:sz w:val="24"/>
          <w:lang w:val="ro-RO" w:eastAsia="en-GB"/>
        </w:rPr>
        <w:t>:</w:t>
      </w:r>
    </w:p>
    <w:p w14:paraId="6EC602CE" w14:textId="77777777" w:rsidR="0002282B" w:rsidRPr="00A71C4C" w:rsidRDefault="0002282B" w:rsidP="00104FFC">
      <w:pPr>
        <w:pStyle w:val="Listparagraf"/>
        <w:numPr>
          <w:ilvl w:val="0"/>
          <w:numId w:val="37"/>
        </w:numPr>
        <w:tabs>
          <w:tab w:val="clear" w:pos="1579"/>
        </w:tabs>
        <w:suppressAutoHyphens w:val="0"/>
        <w:spacing w:after="0" w:line="240" w:lineRule="auto"/>
        <w:ind w:left="851" w:hanging="283"/>
        <w:jc w:val="both"/>
        <w:rPr>
          <w:rFonts w:ascii="Times New Roman" w:hAnsi="Times New Roman"/>
          <w:sz w:val="24"/>
          <w:szCs w:val="24"/>
          <w:lang w:val="ro-RO"/>
        </w:rPr>
      </w:pPr>
      <w:proofErr w:type="spellStart"/>
      <w:r w:rsidRPr="00A71C4C">
        <w:rPr>
          <w:rFonts w:ascii="Times New Roman" w:eastAsia="Times New Roman" w:hAnsi="Times New Roman"/>
          <w:sz w:val="24"/>
          <w:szCs w:val="24"/>
          <w:lang w:val="ro-RO" w:eastAsia="en-GB"/>
        </w:rPr>
        <w:t>studenţii</w:t>
      </w:r>
      <w:proofErr w:type="spellEnd"/>
      <w:r w:rsidRPr="00A71C4C">
        <w:rPr>
          <w:rFonts w:ascii="Times New Roman" w:eastAsia="Times New Roman" w:hAnsi="Times New Roman"/>
          <w:sz w:val="24"/>
          <w:szCs w:val="24"/>
          <w:lang w:val="ro-RO" w:eastAsia="en-GB"/>
        </w:rPr>
        <w:t xml:space="preserve"> orfani, cei </w:t>
      </w:r>
      <w:proofErr w:type="spellStart"/>
      <w:r w:rsidRPr="00A71C4C">
        <w:rPr>
          <w:rFonts w:ascii="Times New Roman" w:eastAsia="Times New Roman" w:hAnsi="Times New Roman"/>
          <w:sz w:val="24"/>
          <w:szCs w:val="24"/>
          <w:lang w:val="ro-RO" w:eastAsia="en-GB"/>
        </w:rPr>
        <w:t>proveniţi</w:t>
      </w:r>
      <w:proofErr w:type="spellEnd"/>
      <w:r w:rsidRPr="00A71C4C">
        <w:rPr>
          <w:rFonts w:ascii="Times New Roman" w:eastAsia="Times New Roman" w:hAnsi="Times New Roman"/>
          <w:sz w:val="24"/>
          <w:szCs w:val="24"/>
          <w:lang w:val="ro-RO" w:eastAsia="en-GB"/>
        </w:rPr>
        <w:t xml:space="preserve"> din casele de copii sau plasament familial;</w:t>
      </w:r>
    </w:p>
    <w:p w14:paraId="3D667C6B" w14:textId="77777777" w:rsidR="0002282B" w:rsidRPr="00A71C4C" w:rsidRDefault="0002282B" w:rsidP="00104FFC">
      <w:pPr>
        <w:pStyle w:val="Listparagraf"/>
        <w:numPr>
          <w:ilvl w:val="0"/>
          <w:numId w:val="37"/>
        </w:numPr>
        <w:tabs>
          <w:tab w:val="clear" w:pos="1579"/>
        </w:tabs>
        <w:suppressAutoHyphens w:val="0"/>
        <w:spacing w:after="0" w:line="240" w:lineRule="auto"/>
        <w:ind w:left="851" w:hanging="283"/>
        <w:jc w:val="both"/>
        <w:rPr>
          <w:rFonts w:ascii="Times New Roman" w:hAnsi="Times New Roman"/>
          <w:sz w:val="24"/>
          <w:szCs w:val="24"/>
          <w:lang w:val="ro-RO"/>
        </w:rPr>
      </w:pPr>
      <w:proofErr w:type="spellStart"/>
      <w:r w:rsidRPr="00A71C4C">
        <w:rPr>
          <w:rFonts w:ascii="Times New Roman" w:eastAsia="Times New Roman" w:hAnsi="Times New Roman"/>
          <w:sz w:val="24"/>
          <w:szCs w:val="24"/>
          <w:lang w:val="ro-RO" w:eastAsia="en-GB"/>
        </w:rPr>
        <w:t>studenţii</w:t>
      </w:r>
      <w:proofErr w:type="spellEnd"/>
      <w:r w:rsidRPr="00A71C4C">
        <w:rPr>
          <w:rFonts w:ascii="Times New Roman" w:eastAsia="Times New Roman" w:hAnsi="Times New Roman"/>
          <w:sz w:val="24"/>
          <w:szCs w:val="24"/>
          <w:lang w:val="ro-RO" w:eastAsia="en-GB"/>
        </w:rPr>
        <w:t xml:space="preserve"> </w:t>
      </w:r>
      <w:proofErr w:type="spellStart"/>
      <w:r w:rsidRPr="00A71C4C">
        <w:rPr>
          <w:rFonts w:ascii="Times New Roman" w:eastAsia="Times New Roman" w:hAnsi="Times New Roman"/>
          <w:sz w:val="24"/>
          <w:szCs w:val="24"/>
          <w:lang w:val="ro-RO" w:eastAsia="en-GB"/>
        </w:rPr>
        <w:t>proveniţi</w:t>
      </w:r>
      <w:proofErr w:type="spellEnd"/>
      <w:r w:rsidRPr="00A71C4C">
        <w:rPr>
          <w:rFonts w:ascii="Times New Roman" w:eastAsia="Times New Roman" w:hAnsi="Times New Roman"/>
          <w:sz w:val="24"/>
          <w:szCs w:val="24"/>
          <w:lang w:val="ro-RO" w:eastAsia="en-GB"/>
        </w:rPr>
        <w:t xml:space="preserve"> din familii monoparentale, care realizează un venit mai mic decât venitul minim pe economie/membru de familie;</w:t>
      </w:r>
    </w:p>
    <w:p w14:paraId="1FBFD7C9" w14:textId="77777777" w:rsidR="0002282B" w:rsidRPr="00A71C4C" w:rsidRDefault="0002282B" w:rsidP="00104FFC">
      <w:pPr>
        <w:pStyle w:val="Listparagraf"/>
        <w:numPr>
          <w:ilvl w:val="0"/>
          <w:numId w:val="37"/>
        </w:numPr>
        <w:tabs>
          <w:tab w:val="clear" w:pos="1579"/>
        </w:tabs>
        <w:suppressAutoHyphens w:val="0"/>
        <w:spacing w:after="0" w:line="240" w:lineRule="auto"/>
        <w:ind w:left="851" w:hanging="283"/>
        <w:jc w:val="both"/>
        <w:rPr>
          <w:rFonts w:ascii="Times New Roman" w:hAnsi="Times New Roman"/>
          <w:sz w:val="24"/>
          <w:szCs w:val="24"/>
          <w:lang w:val="ro-RO"/>
        </w:rPr>
      </w:pPr>
      <w:proofErr w:type="spellStart"/>
      <w:r w:rsidRPr="00A71C4C">
        <w:rPr>
          <w:rFonts w:ascii="Times New Roman" w:eastAsia="Times New Roman" w:hAnsi="Times New Roman"/>
          <w:sz w:val="24"/>
          <w:szCs w:val="24"/>
          <w:lang w:val="ro-RO" w:eastAsia="en-GB"/>
        </w:rPr>
        <w:lastRenderedPageBreak/>
        <w:t>studenţii</w:t>
      </w:r>
      <w:proofErr w:type="spellEnd"/>
      <w:r w:rsidRPr="00A71C4C">
        <w:rPr>
          <w:rFonts w:ascii="Times New Roman" w:eastAsia="Times New Roman" w:hAnsi="Times New Roman"/>
          <w:sz w:val="24"/>
          <w:szCs w:val="24"/>
          <w:lang w:val="ro-RO" w:eastAsia="en-GB"/>
        </w:rPr>
        <w:t xml:space="preserve"> </w:t>
      </w:r>
      <w:proofErr w:type="spellStart"/>
      <w:r w:rsidRPr="00A71C4C">
        <w:rPr>
          <w:rFonts w:ascii="Times New Roman" w:eastAsia="Times New Roman" w:hAnsi="Times New Roman"/>
          <w:sz w:val="24"/>
          <w:szCs w:val="24"/>
          <w:lang w:val="ro-RO" w:eastAsia="en-GB"/>
        </w:rPr>
        <w:t>proveniţi</w:t>
      </w:r>
      <w:proofErr w:type="spellEnd"/>
      <w:r w:rsidRPr="00A71C4C">
        <w:rPr>
          <w:rFonts w:ascii="Times New Roman" w:eastAsia="Times New Roman" w:hAnsi="Times New Roman"/>
          <w:sz w:val="24"/>
          <w:szCs w:val="24"/>
          <w:lang w:val="ro-RO" w:eastAsia="en-GB"/>
        </w:rPr>
        <w:t xml:space="preserve"> din familii care au mai </w:t>
      </w:r>
      <w:proofErr w:type="spellStart"/>
      <w:r w:rsidRPr="00A71C4C">
        <w:rPr>
          <w:rFonts w:ascii="Times New Roman" w:eastAsia="Times New Roman" w:hAnsi="Times New Roman"/>
          <w:sz w:val="24"/>
          <w:szCs w:val="24"/>
          <w:lang w:val="ro-RO" w:eastAsia="en-GB"/>
        </w:rPr>
        <w:t>mulţi</w:t>
      </w:r>
      <w:proofErr w:type="spellEnd"/>
      <w:r w:rsidRPr="00A71C4C">
        <w:rPr>
          <w:rFonts w:ascii="Times New Roman" w:eastAsia="Times New Roman" w:hAnsi="Times New Roman"/>
          <w:sz w:val="24"/>
          <w:szCs w:val="24"/>
          <w:lang w:val="ro-RO" w:eastAsia="en-GB"/>
        </w:rPr>
        <w:t xml:space="preserve"> membri (elevi </w:t>
      </w:r>
      <w:proofErr w:type="spellStart"/>
      <w:r w:rsidRPr="00A71C4C">
        <w:rPr>
          <w:rFonts w:ascii="Times New Roman" w:eastAsia="Times New Roman" w:hAnsi="Times New Roman"/>
          <w:sz w:val="24"/>
          <w:szCs w:val="24"/>
          <w:lang w:val="ro-RO" w:eastAsia="en-GB"/>
        </w:rPr>
        <w:t>şi</w:t>
      </w:r>
      <w:proofErr w:type="spellEnd"/>
      <w:r w:rsidRPr="00A71C4C">
        <w:rPr>
          <w:rFonts w:ascii="Times New Roman" w:eastAsia="Times New Roman" w:hAnsi="Times New Roman"/>
          <w:sz w:val="24"/>
          <w:szCs w:val="24"/>
          <w:lang w:val="ro-RO" w:eastAsia="en-GB"/>
        </w:rPr>
        <w:t xml:space="preserve">/sau </w:t>
      </w:r>
      <w:proofErr w:type="spellStart"/>
      <w:r w:rsidRPr="00A71C4C">
        <w:rPr>
          <w:rFonts w:ascii="Times New Roman" w:eastAsia="Times New Roman" w:hAnsi="Times New Roman"/>
          <w:sz w:val="24"/>
          <w:szCs w:val="24"/>
          <w:lang w:val="ro-RO" w:eastAsia="en-GB"/>
        </w:rPr>
        <w:t>studenţi</w:t>
      </w:r>
      <w:proofErr w:type="spellEnd"/>
      <w:r w:rsidRPr="00A71C4C">
        <w:rPr>
          <w:rFonts w:ascii="Times New Roman" w:eastAsia="Times New Roman" w:hAnsi="Times New Roman"/>
          <w:sz w:val="24"/>
          <w:szCs w:val="24"/>
          <w:lang w:val="ro-RO" w:eastAsia="en-GB"/>
        </w:rPr>
        <w:t xml:space="preserve">) în </w:t>
      </w:r>
      <w:proofErr w:type="spellStart"/>
      <w:r w:rsidRPr="00A71C4C">
        <w:rPr>
          <w:rFonts w:ascii="Times New Roman" w:eastAsia="Times New Roman" w:hAnsi="Times New Roman"/>
          <w:sz w:val="24"/>
          <w:szCs w:val="24"/>
          <w:lang w:val="ro-RO" w:eastAsia="en-GB"/>
        </w:rPr>
        <w:t>întreţinere</w:t>
      </w:r>
      <w:proofErr w:type="spellEnd"/>
      <w:r w:rsidRPr="00A71C4C">
        <w:rPr>
          <w:rFonts w:ascii="Times New Roman" w:eastAsia="Times New Roman" w:hAnsi="Times New Roman"/>
          <w:sz w:val="24"/>
          <w:szCs w:val="24"/>
          <w:lang w:val="ro-RO" w:eastAsia="en-GB"/>
        </w:rPr>
        <w:t xml:space="preserve"> </w:t>
      </w:r>
      <w:proofErr w:type="spellStart"/>
      <w:r w:rsidRPr="00A71C4C">
        <w:rPr>
          <w:rFonts w:ascii="Times New Roman" w:eastAsia="Times New Roman" w:hAnsi="Times New Roman"/>
          <w:sz w:val="24"/>
          <w:szCs w:val="24"/>
          <w:lang w:val="ro-RO" w:eastAsia="en-GB"/>
        </w:rPr>
        <w:t>şi</w:t>
      </w:r>
      <w:proofErr w:type="spellEnd"/>
      <w:r w:rsidRPr="00A71C4C">
        <w:rPr>
          <w:rFonts w:ascii="Times New Roman" w:eastAsia="Times New Roman" w:hAnsi="Times New Roman"/>
          <w:sz w:val="24"/>
          <w:szCs w:val="24"/>
          <w:lang w:val="ro-RO" w:eastAsia="en-GB"/>
        </w:rPr>
        <w:t xml:space="preserve"> care realizează un venit mai mic decât venitul minim pe economie/membru de familie.</w:t>
      </w:r>
    </w:p>
    <w:p w14:paraId="1DC5F55D" w14:textId="3FF0E30C" w:rsidR="0002282B" w:rsidRPr="00A71C4C" w:rsidRDefault="0002282B" w:rsidP="00104FFC">
      <w:pPr>
        <w:numPr>
          <w:ilvl w:val="0"/>
          <w:numId w:val="38"/>
        </w:numPr>
        <w:suppressAutoHyphens w:val="0"/>
        <w:spacing w:after="0" w:line="240" w:lineRule="auto"/>
        <w:ind w:left="567" w:hanging="284"/>
        <w:jc w:val="both"/>
        <w:rPr>
          <w:rFonts w:ascii="Times New Roman" w:hAnsi="Times New Roman"/>
          <w:sz w:val="24"/>
          <w:lang w:val="ro-RO"/>
        </w:rPr>
      </w:pPr>
      <w:proofErr w:type="spellStart"/>
      <w:r w:rsidRPr="00A71C4C">
        <w:rPr>
          <w:rFonts w:ascii="Times New Roman" w:eastAsia="Times New Roman" w:hAnsi="Times New Roman"/>
          <w:b/>
          <w:bCs/>
          <w:sz w:val="24"/>
          <w:lang w:val="ro-RO" w:eastAsia="en-GB"/>
        </w:rPr>
        <w:t>Studenţii</w:t>
      </w:r>
      <w:proofErr w:type="spellEnd"/>
      <w:r w:rsidRPr="00A71C4C">
        <w:rPr>
          <w:rFonts w:ascii="Times New Roman" w:eastAsia="Times New Roman" w:hAnsi="Times New Roman"/>
          <w:b/>
          <w:bCs/>
          <w:sz w:val="24"/>
          <w:lang w:val="ro-RO" w:eastAsia="en-GB"/>
        </w:rPr>
        <w:t xml:space="preserve"> de etnie rromă</w:t>
      </w:r>
      <w:r w:rsidRPr="00A71C4C">
        <w:rPr>
          <w:rFonts w:ascii="Times New Roman" w:eastAsia="Times New Roman" w:hAnsi="Times New Roman"/>
          <w:sz w:val="24"/>
          <w:lang w:val="ro-RO" w:eastAsia="en-GB"/>
        </w:rPr>
        <w:t xml:space="preserve">, </w:t>
      </w:r>
      <w:proofErr w:type="spellStart"/>
      <w:r w:rsidRPr="00A71C4C">
        <w:rPr>
          <w:rFonts w:ascii="Times New Roman" w:eastAsia="Times New Roman" w:hAnsi="Times New Roman"/>
          <w:sz w:val="24"/>
          <w:lang w:val="ro-RO" w:eastAsia="en-GB"/>
        </w:rPr>
        <w:t>admişi</w:t>
      </w:r>
      <w:proofErr w:type="spellEnd"/>
      <w:r w:rsidRPr="00A71C4C">
        <w:rPr>
          <w:rFonts w:ascii="Times New Roman" w:eastAsia="Times New Roman" w:hAnsi="Times New Roman"/>
          <w:sz w:val="24"/>
          <w:lang w:val="ro-RO" w:eastAsia="en-GB"/>
        </w:rPr>
        <w:t xml:space="preserve"> la studii de </w:t>
      </w:r>
      <w:proofErr w:type="spellStart"/>
      <w:r w:rsidRPr="00A71C4C">
        <w:rPr>
          <w:rFonts w:ascii="Times New Roman" w:eastAsia="Times New Roman" w:hAnsi="Times New Roman"/>
          <w:sz w:val="24"/>
          <w:lang w:val="ro-RO" w:eastAsia="en-GB"/>
        </w:rPr>
        <w:t>licenţă</w:t>
      </w:r>
      <w:proofErr w:type="spellEnd"/>
      <w:r w:rsidRPr="00A71C4C">
        <w:rPr>
          <w:rFonts w:ascii="Times New Roman" w:eastAsia="Times New Roman" w:hAnsi="Times New Roman"/>
          <w:sz w:val="24"/>
          <w:lang w:val="ro-RO" w:eastAsia="en-GB"/>
        </w:rPr>
        <w:t xml:space="preserve">, masterat și doctorat, pe locuri fără taxă special alocate, care au </w:t>
      </w:r>
      <w:proofErr w:type="spellStart"/>
      <w:r w:rsidRPr="00A71C4C">
        <w:rPr>
          <w:rFonts w:ascii="Times New Roman" w:eastAsia="Times New Roman" w:hAnsi="Times New Roman"/>
          <w:sz w:val="24"/>
          <w:lang w:val="ro-RO" w:eastAsia="en-GB"/>
        </w:rPr>
        <w:t>obţinut</w:t>
      </w:r>
      <w:proofErr w:type="spellEnd"/>
      <w:r w:rsidRPr="00A71C4C">
        <w:rPr>
          <w:rFonts w:ascii="Times New Roman" w:eastAsia="Times New Roman" w:hAnsi="Times New Roman"/>
          <w:sz w:val="24"/>
          <w:lang w:val="ro-RO" w:eastAsia="en-GB"/>
        </w:rPr>
        <w:t xml:space="preserve"> în anul anterior minim 30 de credite</w:t>
      </w:r>
      <w:r w:rsidRPr="00A71C4C">
        <w:rPr>
          <w:rFonts w:ascii="Times New Roman" w:hAnsi="Times New Roman"/>
          <w:sz w:val="24"/>
          <w:lang w:val="ro-RO" w:eastAsia="en-GB"/>
        </w:rPr>
        <w:t xml:space="preserve">, respectiv cel puțin </w:t>
      </w:r>
      <w:r w:rsidRPr="00A71C4C">
        <w:rPr>
          <w:rFonts w:ascii="Times New Roman" w:eastAsia="Times New Roman" w:hAnsi="Times New Roman"/>
          <w:sz w:val="24"/>
          <w:lang w:val="ro-RO" w:eastAsia="en-GB"/>
        </w:rPr>
        <w:t>45 de credite în cazul Facultății de Medicină și Farmacie;</w:t>
      </w:r>
    </w:p>
    <w:p w14:paraId="4E62C53B" w14:textId="49E497B2" w:rsidR="0002282B" w:rsidRPr="00A71C4C" w:rsidRDefault="0002282B" w:rsidP="00104FFC">
      <w:pPr>
        <w:numPr>
          <w:ilvl w:val="0"/>
          <w:numId w:val="38"/>
        </w:numPr>
        <w:suppressAutoHyphens w:val="0"/>
        <w:spacing w:after="0" w:line="240" w:lineRule="auto"/>
        <w:ind w:left="567" w:hanging="284"/>
        <w:jc w:val="both"/>
        <w:rPr>
          <w:rFonts w:ascii="Times New Roman" w:hAnsi="Times New Roman"/>
          <w:sz w:val="24"/>
          <w:lang w:val="ro-RO"/>
        </w:rPr>
      </w:pPr>
      <w:r w:rsidRPr="00A71C4C">
        <w:rPr>
          <w:rFonts w:ascii="Times New Roman" w:eastAsia="Times New Roman" w:hAnsi="Times New Roman"/>
          <w:b/>
          <w:bCs/>
          <w:sz w:val="24"/>
          <w:lang w:val="ro-RO" w:eastAsia="en-GB"/>
        </w:rPr>
        <w:t>Studenții din categoria „români de pretutindeni”</w:t>
      </w:r>
      <w:r w:rsidRPr="00A71C4C">
        <w:rPr>
          <w:rFonts w:ascii="Times New Roman" w:eastAsia="Times New Roman" w:hAnsi="Times New Roman"/>
          <w:sz w:val="24"/>
          <w:lang w:val="ro-RO" w:eastAsia="en-GB"/>
        </w:rPr>
        <w:t xml:space="preserve">, </w:t>
      </w:r>
      <w:proofErr w:type="spellStart"/>
      <w:r w:rsidRPr="00A71C4C">
        <w:rPr>
          <w:rFonts w:ascii="Times New Roman" w:eastAsia="Times New Roman" w:hAnsi="Times New Roman"/>
          <w:sz w:val="24"/>
          <w:lang w:val="ro-RO" w:eastAsia="en-GB"/>
        </w:rPr>
        <w:t>admişi</w:t>
      </w:r>
      <w:proofErr w:type="spellEnd"/>
      <w:r w:rsidRPr="00A71C4C">
        <w:rPr>
          <w:rFonts w:ascii="Times New Roman" w:eastAsia="Times New Roman" w:hAnsi="Times New Roman"/>
          <w:sz w:val="24"/>
          <w:lang w:val="ro-RO" w:eastAsia="en-GB"/>
        </w:rPr>
        <w:t xml:space="preserve"> la studii de </w:t>
      </w:r>
      <w:proofErr w:type="spellStart"/>
      <w:r w:rsidRPr="00A71C4C">
        <w:rPr>
          <w:rFonts w:ascii="Times New Roman" w:eastAsia="Times New Roman" w:hAnsi="Times New Roman"/>
          <w:sz w:val="24"/>
          <w:lang w:val="ro-RO" w:eastAsia="en-GB"/>
        </w:rPr>
        <w:t>licenţă</w:t>
      </w:r>
      <w:proofErr w:type="spellEnd"/>
      <w:r w:rsidRPr="00A71C4C">
        <w:rPr>
          <w:rFonts w:ascii="Times New Roman" w:eastAsia="Times New Roman" w:hAnsi="Times New Roman"/>
          <w:sz w:val="24"/>
          <w:lang w:val="ro-RO" w:eastAsia="en-GB"/>
        </w:rPr>
        <w:t xml:space="preserve">, masterat și doctorat pe locuri fără taxă special alocate, care au </w:t>
      </w:r>
      <w:proofErr w:type="spellStart"/>
      <w:r w:rsidRPr="00A71C4C">
        <w:rPr>
          <w:rFonts w:ascii="Times New Roman" w:eastAsia="Times New Roman" w:hAnsi="Times New Roman"/>
          <w:sz w:val="24"/>
          <w:lang w:val="ro-RO" w:eastAsia="en-GB"/>
        </w:rPr>
        <w:t>obţinut</w:t>
      </w:r>
      <w:proofErr w:type="spellEnd"/>
      <w:r w:rsidRPr="00A71C4C">
        <w:rPr>
          <w:rFonts w:ascii="Times New Roman" w:eastAsia="Times New Roman" w:hAnsi="Times New Roman"/>
          <w:sz w:val="24"/>
          <w:lang w:val="ro-RO" w:eastAsia="en-GB"/>
        </w:rPr>
        <w:t xml:space="preserve"> în anul anterior minim 30 de credite</w:t>
      </w:r>
      <w:r w:rsidRPr="00A71C4C">
        <w:rPr>
          <w:rFonts w:ascii="Times New Roman" w:hAnsi="Times New Roman"/>
          <w:sz w:val="24"/>
          <w:lang w:val="ro-RO" w:eastAsia="en-GB"/>
        </w:rPr>
        <w:t xml:space="preserve">, respectiv cel puțin </w:t>
      </w:r>
      <w:r w:rsidRPr="00A71C4C">
        <w:rPr>
          <w:rFonts w:ascii="Times New Roman" w:eastAsia="Times New Roman" w:hAnsi="Times New Roman"/>
          <w:sz w:val="24"/>
          <w:lang w:val="ro-RO" w:eastAsia="en-GB"/>
        </w:rPr>
        <w:t>45 de credite în cazul Facultății de Medicină și Farmacie;</w:t>
      </w:r>
    </w:p>
    <w:p w14:paraId="3E35371C" w14:textId="12C575AD" w:rsidR="0002282B" w:rsidRPr="00A71C4C" w:rsidRDefault="0002282B" w:rsidP="00104FFC">
      <w:pPr>
        <w:numPr>
          <w:ilvl w:val="0"/>
          <w:numId w:val="38"/>
        </w:numPr>
        <w:suppressAutoHyphens w:val="0"/>
        <w:autoSpaceDE w:val="0"/>
        <w:autoSpaceDN w:val="0"/>
        <w:adjustRightInd w:val="0"/>
        <w:spacing w:after="0" w:line="240" w:lineRule="auto"/>
        <w:ind w:left="567" w:hanging="284"/>
        <w:jc w:val="both"/>
        <w:rPr>
          <w:rFonts w:ascii="Times New Roman" w:hAnsi="Times New Roman"/>
          <w:sz w:val="24"/>
          <w:lang w:val="ro-RO"/>
        </w:rPr>
      </w:pPr>
      <w:r w:rsidRPr="00A71C4C">
        <w:rPr>
          <w:rFonts w:ascii="Times New Roman" w:hAnsi="Times New Roman"/>
          <w:b/>
          <w:bCs/>
          <w:sz w:val="24"/>
          <w:lang w:val="ro-RO"/>
        </w:rPr>
        <w:t xml:space="preserve">Studenții cetățeni străini </w:t>
      </w:r>
      <w:r w:rsidRPr="00A71C4C">
        <w:rPr>
          <w:rFonts w:ascii="Times New Roman" w:eastAsia="Times New Roman" w:hAnsi="Times New Roman"/>
          <w:b/>
          <w:bCs/>
          <w:sz w:val="24"/>
          <w:lang w:val="ro-RO" w:eastAsia="en-GB"/>
        </w:rPr>
        <w:t>admiși la studii de licență</w:t>
      </w:r>
      <w:r w:rsidR="00871370" w:rsidRPr="00A71C4C">
        <w:rPr>
          <w:rFonts w:ascii="Times New Roman" w:eastAsia="Times New Roman" w:hAnsi="Times New Roman"/>
          <w:b/>
          <w:bCs/>
          <w:sz w:val="24"/>
          <w:lang w:val="ro-RO" w:eastAsia="en-GB"/>
        </w:rPr>
        <w:t xml:space="preserve"> și</w:t>
      </w:r>
      <w:r w:rsidRPr="00A71C4C">
        <w:rPr>
          <w:rFonts w:ascii="Times New Roman" w:eastAsia="Times New Roman" w:hAnsi="Times New Roman"/>
          <w:b/>
          <w:bCs/>
          <w:sz w:val="24"/>
          <w:lang w:val="ro-RO" w:eastAsia="en-GB"/>
        </w:rPr>
        <w:t xml:space="preserve"> master pe locuri fără taxă special alocate</w:t>
      </w:r>
      <w:r w:rsidRPr="00A71C4C">
        <w:rPr>
          <w:rFonts w:ascii="Times New Roman" w:eastAsia="Times New Roman" w:hAnsi="Times New Roman"/>
          <w:sz w:val="24"/>
          <w:lang w:val="ro-RO" w:eastAsia="en-GB"/>
        </w:rPr>
        <w:t>, care au obținut în anul anterior minim 30 de credite</w:t>
      </w:r>
      <w:r w:rsidRPr="00A71C4C">
        <w:rPr>
          <w:rFonts w:ascii="Times New Roman" w:hAnsi="Times New Roman"/>
          <w:sz w:val="24"/>
          <w:lang w:val="ro-RO" w:eastAsia="en-GB"/>
        </w:rPr>
        <w:t xml:space="preserve">, respectiv cel puțin </w:t>
      </w:r>
      <w:r w:rsidRPr="00A71C4C">
        <w:rPr>
          <w:rFonts w:ascii="Times New Roman" w:eastAsia="Times New Roman" w:hAnsi="Times New Roman"/>
          <w:sz w:val="24"/>
          <w:lang w:val="ro-RO" w:eastAsia="en-GB"/>
        </w:rPr>
        <w:t>45 de credite în cazul Facultății de Medicină și Farmacie;</w:t>
      </w:r>
    </w:p>
    <w:p w14:paraId="1A8FFC60" w14:textId="71F93238" w:rsidR="0002282B" w:rsidRPr="00A71C4C" w:rsidRDefault="0002282B" w:rsidP="00104FFC">
      <w:pPr>
        <w:numPr>
          <w:ilvl w:val="0"/>
          <w:numId w:val="38"/>
        </w:numPr>
        <w:suppressAutoHyphens w:val="0"/>
        <w:spacing w:after="0" w:line="240" w:lineRule="auto"/>
        <w:ind w:left="567" w:hanging="284"/>
        <w:jc w:val="both"/>
        <w:rPr>
          <w:rFonts w:ascii="Times New Roman" w:hAnsi="Times New Roman"/>
          <w:sz w:val="24"/>
          <w:lang w:val="ro-RO"/>
        </w:rPr>
      </w:pPr>
      <w:r w:rsidRPr="00A71C4C">
        <w:rPr>
          <w:rFonts w:ascii="Times New Roman" w:eastAsia="Times New Roman" w:hAnsi="Times New Roman"/>
          <w:b/>
          <w:bCs/>
          <w:sz w:val="24"/>
          <w:lang w:val="ro-RO" w:eastAsia="en-GB"/>
        </w:rPr>
        <w:t>Studenții cu diplomă de bacalaureat obținută la un liceu din mediul rural</w:t>
      </w:r>
      <w:r w:rsidRPr="00A71C4C">
        <w:rPr>
          <w:rFonts w:ascii="Times New Roman" w:eastAsia="Times New Roman" w:hAnsi="Times New Roman"/>
          <w:sz w:val="24"/>
          <w:lang w:val="ro-RO" w:eastAsia="en-GB"/>
        </w:rPr>
        <w:t>, admiși la studii de licență pe locuri fără taxă special alocate, care au obținut în anul anterior minim 30 de credite</w:t>
      </w:r>
      <w:r w:rsidRPr="00A71C4C">
        <w:rPr>
          <w:rFonts w:ascii="Times New Roman" w:hAnsi="Times New Roman"/>
          <w:sz w:val="24"/>
          <w:lang w:val="ro-RO" w:eastAsia="en-GB"/>
        </w:rPr>
        <w:t xml:space="preserve">, respectiv cel puțin </w:t>
      </w:r>
      <w:r w:rsidRPr="00A71C4C">
        <w:rPr>
          <w:rFonts w:ascii="Times New Roman" w:eastAsia="Times New Roman" w:hAnsi="Times New Roman"/>
          <w:sz w:val="24"/>
          <w:lang w:val="ro-RO" w:eastAsia="en-GB"/>
        </w:rPr>
        <w:t>45 de credite în cazul Facultății de Medicină și Farmacie.</w:t>
      </w:r>
    </w:p>
    <w:p w14:paraId="20D1A221" w14:textId="5F208436" w:rsidR="0002282B" w:rsidRPr="00A71C4C" w:rsidRDefault="0002282B" w:rsidP="0002282B">
      <w:pPr>
        <w:spacing w:after="0" w:line="100" w:lineRule="atLeast"/>
        <w:ind w:firstLine="709"/>
        <w:jc w:val="both"/>
        <w:rPr>
          <w:rFonts w:ascii="Times New Roman" w:eastAsia="Times New Roman" w:hAnsi="Times New Roman"/>
          <w:i/>
          <w:iCs/>
          <w:sz w:val="24"/>
          <w:lang w:val="ro-RO" w:eastAsia="en-GB"/>
        </w:rPr>
      </w:pPr>
      <w:r w:rsidRPr="00A71C4C">
        <w:rPr>
          <w:rFonts w:ascii="Times New Roman" w:eastAsia="Times New Roman" w:hAnsi="Times New Roman"/>
          <w:sz w:val="24"/>
          <w:lang w:val="ro-RO" w:eastAsia="en-GB"/>
        </w:rPr>
        <w:t xml:space="preserve">Locurile finanțate de la bugetul de stat rămân disponibile </w:t>
      </w:r>
      <w:proofErr w:type="spellStart"/>
      <w:r w:rsidRPr="00A71C4C">
        <w:rPr>
          <w:rFonts w:ascii="Times New Roman" w:eastAsia="Times New Roman" w:hAnsi="Times New Roman"/>
          <w:sz w:val="24"/>
          <w:lang w:val="ro-RO" w:eastAsia="en-GB"/>
        </w:rPr>
        <w:t>şi</w:t>
      </w:r>
      <w:proofErr w:type="spellEnd"/>
      <w:r w:rsidRPr="00A71C4C">
        <w:rPr>
          <w:rFonts w:ascii="Times New Roman" w:eastAsia="Times New Roman" w:hAnsi="Times New Roman"/>
          <w:sz w:val="24"/>
          <w:lang w:val="ro-RO" w:eastAsia="en-GB"/>
        </w:rPr>
        <w:t xml:space="preserve"> se redistribuie la finele unui an universitar, în ordinea descrescătoare a mediilor ponderate, indiferent de statutul anterior al studentului, „bugetat” sau „cu taxă de </w:t>
      </w:r>
      <w:proofErr w:type="spellStart"/>
      <w:r w:rsidRPr="00A71C4C">
        <w:rPr>
          <w:rFonts w:ascii="Times New Roman" w:eastAsia="Times New Roman" w:hAnsi="Times New Roman"/>
          <w:sz w:val="24"/>
          <w:lang w:val="ro-RO" w:eastAsia="en-GB"/>
        </w:rPr>
        <w:t>şcolarizare</w:t>
      </w:r>
      <w:proofErr w:type="spellEnd"/>
      <w:r w:rsidRPr="00A71C4C">
        <w:rPr>
          <w:rFonts w:ascii="Times New Roman" w:eastAsia="Times New Roman" w:hAnsi="Times New Roman"/>
          <w:sz w:val="24"/>
          <w:lang w:val="ro-RO" w:eastAsia="en-GB"/>
        </w:rPr>
        <w:t>”</w:t>
      </w:r>
      <w:r w:rsidR="00104FFC" w:rsidRPr="00A71C4C">
        <w:rPr>
          <w:rFonts w:ascii="Times New Roman" w:eastAsia="Times New Roman" w:hAnsi="Times New Roman"/>
          <w:sz w:val="24"/>
          <w:lang w:val="ro-RO" w:eastAsia="en-GB"/>
        </w:rPr>
        <w:t>.</w:t>
      </w:r>
    </w:p>
    <w:p w14:paraId="2B03DBB8" w14:textId="63DFB772" w:rsidR="00B05A94" w:rsidRPr="00AE76BF" w:rsidRDefault="00B05A94" w:rsidP="00B05A94">
      <w:pPr>
        <w:pStyle w:val="Implicit"/>
        <w:tabs>
          <w:tab w:val="clear" w:pos="720"/>
        </w:tabs>
        <w:spacing w:after="0" w:line="100" w:lineRule="atLeast"/>
        <w:jc w:val="both"/>
      </w:pPr>
      <w:r>
        <w:rPr>
          <w:rFonts w:ascii="Times New Roman" w:hAnsi="Times New Roman" w:cs="Times New Roman"/>
          <w:b/>
          <w:sz w:val="24"/>
          <w:szCs w:val="24"/>
          <w:lang w:val="ro-RO"/>
        </w:rPr>
        <w:t>8.2.1.</w:t>
      </w:r>
      <w:r w:rsidR="004A41F1">
        <w:rPr>
          <w:rFonts w:ascii="Times New Roman" w:hAnsi="Times New Roman" w:cs="Times New Roman"/>
          <w:b/>
          <w:sz w:val="24"/>
          <w:szCs w:val="24"/>
          <w:lang w:val="ro-RO"/>
        </w:rPr>
        <w:t>3</w:t>
      </w:r>
      <w:r>
        <w:rPr>
          <w:rFonts w:ascii="Times New Roman" w:hAnsi="Times New Roman" w:cs="Times New Roman"/>
          <w:sz w:val="24"/>
          <w:szCs w:val="24"/>
          <w:lang w:val="ro-RO"/>
        </w:rPr>
        <w:t xml:space="preserve">. La propunerea decanului, CF </w:t>
      </w:r>
      <w:proofErr w:type="spellStart"/>
      <w:r>
        <w:rPr>
          <w:rFonts w:ascii="Times New Roman" w:hAnsi="Times New Roman" w:cs="Times New Roman"/>
          <w:sz w:val="24"/>
          <w:szCs w:val="24"/>
          <w:lang w:val="ro-RO"/>
        </w:rPr>
        <w:t>numeşte</w:t>
      </w:r>
      <w:proofErr w:type="spellEnd"/>
      <w:r>
        <w:rPr>
          <w:rFonts w:ascii="Times New Roman" w:hAnsi="Times New Roman" w:cs="Times New Roman"/>
          <w:sz w:val="24"/>
          <w:szCs w:val="24"/>
          <w:lang w:val="ro-RO"/>
        </w:rPr>
        <w:t xml:space="preserve"> CR a locurilor finanțate de la bugetul statului. Se recomandă </w:t>
      </w:r>
      <w:r w:rsidRPr="00AE76BF">
        <w:rPr>
          <w:rFonts w:ascii="Times New Roman" w:hAnsi="Times New Roman" w:cs="Times New Roman"/>
          <w:sz w:val="24"/>
          <w:szCs w:val="24"/>
          <w:lang w:val="ro-RO"/>
        </w:rPr>
        <w:t xml:space="preserve">ca CR să aibă </w:t>
      </w:r>
      <w:proofErr w:type="spellStart"/>
      <w:r w:rsidRPr="00AE76BF">
        <w:rPr>
          <w:rFonts w:ascii="Times New Roman" w:hAnsi="Times New Roman" w:cs="Times New Roman"/>
          <w:sz w:val="24"/>
          <w:szCs w:val="24"/>
          <w:lang w:val="ro-RO"/>
        </w:rPr>
        <w:t>aceeaşi</w:t>
      </w:r>
      <w:proofErr w:type="spellEnd"/>
      <w:r w:rsidRPr="00AE76BF">
        <w:rPr>
          <w:rFonts w:ascii="Times New Roman" w:hAnsi="Times New Roman" w:cs="Times New Roman"/>
          <w:sz w:val="24"/>
          <w:szCs w:val="24"/>
          <w:lang w:val="ro-RO"/>
        </w:rPr>
        <w:t xml:space="preserve"> </w:t>
      </w:r>
      <w:proofErr w:type="spellStart"/>
      <w:r w:rsidRPr="00AE76BF">
        <w:rPr>
          <w:rFonts w:ascii="Times New Roman" w:hAnsi="Times New Roman" w:cs="Times New Roman"/>
          <w:sz w:val="24"/>
          <w:szCs w:val="24"/>
          <w:lang w:val="ro-RO"/>
        </w:rPr>
        <w:t>componenţă</w:t>
      </w:r>
      <w:proofErr w:type="spellEnd"/>
      <w:r w:rsidRPr="00AE76BF">
        <w:rPr>
          <w:rFonts w:ascii="Times New Roman" w:hAnsi="Times New Roman" w:cs="Times New Roman"/>
          <w:sz w:val="24"/>
          <w:szCs w:val="24"/>
          <w:lang w:val="ro-RO"/>
        </w:rPr>
        <w:t xml:space="preserve"> ca </w:t>
      </w:r>
      <w:proofErr w:type="spellStart"/>
      <w:r w:rsidRPr="00AE76BF">
        <w:rPr>
          <w:rFonts w:ascii="Times New Roman" w:hAnsi="Times New Roman" w:cs="Times New Roman"/>
          <w:sz w:val="24"/>
          <w:szCs w:val="24"/>
          <w:lang w:val="ro-RO"/>
        </w:rPr>
        <w:t>şi</w:t>
      </w:r>
      <w:proofErr w:type="spellEnd"/>
      <w:r w:rsidRPr="00AE76BF">
        <w:rPr>
          <w:rFonts w:ascii="Times New Roman" w:hAnsi="Times New Roman" w:cs="Times New Roman"/>
          <w:sz w:val="24"/>
          <w:szCs w:val="24"/>
          <w:lang w:val="ro-RO"/>
        </w:rPr>
        <w:t xml:space="preserve"> în cazul Comisiei pentru acordarea burselor.</w:t>
      </w:r>
    </w:p>
    <w:p w14:paraId="4E10FA1C" w14:textId="04884D69" w:rsidR="00B05A94" w:rsidRDefault="00B05A94" w:rsidP="00B05A94">
      <w:pPr>
        <w:pStyle w:val="Implicit"/>
        <w:tabs>
          <w:tab w:val="clear" w:pos="720"/>
          <w:tab w:val="left" w:pos="1986"/>
        </w:tabs>
        <w:spacing w:before="120" w:after="0" w:line="100" w:lineRule="atLeast"/>
        <w:jc w:val="both"/>
        <w:rPr>
          <w:rFonts w:ascii="Times New Roman" w:hAnsi="Times New Roman" w:cs="Times New Roman"/>
          <w:bCs/>
          <w:sz w:val="24"/>
          <w:szCs w:val="24"/>
          <w:lang w:val="ro-RO"/>
        </w:rPr>
      </w:pPr>
      <w:r w:rsidRPr="00AE76BF">
        <w:rPr>
          <w:rFonts w:ascii="Times New Roman" w:hAnsi="Times New Roman" w:cs="Times New Roman"/>
          <w:b/>
          <w:sz w:val="24"/>
          <w:szCs w:val="24"/>
          <w:lang w:val="ro-RO"/>
        </w:rPr>
        <w:t>8.2.1.</w:t>
      </w:r>
      <w:r w:rsidR="004A41F1">
        <w:rPr>
          <w:rFonts w:ascii="Times New Roman" w:hAnsi="Times New Roman" w:cs="Times New Roman"/>
          <w:b/>
          <w:sz w:val="24"/>
          <w:szCs w:val="24"/>
          <w:lang w:val="ro-RO"/>
        </w:rPr>
        <w:t>4</w:t>
      </w:r>
      <w:r w:rsidRPr="00AE76BF">
        <w:rPr>
          <w:rFonts w:ascii="Times New Roman" w:hAnsi="Times New Roman" w:cs="Times New Roman"/>
          <w:b/>
          <w:sz w:val="24"/>
          <w:szCs w:val="24"/>
          <w:lang w:val="ro-RO"/>
        </w:rPr>
        <w:t xml:space="preserve">. </w:t>
      </w:r>
      <w:r w:rsidRPr="00AE76BF">
        <w:rPr>
          <w:rFonts w:ascii="Times New Roman" w:hAnsi="Times New Roman" w:cs="Times New Roman"/>
          <w:bCs/>
          <w:sz w:val="24"/>
          <w:szCs w:val="24"/>
          <w:lang w:val="ro-RO"/>
        </w:rPr>
        <w:t xml:space="preserve">CR </w:t>
      </w:r>
      <w:proofErr w:type="spellStart"/>
      <w:r w:rsidRPr="00AE76BF">
        <w:rPr>
          <w:rFonts w:ascii="Times New Roman" w:hAnsi="Times New Roman" w:cs="Times New Roman"/>
          <w:bCs/>
          <w:sz w:val="24"/>
          <w:szCs w:val="24"/>
          <w:lang w:val="ro-RO"/>
        </w:rPr>
        <w:t>stabileşte</w:t>
      </w:r>
      <w:proofErr w:type="spellEnd"/>
      <w:r w:rsidRPr="00AE76BF">
        <w:rPr>
          <w:rFonts w:ascii="Times New Roman" w:hAnsi="Times New Roman" w:cs="Times New Roman"/>
          <w:bCs/>
          <w:sz w:val="24"/>
          <w:szCs w:val="24"/>
          <w:lang w:val="ro-RO"/>
        </w:rPr>
        <w:t xml:space="preserve"> numărul de locuri FBS pentru fiecare domeniu/program de studii după procedura</w:t>
      </w:r>
      <w:r>
        <w:rPr>
          <w:rFonts w:ascii="Times New Roman" w:hAnsi="Times New Roman" w:cs="Times New Roman"/>
          <w:bCs/>
          <w:sz w:val="24"/>
          <w:szCs w:val="24"/>
          <w:lang w:val="ro-RO"/>
        </w:rPr>
        <w:t xml:space="preserve"> adoptată la nivelul fiecărei </w:t>
      </w:r>
      <w:proofErr w:type="spellStart"/>
      <w:r>
        <w:rPr>
          <w:rFonts w:ascii="Times New Roman" w:hAnsi="Times New Roman" w:cs="Times New Roman"/>
          <w:bCs/>
          <w:sz w:val="24"/>
          <w:szCs w:val="24"/>
          <w:lang w:val="ro-RO"/>
        </w:rPr>
        <w:t>facultăţi</w:t>
      </w:r>
      <w:proofErr w:type="spellEnd"/>
      <w:r>
        <w:rPr>
          <w:rFonts w:ascii="Times New Roman" w:hAnsi="Times New Roman" w:cs="Times New Roman"/>
          <w:bCs/>
          <w:sz w:val="24"/>
          <w:szCs w:val="24"/>
          <w:lang w:val="ro-RO"/>
        </w:rPr>
        <w:t xml:space="preserve">, cu respectarea legilor </w:t>
      </w:r>
      <w:proofErr w:type="spellStart"/>
      <w:r>
        <w:rPr>
          <w:rFonts w:ascii="Times New Roman" w:hAnsi="Times New Roman" w:cs="Times New Roman"/>
          <w:bCs/>
          <w:sz w:val="24"/>
          <w:szCs w:val="24"/>
          <w:lang w:val="ro-RO"/>
        </w:rPr>
        <w:t>şi</w:t>
      </w:r>
      <w:proofErr w:type="spellEnd"/>
      <w:r>
        <w:rPr>
          <w:rFonts w:ascii="Times New Roman" w:hAnsi="Times New Roman" w:cs="Times New Roman"/>
          <w:bCs/>
          <w:sz w:val="24"/>
          <w:szCs w:val="24"/>
          <w:lang w:val="ro-RO"/>
        </w:rPr>
        <w:t xml:space="preserve"> reglementărilor în vigoare.</w:t>
      </w:r>
    </w:p>
    <w:p w14:paraId="4F772775" w14:textId="3EB7BFA4" w:rsidR="00757C51" w:rsidRDefault="00757C51" w:rsidP="00146C46">
      <w:pPr>
        <w:pStyle w:val="Implicit"/>
        <w:tabs>
          <w:tab w:val="clear" w:pos="720"/>
        </w:tabs>
        <w:spacing w:before="120" w:after="0" w:line="100" w:lineRule="atLeast"/>
        <w:ind w:left="567"/>
        <w:jc w:val="both"/>
      </w:pPr>
      <w:r>
        <w:rPr>
          <w:rFonts w:ascii="Times New Roman" w:hAnsi="Times New Roman" w:cs="Times New Roman"/>
          <w:b/>
          <w:sz w:val="24"/>
          <w:szCs w:val="24"/>
          <w:lang w:val="ro-RO"/>
        </w:rPr>
        <w:t>8.2.1.</w:t>
      </w:r>
      <w:r w:rsidR="00605812">
        <w:rPr>
          <w:rFonts w:ascii="Times New Roman" w:hAnsi="Times New Roman" w:cs="Times New Roman"/>
          <w:b/>
          <w:sz w:val="24"/>
          <w:szCs w:val="24"/>
          <w:lang w:val="ro-RO"/>
        </w:rPr>
        <w:t>4</w:t>
      </w:r>
      <w:r>
        <w:rPr>
          <w:rFonts w:ascii="Times New Roman" w:hAnsi="Times New Roman" w:cs="Times New Roman"/>
          <w:b/>
          <w:sz w:val="24"/>
          <w:szCs w:val="24"/>
          <w:lang w:val="ro-RO"/>
        </w:rPr>
        <w:t xml:space="preserve">.1. </w:t>
      </w:r>
      <w:r>
        <w:rPr>
          <w:rFonts w:ascii="Times New Roman" w:hAnsi="Times New Roman" w:cs="Times New Roman"/>
          <w:bCs/>
          <w:sz w:val="24"/>
          <w:szCs w:val="24"/>
          <w:lang w:val="ro-RO"/>
        </w:rPr>
        <w:t>Locurile FBS se ocupă astfel:</w:t>
      </w:r>
    </w:p>
    <w:p w14:paraId="293192BD" w14:textId="1E724E94" w:rsidR="00757C51" w:rsidRDefault="00757C51" w:rsidP="00146C46">
      <w:pPr>
        <w:pStyle w:val="Listparagraf"/>
        <w:numPr>
          <w:ilvl w:val="0"/>
          <w:numId w:val="15"/>
        </w:numPr>
        <w:tabs>
          <w:tab w:val="clear" w:pos="720"/>
        </w:tabs>
        <w:spacing w:after="0" w:line="100" w:lineRule="atLeast"/>
        <w:ind w:left="993" w:hanging="284"/>
        <w:contextualSpacing w:val="0"/>
        <w:jc w:val="both"/>
      </w:pPr>
      <w:r>
        <w:rPr>
          <w:rFonts w:ascii="Times New Roman" w:hAnsi="Times New Roman"/>
          <w:bCs/>
          <w:sz w:val="24"/>
          <w:szCs w:val="24"/>
          <w:lang w:val="ro-RO"/>
        </w:rPr>
        <w:t>După examenul de admitere</w:t>
      </w:r>
      <w:r w:rsidR="002970A0">
        <w:rPr>
          <w:rFonts w:ascii="Times New Roman" w:hAnsi="Times New Roman"/>
          <w:bCs/>
          <w:sz w:val="24"/>
          <w:szCs w:val="24"/>
          <w:lang w:val="ro-RO"/>
        </w:rPr>
        <w:t>,</w:t>
      </w:r>
      <w:r>
        <w:rPr>
          <w:rFonts w:ascii="Times New Roman" w:hAnsi="Times New Roman"/>
          <w:bCs/>
          <w:sz w:val="24"/>
          <w:szCs w:val="24"/>
          <w:lang w:val="ro-RO"/>
        </w:rPr>
        <w:t xml:space="preserve"> pe baza mediei generale de admitere, conform metodologiei de admitere a facultății;</w:t>
      </w:r>
    </w:p>
    <w:p w14:paraId="6DD73154" w14:textId="61409D83" w:rsidR="00757C51" w:rsidRDefault="00757C51" w:rsidP="00146C46">
      <w:pPr>
        <w:pStyle w:val="Listparagraf"/>
        <w:numPr>
          <w:ilvl w:val="0"/>
          <w:numId w:val="15"/>
        </w:numPr>
        <w:tabs>
          <w:tab w:val="clear" w:pos="720"/>
        </w:tabs>
        <w:spacing w:after="0" w:line="100" w:lineRule="atLeast"/>
        <w:ind w:left="993" w:hanging="284"/>
        <w:contextualSpacing w:val="0"/>
        <w:jc w:val="both"/>
      </w:pPr>
      <w:r>
        <w:rPr>
          <w:rFonts w:ascii="Times New Roman" w:hAnsi="Times New Roman"/>
          <w:bCs/>
          <w:sz w:val="24"/>
          <w:szCs w:val="24"/>
          <w:lang w:val="ro-RO"/>
        </w:rPr>
        <w:t>După fiecare an de studii</w:t>
      </w:r>
      <w:r w:rsidR="002970A0">
        <w:rPr>
          <w:rFonts w:ascii="Times New Roman" w:hAnsi="Times New Roman"/>
          <w:bCs/>
          <w:sz w:val="24"/>
          <w:szCs w:val="24"/>
          <w:lang w:val="ro-RO"/>
        </w:rPr>
        <w:t>,</w:t>
      </w:r>
      <w:r>
        <w:rPr>
          <w:rFonts w:ascii="Times New Roman" w:hAnsi="Times New Roman"/>
          <w:bCs/>
          <w:sz w:val="24"/>
          <w:szCs w:val="24"/>
          <w:lang w:val="ro-RO"/>
        </w:rPr>
        <w:t xml:space="preserve"> pe baza meritului profesional, în ordinea descrescătoare a mediei </w:t>
      </w:r>
      <w:r w:rsidRPr="00AE76BF">
        <w:rPr>
          <w:rFonts w:ascii="Times New Roman" w:hAnsi="Times New Roman"/>
          <w:bCs/>
          <w:sz w:val="24"/>
          <w:szCs w:val="24"/>
          <w:lang w:val="ro-RO"/>
        </w:rPr>
        <w:t xml:space="preserve">ponderate </w:t>
      </w:r>
      <w:r w:rsidR="002970A0" w:rsidRPr="00AE76BF">
        <w:rPr>
          <w:rFonts w:ascii="Times New Roman" w:hAnsi="Times New Roman"/>
          <w:bCs/>
          <w:sz w:val="24"/>
          <w:szCs w:val="24"/>
          <w:lang w:val="ro-RO"/>
        </w:rPr>
        <w:t xml:space="preserve">pentru anul </w:t>
      </w:r>
      <w:r w:rsidR="00146C46" w:rsidRPr="00AE76BF">
        <w:rPr>
          <w:rFonts w:ascii="Times New Roman" w:hAnsi="Times New Roman"/>
          <w:bCs/>
          <w:sz w:val="24"/>
          <w:szCs w:val="24"/>
          <w:lang w:val="ro-RO"/>
        </w:rPr>
        <w:t>de studi</w:t>
      </w:r>
      <w:r w:rsidR="003608B3" w:rsidRPr="00AE76BF">
        <w:rPr>
          <w:rFonts w:ascii="Times New Roman" w:hAnsi="Times New Roman"/>
          <w:bCs/>
          <w:sz w:val="24"/>
          <w:szCs w:val="24"/>
          <w:lang w:val="ro-RO"/>
        </w:rPr>
        <w:t>u</w:t>
      </w:r>
      <w:r w:rsidR="002970A0" w:rsidRPr="00AE76BF">
        <w:rPr>
          <w:rFonts w:ascii="Times New Roman" w:hAnsi="Times New Roman"/>
          <w:bCs/>
          <w:sz w:val="24"/>
          <w:szCs w:val="24"/>
          <w:lang w:val="ro-RO"/>
        </w:rPr>
        <w:t xml:space="preserve"> anterior </w:t>
      </w:r>
      <w:r w:rsidRPr="00AE76BF">
        <w:rPr>
          <w:rFonts w:ascii="Times New Roman" w:hAnsi="Times New Roman"/>
          <w:bCs/>
          <w:sz w:val="24"/>
          <w:szCs w:val="24"/>
          <w:lang w:val="ro-RO"/>
        </w:rPr>
        <w:t>(pentru calculul mediei ponderate, numărul de credite la</w:t>
      </w:r>
      <w:r>
        <w:rPr>
          <w:rFonts w:ascii="Times New Roman" w:hAnsi="Times New Roman"/>
          <w:bCs/>
          <w:sz w:val="24"/>
          <w:szCs w:val="24"/>
          <w:lang w:val="ro-RO"/>
        </w:rPr>
        <w:t xml:space="preserve"> disciplinele nepromovate va fi egal cu zero).</w:t>
      </w:r>
    </w:p>
    <w:p w14:paraId="738C4718" w14:textId="77777777" w:rsidR="00757C51" w:rsidRDefault="00BF4F03" w:rsidP="00BF4F03">
      <w:pPr>
        <w:pStyle w:val="Implicit"/>
        <w:tabs>
          <w:tab w:val="left" w:pos="1985"/>
        </w:tabs>
        <w:spacing w:after="0" w:line="100" w:lineRule="atLeast"/>
        <w:jc w:val="both"/>
      </w:pPr>
      <w:r>
        <w:rPr>
          <w:rFonts w:ascii="Times New Roman" w:hAnsi="Times New Roman" w:cs="Times New Roman"/>
          <w:bCs/>
          <w:sz w:val="24"/>
          <w:szCs w:val="24"/>
          <w:lang w:val="ro-RO"/>
        </w:rPr>
        <w:tab/>
      </w:r>
      <w:r w:rsidR="00757C51">
        <w:rPr>
          <w:rFonts w:ascii="Times New Roman" w:hAnsi="Times New Roman" w:cs="Times New Roman"/>
          <w:bCs/>
          <w:sz w:val="24"/>
          <w:szCs w:val="24"/>
          <w:lang w:val="ro-RO"/>
        </w:rPr>
        <w:t>Pentru departajarea studenţilor cu medii egale se vor aplica următoarele criterii:</w:t>
      </w:r>
    </w:p>
    <w:p w14:paraId="67904CFE" w14:textId="59132518" w:rsidR="00757C51" w:rsidRDefault="00146C46" w:rsidP="00146C46">
      <w:pPr>
        <w:pStyle w:val="Listparagraf"/>
        <w:numPr>
          <w:ilvl w:val="3"/>
          <w:numId w:val="33"/>
        </w:numPr>
        <w:tabs>
          <w:tab w:val="clear" w:pos="1800"/>
        </w:tabs>
        <w:spacing w:after="0" w:line="100" w:lineRule="atLeast"/>
        <w:ind w:left="1134"/>
        <w:contextualSpacing w:val="0"/>
        <w:jc w:val="both"/>
      </w:pPr>
      <w:r>
        <w:rPr>
          <w:rFonts w:ascii="Times New Roman" w:hAnsi="Times New Roman"/>
          <w:bCs/>
          <w:sz w:val="24"/>
          <w:szCs w:val="24"/>
          <w:lang w:val="ro-RO"/>
        </w:rPr>
        <w:t>m</w:t>
      </w:r>
      <w:r w:rsidR="00757C51">
        <w:rPr>
          <w:rFonts w:ascii="Times New Roman" w:hAnsi="Times New Roman"/>
          <w:bCs/>
          <w:sz w:val="24"/>
          <w:szCs w:val="24"/>
          <w:lang w:val="ro-RO"/>
        </w:rPr>
        <w:t>edia generală ponderată a tuturor anilor de studii (obţinută ca medie aritmetică a mediilor anuale ponderate );</w:t>
      </w:r>
    </w:p>
    <w:p w14:paraId="25E68E0F" w14:textId="0DA01F4A" w:rsidR="00757C51" w:rsidRDefault="00146C46" w:rsidP="00146C46">
      <w:pPr>
        <w:pStyle w:val="Listparagraf"/>
        <w:numPr>
          <w:ilvl w:val="3"/>
          <w:numId w:val="33"/>
        </w:numPr>
        <w:tabs>
          <w:tab w:val="clear" w:pos="1800"/>
        </w:tabs>
        <w:spacing w:after="0" w:line="100" w:lineRule="atLeast"/>
        <w:ind w:left="1134"/>
        <w:contextualSpacing w:val="0"/>
        <w:jc w:val="both"/>
      </w:pPr>
      <w:r>
        <w:rPr>
          <w:rFonts w:ascii="Times New Roman" w:hAnsi="Times New Roman"/>
          <w:bCs/>
          <w:sz w:val="24"/>
          <w:szCs w:val="24"/>
          <w:lang w:val="ro-RO"/>
        </w:rPr>
        <w:t>n</w:t>
      </w:r>
      <w:r w:rsidR="00757C51">
        <w:rPr>
          <w:rFonts w:ascii="Times New Roman" w:hAnsi="Times New Roman"/>
          <w:bCs/>
          <w:sz w:val="24"/>
          <w:szCs w:val="24"/>
          <w:lang w:val="ro-RO"/>
        </w:rPr>
        <w:t>umărul total de credite dobândite până în acel moment;</w:t>
      </w:r>
    </w:p>
    <w:p w14:paraId="18E48A80" w14:textId="066767D0" w:rsidR="00757C51" w:rsidRDefault="00146C46" w:rsidP="00146C46">
      <w:pPr>
        <w:pStyle w:val="Listparagraf"/>
        <w:numPr>
          <w:ilvl w:val="3"/>
          <w:numId w:val="33"/>
        </w:numPr>
        <w:tabs>
          <w:tab w:val="clear" w:pos="1800"/>
        </w:tabs>
        <w:spacing w:after="0" w:line="100" w:lineRule="atLeast"/>
        <w:ind w:left="1134"/>
        <w:contextualSpacing w:val="0"/>
        <w:jc w:val="both"/>
      </w:pPr>
      <w:r>
        <w:rPr>
          <w:rFonts w:ascii="Times New Roman" w:hAnsi="Times New Roman"/>
          <w:bCs/>
          <w:sz w:val="24"/>
          <w:szCs w:val="24"/>
          <w:lang w:val="ro-RO"/>
        </w:rPr>
        <w:t>a</w:t>
      </w:r>
      <w:r w:rsidR="00757C51">
        <w:rPr>
          <w:rFonts w:ascii="Times New Roman" w:hAnsi="Times New Roman"/>
          <w:bCs/>
          <w:sz w:val="24"/>
          <w:szCs w:val="24"/>
          <w:lang w:val="ro-RO"/>
        </w:rPr>
        <w:t>lte criterii stabilite de CF.</w:t>
      </w:r>
    </w:p>
    <w:p w14:paraId="12A21B0F" w14:textId="77777777" w:rsidR="00757C51" w:rsidRDefault="00757C51" w:rsidP="00757C51">
      <w:pPr>
        <w:pStyle w:val="Implicit"/>
        <w:spacing w:after="0" w:line="100" w:lineRule="atLeast"/>
        <w:jc w:val="both"/>
      </w:pPr>
    </w:p>
    <w:p w14:paraId="6FF4B7A8" w14:textId="6A90888B" w:rsidR="00757C51" w:rsidRDefault="00757C51" w:rsidP="002970A0">
      <w:pPr>
        <w:pStyle w:val="Implicit"/>
        <w:tabs>
          <w:tab w:val="clear" w:pos="720"/>
        </w:tabs>
        <w:spacing w:after="0" w:line="100" w:lineRule="atLeast"/>
        <w:ind w:left="567"/>
        <w:jc w:val="both"/>
      </w:pPr>
      <w:r>
        <w:rPr>
          <w:rFonts w:ascii="Times New Roman" w:hAnsi="Times New Roman" w:cs="Times New Roman"/>
          <w:b/>
          <w:sz w:val="24"/>
          <w:szCs w:val="24"/>
          <w:lang w:val="ro-RO"/>
        </w:rPr>
        <w:t>8.2.1.</w:t>
      </w:r>
      <w:r w:rsidR="00605812">
        <w:rPr>
          <w:rFonts w:ascii="Times New Roman" w:hAnsi="Times New Roman" w:cs="Times New Roman"/>
          <w:b/>
          <w:sz w:val="24"/>
          <w:szCs w:val="24"/>
          <w:lang w:val="ro-RO"/>
        </w:rPr>
        <w:t>4</w:t>
      </w:r>
      <w:r>
        <w:rPr>
          <w:rFonts w:ascii="Times New Roman" w:hAnsi="Times New Roman" w:cs="Times New Roman"/>
          <w:b/>
          <w:sz w:val="24"/>
          <w:szCs w:val="24"/>
          <w:lang w:val="ro-RO"/>
        </w:rPr>
        <w:t xml:space="preserve">.2. </w:t>
      </w:r>
      <w:r>
        <w:rPr>
          <w:rFonts w:ascii="Times New Roman" w:hAnsi="Times New Roman" w:cs="Times New Roman"/>
          <w:bCs/>
          <w:sz w:val="24"/>
          <w:szCs w:val="24"/>
          <w:lang w:val="ro-RO"/>
        </w:rPr>
        <w:t>Locurile finanţate de la bugetul de stat pot fi ocupate de către:</w:t>
      </w:r>
    </w:p>
    <w:p w14:paraId="1A36A47D" w14:textId="77777777" w:rsidR="00757C51" w:rsidRDefault="00757C51" w:rsidP="00146C46">
      <w:pPr>
        <w:pStyle w:val="Listparagraf"/>
        <w:numPr>
          <w:ilvl w:val="0"/>
          <w:numId w:val="17"/>
        </w:numPr>
        <w:spacing w:after="0" w:line="100" w:lineRule="atLeast"/>
        <w:ind w:left="1134" w:hanging="283"/>
        <w:contextualSpacing w:val="0"/>
        <w:jc w:val="both"/>
      </w:pPr>
      <w:r>
        <w:rPr>
          <w:rFonts w:ascii="Times New Roman" w:hAnsi="Times New Roman"/>
          <w:bCs/>
          <w:sz w:val="24"/>
          <w:szCs w:val="24"/>
          <w:lang w:val="ro-RO"/>
        </w:rPr>
        <w:t xml:space="preserve">Studenţii care au fost în regim „bugetat” sau „cu taxă” în anul universitar precedent </w:t>
      </w:r>
      <w:proofErr w:type="spellStart"/>
      <w:r>
        <w:rPr>
          <w:rFonts w:ascii="Times New Roman" w:hAnsi="Times New Roman"/>
          <w:bCs/>
          <w:sz w:val="24"/>
          <w:szCs w:val="24"/>
          <w:lang w:val="ro-RO"/>
        </w:rPr>
        <w:t>şi</w:t>
      </w:r>
      <w:proofErr w:type="spellEnd"/>
      <w:r>
        <w:rPr>
          <w:rFonts w:ascii="Times New Roman" w:hAnsi="Times New Roman"/>
          <w:bCs/>
          <w:sz w:val="24"/>
          <w:szCs w:val="24"/>
          <w:lang w:val="ro-RO"/>
        </w:rPr>
        <w:t xml:space="preserve"> îndeplinesc </w:t>
      </w:r>
      <w:proofErr w:type="spellStart"/>
      <w:r>
        <w:rPr>
          <w:rFonts w:ascii="Times New Roman" w:hAnsi="Times New Roman"/>
          <w:bCs/>
          <w:sz w:val="24"/>
          <w:szCs w:val="24"/>
          <w:lang w:val="ro-RO"/>
        </w:rPr>
        <w:t>condiţiile</w:t>
      </w:r>
      <w:proofErr w:type="spellEnd"/>
      <w:r>
        <w:rPr>
          <w:rFonts w:ascii="Times New Roman" w:hAnsi="Times New Roman"/>
          <w:bCs/>
          <w:sz w:val="24"/>
          <w:szCs w:val="24"/>
          <w:lang w:val="ro-RO"/>
        </w:rPr>
        <w:t xml:space="preserve"> cerute de RAPS;</w:t>
      </w:r>
    </w:p>
    <w:p w14:paraId="3D511E03" w14:textId="77777777" w:rsidR="00757C51" w:rsidRDefault="00757C51" w:rsidP="00146C46">
      <w:pPr>
        <w:pStyle w:val="Listparagraf"/>
        <w:numPr>
          <w:ilvl w:val="0"/>
          <w:numId w:val="17"/>
        </w:numPr>
        <w:spacing w:after="0" w:line="100" w:lineRule="atLeast"/>
        <w:ind w:left="1134" w:hanging="283"/>
        <w:contextualSpacing w:val="0"/>
        <w:jc w:val="both"/>
      </w:pPr>
      <w:r>
        <w:rPr>
          <w:rFonts w:ascii="Times New Roman" w:hAnsi="Times New Roman"/>
          <w:bCs/>
          <w:sz w:val="24"/>
          <w:szCs w:val="24"/>
          <w:lang w:val="ro-RO"/>
        </w:rPr>
        <w:t>Studenţii care reiau studiile în urma unei solicitări de întrerupere a studiilor;</w:t>
      </w:r>
    </w:p>
    <w:p w14:paraId="6BF92152" w14:textId="45D1EC16" w:rsidR="00757C51" w:rsidRDefault="00757C51" w:rsidP="00146C46">
      <w:pPr>
        <w:pStyle w:val="Listparagraf"/>
        <w:numPr>
          <w:ilvl w:val="0"/>
          <w:numId w:val="17"/>
        </w:numPr>
        <w:spacing w:after="0" w:line="100" w:lineRule="atLeast"/>
        <w:ind w:left="1134" w:hanging="283"/>
        <w:contextualSpacing w:val="0"/>
        <w:jc w:val="both"/>
      </w:pPr>
      <w:r>
        <w:rPr>
          <w:rFonts w:ascii="Times New Roman" w:hAnsi="Times New Roman"/>
          <w:bCs/>
          <w:sz w:val="24"/>
          <w:szCs w:val="24"/>
          <w:lang w:val="ro-RO"/>
        </w:rPr>
        <w:t xml:space="preserve">Studenţii care se transferă de la alte </w:t>
      </w:r>
      <w:proofErr w:type="spellStart"/>
      <w:r>
        <w:rPr>
          <w:rFonts w:ascii="Times New Roman" w:hAnsi="Times New Roman"/>
          <w:bCs/>
          <w:sz w:val="24"/>
          <w:szCs w:val="24"/>
          <w:lang w:val="ro-RO"/>
        </w:rPr>
        <w:t>facultăţi</w:t>
      </w:r>
      <w:proofErr w:type="spellEnd"/>
      <w:r>
        <w:rPr>
          <w:rFonts w:ascii="Times New Roman" w:hAnsi="Times New Roman"/>
          <w:bCs/>
          <w:sz w:val="24"/>
          <w:szCs w:val="24"/>
          <w:lang w:val="ro-RO"/>
        </w:rPr>
        <w:t xml:space="preserve"> de profil</w:t>
      </w:r>
      <w:r w:rsidR="00146C46">
        <w:rPr>
          <w:rFonts w:ascii="Times New Roman" w:hAnsi="Times New Roman"/>
          <w:bCs/>
          <w:sz w:val="24"/>
          <w:szCs w:val="24"/>
          <w:lang w:val="ro-RO"/>
        </w:rPr>
        <w:t>,</w:t>
      </w:r>
      <w:r>
        <w:rPr>
          <w:rFonts w:ascii="Times New Roman" w:hAnsi="Times New Roman"/>
          <w:bCs/>
          <w:sz w:val="24"/>
          <w:szCs w:val="24"/>
          <w:lang w:val="ro-RO"/>
        </w:rPr>
        <w:t xml:space="preserve"> unde au fost în regim cu taxă de şcolarizare sau bugetaţi;</w:t>
      </w:r>
    </w:p>
    <w:p w14:paraId="4F802486" w14:textId="7008C3AD" w:rsidR="00757C51" w:rsidRPr="00AE76BF" w:rsidRDefault="00757C51" w:rsidP="00146C46">
      <w:pPr>
        <w:pStyle w:val="Listparagraf"/>
        <w:numPr>
          <w:ilvl w:val="0"/>
          <w:numId w:val="17"/>
        </w:numPr>
        <w:spacing w:after="0" w:line="100" w:lineRule="atLeast"/>
        <w:ind w:left="1134" w:hanging="283"/>
        <w:contextualSpacing w:val="0"/>
        <w:jc w:val="both"/>
      </w:pPr>
      <w:proofErr w:type="spellStart"/>
      <w:r>
        <w:rPr>
          <w:rFonts w:ascii="Times New Roman" w:hAnsi="Times New Roman"/>
          <w:bCs/>
          <w:sz w:val="24"/>
          <w:szCs w:val="24"/>
          <w:lang w:val="ro-RO"/>
        </w:rPr>
        <w:t>Studenţii</w:t>
      </w:r>
      <w:proofErr w:type="spellEnd"/>
      <w:r>
        <w:rPr>
          <w:rFonts w:ascii="Times New Roman" w:hAnsi="Times New Roman"/>
          <w:bCs/>
          <w:sz w:val="24"/>
          <w:szCs w:val="24"/>
          <w:lang w:val="ro-RO"/>
        </w:rPr>
        <w:t xml:space="preserve"> care</w:t>
      </w:r>
      <w:r w:rsidR="00146C46">
        <w:rPr>
          <w:rFonts w:ascii="Times New Roman" w:hAnsi="Times New Roman"/>
          <w:bCs/>
          <w:sz w:val="24"/>
          <w:szCs w:val="24"/>
          <w:lang w:val="ro-RO"/>
        </w:rPr>
        <w:t>,</w:t>
      </w:r>
      <w:r>
        <w:rPr>
          <w:rFonts w:ascii="Times New Roman" w:hAnsi="Times New Roman"/>
          <w:bCs/>
          <w:sz w:val="24"/>
          <w:szCs w:val="24"/>
          <w:lang w:val="ro-RO"/>
        </w:rPr>
        <w:t xml:space="preserve"> în anul nepromovat</w:t>
      </w:r>
      <w:r w:rsidR="00146C46">
        <w:rPr>
          <w:rFonts w:ascii="Times New Roman" w:hAnsi="Times New Roman"/>
          <w:bCs/>
          <w:sz w:val="24"/>
          <w:szCs w:val="24"/>
          <w:lang w:val="ro-RO"/>
        </w:rPr>
        <w:t>,</w:t>
      </w:r>
      <w:r>
        <w:rPr>
          <w:rFonts w:ascii="Times New Roman" w:hAnsi="Times New Roman"/>
          <w:bCs/>
          <w:sz w:val="24"/>
          <w:szCs w:val="24"/>
          <w:lang w:val="ro-RO"/>
        </w:rPr>
        <w:t xml:space="preserve"> au fost </w:t>
      </w:r>
      <w:proofErr w:type="spellStart"/>
      <w:r>
        <w:rPr>
          <w:rFonts w:ascii="Times New Roman" w:hAnsi="Times New Roman"/>
          <w:bCs/>
          <w:sz w:val="24"/>
          <w:szCs w:val="24"/>
          <w:lang w:val="ro-RO"/>
        </w:rPr>
        <w:t>spitalizaţi</w:t>
      </w:r>
      <w:proofErr w:type="spellEnd"/>
      <w:r>
        <w:rPr>
          <w:rFonts w:ascii="Times New Roman" w:hAnsi="Times New Roman"/>
          <w:bCs/>
          <w:sz w:val="24"/>
          <w:szCs w:val="24"/>
          <w:lang w:val="ro-RO"/>
        </w:rPr>
        <w:t xml:space="preserve"> sau au avut concedii medicale pe o perioadă mai </w:t>
      </w:r>
      <w:r>
        <w:rPr>
          <w:rFonts w:ascii="Times New Roman" w:hAnsi="Times New Roman"/>
          <w:bCs/>
          <w:spacing w:val="-2"/>
          <w:sz w:val="24"/>
          <w:szCs w:val="24"/>
          <w:lang w:val="ro-RO"/>
        </w:rPr>
        <w:t xml:space="preserve">mare de 60 de zile, din care minimum 20 de zile consecutive, atestate prin certificate medicale şi care pot fi </w:t>
      </w:r>
      <w:proofErr w:type="spellStart"/>
      <w:r>
        <w:rPr>
          <w:rFonts w:ascii="Times New Roman" w:hAnsi="Times New Roman"/>
          <w:bCs/>
          <w:spacing w:val="-2"/>
          <w:sz w:val="24"/>
          <w:szCs w:val="24"/>
          <w:lang w:val="ro-RO"/>
        </w:rPr>
        <w:t>reînscrişi</w:t>
      </w:r>
      <w:proofErr w:type="spellEnd"/>
      <w:r>
        <w:rPr>
          <w:rFonts w:ascii="Times New Roman" w:hAnsi="Times New Roman"/>
          <w:bCs/>
          <w:spacing w:val="-2"/>
          <w:sz w:val="24"/>
          <w:szCs w:val="24"/>
          <w:lang w:val="ro-RO"/>
        </w:rPr>
        <w:t xml:space="preserve"> în </w:t>
      </w:r>
      <w:proofErr w:type="spellStart"/>
      <w:r>
        <w:rPr>
          <w:rFonts w:ascii="Times New Roman" w:hAnsi="Times New Roman"/>
          <w:bCs/>
          <w:spacing w:val="-2"/>
          <w:sz w:val="24"/>
          <w:szCs w:val="24"/>
          <w:lang w:val="ro-RO"/>
        </w:rPr>
        <w:t>acelaşi</w:t>
      </w:r>
      <w:proofErr w:type="spellEnd"/>
      <w:r>
        <w:rPr>
          <w:rFonts w:ascii="Times New Roman" w:hAnsi="Times New Roman"/>
          <w:bCs/>
          <w:spacing w:val="-2"/>
          <w:sz w:val="24"/>
          <w:szCs w:val="24"/>
          <w:lang w:val="ro-RO"/>
        </w:rPr>
        <w:t xml:space="preserve"> an universitar, prelungind astfel </w:t>
      </w:r>
      <w:proofErr w:type="spellStart"/>
      <w:r>
        <w:rPr>
          <w:rFonts w:ascii="Times New Roman" w:hAnsi="Times New Roman"/>
          <w:bCs/>
          <w:spacing w:val="-2"/>
          <w:sz w:val="24"/>
          <w:szCs w:val="24"/>
          <w:lang w:val="ro-RO"/>
        </w:rPr>
        <w:t>şcolarizarea</w:t>
      </w:r>
      <w:proofErr w:type="spellEnd"/>
      <w:r>
        <w:rPr>
          <w:rFonts w:ascii="Times New Roman" w:hAnsi="Times New Roman"/>
          <w:bCs/>
          <w:spacing w:val="-2"/>
          <w:sz w:val="24"/>
          <w:szCs w:val="24"/>
          <w:lang w:val="ro-RO"/>
        </w:rPr>
        <w:t xml:space="preserve"> pentru anul de studiu respectiv (conform RAPS). Studenţii din această categorie vor fi luaţi în considerare </w:t>
      </w:r>
      <w:r w:rsidRPr="00AE76BF">
        <w:rPr>
          <w:rFonts w:ascii="Times New Roman" w:hAnsi="Times New Roman"/>
          <w:bCs/>
          <w:spacing w:val="-2"/>
          <w:sz w:val="24"/>
          <w:szCs w:val="24"/>
          <w:lang w:val="ro-RO"/>
        </w:rPr>
        <w:t xml:space="preserve">numai dacă depun la termen (până în </w:t>
      </w:r>
      <w:r w:rsidR="009D68C1" w:rsidRPr="00AE76BF">
        <w:rPr>
          <w:rFonts w:ascii="Times New Roman" w:hAnsi="Times New Roman"/>
          <w:b/>
          <w:spacing w:val="-2"/>
          <w:sz w:val="24"/>
          <w:szCs w:val="24"/>
          <w:lang w:val="ro-RO"/>
        </w:rPr>
        <w:t>15</w:t>
      </w:r>
      <w:r w:rsidRPr="00AE76BF">
        <w:rPr>
          <w:rFonts w:ascii="Times New Roman" w:hAnsi="Times New Roman"/>
          <w:b/>
          <w:spacing w:val="-2"/>
          <w:sz w:val="24"/>
          <w:szCs w:val="24"/>
          <w:lang w:val="ro-RO"/>
        </w:rPr>
        <w:t xml:space="preserve"> septembrie</w:t>
      </w:r>
      <w:r w:rsidRPr="00AE76BF">
        <w:rPr>
          <w:rFonts w:ascii="Times New Roman" w:hAnsi="Times New Roman"/>
          <w:bCs/>
          <w:spacing w:val="-2"/>
          <w:sz w:val="24"/>
          <w:szCs w:val="24"/>
          <w:lang w:val="ro-RO"/>
        </w:rPr>
        <w:t>) actele doveditoare.</w:t>
      </w:r>
    </w:p>
    <w:p w14:paraId="02060B84" w14:textId="681BDD39" w:rsidR="00757C51" w:rsidRDefault="00757C51" w:rsidP="00146C46">
      <w:pPr>
        <w:pStyle w:val="Implicit"/>
        <w:tabs>
          <w:tab w:val="clear" w:pos="720"/>
        </w:tabs>
        <w:spacing w:before="120" w:after="0" w:line="100" w:lineRule="atLeast"/>
        <w:ind w:left="567"/>
        <w:jc w:val="both"/>
      </w:pPr>
      <w:r>
        <w:rPr>
          <w:rFonts w:ascii="Times New Roman" w:hAnsi="Times New Roman" w:cs="Times New Roman"/>
          <w:b/>
          <w:sz w:val="24"/>
          <w:szCs w:val="24"/>
          <w:lang w:val="ro-RO"/>
        </w:rPr>
        <w:t>8.2.1.</w:t>
      </w:r>
      <w:r w:rsidR="00CF30B3">
        <w:rPr>
          <w:rFonts w:ascii="Times New Roman" w:hAnsi="Times New Roman" w:cs="Times New Roman"/>
          <w:b/>
          <w:sz w:val="24"/>
          <w:szCs w:val="24"/>
          <w:lang w:val="ro-RO"/>
        </w:rPr>
        <w:t>4</w:t>
      </w:r>
      <w:r>
        <w:rPr>
          <w:rFonts w:ascii="Times New Roman" w:hAnsi="Times New Roman" w:cs="Times New Roman"/>
          <w:b/>
          <w:sz w:val="24"/>
          <w:szCs w:val="24"/>
          <w:lang w:val="ro-RO"/>
        </w:rPr>
        <w:t xml:space="preserve">.3. </w:t>
      </w:r>
      <w:r>
        <w:rPr>
          <w:rFonts w:ascii="Times New Roman" w:hAnsi="Times New Roman" w:cs="Times New Roman"/>
          <w:bCs/>
          <w:spacing w:val="-2"/>
          <w:sz w:val="24"/>
          <w:szCs w:val="24"/>
          <w:lang w:val="ro-RO"/>
        </w:rPr>
        <w:t>Absolvenţii cu diplomă ai instituţiilor de învăţământ superior de scurtă durată care au depus un dosar pentru continuarea studiilor vor fi şcolarizaţi în primul an exclusiv în regim cu taxă.</w:t>
      </w:r>
    </w:p>
    <w:p w14:paraId="3CF46A78" w14:textId="6DD37891" w:rsidR="00757C51" w:rsidRDefault="00757C51" w:rsidP="00146C46">
      <w:pPr>
        <w:pStyle w:val="Implicit"/>
        <w:tabs>
          <w:tab w:val="clear" w:pos="720"/>
        </w:tabs>
        <w:spacing w:before="120" w:after="0" w:line="100" w:lineRule="atLeast"/>
        <w:ind w:left="567"/>
        <w:jc w:val="both"/>
      </w:pPr>
      <w:r>
        <w:rPr>
          <w:rFonts w:ascii="Times New Roman" w:hAnsi="Times New Roman" w:cs="Times New Roman"/>
          <w:b/>
          <w:sz w:val="24"/>
          <w:szCs w:val="24"/>
          <w:lang w:val="ro-RO"/>
        </w:rPr>
        <w:lastRenderedPageBreak/>
        <w:t>8.2.1.</w:t>
      </w:r>
      <w:r w:rsidR="00B21A67">
        <w:rPr>
          <w:rFonts w:ascii="Times New Roman" w:hAnsi="Times New Roman" w:cs="Times New Roman"/>
          <w:b/>
          <w:sz w:val="24"/>
          <w:szCs w:val="24"/>
          <w:lang w:val="ro-RO"/>
        </w:rPr>
        <w:t>4</w:t>
      </w:r>
      <w:r>
        <w:rPr>
          <w:rFonts w:ascii="Times New Roman" w:hAnsi="Times New Roman" w:cs="Times New Roman"/>
          <w:b/>
          <w:sz w:val="24"/>
          <w:szCs w:val="24"/>
          <w:lang w:val="ro-RO"/>
        </w:rPr>
        <w:t xml:space="preserve">.4. </w:t>
      </w:r>
      <w:r>
        <w:rPr>
          <w:rFonts w:ascii="Times New Roman" w:hAnsi="Times New Roman" w:cs="Times New Roman"/>
          <w:b/>
          <w:bCs/>
          <w:spacing w:val="-2"/>
          <w:sz w:val="24"/>
          <w:szCs w:val="24"/>
          <w:lang w:val="ro-RO"/>
        </w:rPr>
        <w:t>Nu</w:t>
      </w:r>
      <w:r>
        <w:rPr>
          <w:rFonts w:ascii="Times New Roman" w:hAnsi="Times New Roman" w:cs="Times New Roman"/>
          <w:bCs/>
          <w:spacing w:val="-2"/>
          <w:sz w:val="24"/>
          <w:szCs w:val="24"/>
          <w:lang w:val="ro-RO"/>
        </w:rPr>
        <w:t xml:space="preserve"> pot ocupa locuri finanţate de la bugetul de stat:</w:t>
      </w:r>
    </w:p>
    <w:p w14:paraId="07A55B2F" w14:textId="0E42B2C0" w:rsidR="00757C51" w:rsidRPr="00146C46" w:rsidRDefault="00757C51" w:rsidP="00146C46">
      <w:pPr>
        <w:pStyle w:val="Listparagraf"/>
        <w:numPr>
          <w:ilvl w:val="0"/>
          <w:numId w:val="17"/>
        </w:numPr>
        <w:spacing w:after="0" w:line="100" w:lineRule="atLeast"/>
        <w:ind w:left="1134" w:hanging="283"/>
        <w:contextualSpacing w:val="0"/>
        <w:jc w:val="both"/>
        <w:rPr>
          <w:rFonts w:ascii="Times New Roman" w:hAnsi="Times New Roman"/>
          <w:bCs/>
          <w:sz w:val="24"/>
          <w:szCs w:val="24"/>
          <w:lang w:val="ro-RO"/>
        </w:rPr>
      </w:pPr>
      <w:proofErr w:type="spellStart"/>
      <w:r w:rsidRPr="00A71C4C">
        <w:rPr>
          <w:rFonts w:ascii="Times New Roman" w:hAnsi="Times New Roman"/>
          <w:bCs/>
          <w:sz w:val="24"/>
          <w:szCs w:val="24"/>
          <w:lang w:val="ro-RO"/>
        </w:rPr>
        <w:t>Studenţii</w:t>
      </w:r>
      <w:proofErr w:type="spellEnd"/>
      <w:r w:rsidRPr="00A71C4C">
        <w:rPr>
          <w:rFonts w:ascii="Times New Roman" w:hAnsi="Times New Roman"/>
          <w:bCs/>
          <w:sz w:val="24"/>
          <w:szCs w:val="24"/>
          <w:lang w:val="ro-RO"/>
        </w:rPr>
        <w:t xml:space="preserve"> care repetă an</w:t>
      </w:r>
      <w:r w:rsidR="00146C46" w:rsidRPr="00A71C4C">
        <w:rPr>
          <w:rFonts w:ascii="Times New Roman" w:hAnsi="Times New Roman"/>
          <w:bCs/>
          <w:sz w:val="24"/>
          <w:szCs w:val="24"/>
          <w:lang w:val="ro-RO"/>
        </w:rPr>
        <w:t>ul</w:t>
      </w:r>
      <w:r w:rsidRPr="00A71C4C">
        <w:rPr>
          <w:rFonts w:ascii="Times New Roman" w:hAnsi="Times New Roman"/>
          <w:bCs/>
          <w:sz w:val="24"/>
          <w:szCs w:val="24"/>
          <w:lang w:val="ro-RO"/>
        </w:rPr>
        <w:t xml:space="preserve"> de studiu (inclusiv cei din categori</w:t>
      </w:r>
      <w:r w:rsidR="00B21A67" w:rsidRPr="00A71C4C">
        <w:rPr>
          <w:rFonts w:ascii="Times New Roman" w:hAnsi="Times New Roman"/>
          <w:bCs/>
          <w:sz w:val="24"/>
          <w:szCs w:val="24"/>
          <w:lang w:val="ro-RO"/>
        </w:rPr>
        <w:t xml:space="preserve">ile </w:t>
      </w:r>
      <w:r w:rsidR="005638C8" w:rsidRPr="00A71C4C">
        <w:rPr>
          <w:rFonts w:ascii="Times New Roman" w:hAnsi="Times New Roman"/>
          <w:bCs/>
          <w:sz w:val="24"/>
          <w:szCs w:val="24"/>
          <w:lang w:val="ro-RO"/>
        </w:rPr>
        <w:t>prezentate la pct. 8.2.1.2</w:t>
      </w:r>
      <w:r w:rsidR="00B21A67" w:rsidRPr="00A71C4C">
        <w:rPr>
          <w:rFonts w:ascii="Times New Roman" w:hAnsi="Times New Roman"/>
          <w:bCs/>
          <w:sz w:val="24"/>
          <w:szCs w:val="24"/>
          <w:lang w:val="ro-RO"/>
        </w:rPr>
        <w:t>:</w:t>
      </w:r>
      <w:r w:rsidRPr="00A71C4C">
        <w:rPr>
          <w:rFonts w:ascii="Times New Roman" w:hAnsi="Times New Roman"/>
          <w:bCs/>
          <w:sz w:val="24"/>
          <w:szCs w:val="24"/>
          <w:lang w:val="ro-RO"/>
        </w:rPr>
        <w:t xml:space="preserve"> cazuri sociale</w:t>
      </w:r>
      <w:r w:rsidR="00B21A67" w:rsidRPr="00A71C4C">
        <w:rPr>
          <w:rFonts w:ascii="Times New Roman" w:hAnsi="Times New Roman"/>
          <w:bCs/>
          <w:sz w:val="24"/>
          <w:szCs w:val="24"/>
          <w:lang w:val="ro-RO"/>
        </w:rPr>
        <w:t xml:space="preserve">, </w:t>
      </w:r>
      <w:proofErr w:type="spellStart"/>
      <w:r w:rsidR="00B21A67" w:rsidRPr="00A71C4C">
        <w:rPr>
          <w:rFonts w:ascii="Times New Roman" w:eastAsia="Times New Roman" w:hAnsi="Times New Roman"/>
          <w:bCs/>
          <w:sz w:val="24"/>
          <w:lang w:val="ro-RO" w:eastAsia="en-GB"/>
        </w:rPr>
        <w:t>studenţii</w:t>
      </w:r>
      <w:proofErr w:type="spellEnd"/>
      <w:r w:rsidR="00B21A67" w:rsidRPr="00A71C4C">
        <w:rPr>
          <w:rFonts w:ascii="Times New Roman" w:eastAsia="Times New Roman" w:hAnsi="Times New Roman"/>
          <w:bCs/>
          <w:sz w:val="24"/>
          <w:lang w:val="ro-RO" w:eastAsia="en-GB"/>
        </w:rPr>
        <w:t xml:space="preserve"> de etnie rromă, studenții din categoria „români de pretutindeni”,</w:t>
      </w:r>
      <w:r w:rsidR="00B21A67" w:rsidRPr="00A71C4C">
        <w:rPr>
          <w:rFonts w:ascii="Times New Roman" w:hAnsi="Times New Roman"/>
          <w:bCs/>
          <w:sz w:val="24"/>
          <w:lang w:val="ro-RO"/>
        </w:rPr>
        <w:t xml:space="preserve"> studenții cetățeni străini </w:t>
      </w:r>
      <w:r w:rsidR="00B21A67" w:rsidRPr="00A71C4C">
        <w:rPr>
          <w:rFonts w:ascii="Times New Roman" w:eastAsia="Times New Roman" w:hAnsi="Times New Roman"/>
          <w:bCs/>
          <w:sz w:val="24"/>
          <w:lang w:val="ro-RO" w:eastAsia="en-GB"/>
        </w:rPr>
        <w:t>admiși la studii de licență</w:t>
      </w:r>
      <w:r w:rsidR="00871370" w:rsidRPr="00A71C4C">
        <w:rPr>
          <w:rFonts w:ascii="Times New Roman" w:eastAsia="Times New Roman" w:hAnsi="Times New Roman"/>
          <w:bCs/>
          <w:sz w:val="24"/>
          <w:lang w:val="ro-RO" w:eastAsia="en-GB"/>
        </w:rPr>
        <w:t xml:space="preserve"> și</w:t>
      </w:r>
      <w:r w:rsidR="00B21A67" w:rsidRPr="00A71C4C">
        <w:rPr>
          <w:rFonts w:ascii="Times New Roman" w:eastAsia="Times New Roman" w:hAnsi="Times New Roman"/>
          <w:bCs/>
          <w:sz w:val="24"/>
          <w:lang w:val="ro-RO" w:eastAsia="en-GB"/>
        </w:rPr>
        <w:t xml:space="preserve"> master pe locuri fără taxă special alocate, studenții cu diplomă de bacalaureat obținută la un liceu din mediul rural</w:t>
      </w:r>
      <w:r w:rsidRPr="00A71C4C">
        <w:rPr>
          <w:rFonts w:ascii="Times New Roman" w:hAnsi="Times New Roman"/>
          <w:bCs/>
          <w:sz w:val="24"/>
          <w:szCs w:val="24"/>
          <w:lang w:val="ro-RO"/>
        </w:rPr>
        <w:t xml:space="preserve">), </w:t>
      </w:r>
      <w:proofErr w:type="spellStart"/>
      <w:r w:rsidRPr="00A71C4C">
        <w:rPr>
          <w:rFonts w:ascii="Times New Roman" w:hAnsi="Times New Roman"/>
          <w:bCs/>
          <w:sz w:val="24"/>
          <w:szCs w:val="24"/>
          <w:lang w:val="ro-RO"/>
        </w:rPr>
        <w:t>ajunşi</w:t>
      </w:r>
      <w:proofErr w:type="spellEnd"/>
      <w:r w:rsidRPr="00A71C4C">
        <w:rPr>
          <w:rFonts w:ascii="Times New Roman" w:hAnsi="Times New Roman"/>
          <w:bCs/>
          <w:sz w:val="24"/>
          <w:szCs w:val="24"/>
          <w:lang w:val="ro-RO"/>
        </w:rPr>
        <w:t xml:space="preserve"> în această </w:t>
      </w:r>
      <w:proofErr w:type="spellStart"/>
      <w:r w:rsidRPr="00A71C4C">
        <w:rPr>
          <w:rFonts w:ascii="Times New Roman" w:hAnsi="Times New Roman"/>
          <w:bCs/>
          <w:sz w:val="24"/>
          <w:szCs w:val="24"/>
          <w:lang w:val="ro-RO"/>
        </w:rPr>
        <w:t>situaţie</w:t>
      </w:r>
      <w:proofErr w:type="spellEnd"/>
      <w:r w:rsidRPr="00A71C4C">
        <w:rPr>
          <w:rFonts w:ascii="Times New Roman" w:hAnsi="Times New Roman"/>
          <w:bCs/>
          <w:sz w:val="24"/>
          <w:szCs w:val="24"/>
          <w:lang w:val="ro-RO"/>
        </w:rPr>
        <w:t xml:space="preserve"> fie după o </w:t>
      </w:r>
      <w:r>
        <w:rPr>
          <w:rFonts w:ascii="Times New Roman" w:hAnsi="Times New Roman"/>
          <w:bCs/>
          <w:sz w:val="24"/>
          <w:szCs w:val="24"/>
          <w:lang w:val="ro-RO"/>
        </w:rPr>
        <w:t xml:space="preserve">reînmatriculare (ca urmare a exmatriculării), fie după o solicitare de reînscriere în acelaşi an de studiu (ca urmare a neîndeplinirii </w:t>
      </w:r>
      <w:proofErr w:type="spellStart"/>
      <w:r>
        <w:rPr>
          <w:rFonts w:ascii="Times New Roman" w:hAnsi="Times New Roman"/>
          <w:bCs/>
          <w:sz w:val="24"/>
          <w:szCs w:val="24"/>
          <w:lang w:val="ro-RO"/>
        </w:rPr>
        <w:t>condiţiilor</w:t>
      </w:r>
      <w:proofErr w:type="spellEnd"/>
      <w:r>
        <w:rPr>
          <w:rFonts w:ascii="Times New Roman" w:hAnsi="Times New Roman"/>
          <w:bCs/>
          <w:sz w:val="24"/>
          <w:szCs w:val="24"/>
          <w:lang w:val="ro-RO"/>
        </w:rPr>
        <w:t xml:space="preserve"> de promovare </w:t>
      </w:r>
      <w:proofErr w:type="spellStart"/>
      <w:r>
        <w:rPr>
          <w:rFonts w:ascii="Times New Roman" w:hAnsi="Times New Roman"/>
          <w:bCs/>
          <w:sz w:val="24"/>
          <w:szCs w:val="24"/>
          <w:lang w:val="ro-RO"/>
        </w:rPr>
        <w:t>menţionate</w:t>
      </w:r>
      <w:proofErr w:type="spellEnd"/>
      <w:r>
        <w:rPr>
          <w:rFonts w:ascii="Times New Roman" w:hAnsi="Times New Roman"/>
          <w:bCs/>
          <w:sz w:val="24"/>
          <w:szCs w:val="24"/>
          <w:lang w:val="ro-RO"/>
        </w:rPr>
        <w:t xml:space="preserve"> în</w:t>
      </w:r>
      <w:r w:rsidRPr="00146C46">
        <w:rPr>
          <w:rFonts w:ascii="Times New Roman" w:hAnsi="Times New Roman"/>
          <w:bCs/>
          <w:sz w:val="24"/>
          <w:szCs w:val="24"/>
          <w:lang w:val="ro-RO"/>
        </w:rPr>
        <w:t xml:space="preserve"> RAPS</w:t>
      </w:r>
      <w:r w:rsidR="00146C46">
        <w:rPr>
          <w:rFonts w:ascii="Times New Roman" w:hAnsi="Times New Roman"/>
          <w:bCs/>
          <w:sz w:val="24"/>
          <w:szCs w:val="24"/>
          <w:lang w:val="ro-RO"/>
        </w:rPr>
        <w:t>)</w:t>
      </w:r>
      <w:r w:rsidRPr="00146C46">
        <w:rPr>
          <w:rFonts w:ascii="Times New Roman" w:hAnsi="Times New Roman"/>
          <w:bCs/>
          <w:sz w:val="24"/>
          <w:szCs w:val="24"/>
          <w:lang w:val="ro-RO"/>
        </w:rPr>
        <w:t xml:space="preserve">, cu excepția celor </w:t>
      </w:r>
      <w:proofErr w:type="spellStart"/>
      <w:r>
        <w:rPr>
          <w:rFonts w:ascii="Times New Roman" w:hAnsi="Times New Roman"/>
          <w:bCs/>
          <w:sz w:val="24"/>
          <w:szCs w:val="24"/>
          <w:lang w:val="ro-RO"/>
        </w:rPr>
        <w:t>prevăzuţi</w:t>
      </w:r>
      <w:proofErr w:type="spellEnd"/>
      <w:r>
        <w:rPr>
          <w:rFonts w:ascii="Times New Roman" w:hAnsi="Times New Roman"/>
          <w:bCs/>
          <w:sz w:val="24"/>
          <w:szCs w:val="24"/>
          <w:lang w:val="ro-RO"/>
        </w:rPr>
        <w:t xml:space="preserve"> la paragraful </w:t>
      </w:r>
      <w:r w:rsidRPr="00146C46">
        <w:rPr>
          <w:rFonts w:ascii="Times New Roman" w:hAnsi="Times New Roman"/>
          <w:bCs/>
          <w:sz w:val="24"/>
          <w:szCs w:val="24"/>
          <w:lang w:val="ro-RO"/>
        </w:rPr>
        <w:t>8.2.1.</w:t>
      </w:r>
      <w:r w:rsidR="00AB2638">
        <w:rPr>
          <w:rFonts w:ascii="Times New Roman" w:hAnsi="Times New Roman"/>
          <w:bCs/>
          <w:sz w:val="24"/>
          <w:szCs w:val="24"/>
          <w:lang w:val="ro-RO"/>
        </w:rPr>
        <w:t>4</w:t>
      </w:r>
      <w:r w:rsidRPr="00146C46">
        <w:rPr>
          <w:rFonts w:ascii="Times New Roman" w:hAnsi="Times New Roman"/>
          <w:bCs/>
          <w:sz w:val="24"/>
          <w:szCs w:val="24"/>
          <w:lang w:val="ro-RO"/>
        </w:rPr>
        <w:t>.2</w:t>
      </w:r>
      <w:r>
        <w:rPr>
          <w:rFonts w:ascii="Times New Roman" w:hAnsi="Times New Roman"/>
          <w:bCs/>
          <w:sz w:val="24"/>
          <w:szCs w:val="24"/>
          <w:lang w:val="ro-RO"/>
        </w:rPr>
        <w:t>., alin.</w:t>
      </w:r>
      <w:r w:rsidR="00146C46">
        <w:rPr>
          <w:rFonts w:ascii="Times New Roman" w:hAnsi="Times New Roman"/>
          <w:bCs/>
          <w:sz w:val="24"/>
          <w:szCs w:val="24"/>
          <w:lang w:val="ro-RO"/>
        </w:rPr>
        <w:t xml:space="preserve"> </w:t>
      </w:r>
      <w:r>
        <w:rPr>
          <w:rFonts w:ascii="Times New Roman" w:hAnsi="Times New Roman"/>
          <w:bCs/>
          <w:sz w:val="24"/>
          <w:szCs w:val="24"/>
          <w:lang w:val="ro-RO"/>
        </w:rPr>
        <w:t>4;</w:t>
      </w:r>
    </w:p>
    <w:p w14:paraId="6DA7DF88" w14:textId="6AE6EB9E" w:rsidR="00757C51" w:rsidRPr="00146C46" w:rsidRDefault="00757C51" w:rsidP="00146C46">
      <w:pPr>
        <w:pStyle w:val="Listparagraf"/>
        <w:numPr>
          <w:ilvl w:val="0"/>
          <w:numId w:val="17"/>
        </w:numPr>
        <w:spacing w:after="0" w:line="100" w:lineRule="atLeast"/>
        <w:ind w:left="1134" w:hanging="283"/>
        <w:contextualSpacing w:val="0"/>
        <w:jc w:val="both"/>
        <w:rPr>
          <w:rFonts w:ascii="Times New Roman" w:hAnsi="Times New Roman"/>
          <w:bCs/>
          <w:sz w:val="24"/>
          <w:szCs w:val="24"/>
          <w:lang w:val="ro-RO"/>
        </w:rPr>
      </w:pPr>
      <w:r w:rsidRPr="00146C46">
        <w:rPr>
          <w:rFonts w:ascii="Times New Roman" w:hAnsi="Times New Roman"/>
          <w:bCs/>
          <w:sz w:val="24"/>
          <w:szCs w:val="24"/>
          <w:lang w:val="ro-RO"/>
        </w:rPr>
        <w:t>Studenţii aflaţi în anii de extensie (după durata normală de studiu) care au solicitat prelungirea duratei de studiu</w:t>
      </w:r>
      <w:r w:rsidR="00146C46">
        <w:rPr>
          <w:rFonts w:ascii="Times New Roman" w:hAnsi="Times New Roman"/>
          <w:bCs/>
          <w:sz w:val="24"/>
          <w:szCs w:val="24"/>
          <w:lang w:val="ro-RO"/>
        </w:rPr>
        <w:t>,</w:t>
      </w:r>
      <w:r w:rsidRPr="00146C46">
        <w:rPr>
          <w:rFonts w:ascii="Times New Roman" w:hAnsi="Times New Roman"/>
          <w:bCs/>
          <w:sz w:val="24"/>
          <w:szCs w:val="24"/>
          <w:lang w:val="ro-RO"/>
        </w:rPr>
        <w:t xml:space="preserve"> conform RAPS.</w:t>
      </w:r>
    </w:p>
    <w:p w14:paraId="5C374CDB" w14:textId="22E9BCF9" w:rsidR="00757C51" w:rsidRPr="00A71C4C" w:rsidRDefault="00757C51" w:rsidP="00146C46">
      <w:pPr>
        <w:pStyle w:val="Implicit"/>
        <w:tabs>
          <w:tab w:val="clear" w:pos="720"/>
        </w:tabs>
        <w:spacing w:before="120" w:after="0" w:line="100" w:lineRule="atLeast"/>
        <w:ind w:left="567"/>
        <w:jc w:val="both"/>
      </w:pPr>
      <w:r>
        <w:rPr>
          <w:rFonts w:ascii="Times New Roman" w:hAnsi="Times New Roman" w:cs="Times New Roman"/>
          <w:b/>
          <w:sz w:val="24"/>
          <w:szCs w:val="24"/>
          <w:lang w:val="ro-RO"/>
        </w:rPr>
        <w:t>8.2.1.</w:t>
      </w:r>
      <w:r w:rsidR="004F10E9">
        <w:rPr>
          <w:rFonts w:ascii="Times New Roman" w:hAnsi="Times New Roman" w:cs="Times New Roman"/>
          <w:b/>
          <w:sz w:val="24"/>
          <w:szCs w:val="24"/>
          <w:lang w:val="ro-RO"/>
        </w:rPr>
        <w:t>4</w:t>
      </w:r>
      <w:r>
        <w:rPr>
          <w:rFonts w:ascii="Times New Roman" w:hAnsi="Times New Roman" w:cs="Times New Roman"/>
          <w:b/>
          <w:sz w:val="24"/>
          <w:szCs w:val="24"/>
          <w:lang w:val="ro-RO"/>
        </w:rPr>
        <w:t xml:space="preserve">.5. </w:t>
      </w:r>
      <w:r>
        <w:rPr>
          <w:rFonts w:ascii="Times New Roman" w:hAnsi="Times New Roman" w:cs="Times New Roman"/>
          <w:bCs/>
          <w:sz w:val="24"/>
          <w:szCs w:val="24"/>
          <w:lang w:val="ro-RO"/>
        </w:rPr>
        <w:t>Retragerea de la studii</w:t>
      </w:r>
      <w:r w:rsidR="00146C46">
        <w:rPr>
          <w:rFonts w:ascii="Times New Roman" w:hAnsi="Times New Roman" w:cs="Times New Roman"/>
          <w:bCs/>
          <w:sz w:val="24"/>
          <w:szCs w:val="24"/>
          <w:lang w:val="ro-RO"/>
        </w:rPr>
        <w:t>,</w:t>
      </w:r>
      <w:r w:rsidR="00146C46" w:rsidRPr="00146C46">
        <w:rPr>
          <w:rFonts w:ascii="Times New Roman" w:hAnsi="Times New Roman" w:cs="Times New Roman"/>
          <w:bCs/>
          <w:sz w:val="24"/>
          <w:szCs w:val="24"/>
          <w:lang w:val="ro-RO"/>
        </w:rPr>
        <w:t xml:space="preserve"> </w:t>
      </w:r>
      <w:r w:rsidR="00146C46" w:rsidRPr="00F97322">
        <w:rPr>
          <w:rFonts w:ascii="Times New Roman" w:hAnsi="Times New Roman" w:cs="Times New Roman"/>
          <w:b/>
          <w:sz w:val="24"/>
          <w:szCs w:val="24"/>
          <w:lang w:val="ro-RO"/>
        </w:rPr>
        <w:t>până în data de</w:t>
      </w:r>
      <w:r w:rsidR="00146C46" w:rsidRPr="00373672">
        <w:rPr>
          <w:rFonts w:ascii="Times New Roman" w:hAnsi="Times New Roman" w:cs="Times New Roman"/>
          <w:bCs/>
          <w:sz w:val="24"/>
          <w:szCs w:val="24"/>
          <w:lang w:val="ro-RO"/>
        </w:rPr>
        <w:t xml:space="preserve"> </w:t>
      </w:r>
      <w:r w:rsidR="00146C46" w:rsidRPr="00373672">
        <w:rPr>
          <w:rFonts w:ascii="Times New Roman" w:hAnsi="Times New Roman" w:cs="Times New Roman"/>
          <w:b/>
          <w:bCs/>
          <w:sz w:val="24"/>
          <w:szCs w:val="24"/>
          <w:lang w:val="ro-RO"/>
        </w:rPr>
        <w:t>31 decembrie</w:t>
      </w:r>
      <w:r w:rsidR="00146C46" w:rsidRPr="0037367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a unui student FBS, care a semnat contractul anual de studi</w:t>
      </w:r>
      <w:r w:rsidR="00F97322">
        <w:rPr>
          <w:rFonts w:ascii="Times New Roman" w:hAnsi="Times New Roman" w:cs="Times New Roman"/>
          <w:bCs/>
          <w:sz w:val="24"/>
          <w:szCs w:val="24"/>
          <w:lang w:val="ro-RO"/>
        </w:rPr>
        <w:t>i</w:t>
      </w:r>
      <w:r w:rsidRPr="00373672">
        <w:rPr>
          <w:rFonts w:ascii="Times New Roman" w:hAnsi="Times New Roman" w:cs="Times New Roman"/>
          <w:bCs/>
          <w:sz w:val="24"/>
          <w:szCs w:val="24"/>
          <w:lang w:val="ro-RO"/>
        </w:rPr>
        <w:t xml:space="preserve">, atrage după sine atribuirea locului bugetat rămas vacant unui student cu taxă, în conformitate cu pct. </w:t>
      </w:r>
      <w:r w:rsidRPr="00373672">
        <w:rPr>
          <w:rFonts w:ascii="Times New Roman" w:hAnsi="Times New Roman" w:cs="Times New Roman"/>
          <w:sz w:val="24"/>
          <w:szCs w:val="24"/>
          <w:lang w:val="ro-RO"/>
        </w:rPr>
        <w:t>8.2.1.</w:t>
      </w:r>
      <w:r w:rsidR="00545AE4">
        <w:rPr>
          <w:rFonts w:ascii="Times New Roman" w:hAnsi="Times New Roman" w:cs="Times New Roman"/>
          <w:sz w:val="24"/>
          <w:szCs w:val="24"/>
          <w:lang w:val="ro-RO"/>
        </w:rPr>
        <w:t>4</w:t>
      </w:r>
      <w:r w:rsidRPr="00373672">
        <w:rPr>
          <w:rFonts w:ascii="Times New Roman" w:hAnsi="Times New Roman" w:cs="Times New Roman"/>
          <w:sz w:val="24"/>
          <w:szCs w:val="24"/>
          <w:lang w:val="ro-RO"/>
        </w:rPr>
        <w:t xml:space="preserve">.1. În această situație, studentul retras nu va mai rămâne în evidența UO </w:t>
      </w:r>
      <w:r w:rsidRPr="00A71C4C">
        <w:rPr>
          <w:rFonts w:ascii="Times New Roman" w:hAnsi="Times New Roman" w:cs="Times New Roman"/>
          <w:sz w:val="24"/>
          <w:szCs w:val="24"/>
          <w:lang w:val="ro-RO"/>
        </w:rPr>
        <w:t>ca fiind bugetat în respectivul an de studii.</w:t>
      </w:r>
      <w:r w:rsidR="00693BC7" w:rsidRPr="00A71C4C">
        <w:rPr>
          <w:rFonts w:ascii="Times New Roman" w:hAnsi="Times New Roman" w:cs="Times New Roman"/>
          <w:sz w:val="24"/>
          <w:szCs w:val="24"/>
          <w:lang w:val="ro-RO"/>
        </w:rPr>
        <w:t xml:space="preserve"> </w:t>
      </w:r>
      <w:r w:rsidR="00333615" w:rsidRPr="00A71C4C">
        <w:rPr>
          <w:rFonts w:ascii="Times New Roman" w:hAnsi="Times New Roman" w:cs="Times New Roman"/>
          <w:sz w:val="24"/>
          <w:szCs w:val="24"/>
          <w:lang w:val="ro-RO"/>
        </w:rPr>
        <w:t xml:space="preserve">Secretariatul facultății va </w:t>
      </w:r>
      <w:r w:rsidR="008C1D8D" w:rsidRPr="00A71C4C">
        <w:rPr>
          <w:rFonts w:ascii="Times New Roman" w:hAnsi="Times New Roman" w:cs="Times New Roman"/>
          <w:sz w:val="24"/>
          <w:szCs w:val="24"/>
          <w:lang w:val="ro-RO"/>
        </w:rPr>
        <w:t>actualiza</w:t>
      </w:r>
      <w:r w:rsidR="00894182" w:rsidRPr="00A71C4C">
        <w:rPr>
          <w:rFonts w:ascii="Times New Roman" w:hAnsi="Times New Roman" w:cs="Times New Roman"/>
          <w:sz w:val="24"/>
          <w:szCs w:val="24"/>
          <w:lang w:val="ro-RO"/>
        </w:rPr>
        <w:t>,</w:t>
      </w:r>
      <w:r w:rsidR="00333615" w:rsidRPr="00A71C4C">
        <w:rPr>
          <w:rFonts w:ascii="Times New Roman" w:hAnsi="Times New Roman" w:cs="Times New Roman"/>
          <w:sz w:val="24"/>
          <w:szCs w:val="24"/>
          <w:lang w:val="ro-RO"/>
        </w:rPr>
        <w:t xml:space="preserve"> în </w:t>
      </w:r>
      <w:proofErr w:type="spellStart"/>
      <w:r w:rsidR="008C1D8D" w:rsidRPr="00A71C4C">
        <w:rPr>
          <w:rFonts w:ascii="Times New Roman" w:hAnsi="Times New Roman" w:cs="Times New Roman"/>
          <w:sz w:val="24"/>
          <w:szCs w:val="24"/>
          <w:lang w:val="ro-RO"/>
        </w:rPr>
        <w:t>UniWeb</w:t>
      </w:r>
      <w:proofErr w:type="spellEnd"/>
      <w:r w:rsidR="00894182" w:rsidRPr="00A71C4C">
        <w:rPr>
          <w:rFonts w:ascii="Times New Roman" w:hAnsi="Times New Roman" w:cs="Times New Roman"/>
          <w:sz w:val="24"/>
          <w:szCs w:val="24"/>
          <w:lang w:val="ro-RO"/>
        </w:rPr>
        <w:t>,</w:t>
      </w:r>
      <w:r w:rsidR="008C1D8D" w:rsidRPr="00A71C4C">
        <w:rPr>
          <w:rFonts w:ascii="Times New Roman" w:hAnsi="Times New Roman" w:cs="Times New Roman"/>
          <w:sz w:val="24"/>
          <w:szCs w:val="24"/>
          <w:lang w:val="ro-RO"/>
        </w:rPr>
        <w:t xml:space="preserve"> forma de finanțare a respectivului student</w:t>
      </w:r>
      <w:r w:rsidR="003868FD" w:rsidRPr="00A71C4C">
        <w:rPr>
          <w:rFonts w:ascii="Times New Roman" w:hAnsi="Times New Roman" w:cs="Times New Roman"/>
          <w:sz w:val="24"/>
          <w:szCs w:val="24"/>
          <w:lang w:val="ro-RO"/>
        </w:rPr>
        <w:t xml:space="preserve"> ca „Nespecificat”.</w:t>
      </w:r>
    </w:p>
    <w:p w14:paraId="508C4F7D" w14:textId="702EB06B" w:rsidR="00757C51" w:rsidRDefault="00757C51" w:rsidP="00146C46">
      <w:pPr>
        <w:pStyle w:val="Implicit"/>
        <w:tabs>
          <w:tab w:val="clear" w:pos="720"/>
        </w:tabs>
        <w:spacing w:before="120" w:after="0" w:line="100" w:lineRule="atLeast"/>
        <w:ind w:left="567"/>
        <w:jc w:val="both"/>
      </w:pPr>
      <w:r w:rsidRPr="00A71C4C">
        <w:rPr>
          <w:rFonts w:ascii="Times New Roman" w:hAnsi="Times New Roman" w:cs="Times New Roman"/>
          <w:b/>
          <w:sz w:val="24"/>
          <w:szCs w:val="24"/>
          <w:lang w:val="ro-RO"/>
        </w:rPr>
        <w:t>8.2.1.</w:t>
      </w:r>
      <w:r w:rsidR="004F10E9" w:rsidRPr="00A71C4C">
        <w:rPr>
          <w:rFonts w:ascii="Times New Roman" w:hAnsi="Times New Roman" w:cs="Times New Roman"/>
          <w:b/>
          <w:sz w:val="24"/>
          <w:szCs w:val="24"/>
          <w:lang w:val="ro-RO"/>
        </w:rPr>
        <w:t>4</w:t>
      </w:r>
      <w:r w:rsidRPr="00A71C4C">
        <w:rPr>
          <w:rFonts w:ascii="Times New Roman" w:hAnsi="Times New Roman" w:cs="Times New Roman"/>
          <w:b/>
          <w:sz w:val="24"/>
          <w:szCs w:val="24"/>
          <w:lang w:val="ro-RO"/>
        </w:rPr>
        <w:t xml:space="preserve">.6. </w:t>
      </w:r>
      <w:r w:rsidRPr="00A71C4C">
        <w:rPr>
          <w:rFonts w:ascii="Times New Roman" w:hAnsi="Times New Roman" w:cs="Times New Roman"/>
          <w:sz w:val="24"/>
          <w:szCs w:val="24"/>
          <w:lang w:val="ro-RO"/>
        </w:rPr>
        <w:t>În cazul în care</w:t>
      </w:r>
      <w:r w:rsidRPr="00A71C4C">
        <w:rPr>
          <w:rFonts w:ascii="Times New Roman" w:hAnsi="Times New Roman" w:cs="Times New Roman"/>
          <w:b/>
          <w:sz w:val="24"/>
          <w:szCs w:val="24"/>
          <w:lang w:val="ro-RO"/>
        </w:rPr>
        <w:t xml:space="preserve"> </w:t>
      </w:r>
      <w:r w:rsidRPr="00A71C4C">
        <w:rPr>
          <w:rFonts w:ascii="Times New Roman" w:hAnsi="Times New Roman" w:cs="Times New Roman"/>
          <w:sz w:val="24"/>
          <w:szCs w:val="24"/>
          <w:lang w:val="ro-RO"/>
        </w:rPr>
        <w:t xml:space="preserve">un </w:t>
      </w:r>
      <w:r w:rsidRPr="00A71C4C">
        <w:rPr>
          <w:rFonts w:ascii="Times New Roman" w:hAnsi="Times New Roman" w:cs="Times New Roman"/>
          <w:bCs/>
          <w:sz w:val="24"/>
          <w:szCs w:val="24"/>
          <w:lang w:val="ro-RO"/>
        </w:rPr>
        <w:t>student FBS</w:t>
      </w:r>
      <w:r w:rsidR="00F97322" w:rsidRPr="00A71C4C">
        <w:rPr>
          <w:rFonts w:ascii="Times New Roman" w:hAnsi="Times New Roman" w:cs="Times New Roman"/>
          <w:bCs/>
          <w:sz w:val="24"/>
          <w:szCs w:val="24"/>
          <w:lang w:val="ro-RO"/>
        </w:rPr>
        <w:t>,</w:t>
      </w:r>
      <w:r w:rsidRPr="00A71C4C">
        <w:rPr>
          <w:rFonts w:ascii="Times New Roman" w:hAnsi="Times New Roman" w:cs="Times New Roman"/>
          <w:bCs/>
          <w:sz w:val="24"/>
          <w:szCs w:val="24"/>
          <w:lang w:val="ro-RO"/>
        </w:rPr>
        <w:t xml:space="preserve"> care a semnat contractul anual de studi</w:t>
      </w:r>
      <w:r w:rsidR="00F97322" w:rsidRPr="00A71C4C">
        <w:rPr>
          <w:rFonts w:ascii="Times New Roman" w:hAnsi="Times New Roman" w:cs="Times New Roman"/>
          <w:bCs/>
          <w:sz w:val="24"/>
          <w:szCs w:val="24"/>
          <w:lang w:val="ro-RO"/>
        </w:rPr>
        <w:t>i,</w:t>
      </w:r>
      <w:r w:rsidRPr="00A71C4C">
        <w:rPr>
          <w:rFonts w:ascii="Times New Roman" w:hAnsi="Times New Roman" w:cs="Times New Roman"/>
          <w:bCs/>
          <w:sz w:val="24"/>
          <w:szCs w:val="24"/>
          <w:lang w:val="ro-RO"/>
        </w:rPr>
        <w:t xml:space="preserve"> se retrage de la studii </w:t>
      </w:r>
      <w:r w:rsidRPr="00F97322">
        <w:rPr>
          <w:rFonts w:ascii="Times New Roman" w:hAnsi="Times New Roman" w:cs="Times New Roman"/>
          <w:b/>
          <w:sz w:val="24"/>
          <w:szCs w:val="24"/>
          <w:lang w:val="ro-RO"/>
        </w:rPr>
        <w:t>după data de 1</w:t>
      </w:r>
      <w:r w:rsidRPr="00373672">
        <w:rPr>
          <w:rFonts w:ascii="Times New Roman" w:hAnsi="Times New Roman" w:cs="Times New Roman"/>
          <w:b/>
          <w:bCs/>
          <w:sz w:val="24"/>
          <w:szCs w:val="24"/>
          <w:lang w:val="ro-RO"/>
        </w:rPr>
        <w:t xml:space="preserve"> ianuarie</w:t>
      </w:r>
      <w:r w:rsidRPr="00373672">
        <w:rPr>
          <w:rFonts w:ascii="Times New Roman" w:hAnsi="Times New Roman" w:cs="Times New Roman"/>
          <w:bCs/>
          <w:sz w:val="24"/>
          <w:szCs w:val="24"/>
          <w:lang w:val="ro-RO"/>
        </w:rPr>
        <w:t>, locul</w:t>
      </w:r>
      <w:r>
        <w:rPr>
          <w:rFonts w:ascii="Times New Roman" w:hAnsi="Times New Roman" w:cs="Times New Roman"/>
          <w:bCs/>
          <w:sz w:val="24"/>
          <w:szCs w:val="24"/>
          <w:lang w:val="ro-RO"/>
        </w:rPr>
        <w:t xml:space="preserve"> bugetat nu se mai redistribuie, iar </w:t>
      </w:r>
      <w:r>
        <w:rPr>
          <w:rFonts w:ascii="Times New Roman" w:hAnsi="Times New Roman" w:cs="Times New Roman"/>
          <w:sz w:val="24"/>
          <w:szCs w:val="24"/>
          <w:lang w:val="ro-RO"/>
        </w:rPr>
        <w:t>studentul retras va rămâne în evidența UO ca fiind bugetat în respectivul an de studii.</w:t>
      </w:r>
    </w:p>
    <w:p w14:paraId="27764889" w14:textId="6250CDDC" w:rsidR="00254D1A" w:rsidRDefault="00757C51" w:rsidP="00146C46">
      <w:pPr>
        <w:pStyle w:val="Implicit"/>
        <w:tabs>
          <w:tab w:val="clear" w:pos="720"/>
        </w:tabs>
        <w:spacing w:before="120" w:after="0" w:line="100" w:lineRule="atLeast"/>
        <w:jc w:val="both"/>
        <w:rPr>
          <w:rFonts w:ascii="Times New Roman" w:hAnsi="Times New Roman" w:cs="Times New Roman"/>
          <w:b/>
          <w:sz w:val="24"/>
          <w:szCs w:val="24"/>
          <w:lang w:val="ro-RO"/>
        </w:rPr>
      </w:pPr>
      <w:r w:rsidRPr="00AE76BF">
        <w:rPr>
          <w:rFonts w:ascii="Times New Roman" w:hAnsi="Times New Roman" w:cs="Times New Roman"/>
          <w:b/>
          <w:sz w:val="24"/>
          <w:szCs w:val="24"/>
          <w:lang w:val="ro-RO"/>
        </w:rPr>
        <w:t>8.2.1.</w:t>
      </w:r>
      <w:r w:rsidR="004F10E9">
        <w:rPr>
          <w:rFonts w:ascii="Times New Roman" w:hAnsi="Times New Roman" w:cs="Times New Roman"/>
          <w:b/>
          <w:sz w:val="24"/>
          <w:szCs w:val="24"/>
          <w:lang w:val="ro-RO"/>
        </w:rPr>
        <w:t>5</w:t>
      </w:r>
      <w:r w:rsidRPr="00AE76BF">
        <w:rPr>
          <w:rFonts w:ascii="Times New Roman" w:hAnsi="Times New Roman" w:cs="Times New Roman"/>
          <w:b/>
          <w:sz w:val="24"/>
          <w:szCs w:val="24"/>
          <w:lang w:val="ro-RO"/>
        </w:rPr>
        <w:t xml:space="preserve">. </w:t>
      </w:r>
      <w:r w:rsidRPr="00AE76BF">
        <w:rPr>
          <w:rFonts w:ascii="Times New Roman" w:hAnsi="Times New Roman" w:cs="Times New Roman"/>
          <w:bCs/>
          <w:sz w:val="24"/>
          <w:szCs w:val="24"/>
          <w:lang w:val="ro-RO"/>
        </w:rPr>
        <w:t>Colaborând cu secretariatul</w:t>
      </w:r>
      <w:r w:rsidR="009D68C1" w:rsidRPr="00AE76BF">
        <w:rPr>
          <w:rFonts w:ascii="Times New Roman" w:hAnsi="Times New Roman" w:cs="Times New Roman"/>
          <w:bCs/>
          <w:sz w:val="24"/>
          <w:szCs w:val="24"/>
          <w:lang w:val="ro-RO"/>
        </w:rPr>
        <w:t xml:space="preserve"> facultății</w:t>
      </w:r>
      <w:r w:rsidRPr="00AE76BF">
        <w:rPr>
          <w:rFonts w:ascii="Times New Roman" w:hAnsi="Times New Roman" w:cs="Times New Roman"/>
          <w:bCs/>
          <w:sz w:val="24"/>
          <w:szCs w:val="24"/>
          <w:lang w:val="ro-RO"/>
        </w:rPr>
        <w:t xml:space="preserve">, CR </w:t>
      </w:r>
      <w:proofErr w:type="spellStart"/>
      <w:r w:rsidRPr="00AE76BF">
        <w:rPr>
          <w:rFonts w:ascii="Times New Roman" w:hAnsi="Times New Roman" w:cs="Times New Roman"/>
          <w:bCs/>
          <w:sz w:val="24"/>
          <w:szCs w:val="24"/>
          <w:lang w:val="ro-RO"/>
        </w:rPr>
        <w:t>stabileşte</w:t>
      </w:r>
      <w:proofErr w:type="spellEnd"/>
      <w:r w:rsidRPr="00AE76BF">
        <w:rPr>
          <w:rFonts w:ascii="Times New Roman" w:hAnsi="Times New Roman" w:cs="Times New Roman"/>
          <w:bCs/>
          <w:sz w:val="24"/>
          <w:szCs w:val="24"/>
          <w:lang w:val="ro-RO"/>
        </w:rPr>
        <w:t xml:space="preserve"> la începutul fiecărui an universitar</w:t>
      </w:r>
      <w:r w:rsidR="00254D1A">
        <w:rPr>
          <w:rFonts w:ascii="Times New Roman" w:hAnsi="Times New Roman" w:cs="Times New Roman"/>
          <w:bCs/>
          <w:sz w:val="24"/>
          <w:szCs w:val="24"/>
          <w:lang w:val="ro-RO"/>
        </w:rPr>
        <w:t xml:space="preserve"> următoarele liste</w:t>
      </w:r>
      <w:r w:rsidR="009105DE">
        <w:rPr>
          <w:rFonts w:ascii="Times New Roman" w:hAnsi="Times New Roman" w:cs="Times New Roman"/>
          <w:bCs/>
          <w:sz w:val="24"/>
          <w:szCs w:val="24"/>
          <w:lang w:val="ro-RO"/>
        </w:rPr>
        <w:t xml:space="preserve"> cu studenții care își păstrează </w:t>
      </w:r>
      <w:r w:rsidR="00A9426B">
        <w:rPr>
          <w:rFonts w:ascii="Times New Roman" w:hAnsi="Times New Roman" w:cs="Times New Roman"/>
          <w:bCs/>
          <w:sz w:val="24"/>
          <w:szCs w:val="24"/>
          <w:lang w:val="ro-RO"/>
        </w:rPr>
        <w:t>locurile bugetate, conform pct. 8.2.1.2</w:t>
      </w:r>
      <w:r w:rsidR="00C27F70">
        <w:rPr>
          <w:rFonts w:ascii="Times New Roman" w:hAnsi="Times New Roman" w:cs="Times New Roman"/>
          <w:bCs/>
          <w:sz w:val="24"/>
          <w:szCs w:val="24"/>
          <w:lang w:val="ro-RO"/>
        </w:rPr>
        <w:t>:</w:t>
      </w:r>
    </w:p>
    <w:p w14:paraId="31D257C3" w14:textId="792C64ED" w:rsidR="00757C51" w:rsidRPr="00A71C4C" w:rsidRDefault="00C27F70" w:rsidP="00C27F70">
      <w:pPr>
        <w:pStyle w:val="Implicit"/>
        <w:numPr>
          <w:ilvl w:val="0"/>
          <w:numId w:val="39"/>
        </w:numPr>
        <w:tabs>
          <w:tab w:val="clear" w:pos="720"/>
        </w:tabs>
        <w:spacing w:after="0" w:line="240" w:lineRule="auto"/>
        <w:ind w:left="714" w:hanging="357"/>
        <w:jc w:val="both"/>
      </w:pPr>
      <w:r w:rsidRPr="00A71C4C">
        <w:rPr>
          <w:rFonts w:ascii="Times New Roman" w:hAnsi="Times New Roman" w:cs="Times New Roman"/>
          <w:bCs/>
          <w:sz w:val="24"/>
          <w:szCs w:val="24"/>
          <w:lang w:val="ro-RO"/>
        </w:rPr>
        <w:t xml:space="preserve">studenții </w:t>
      </w:r>
      <w:r w:rsidR="001575D6" w:rsidRPr="00A71C4C">
        <w:rPr>
          <w:rFonts w:ascii="Times New Roman" w:hAnsi="Times New Roman" w:cs="Times New Roman"/>
          <w:bCs/>
          <w:sz w:val="24"/>
          <w:szCs w:val="24"/>
          <w:lang w:val="ro-RO"/>
        </w:rPr>
        <w:t>„</w:t>
      </w:r>
      <w:r w:rsidR="00757C51" w:rsidRPr="00A71C4C">
        <w:rPr>
          <w:rFonts w:ascii="Times New Roman" w:hAnsi="Times New Roman" w:cs="Times New Roman"/>
          <w:bCs/>
          <w:sz w:val="24"/>
          <w:szCs w:val="24"/>
          <w:lang w:val="ro-RO"/>
        </w:rPr>
        <w:t xml:space="preserve">cazuri sociale” în baza criteriilor din </w:t>
      </w:r>
      <w:r w:rsidR="00757C51" w:rsidRPr="00A71C4C">
        <w:rPr>
          <w:rFonts w:ascii="Times New Roman" w:hAnsi="Times New Roman" w:cs="Times New Roman"/>
          <w:bCs/>
          <w:i/>
          <w:iCs/>
          <w:sz w:val="24"/>
          <w:szCs w:val="24"/>
          <w:lang w:val="ro-RO"/>
        </w:rPr>
        <w:t xml:space="preserve">Regulamentul de </w:t>
      </w:r>
      <w:r w:rsidR="009D68C1" w:rsidRPr="00A71C4C">
        <w:rPr>
          <w:rFonts w:ascii="Times New Roman" w:hAnsi="Times New Roman" w:cs="Times New Roman"/>
          <w:bCs/>
          <w:i/>
          <w:iCs/>
          <w:sz w:val="24"/>
          <w:szCs w:val="24"/>
          <w:lang w:val="ro-RO"/>
        </w:rPr>
        <w:t xml:space="preserve">acordare </w:t>
      </w:r>
      <w:r w:rsidR="00757C51" w:rsidRPr="00A71C4C">
        <w:rPr>
          <w:rFonts w:ascii="Times New Roman" w:hAnsi="Times New Roman" w:cs="Times New Roman"/>
          <w:bCs/>
          <w:i/>
          <w:iCs/>
          <w:sz w:val="24"/>
          <w:szCs w:val="24"/>
          <w:lang w:val="ro-RO"/>
        </w:rPr>
        <w:t>a burselor și a altor forme de sprijin material pentru studenții Universității din Oradea</w:t>
      </w:r>
      <w:r w:rsidR="00757C51" w:rsidRPr="00A71C4C">
        <w:rPr>
          <w:rFonts w:ascii="Times New Roman" w:hAnsi="Times New Roman" w:cs="Times New Roman"/>
          <w:bCs/>
          <w:sz w:val="24"/>
          <w:szCs w:val="24"/>
          <w:lang w:val="ro-RO"/>
        </w:rPr>
        <w:t>, învățământ cu frecvență</w:t>
      </w:r>
      <w:r w:rsidR="00254D1A" w:rsidRPr="00A71C4C">
        <w:rPr>
          <w:rFonts w:ascii="Times New Roman" w:hAnsi="Times New Roman" w:cs="Times New Roman"/>
          <w:bCs/>
          <w:sz w:val="24"/>
          <w:szCs w:val="24"/>
          <w:lang w:val="ro-RO"/>
        </w:rPr>
        <w:t>;</w:t>
      </w:r>
    </w:p>
    <w:p w14:paraId="2A85E0D8" w14:textId="6B6E94F3" w:rsidR="00A91EA2" w:rsidRPr="00A71C4C" w:rsidRDefault="00A91EA2" w:rsidP="00C27F70">
      <w:pPr>
        <w:pStyle w:val="Implicit"/>
        <w:numPr>
          <w:ilvl w:val="0"/>
          <w:numId w:val="39"/>
        </w:numPr>
        <w:tabs>
          <w:tab w:val="clear" w:pos="720"/>
        </w:tabs>
        <w:spacing w:after="0" w:line="240" w:lineRule="auto"/>
        <w:ind w:left="714" w:hanging="357"/>
        <w:jc w:val="both"/>
      </w:pPr>
      <w:proofErr w:type="spellStart"/>
      <w:r w:rsidRPr="00A71C4C">
        <w:rPr>
          <w:rFonts w:ascii="Times New Roman" w:eastAsia="Times New Roman" w:hAnsi="Times New Roman"/>
          <w:bCs/>
          <w:sz w:val="24"/>
          <w:lang w:val="ro-RO" w:eastAsia="en-GB"/>
        </w:rPr>
        <w:t>s</w:t>
      </w:r>
      <w:r w:rsidRPr="00A71C4C">
        <w:rPr>
          <w:rFonts w:ascii="Times New Roman" w:eastAsia="Times New Roman" w:hAnsi="Times New Roman" w:cs="Times New Roman"/>
          <w:bCs/>
          <w:sz w:val="24"/>
          <w:lang w:val="ro-RO" w:eastAsia="en-GB"/>
        </w:rPr>
        <w:t>tudenţii</w:t>
      </w:r>
      <w:proofErr w:type="spellEnd"/>
      <w:r w:rsidRPr="00A71C4C">
        <w:rPr>
          <w:rFonts w:ascii="Times New Roman" w:eastAsia="Times New Roman" w:hAnsi="Times New Roman" w:cs="Times New Roman"/>
          <w:bCs/>
          <w:sz w:val="24"/>
          <w:lang w:val="ro-RO" w:eastAsia="en-GB"/>
        </w:rPr>
        <w:t xml:space="preserve"> de etnie rromă;</w:t>
      </w:r>
    </w:p>
    <w:p w14:paraId="24D4E7C7" w14:textId="7430B249" w:rsidR="0055457A" w:rsidRPr="00A71C4C" w:rsidRDefault="0055457A" w:rsidP="0055457A">
      <w:pPr>
        <w:pStyle w:val="Implicit"/>
        <w:numPr>
          <w:ilvl w:val="0"/>
          <w:numId w:val="39"/>
        </w:numPr>
        <w:tabs>
          <w:tab w:val="clear" w:pos="720"/>
        </w:tabs>
        <w:spacing w:after="0" w:line="240" w:lineRule="auto"/>
        <w:ind w:left="714" w:hanging="357"/>
        <w:jc w:val="both"/>
      </w:pPr>
      <w:r w:rsidRPr="00A71C4C">
        <w:rPr>
          <w:rFonts w:ascii="Times New Roman" w:eastAsia="Times New Roman" w:hAnsi="Times New Roman"/>
          <w:bCs/>
          <w:sz w:val="24"/>
          <w:lang w:val="ro-RO" w:eastAsia="en-GB"/>
        </w:rPr>
        <w:t>s</w:t>
      </w:r>
      <w:r w:rsidRPr="00A71C4C">
        <w:rPr>
          <w:rFonts w:ascii="Times New Roman" w:eastAsia="Times New Roman" w:hAnsi="Times New Roman" w:cs="Times New Roman"/>
          <w:bCs/>
          <w:sz w:val="24"/>
          <w:lang w:val="ro-RO" w:eastAsia="en-GB"/>
        </w:rPr>
        <w:t>tudenții cu diplomă de bacalaureat obținută la un liceu din mediul rural;</w:t>
      </w:r>
    </w:p>
    <w:p w14:paraId="5A1DE157" w14:textId="5E3ECE86" w:rsidR="007E79EE" w:rsidRPr="00A71C4C" w:rsidRDefault="007E79EE" w:rsidP="00C27F70">
      <w:pPr>
        <w:pStyle w:val="Implicit"/>
        <w:numPr>
          <w:ilvl w:val="0"/>
          <w:numId w:val="39"/>
        </w:numPr>
        <w:tabs>
          <w:tab w:val="clear" w:pos="720"/>
        </w:tabs>
        <w:spacing w:after="0" w:line="240" w:lineRule="auto"/>
        <w:ind w:left="714" w:hanging="357"/>
        <w:jc w:val="both"/>
      </w:pPr>
      <w:r w:rsidRPr="00A71C4C">
        <w:rPr>
          <w:rFonts w:ascii="Times New Roman" w:eastAsia="Times New Roman" w:hAnsi="Times New Roman"/>
          <w:bCs/>
          <w:sz w:val="24"/>
          <w:lang w:val="ro-RO" w:eastAsia="en-GB"/>
        </w:rPr>
        <w:t>s</w:t>
      </w:r>
      <w:r w:rsidRPr="00A71C4C">
        <w:rPr>
          <w:rFonts w:ascii="Times New Roman" w:eastAsia="Times New Roman" w:hAnsi="Times New Roman" w:cs="Times New Roman"/>
          <w:bCs/>
          <w:sz w:val="24"/>
          <w:lang w:val="ro-RO" w:eastAsia="en-GB"/>
        </w:rPr>
        <w:t>tudenții din categoria „români de pretutindeni”;</w:t>
      </w:r>
    </w:p>
    <w:p w14:paraId="571052CA" w14:textId="22D75EA5" w:rsidR="001575D6" w:rsidRPr="00A71C4C" w:rsidRDefault="007E79EE" w:rsidP="00C27F70">
      <w:pPr>
        <w:pStyle w:val="Implicit"/>
        <w:numPr>
          <w:ilvl w:val="0"/>
          <w:numId w:val="39"/>
        </w:numPr>
        <w:tabs>
          <w:tab w:val="clear" w:pos="720"/>
        </w:tabs>
        <w:spacing w:after="0" w:line="240" w:lineRule="auto"/>
        <w:ind w:left="714" w:hanging="357"/>
        <w:jc w:val="both"/>
      </w:pPr>
      <w:r w:rsidRPr="00A71C4C">
        <w:rPr>
          <w:rFonts w:ascii="Times New Roman" w:hAnsi="Times New Roman"/>
          <w:bCs/>
          <w:sz w:val="24"/>
          <w:lang w:val="ro-RO"/>
        </w:rPr>
        <w:t>s</w:t>
      </w:r>
      <w:r w:rsidRPr="00A71C4C">
        <w:rPr>
          <w:rFonts w:ascii="Times New Roman" w:hAnsi="Times New Roman" w:cs="Times New Roman"/>
          <w:bCs/>
          <w:sz w:val="24"/>
          <w:lang w:val="ro-RO"/>
        </w:rPr>
        <w:t xml:space="preserve">tudenții cetățeni străini </w:t>
      </w:r>
      <w:r w:rsidRPr="00A71C4C">
        <w:rPr>
          <w:rFonts w:ascii="Times New Roman" w:eastAsia="Times New Roman" w:hAnsi="Times New Roman" w:cs="Times New Roman"/>
          <w:bCs/>
          <w:sz w:val="24"/>
          <w:lang w:val="ro-RO" w:eastAsia="en-GB"/>
        </w:rPr>
        <w:t>admiși la studii de licență</w:t>
      </w:r>
      <w:r w:rsidR="00871370" w:rsidRPr="00A71C4C">
        <w:rPr>
          <w:rFonts w:ascii="Times New Roman" w:eastAsia="Times New Roman" w:hAnsi="Times New Roman" w:cs="Times New Roman"/>
          <w:bCs/>
          <w:sz w:val="24"/>
          <w:lang w:val="ro-RO" w:eastAsia="en-GB"/>
        </w:rPr>
        <w:t xml:space="preserve"> și mas</w:t>
      </w:r>
      <w:r w:rsidRPr="00A71C4C">
        <w:rPr>
          <w:rFonts w:ascii="Times New Roman" w:eastAsia="Times New Roman" w:hAnsi="Times New Roman" w:cs="Times New Roman"/>
          <w:bCs/>
          <w:sz w:val="24"/>
          <w:lang w:val="ro-RO" w:eastAsia="en-GB"/>
        </w:rPr>
        <w:t>ter pe locuri fără taxă special alocate</w:t>
      </w:r>
      <w:r w:rsidR="0055457A" w:rsidRPr="00A71C4C">
        <w:rPr>
          <w:rFonts w:ascii="Times New Roman" w:eastAsia="Times New Roman" w:hAnsi="Times New Roman" w:cs="Times New Roman"/>
          <w:bCs/>
          <w:sz w:val="24"/>
          <w:lang w:val="ro-RO" w:eastAsia="en-GB"/>
        </w:rPr>
        <w:t>.</w:t>
      </w:r>
    </w:p>
    <w:p w14:paraId="3986FCB8" w14:textId="301CE1EC" w:rsidR="00490AB1" w:rsidRPr="00A71C4C" w:rsidRDefault="00757C51" w:rsidP="00A9426B">
      <w:pPr>
        <w:pStyle w:val="Implicit"/>
        <w:tabs>
          <w:tab w:val="clear" w:pos="720"/>
        </w:tabs>
        <w:spacing w:before="120" w:after="0" w:line="100" w:lineRule="atLeast"/>
        <w:ind w:firstLine="567"/>
        <w:jc w:val="both"/>
        <w:rPr>
          <w:rFonts w:ascii="Times New Roman" w:hAnsi="Times New Roman" w:cs="Times New Roman"/>
          <w:bCs/>
          <w:sz w:val="24"/>
          <w:szCs w:val="24"/>
          <w:lang w:val="ro-RO"/>
        </w:rPr>
      </w:pPr>
      <w:r w:rsidRPr="00A71C4C">
        <w:rPr>
          <w:rFonts w:ascii="Times New Roman" w:hAnsi="Times New Roman" w:cs="Times New Roman"/>
          <w:bCs/>
          <w:sz w:val="24"/>
          <w:szCs w:val="24"/>
          <w:lang w:val="ro-RO"/>
        </w:rPr>
        <w:t xml:space="preserve">Un loc bugetat se dobândeşte, indiferent dacă studentul </w:t>
      </w:r>
      <w:r w:rsidR="00A9426B" w:rsidRPr="00A71C4C">
        <w:rPr>
          <w:rFonts w:ascii="Times New Roman" w:hAnsi="Times New Roman" w:cs="Times New Roman"/>
          <w:bCs/>
          <w:sz w:val="24"/>
          <w:szCs w:val="24"/>
          <w:lang w:val="ro-RO"/>
        </w:rPr>
        <w:t xml:space="preserve">se încadrează sau nu în </w:t>
      </w:r>
      <w:r w:rsidR="00E70FF4" w:rsidRPr="00A71C4C">
        <w:rPr>
          <w:rFonts w:ascii="Times New Roman" w:hAnsi="Times New Roman" w:cs="Times New Roman"/>
          <w:bCs/>
          <w:sz w:val="24"/>
          <w:szCs w:val="24"/>
          <w:lang w:val="ro-RO"/>
        </w:rPr>
        <w:t xml:space="preserve">categoriile enumerate la pct. 8.2.1.5, </w:t>
      </w:r>
      <w:r w:rsidRPr="00A71C4C">
        <w:rPr>
          <w:rFonts w:ascii="Times New Roman" w:hAnsi="Times New Roman" w:cs="Times New Roman"/>
          <w:bCs/>
          <w:sz w:val="24"/>
          <w:szCs w:val="24"/>
          <w:lang w:val="ro-RO"/>
        </w:rPr>
        <w:t xml:space="preserve">pe bază de merit profesional, conform hotărârii </w:t>
      </w:r>
      <w:r w:rsidR="00490AB1" w:rsidRPr="00A71C4C">
        <w:rPr>
          <w:rFonts w:ascii="Times New Roman" w:hAnsi="Times New Roman" w:cs="Times New Roman"/>
          <w:bCs/>
          <w:sz w:val="24"/>
          <w:szCs w:val="24"/>
          <w:lang w:val="ro-RO"/>
        </w:rPr>
        <w:t>S</w:t>
      </w:r>
      <w:r w:rsidRPr="00A71C4C">
        <w:rPr>
          <w:rFonts w:ascii="Times New Roman" w:hAnsi="Times New Roman" w:cs="Times New Roman"/>
          <w:bCs/>
          <w:sz w:val="24"/>
          <w:szCs w:val="24"/>
          <w:lang w:val="ro-RO"/>
        </w:rPr>
        <w:t>enatului.</w:t>
      </w:r>
    </w:p>
    <w:p w14:paraId="6D7D9626" w14:textId="36FB682B" w:rsidR="00757C51" w:rsidRPr="00AE76BF" w:rsidRDefault="00757C51" w:rsidP="00965A37">
      <w:pPr>
        <w:pStyle w:val="Implicit"/>
        <w:tabs>
          <w:tab w:val="clear" w:pos="720"/>
        </w:tabs>
        <w:spacing w:after="0" w:line="240" w:lineRule="auto"/>
        <w:ind w:firstLine="567"/>
        <w:jc w:val="both"/>
        <w:rPr>
          <w:lang w:val="ro-RO"/>
        </w:rPr>
      </w:pPr>
      <w:r>
        <w:rPr>
          <w:rFonts w:ascii="Times New Roman" w:hAnsi="Times New Roman" w:cs="Times New Roman"/>
          <w:bCs/>
          <w:sz w:val="24"/>
          <w:szCs w:val="24"/>
          <w:lang w:val="ro-RO"/>
        </w:rPr>
        <w:t xml:space="preserve">Locul bugetat dobândit de un student care reprezintă un „caz social” se menţine atâta timp cât acesta se află în această situaţie (este un caz social). </w:t>
      </w:r>
      <w:proofErr w:type="spellStart"/>
      <w:r>
        <w:rPr>
          <w:rFonts w:ascii="Times New Roman" w:hAnsi="Times New Roman" w:cs="Times New Roman"/>
          <w:bCs/>
          <w:spacing w:val="-2"/>
          <w:sz w:val="24"/>
          <w:szCs w:val="24"/>
          <w:lang w:val="ro-RO"/>
        </w:rPr>
        <w:t>Studenţii</w:t>
      </w:r>
      <w:proofErr w:type="spellEnd"/>
      <w:r>
        <w:rPr>
          <w:rFonts w:ascii="Times New Roman" w:hAnsi="Times New Roman" w:cs="Times New Roman"/>
          <w:bCs/>
          <w:spacing w:val="-2"/>
          <w:sz w:val="24"/>
          <w:szCs w:val="24"/>
          <w:lang w:val="ro-RO"/>
        </w:rPr>
        <w:t xml:space="preserve"> </w:t>
      </w:r>
      <w:proofErr w:type="spellStart"/>
      <w:r>
        <w:rPr>
          <w:rFonts w:ascii="Times New Roman" w:hAnsi="Times New Roman" w:cs="Times New Roman"/>
          <w:bCs/>
          <w:spacing w:val="-2"/>
          <w:sz w:val="24"/>
          <w:szCs w:val="24"/>
          <w:lang w:val="ro-RO"/>
        </w:rPr>
        <w:t>aflaţi</w:t>
      </w:r>
      <w:proofErr w:type="spellEnd"/>
      <w:r>
        <w:rPr>
          <w:rFonts w:ascii="Times New Roman" w:hAnsi="Times New Roman" w:cs="Times New Roman"/>
          <w:bCs/>
          <w:spacing w:val="-2"/>
          <w:sz w:val="24"/>
          <w:szCs w:val="24"/>
          <w:lang w:val="ro-RO"/>
        </w:rPr>
        <w:t xml:space="preserve"> în această situație vor depune la secretariatul facultății dosarul cu actele doveditoare necesare până cel târziu în </w:t>
      </w:r>
      <w:r w:rsidR="009D68C1" w:rsidRPr="00AE76BF">
        <w:rPr>
          <w:rFonts w:ascii="Times New Roman" w:hAnsi="Times New Roman" w:cs="Times New Roman"/>
          <w:b/>
          <w:spacing w:val="-2"/>
          <w:sz w:val="24"/>
          <w:szCs w:val="24"/>
          <w:lang w:val="ro-RO"/>
        </w:rPr>
        <w:t>15 septembrie</w:t>
      </w:r>
      <w:r w:rsidRPr="00AE76BF">
        <w:rPr>
          <w:rFonts w:ascii="Times New Roman" w:hAnsi="Times New Roman" w:cs="Times New Roman"/>
          <w:bCs/>
          <w:spacing w:val="-2"/>
          <w:sz w:val="24"/>
          <w:szCs w:val="24"/>
          <w:lang w:val="ro-RO"/>
        </w:rPr>
        <w:t>.</w:t>
      </w:r>
    </w:p>
    <w:p w14:paraId="05F6267F" w14:textId="4FF733B4" w:rsidR="00757C51" w:rsidRPr="00AE76BF" w:rsidRDefault="00757C51" w:rsidP="00AE76BF">
      <w:pPr>
        <w:pStyle w:val="Implicit"/>
        <w:tabs>
          <w:tab w:val="clear" w:pos="720"/>
        </w:tabs>
        <w:spacing w:after="0" w:line="100" w:lineRule="atLeast"/>
        <w:ind w:firstLine="567"/>
        <w:jc w:val="both"/>
      </w:pPr>
      <w:r w:rsidRPr="00AE76BF">
        <w:rPr>
          <w:rFonts w:ascii="Times New Roman" w:hAnsi="Times New Roman" w:cs="Times New Roman"/>
          <w:bCs/>
          <w:sz w:val="24"/>
          <w:szCs w:val="24"/>
          <w:lang w:val="ro-RO"/>
        </w:rPr>
        <w:t xml:space="preserve">Analiza de la pct. </w:t>
      </w:r>
      <w:r w:rsidRPr="00AE76BF">
        <w:rPr>
          <w:rFonts w:ascii="Times New Roman" w:hAnsi="Times New Roman" w:cs="Times New Roman"/>
          <w:sz w:val="24"/>
          <w:szCs w:val="24"/>
          <w:lang w:val="ro-RO"/>
        </w:rPr>
        <w:t>8.2.1.</w:t>
      </w:r>
      <w:r w:rsidR="00B12CF4">
        <w:rPr>
          <w:rFonts w:ascii="Times New Roman" w:hAnsi="Times New Roman" w:cs="Times New Roman"/>
          <w:sz w:val="24"/>
          <w:szCs w:val="24"/>
          <w:lang w:val="ro-RO"/>
        </w:rPr>
        <w:t>4</w:t>
      </w:r>
      <w:r w:rsidRPr="00AE76BF">
        <w:rPr>
          <w:rFonts w:ascii="Times New Roman" w:hAnsi="Times New Roman" w:cs="Times New Roman"/>
          <w:sz w:val="24"/>
          <w:szCs w:val="24"/>
          <w:lang w:val="ro-RO"/>
        </w:rPr>
        <w:t xml:space="preserve"> </w:t>
      </w:r>
      <w:proofErr w:type="spellStart"/>
      <w:r w:rsidRPr="00AE76BF">
        <w:rPr>
          <w:rFonts w:ascii="Times New Roman" w:hAnsi="Times New Roman" w:cs="Times New Roman"/>
          <w:bCs/>
          <w:sz w:val="24"/>
          <w:szCs w:val="24"/>
          <w:lang w:val="ro-RO"/>
        </w:rPr>
        <w:t>şi</w:t>
      </w:r>
      <w:proofErr w:type="spellEnd"/>
      <w:r w:rsidRPr="00AE76BF">
        <w:rPr>
          <w:rFonts w:ascii="Times New Roman" w:hAnsi="Times New Roman" w:cs="Times New Roman"/>
          <w:bCs/>
          <w:sz w:val="24"/>
          <w:szCs w:val="24"/>
          <w:lang w:val="ro-RO"/>
        </w:rPr>
        <w:t xml:space="preserve"> pct. </w:t>
      </w:r>
      <w:r w:rsidRPr="00AE76BF">
        <w:rPr>
          <w:rFonts w:ascii="Times New Roman" w:hAnsi="Times New Roman" w:cs="Times New Roman"/>
          <w:sz w:val="24"/>
          <w:szCs w:val="24"/>
          <w:lang w:val="ro-RO"/>
        </w:rPr>
        <w:t>8.2.1.</w:t>
      </w:r>
      <w:r w:rsidR="00B12CF4">
        <w:rPr>
          <w:rFonts w:ascii="Times New Roman" w:hAnsi="Times New Roman" w:cs="Times New Roman"/>
          <w:sz w:val="24"/>
          <w:szCs w:val="24"/>
          <w:lang w:val="ro-RO"/>
        </w:rPr>
        <w:t xml:space="preserve">5 </w:t>
      </w:r>
      <w:r w:rsidRPr="00AE76BF">
        <w:rPr>
          <w:rFonts w:ascii="Times New Roman" w:hAnsi="Times New Roman" w:cs="Times New Roman"/>
          <w:bCs/>
          <w:sz w:val="24"/>
          <w:szCs w:val="24"/>
          <w:lang w:val="ro-RO"/>
        </w:rPr>
        <w:t xml:space="preserve">se face </w:t>
      </w:r>
      <w:r w:rsidR="00E33997" w:rsidRPr="00AE76BF">
        <w:rPr>
          <w:rFonts w:ascii="Times New Roman" w:hAnsi="Times New Roman" w:cs="Times New Roman"/>
          <w:bCs/>
          <w:sz w:val="24"/>
          <w:szCs w:val="24"/>
          <w:lang w:val="ro-RO"/>
        </w:rPr>
        <w:t xml:space="preserve">până în </w:t>
      </w:r>
      <w:r w:rsidR="00A843FE" w:rsidRPr="00AE76BF">
        <w:rPr>
          <w:rFonts w:ascii="Times New Roman" w:hAnsi="Times New Roman" w:cs="Times New Roman"/>
          <w:b/>
          <w:sz w:val="24"/>
          <w:szCs w:val="24"/>
          <w:lang w:val="ro-RO"/>
        </w:rPr>
        <w:t>20</w:t>
      </w:r>
      <w:r w:rsidR="00E33997" w:rsidRPr="00AE76BF">
        <w:rPr>
          <w:rFonts w:ascii="Times New Roman" w:hAnsi="Times New Roman" w:cs="Times New Roman"/>
          <w:b/>
          <w:sz w:val="24"/>
          <w:szCs w:val="24"/>
          <w:lang w:val="ro-RO"/>
        </w:rPr>
        <w:t xml:space="preserve"> septembrie</w:t>
      </w:r>
      <w:r w:rsidR="00E33997" w:rsidRPr="00AE76BF">
        <w:rPr>
          <w:rFonts w:ascii="Times New Roman" w:hAnsi="Times New Roman" w:cs="Times New Roman"/>
          <w:bCs/>
          <w:sz w:val="24"/>
          <w:szCs w:val="24"/>
          <w:lang w:val="ro-RO"/>
        </w:rPr>
        <w:t>.</w:t>
      </w:r>
    </w:p>
    <w:p w14:paraId="6C213054" w14:textId="045AA432" w:rsidR="00757C51" w:rsidRPr="00DD7D2F" w:rsidRDefault="00757C51" w:rsidP="00146C46">
      <w:pPr>
        <w:pStyle w:val="Implicit"/>
        <w:tabs>
          <w:tab w:val="clear" w:pos="720"/>
        </w:tabs>
        <w:spacing w:before="120" w:after="0" w:line="100" w:lineRule="atLeast"/>
        <w:jc w:val="both"/>
      </w:pPr>
      <w:r w:rsidRPr="00DD7D2F">
        <w:rPr>
          <w:rFonts w:ascii="Times New Roman" w:hAnsi="Times New Roman" w:cs="Times New Roman"/>
          <w:b/>
          <w:sz w:val="24"/>
          <w:szCs w:val="24"/>
          <w:lang w:val="ro-RO"/>
        </w:rPr>
        <w:t>8.2.1.</w:t>
      </w:r>
      <w:r w:rsidR="004F10E9" w:rsidRPr="00DD7D2F">
        <w:rPr>
          <w:rFonts w:ascii="Times New Roman" w:hAnsi="Times New Roman" w:cs="Times New Roman"/>
          <w:b/>
          <w:sz w:val="24"/>
          <w:szCs w:val="24"/>
          <w:lang w:val="ro-RO"/>
        </w:rPr>
        <w:t>6</w:t>
      </w:r>
      <w:r w:rsidRPr="00DD7D2F">
        <w:rPr>
          <w:rFonts w:ascii="Times New Roman" w:hAnsi="Times New Roman" w:cs="Times New Roman"/>
          <w:b/>
          <w:sz w:val="24"/>
          <w:szCs w:val="24"/>
          <w:lang w:val="ro-RO"/>
        </w:rPr>
        <w:t xml:space="preserve">. </w:t>
      </w:r>
      <w:r w:rsidRPr="00DD7D2F">
        <w:rPr>
          <w:rFonts w:ascii="Times New Roman" w:hAnsi="Times New Roman" w:cs="Times New Roman"/>
          <w:sz w:val="24"/>
          <w:szCs w:val="24"/>
          <w:lang w:val="ro-RO"/>
        </w:rPr>
        <w:t xml:space="preserve">După finalizare, tabelul cu studenţii FBS se afişează. Eventualele </w:t>
      </w:r>
      <w:proofErr w:type="spellStart"/>
      <w:r w:rsidRPr="00DD7D2F">
        <w:rPr>
          <w:rFonts w:ascii="Times New Roman" w:hAnsi="Times New Roman" w:cs="Times New Roman"/>
          <w:sz w:val="24"/>
          <w:szCs w:val="24"/>
          <w:lang w:val="ro-RO"/>
        </w:rPr>
        <w:t>contestaţii</w:t>
      </w:r>
      <w:proofErr w:type="spellEnd"/>
      <w:r w:rsidRPr="00DD7D2F">
        <w:rPr>
          <w:rFonts w:ascii="Times New Roman" w:hAnsi="Times New Roman" w:cs="Times New Roman"/>
          <w:sz w:val="24"/>
          <w:szCs w:val="24"/>
          <w:lang w:val="ro-RO"/>
        </w:rPr>
        <w:t xml:space="preserve"> se depun în </w:t>
      </w:r>
      <w:r w:rsidRPr="00DD7D2F">
        <w:rPr>
          <w:rFonts w:ascii="Times New Roman" w:hAnsi="Times New Roman" w:cs="Times New Roman"/>
          <w:b/>
          <w:sz w:val="24"/>
          <w:szCs w:val="24"/>
          <w:lang w:val="ro-RO"/>
        </w:rPr>
        <w:t>maxim</w:t>
      </w:r>
      <w:r w:rsidR="005F2F91" w:rsidRPr="00DD7D2F">
        <w:rPr>
          <w:rFonts w:ascii="Times New Roman" w:hAnsi="Times New Roman" w:cs="Times New Roman"/>
          <w:b/>
          <w:sz w:val="24"/>
          <w:szCs w:val="24"/>
          <w:lang w:val="ro-RO"/>
        </w:rPr>
        <w:t>um</w:t>
      </w:r>
      <w:r w:rsidRPr="00DD7D2F">
        <w:rPr>
          <w:rFonts w:ascii="Times New Roman" w:hAnsi="Times New Roman" w:cs="Times New Roman"/>
          <w:b/>
          <w:sz w:val="24"/>
          <w:szCs w:val="24"/>
          <w:lang w:val="ro-RO"/>
        </w:rPr>
        <w:t xml:space="preserve"> </w:t>
      </w:r>
      <w:r w:rsidR="00AB34A6" w:rsidRPr="00DD7D2F">
        <w:rPr>
          <w:rFonts w:ascii="Times New Roman" w:hAnsi="Times New Roman" w:cs="Times New Roman"/>
          <w:b/>
          <w:sz w:val="24"/>
          <w:szCs w:val="24"/>
          <w:lang w:val="ro-RO"/>
        </w:rPr>
        <w:br/>
      </w:r>
      <w:r w:rsidR="001347A4" w:rsidRPr="00DD7D2F">
        <w:rPr>
          <w:rFonts w:ascii="Times New Roman" w:hAnsi="Times New Roman" w:cs="Times New Roman"/>
          <w:b/>
          <w:sz w:val="24"/>
          <w:szCs w:val="24"/>
          <w:lang w:val="ro-RO"/>
        </w:rPr>
        <w:t xml:space="preserve">2 zile lucrătoare </w:t>
      </w:r>
      <w:proofErr w:type="spellStart"/>
      <w:r w:rsidRPr="00DD7D2F">
        <w:rPr>
          <w:rFonts w:ascii="Times New Roman" w:hAnsi="Times New Roman" w:cs="Times New Roman"/>
          <w:sz w:val="24"/>
          <w:szCs w:val="24"/>
          <w:lang w:val="ro-RO"/>
        </w:rPr>
        <w:t>şi</w:t>
      </w:r>
      <w:proofErr w:type="spellEnd"/>
      <w:r w:rsidRPr="00DD7D2F">
        <w:rPr>
          <w:rFonts w:ascii="Times New Roman" w:hAnsi="Times New Roman" w:cs="Times New Roman"/>
          <w:sz w:val="24"/>
          <w:szCs w:val="24"/>
          <w:lang w:val="ro-RO"/>
        </w:rPr>
        <w:t xml:space="preserve"> se </w:t>
      </w:r>
      <w:proofErr w:type="spellStart"/>
      <w:r w:rsidRPr="00DD7D2F">
        <w:rPr>
          <w:rFonts w:ascii="Times New Roman" w:hAnsi="Times New Roman" w:cs="Times New Roman"/>
          <w:sz w:val="24"/>
          <w:szCs w:val="24"/>
          <w:lang w:val="ro-RO"/>
        </w:rPr>
        <w:t>soluţionează</w:t>
      </w:r>
      <w:proofErr w:type="spellEnd"/>
      <w:r w:rsidRPr="00DD7D2F">
        <w:rPr>
          <w:rFonts w:ascii="Times New Roman" w:hAnsi="Times New Roman" w:cs="Times New Roman"/>
          <w:sz w:val="24"/>
          <w:szCs w:val="24"/>
          <w:lang w:val="ro-RO"/>
        </w:rPr>
        <w:t xml:space="preserve"> în </w:t>
      </w:r>
      <w:r w:rsidRPr="00DD7D2F">
        <w:rPr>
          <w:rFonts w:ascii="Times New Roman" w:hAnsi="Times New Roman" w:cs="Times New Roman"/>
          <w:b/>
          <w:sz w:val="24"/>
          <w:szCs w:val="24"/>
          <w:lang w:val="ro-RO"/>
        </w:rPr>
        <w:t>maxim</w:t>
      </w:r>
      <w:r w:rsidR="001347A4" w:rsidRPr="00DD7D2F">
        <w:rPr>
          <w:rFonts w:ascii="Times New Roman" w:hAnsi="Times New Roman" w:cs="Times New Roman"/>
          <w:b/>
          <w:sz w:val="24"/>
          <w:szCs w:val="24"/>
          <w:lang w:val="ro-RO"/>
        </w:rPr>
        <w:t>um 2 zile lucrătoare</w:t>
      </w:r>
      <w:r w:rsidR="00156BD4" w:rsidRPr="00DD7D2F">
        <w:rPr>
          <w:rFonts w:ascii="Times New Roman" w:hAnsi="Times New Roman" w:cs="Times New Roman"/>
          <w:b/>
          <w:sz w:val="24"/>
          <w:szCs w:val="24"/>
          <w:lang w:val="ro-RO"/>
        </w:rPr>
        <w:t>.</w:t>
      </w:r>
    </w:p>
    <w:p w14:paraId="5047F1E3" w14:textId="41F63F7B" w:rsidR="00757C51" w:rsidRDefault="00757C51" w:rsidP="00146C46">
      <w:pPr>
        <w:pStyle w:val="Implicit"/>
        <w:tabs>
          <w:tab w:val="clear" w:pos="720"/>
        </w:tabs>
        <w:spacing w:before="120" w:after="0" w:line="100" w:lineRule="atLeast"/>
        <w:jc w:val="both"/>
      </w:pPr>
      <w:r>
        <w:rPr>
          <w:rFonts w:ascii="Times New Roman" w:hAnsi="Times New Roman" w:cs="Times New Roman"/>
          <w:b/>
          <w:sz w:val="24"/>
          <w:szCs w:val="24"/>
          <w:lang w:val="ro-RO"/>
        </w:rPr>
        <w:t>8.2.1.</w:t>
      </w:r>
      <w:r w:rsidR="004F10E9">
        <w:rPr>
          <w:rFonts w:ascii="Times New Roman" w:hAnsi="Times New Roman" w:cs="Times New Roman"/>
          <w:b/>
          <w:sz w:val="24"/>
          <w:szCs w:val="24"/>
          <w:lang w:val="ro-RO"/>
        </w:rPr>
        <w:t>7</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După rezolvarea </w:t>
      </w:r>
      <w:proofErr w:type="spellStart"/>
      <w:r>
        <w:rPr>
          <w:rFonts w:ascii="Times New Roman" w:hAnsi="Times New Roman" w:cs="Times New Roman"/>
          <w:sz w:val="24"/>
          <w:szCs w:val="24"/>
          <w:lang w:val="ro-RO"/>
        </w:rPr>
        <w:t>contestaţiilor</w:t>
      </w:r>
      <w:proofErr w:type="spellEnd"/>
      <w:r w:rsidR="00E33997">
        <w:rPr>
          <w:rFonts w:ascii="Times New Roman" w:hAnsi="Times New Roman" w:cs="Times New Roman"/>
          <w:sz w:val="24"/>
          <w:szCs w:val="24"/>
          <w:lang w:val="ro-RO"/>
        </w:rPr>
        <w:t>,</w:t>
      </w:r>
      <w:r>
        <w:rPr>
          <w:rFonts w:ascii="Times New Roman" w:hAnsi="Times New Roman" w:cs="Times New Roman"/>
          <w:sz w:val="24"/>
          <w:szCs w:val="24"/>
          <w:lang w:val="ro-RO"/>
        </w:rPr>
        <w:t xml:space="preserve"> se comunică lista definitivă a studenţilor FBS pentru anul universitar următor.</w:t>
      </w:r>
    </w:p>
    <w:p w14:paraId="7317768A" w14:textId="2F7642F8" w:rsidR="00757C51" w:rsidRPr="00AE76BF" w:rsidRDefault="00757C51" w:rsidP="00146C46">
      <w:pPr>
        <w:pStyle w:val="Implicit"/>
        <w:tabs>
          <w:tab w:val="clear" w:pos="720"/>
        </w:tabs>
        <w:spacing w:before="120" w:after="0" w:line="100" w:lineRule="atLeast"/>
        <w:jc w:val="both"/>
      </w:pPr>
      <w:r>
        <w:rPr>
          <w:rFonts w:ascii="Times New Roman" w:hAnsi="Times New Roman" w:cs="Times New Roman"/>
          <w:b/>
          <w:sz w:val="24"/>
          <w:szCs w:val="24"/>
          <w:lang w:val="ro-RO"/>
        </w:rPr>
        <w:t>8.2.1.</w:t>
      </w:r>
      <w:r w:rsidR="004F10E9">
        <w:rPr>
          <w:rFonts w:ascii="Times New Roman" w:hAnsi="Times New Roman" w:cs="Times New Roman"/>
          <w:b/>
          <w:sz w:val="24"/>
          <w:szCs w:val="24"/>
          <w:lang w:val="ro-RO"/>
        </w:rPr>
        <w:t>8</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În situaţia în care</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pentru un program de studii / domeniu de licenţă / domeniu fundamental numărul de locuri FBS este mai mare decât numărul total de studenţi (inclusiv cu taxă), se va proceda la </w:t>
      </w:r>
      <w:r w:rsidRPr="00AE76BF">
        <w:rPr>
          <w:rFonts w:ascii="Times New Roman" w:hAnsi="Times New Roman" w:cs="Times New Roman"/>
          <w:sz w:val="24"/>
          <w:szCs w:val="24"/>
          <w:lang w:val="ro-RO"/>
        </w:rPr>
        <w:t>disponibilizarea/transferarea acestora.</w:t>
      </w:r>
      <w:r w:rsidR="006B6CC0" w:rsidRPr="00AE76BF">
        <w:rPr>
          <w:rFonts w:ascii="Times New Roman" w:hAnsi="Times New Roman" w:cs="Times New Roman"/>
          <w:sz w:val="24"/>
          <w:szCs w:val="24"/>
          <w:lang w:val="ro-RO"/>
        </w:rPr>
        <w:t xml:space="preserve"> Locurile FBS rămase libere vor putea fi transferate la alte programe de studii / domenii de licență / domenii fundamentale </w:t>
      </w:r>
      <w:r w:rsidR="006B6CC0" w:rsidRPr="00AE76BF">
        <w:rPr>
          <w:rFonts w:ascii="Times New Roman" w:hAnsi="Times New Roman" w:cs="Times New Roman"/>
          <w:b/>
          <w:bCs/>
          <w:sz w:val="24"/>
          <w:szCs w:val="24"/>
          <w:lang w:val="ro-RO"/>
        </w:rPr>
        <w:t>doar la același an de studii</w:t>
      </w:r>
      <w:r w:rsidR="006B6CC0" w:rsidRPr="00AE76BF">
        <w:rPr>
          <w:rFonts w:ascii="Times New Roman" w:hAnsi="Times New Roman" w:cs="Times New Roman"/>
          <w:sz w:val="24"/>
          <w:szCs w:val="24"/>
          <w:lang w:val="ro-RO"/>
        </w:rPr>
        <w:t xml:space="preserve"> cu cel din care s-au disponibilizat.</w:t>
      </w:r>
    </w:p>
    <w:p w14:paraId="662B8D9B" w14:textId="0C3EF88D" w:rsidR="00757C51" w:rsidRPr="00AE76BF" w:rsidRDefault="00757C51" w:rsidP="00146C46">
      <w:pPr>
        <w:pStyle w:val="Implicit"/>
        <w:tabs>
          <w:tab w:val="clear" w:pos="720"/>
        </w:tabs>
        <w:spacing w:before="120" w:after="0" w:line="100" w:lineRule="atLeast"/>
        <w:ind w:left="567"/>
        <w:jc w:val="both"/>
      </w:pPr>
      <w:r w:rsidRPr="00AE76BF">
        <w:rPr>
          <w:rFonts w:ascii="Times New Roman" w:hAnsi="Times New Roman" w:cs="Times New Roman"/>
          <w:b/>
          <w:sz w:val="24"/>
          <w:szCs w:val="24"/>
          <w:lang w:val="ro-RO"/>
        </w:rPr>
        <w:t>8.2.1.</w:t>
      </w:r>
      <w:r w:rsidR="004F10E9">
        <w:rPr>
          <w:rFonts w:ascii="Times New Roman" w:hAnsi="Times New Roman" w:cs="Times New Roman"/>
          <w:b/>
          <w:sz w:val="24"/>
          <w:szCs w:val="24"/>
          <w:lang w:val="ro-RO"/>
        </w:rPr>
        <w:t>8</w:t>
      </w:r>
      <w:r w:rsidRPr="00AE76BF">
        <w:rPr>
          <w:rFonts w:ascii="Times New Roman" w:hAnsi="Times New Roman" w:cs="Times New Roman"/>
          <w:b/>
          <w:sz w:val="24"/>
          <w:szCs w:val="24"/>
          <w:lang w:val="ro-RO"/>
        </w:rPr>
        <w:t xml:space="preserve">.1. </w:t>
      </w:r>
      <w:r w:rsidRPr="00AE76BF">
        <w:rPr>
          <w:rFonts w:ascii="Times New Roman" w:hAnsi="Times New Roman" w:cs="Times New Roman"/>
          <w:sz w:val="24"/>
          <w:szCs w:val="24"/>
          <w:lang w:val="ro-RO"/>
        </w:rPr>
        <w:t xml:space="preserve">Locurile FBS rămase libere se vor transfera </w:t>
      </w:r>
      <w:r w:rsidRPr="00AE76BF">
        <w:rPr>
          <w:rFonts w:ascii="Times New Roman" w:hAnsi="Times New Roman" w:cs="Times New Roman"/>
          <w:b/>
          <w:bCs/>
          <w:sz w:val="24"/>
          <w:szCs w:val="24"/>
          <w:lang w:val="ro-RO"/>
        </w:rPr>
        <w:t xml:space="preserve">în interiorul </w:t>
      </w:r>
      <w:proofErr w:type="spellStart"/>
      <w:r w:rsidRPr="00AE76BF">
        <w:rPr>
          <w:rFonts w:ascii="Times New Roman" w:hAnsi="Times New Roman" w:cs="Times New Roman"/>
          <w:b/>
          <w:bCs/>
          <w:sz w:val="24"/>
          <w:szCs w:val="24"/>
          <w:lang w:val="ro-RO"/>
        </w:rPr>
        <w:t>facultăţii</w:t>
      </w:r>
      <w:proofErr w:type="spellEnd"/>
      <w:r w:rsidRPr="00AE76BF">
        <w:rPr>
          <w:rFonts w:ascii="Times New Roman" w:hAnsi="Times New Roman" w:cs="Times New Roman"/>
          <w:sz w:val="24"/>
          <w:szCs w:val="24"/>
          <w:lang w:val="ro-RO"/>
        </w:rPr>
        <w:t xml:space="preserve">, </w:t>
      </w:r>
      <w:r w:rsidR="003608B3" w:rsidRPr="00AE76BF">
        <w:rPr>
          <w:rFonts w:ascii="Times New Roman" w:hAnsi="Times New Roman" w:cs="Times New Roman"/>
          <w:b/>
          <w:bCs/>
          <w:sz w:val="24"/>
          <w:szCs w:val="24"/>
          <w:lang w:val="ro-RO"/>
        </w:rPr>
        <w:t>la același an de studiu</w:t>
      </w:r>
      <w:r w:rsidR="003608B3" w:rsidRPr="00AE76BF">
        <w:rPr>
          <w:rFonts w:ascii="Times New Roman" w:hAnsi="Times New Roman" w:cs="Times New Roman"/>
          <w:sz w:val="24"/>
          <w:szCs w:val="24"/>
          <w:lang w:val="ro-RO"/>
        </w:rPr>
        <w:t xml:space="preserve">, </w:t>
      </w:r>
      <w:r w:rsidRPr="00AE76BF">
        <w:rPr>
          <w:rFonts w:ascii="Times New Roman" w:hAnsi="Times New Roman" w:cs="Times New Roman"/>
          <w:sz w:val="24"/>
          <w:szCs w:val="24"/>
          <w:lang w:val="ro-RO"/>
        </w:rPr>
        <w:t xml:space="preserve">aplicând regulile precizate </w:t>
      </w:r>
      <w:r w:rsidR="006B6CC0" w:rsidRPr="00AE76BF">
        <w:rPr>
          <w:rFonts w:ascii="Times New Roman" w:hAnsi="Times New Roman" w:cs="Times New Roman"/>
          <w:sz w:val="24"/>
          <w:szCs w:val="24"/>
          <w:lang w:val="ro-RO"/>
        </w:rPr>
        <w:t>la pct. 8.2.1.</w:t>
      </w:r>
      <w:r w:rsidR="00767E9E">
        <w:rPr>
          <w:rFonts w:ascii="Times New Roman" w:hAnsi="Times New Roman" w:cs="Times New Roman"/>
          <w:sz w:val="24"/>
          <w:szCs w:val="24"/>
          <w:lang w:val="ro-RO"/>
        </w:rPr>
        <w:t>4</w:t>
      </w:r>
      <w:r w:rsidR="006B6CC0" w:rsidRPr="00AE76BF">
        <w:rPr>
          <w:rFonts w:ascii="Times New Roman" w:hAnsi="Times New Roman" w:cs="Times New Roman"/>
          <w:sz w:val="24"/>
          <w:szCs w:val="24"/>
          <w:lang w:val="ro-RO"/>
        </w:rPr>
        <w:t>.</w:t>
      </w:r>
      <w:r w:rsidRPr="00AE76BF">
        <w:rPr>
          <w:rFonts w:ascii="Times New Roman" w:hAnsi="Times New Roman" w:cs="Times New Roman"/>
          <w:sz w:val="24"/>
          <w:szCs w:val="24"/>
          <w:lang w:val="ro-RO"/>
        </w:rPr>
        <w:t xml:space="preserve"> Transferul locurilor FBS în interiorul </w:t>
      </w:r>
      <w:proofErr w:type="spellStart"/>
      <w:r w:rsidRPr="00AE76BF">
        <w:rPr>
          <w:rFonts w:ascii="Times New Roman" w:hAnsi="Times New Roman" w:cs="Times New Roman"/>
          <w:sz w:val="24"/>
          <w:szCs w:val="24"/>
          <w:lang w:val="ro-RO"/>
        </w:rPr>
        <w:t>facultăţii</w:t>
      </w:r>
      <w:proofErr w:type="spellEnd"/>
      <w:r w:rsidRPr="00AE76BF">
        <w:rPr>
          <w:rFonts w:ascii="Times New Roman" w:hAnsi="Times New Roman" w:cs="Times New Roman"/>
          <w:sz w:val="24"/>
          <w:szCs w:val="24"/>
          <w:lang w:val="ro-RO"/>
        </w:rPr>
        <w:t xml:space="preserve"> este </w:t>
      </w:r>
      <w:r w:rsidR="003608B3" w:rsidRPr="00AE76BF">
        <w:rPr>
          <w:rFonts w:ascii="Times New Roman" w:hAnsi="Times New Roman" w:cs="Times New Roman"/>
          <w:sz w:val="24"/>
          <w:szCs w:val="24"/>
          <w:lang w:val="ro-RO"/>
        </w:rPr>
        <w:t xml:space="preserve">avizat </w:t>
      </w:r>
      <w:r w:rsidRPr="00AE76BF">
        <w:rPr>
          <w:rFonts w:ascii="Times New Roman" w:hAnsi="Times New Roman" w:cs="Times New Roman"/>
          <w:sz w:val="24"/>
          <w:szCs w:val="24"/>
          <w:lang w:val="ro-RO"/>
        </w:rPr>
        <w:t>de C</w:t>
      </w:r>
      <w:r w:rsidR="00AB323E" w:rsidRPr="00AE76BF">
        <w:rPr>
          <w:rFonts w:ascii="Times New Roman" w:hAnsi="Times New Roman" w:cs="Times New Roman"/>
          <w:sz w:val="24"/>
          <w:szCs w:val="24"/>
          <w:lang w:val="ro-RO"/>
        </w:rPr>
        <w:t xml:space="preserve">F </w:t>
      </w:r>
      <w:proofErr w:type="spellStart"/>
      <w:r w:rsidRPr="00AE76BF">
        <w:rPr>
          <w:rFonts w:ascii="Times New Roman" w:hAnsi="Times New Roman" w:cs="Times New Roman"/>
          <w:sz w:val="24"/>
          <w:szCs w:val="24"/>
          <w:lang w:val="ro-RO"/>
        </w:rPr>
        <w:t>şi</w:t>
      </w:r>
      <w:proofErr w:type="spellEnd"/>
      <w:r w:rsidRPr="00AE76BF">
        <w:rPr>
          <w:rFonts w:ascii="Times New Roman" w:hAnsi="Times New Roman" w:cs="Times New Roman"/>
          <w:sz w:val="24"/>
          <w:szCs w:val="24"/>
          <w:lang w:val="ro-RO"/>
        </w:rPr>
        <w:t xml:space="preserve"> se comunică</w:t>
      </w:r>
      <w:r w:rsidR="00AB323E" w:rsidRPr="00AE76BF">
        <w:rPr>
          <w:rFonts w:ascii="Times New Roman" w:hAnsi="Times New Roman" w:cs="Times New Roman"/>
          <w:sz w:val="24"/>
          <w:szCs w:val="24"/>
          <w:lang w:val="ro-RO"/>
        </w:rPr>
        <w:t>,</w:t>
      </w:r>
      <w:r w:rsidRPr="00AE76BF">
        <w:rPr>
          <w:rFonts w:ascii="Times New Roman" w:hAnsi="Times New Roman" w:cs="Times New Roman"/>
          <w:sz w:val="24"/>
          <w:szCs w:val="24"/>
          <w:lang w:val="ro-RO"/>
        </w:rPr>
        <w:t xml:space="preserve"> pentru aprobare</w:t>
      </w:r>
      <w:r w:rsidR="00AB323E" w:rsidRPr="00AE76BF">
        <w:rPr>
          <w:rFonts w:ascii="Times New Roman" w:hAnsi="Times New Roman" w:cs="Times New Roman"/>
          <w:sz w:val="24"/>
          <w:szCs w:val="24"/>
          <w:lang w:val="ro-RO"/>
        </w:rPr>
        <w:t>,</w:t>
      </w:r>
      <w:r w:rsidRPr="00AE76BF">
        <w:rPr>
          <w:rFonts w:ascii="Times New Roman" w:hAnsi="Times New Roman" w:cs="Times New Roman"/>
          <w:sz w:val="24"/>
          <w:szCs w:val="24"/>
          <w:lang w:val="ro-RO"/>
        </w:rPr>
        <w:t xml:space="preserve"> Senatul</w:t>
      </w:r>
      <w:r w:rsidR="00AB323E" w:rsidRPr="00AE76BF">
        <w:rPr>
          <w:rFonts w:ascii="Times New Roman" w:hAnsi="Times New Roman" w:cs="Times New Roman"/>
          <w:sz w:val="24"/>
          <w:szCs w:val="24"/>
          <w:lang w:val="ro-RO"/>
        </w:rPr>
        <w:t>ui</w:t>
      </w:r>
      <w:r w:rsidRPr="00AE76BF">
        <w:rPr>
          <w:rFonts w:ascii="Times New Roman" w:hAnsi="Times New Roman" w:cs="Times New Roman"/>
          <w:sz w:val="24"/>
          <w:szCs w:val="24"/>
          <w:lang w:val="ro-RO"/>
        </w:rPr>
        <w:t xml:space="preserve"> U</w:t>
      </w:r>
      <w:r w:rsidR="009D36DC">
        <w:rPr>
          <w:rFonts w:ascii="Times New Roman" w:hAnsi="Times New Roman" w:cs="Times New Roman"/>
          <w:sz w:val="24"/>
          <w:szCs w:val="24"/>
          <w:lang w:val="ro-RO"/>
        </w:rPr>
        <w:t>O</w:t>
      </w:r>
      <w:r w:rsidRPr="00AE76BF">
        <w:rPr>
          <w:rFonts w:ascii="Times New Roman" w:hAnsi="Times New Roman" w:cs="Times New Roman"/>
          <w:sz w:val="24"/>
          <w:szCs w:val="24"/>
          <w:lang w:val="ro-RO"/>
        </w:rPr>
        <w:t>.</w:t>
      </w:r>
    </w:p>
    <w:p w14:paraId="2FE46EB7" w14:textId="3F6ACE7C" w:rsidR="00757C51" w:rsidRPr="00AE76BF" w:rsidRDefault="00757C51" w:rsidP="00146C46">
      <w:pPr>
        <w:pStyle w:val="Implicit"/>
        <w:tabs>
          <w:tab w:val="clear" w:pos="720"/>
        </w:tabs>
        <w:spacing w:before="120" w:after="0" w:line="100" w:lineRule="atLeast"/>
        <w:ind w:left="567"/>
        <w:jc w:val="both"/>
      </w:pPr>
      <w:r>
        <w:rPr>
          <w:rFonts w:ascii="Times New Roman" w:hAnsi="Times New Roman" w:cs="Times New Roman"/>
          <w:b/>
          <w:sz w:val="24"/>
          <w:szCs w:val="24"/>
          <w:lang w:val="ro-RO"/>
        </w:rPr>
        <w:lastRenderedPageBreak/>
        <w:t>8.2.1.</w:t>
      </w:r>
      <w:r w:rsidR="004F10E9">
        <w:rPr>
          <w:rFonts w:ascii="Times New Roman" w:hAnsi="Times New Roman" w:cs="Times New Roman"/>
          <w:b/>
          <w:sz w:val="24"/>
          <w:szCs w:val="24"/>
          <w:lang w:val="ro-RO"/>
        </w:rPr>
        <w:t>8</w:t>
      </w:r>
      <w:r>
        <w:rPr>
          <w:rFonts w:ascii="Times New Roman" w:hAnsi="Times New Roman" w:cs="Times New Roman"/>
          <w:b/>
          <w:sz w:val="24"/>
          <w:szCs w:val="24"/>
          <w:lang w:val="ro-RO"/>
        </w:rPr>
        <w:t>.2.</w:t>
      </w:r>
      <w:r>
        <w:rPr>
          <w:rFonts w:cs="Arial"/>
          <w:lang w:val="ro-RO"/>
        </w:rPr>
        <w:t xml:space="preserve"> </w:t>
      </w:r>
      <w:r>
        <w:rPr>
          <w:rFonts w:ascii="Times New Roman" w:hAnsi="Times New Roman" w:cs="Times New Roman"/>
          <w:sz w:val="24"/>
          <w:szCs w:val="24"/>
          <w:lang w:val="ro-RO"/>
        </w:rPr>
        <w:t xml:space="preserve">În cazul în care nu există suficienţi studenţi pentru acoperirea locurilor FBS în interiorul </w:t>
      </w:r>
      <w:r w:rsidRPr="00AE76BF">
        <w:rPr>
          <w:rFonts w:ascii="Times New Roman" w:hAnsi="Times New Roman" w:cs="Times New Roman"/>
          <w:sz w:val="24"/>
          <w:szCs w:val="24"/>
          <w:lang w:val="ro-RO"/>
        </w:rPr>
        <w:t xml:space="preserve">facultăţii, se va proceda </w:t>
      </w:r>
      <w:r w:rsidR="00AB323E" w:rsidRPr="00AE76BF">
        <w:rPr>
          <w:rFonts w:ascii="Times New Roman" w:hAnsi="Times New Roman" w:cs="Times New Roman"/>
          <w:sz w:val="24"/>
          <w:szCs w:val="24"/>
          <w:lang w:val="ro-RO"/>
        </w:rPr>
        <w:t xml:space="preserve">la </w:t>
      </w:r>
      <w:r w:rsidR="00AB323E" w:rsidRPr="00AE76BF">
        <w:rPr>
          <w:rFonts w:ascii="Times New Roman" w:hAnsi="Times New Roman" w:cs="Times New Roman"/>
          <w:b/>
          <w:bCs/>
          <w:sz w:val="24"/>
          <w:szCs w:val="24"/>
          <w:lang w:val="ro-RO"/>
        </w:rPr>
        <w:t>transferul între facultăți</w:t>
      </w:r>
      <w:r w:rsidR="00AB323E" w:rsidRPr="00AE76BF">
        <w:rPr>
          <w:rFonts w:ascii="Times New Roman" w:hAnsi="Times New Roman" w:cs="Times New Roman"/>
          <w:sz w:val="24"/>
          <w:szCs w:val="24"/>
          <w:lang w:val="ro-RO"/>
        </w:rPr>
        <w:t xml:space="preserve"> </w:t>
      </w:r>
      <w:r w:rsidRPr="00AE76BF">
        <w:rPr>
          <w:rFonts w:ascii="Times New Roman" w:hAnsi="Times New Roman" w:cs="Times New Roman"/>
          <w:sz w:val="24"/>
          <w:szCs w:val="24"/>
          <w:lang w:val="ro-RO"/>
        </w:rPr>
        <w:t>astfel:</w:t>
      </w:r>
    </w:p>
    <w:p w14:paraId="69784289" w14:textId="04CA40BB" w:rsidR="00757C51" w:rsidRPr="00AB323E" w:rsidRDefault="00AB323E" w:rsidP="00941747">
      <w:pPr>
        <w:pStyle w:val="Listparagraf"/>
        <w:numPr>
          <w:ilvl w:val="0"/>
          <w:numId w:val="36"/>
        </w:numPr>
        <w:spacing w:after="0" w:line="100" w:lineRule="atLeast"/>
        <w:ind w:left="851" w:hanging="284"/>
        <w:contextualSpacing w:val="0"/>
        <w:jc w:val="both"/>
      </w:pPr>
      <w:r w:rsidRPr="00AB323E">
        <w:rPr>
          <w:rFonts w:ascii="Times New Roman" w:hAnsi="Times New Roman"/>
          <w:sz w:val="24"/>
          <w:szCs w:val="24"/>
          <w:lang w:val="ro-RO"/>
        </w:rPr>
        <w:t>î</w:t>
      </w:r>
      <w:r w:rsidR="00757C51" w:rsidRPr="00AB323E">
        <w:rPr>
          <w:rFonts w:ascii="Times New Roman" w:hAnsi="Times New Roman"/>
          <w:sz w:val="24"/>
          <w:szCs w:val="24"/>
          <w:lang w:val="ro-RO"/>
        </w:rPr>
        <w:t xml:space="preserve">n </w:t>
      </w:r>
      <w:proofErr w:type="spellStart"/>
      <w:r w:rsidR="00757C51" w:rsidRPr="00AB323E">
        <w:rPr>
          <w:rFonts w:ascii="Times New Roman" w:hAnsi="Times New Roman"/>
          <w:sz w:val="24"/>
          <w:szCs w:val="24"/>
          <w:lang w:val="ro-RO"/>
        </w:rPr>
        <w:t>acelaşi</w:t>
      </w:r>
      <w:proofErr w:type="spellEnd"/>
      <w:r w:rsidR="00757C51" w:rsidRPr="00AB323E">
        <w:rPr>
          <w:rFonts w:ascii="Times New Roman" w:hAnsi="Times New Roman"/>
          <w:sz w:val="24"/>
          <w:szCs w:val="24"/>
          <w:lang w:val="ro-RO"/>
        </w:rPr>
        <w:t xml:space="preserve"> domeniu fundamental</w:t>
      </w:r>
      <w:r w:rsidR="00A843FE" w:rsidRPr="00AB323E">
        <w:rPr>
          <w:rFonts w:ascii="Times New Roman" w:hAnsi="Times New Roman"/>
          <w:sz w:val="24"/>
          <w:szCs w:val="24"/>
          <w:lang w:val="ro-RO"/>
        </w:rPr>
        <w:t>,</w:t>
      </w:r>
      <w:r w:rsidR="00757C51" w:rsidRPr="00AB323E">
        <w:rPr>
          <w:rFonts w:ascii="Times New Roman" w:hAnsi="Times New Roman"/>
          <w:sz w:val="24"/>
          <w:szCs w:val="24"/>
          <w:lang w:val="ro-RO"/>
        </w:rPr>
        <w:t xml:space="preserve"> transferul între </w:t>
      </w:r>
      <w:proofErr w:type="spellStart"/>
      <w:r w:rsidR="00757C51" w:rsidRPr="00AB323E">
        <w:rPr>
          <w:rFonts w:ascii="Times New Roman" w:hAnsi="Times New Roman"/>
          <w:sz w:val="24"/>
          <w:szCs w:val="24"/>
          <w:lang w:val="ro-RO"/>
        </w:rPr>
        <w:t>facultăţi</w:t>
      </w:r>
      <w:proofErr w:type="spellEnd"/>
      <w:r w:rsidR="00757C51" w:rsidRPr="00AB323E">
        <w:rPr>
          <w:rFonts w:ascii="Times New Roman" w:hAnsi="Times New Roman"/>
          <w:sz w:val="24"/>
          <w:szCs w:val="24"/>
          <w:lang w:val="ro-RO"/>
        </w:rPr>
        <w:t xml:space="preserve"> se face pe bază de convenţie între acestea, aprobată de către Senat;</w:t>
      </w:r>
    </w:p>
    <w:p w14:paraId="459D7CBA" w14:textId="15906973" w:rsidR="00757C51" w:rsidRPr="00DD7D2F" w:rsidRDefault="00AB323E" w:rsidP="00941747">
      <w:pPr>
        <w:pStyle w:val="Listparagraf"/>
        <w:numPr>
          <w:ilvl w:val="0"/>
          <w:numId w:val="36"/>
        </w:numPr>
        <w:spacing w:after="0" w:line="100" w:lineRule="atLeast"/>
        <w:ind w:left="851" w:hanging="284"/>
        <w:contextualSpacing w:val="0"/>
        <w:jc w:val="both"/>
      </w:pPr>
      <w:r w:rsidRPr="00AE76BF">
        <w:rPr>
          <w:rFonts w:ascii="Times New Roman" w:hAnsi="Times New Roman"/>
          <w:sz w:val="24"/>
          <w:szCs w:val="24"/>
          <w:lang w:val="ro-RO"/>
        </w:rPr>
        <w:t>p</w:t>
      </w:r>
      <w:r w:rsidR="00757C51" w:rsidRPr="00AE76BF">
        <w:rPr>
          <w:rFonts w:ascii="Times New Roman" w:hAnsi="Times New Roman"/>
          <w:sz w:val="24"/>
          <w:szCs w:val="24"/>
          <w:lang w:val="ro-RO"/>
        </w:rPr>
        <w:t xml:space="preserve">entru domenii fundamentale diferite </w:t>
      </w:r>
      <w:proofErr w:type="spellStart"/>
      <w:r w:rsidR="00757C51" w:rsidRPr="00AE76BF">
        <w:rPr>
          <w:rFonts w:ascii="Times New Roman" w:hAnsi="Times New Roman"/>
          <w:sz w:val="24"/>
          <w:szCs w:val="24"/>
          <w:lang w:val="ro-RO"/>
        </w:rPr>
        <w:t>şi</w:t>
      </w:r>
      <w:proofErr w:type="spellEnd"/>
      <w:r w:rsidR="00757C51" w:rsidRPr="00AE76BF">
        <w:rPr>
          <w:rFonts w:ascii="Times New Roman" w:hAnsi="Times New Roman"/>
          <w:sz w:val="24"/>
          <w:szCs w:val="24"/>
          <w:lang w:val="ro-RO"/>
        </w:rPr>
        <w:t xml:space="preserve"> pentru cazurile nerezolvate </w:t>
      </w:r>
      <w:r w:rsidRPr="00AE76BF">
        <w:rPr>
          <w:rFonts w:ascii="Times New Roman" w:hAnsi="Times New Roman"/>
          <w:sz w:val="24"/>
          <w:szCs w:val="24"/>
          <w:lang w:val="ro-RO"/>
        </w:rPr>
        <w:t xml:space="preserve">prin convenție între facultăți, </w:t>
      </w:r>
      <w:r w:rsidR="00757C51" w:rsidRPr="00AE76BF">
        <w:rPr>
          <w:rFonts w:ascii="Times New Roman" w:hAnsi="Times New Roman"/>
          <w:sz w:val="24"/>
          <w:szCs w:val="24"/>
          <w:lang w:val="ro-RO"/>
        </w:rPr>
        <w:t xml:space="preserve">conform alin. a), locurile FBS vor fi puse la </w:t>
      </w:r>
      <w:proofErr w:type="spellStart"/>
      <w:r w:rsidR="00757C51" w:rsidRPr="00AE76BF">
        <w:rPr>
          <w:rFonts w:ascii="Times New Roman" w:hAnsi="Times New Roman"/>
          <w:sz w:val="24"/>
          <w:szCs w:val="24"/>
          <w:lang w:val="ro-RO"/>
        </w:rPr>
        <w:t>dispoziţia</w:t>
      </w:r>
      <w:proofErr w:type="spellEnd"/>
      <w:r w:rsidR="00757C51" w:rsidRPr="00AE76BF">
        <w:rPr>
          <w:rFonts w:ascii="Times New Roman" w:hAnsi="Times New Roman"/>
          <w:sz w:val="24"/>
          <w:szCs w:val="24"/>
          <w:lang w:val="ro-RO"/>
        </w:rPr>
        <w:t xml:space="preserve"> U</w:t>
      </w:r>
      <w:r w:rsidR="009D36DC">
        <w:rPr>
          <w:rFonts w:ascii="Times New Roman" w:hAnsi="Times New Roman"/>
          <w:sz w:val="24"/>
          <w:szCs w:val="24"/>
          <w:lang w:val="ro-RO"/>
        </w:rPr>
        <w:t>O</w:t>
      </w:r>
      <w:r w:rsidR="00757C51" w:rsidRPr="00AE76BF">
        <w:rPr>
          <w:rFonts w:ascii="Times New Roman" w:hAnsi="Times New Roman"/>
          <w:sz w:val="24"/>
          <w:szCs w:val="24"/>
          <w:lang w:val="ro-RO"/>
        </w:rPr>
        <w:t>, prin</w:t>
      </w:r>
      <w:r w:rsidR="00757C51">
        <w:rPr>
          <w:rFonts w:ascii="Times New Roman" w:hAnsi="Times New Roman"/>
          <w:sz w:val="24"/>
          <w:szCs w:val="24"/>
          <w:lang w:val="ro-RO"/>
        </w:rPr>
        <w:t xml:space="preserve"> adresă oficială depusă la Rectorat. Repartizarea acestora se va face pe baza cererilor depuse la </w:t>
      </w:r>
      <w:r w:rsidR="00757C51" w:rsidRPr="00AE76BF">
        <w:rPr>
          <w:rFonts w:ascii="Times New Roman" w:hAnsi="Times New Roman"/>
          <w:sz w:val="24"/>
          <w:szCs w:val="24"/>
          <w:lang w:val="ro-RO"/>
        </w:rPr>
        <w:t xml:space="preserve">Rectorat de către </w:t>
      </w:r>
      <w:proofErr w:type="spellStart"/>
      <w:r w:rsidR="00757C51" w:rsidRPr="00AE76BF">
        <w:rPr>
          <w:rFonts w:ascii="Times New Roman" w:hAnsi="Times New Roman"/>
          <w:sz w:val="24"/>
          <w:szCs w:val="24"/>
          <w:lang w:val="ro-RO"/>
        </w:rPr>
        <w:t>facultăţi</w:t>
      </w:r>
      <w:r w:rsidRPr="00AE76BF">
        <w:rPr>
          <w:rFonts w:ascii="Times New Roman" w:hAnsi="Times New Roman"/>
          <w:sz w:val="24"/>
          <w:szCs w:val="24"/>
          <w:lang w:val="ro-RO"/>
        </w:rPr>
        <w:t>le</w:t>
      </w:r>
      <w:proofErr w:type="spellEnd"/>
      <w:r w:rsidR="00757C51" w:rsidRPr="00AE76BF">
        <w:rPr>
          <w:rFonts w:ascii="Times New Roman" w:hAnsi="Times New Roman"/>
          <w:sz w:val="24"/>
          <w:szCs w:val="24"/>
          <w:lang w:val="ro-RO"/>
        </w:rPr>
        <w:t xml:space="preserve"> care au </w:t>
      </w:r>
      <w:proofErr w:type="spellStart"/>
      <w:r w:rsidR="00757C51" w:rsidRPr="00AE76BF">
        <w:rPr>
          <w:rFonts w:ascii="Times New Roman" w:hAnsi="Times New Roman"/>
          <w:sz w:val="24"/>
          <w:szCs w:val="24"/>
          <w:lang w:val="ro-RO"/>
        </w:rPr>
        <w:t>studenţi</w:t>
      </w:r>
      <w:proofErr w:type="spellEnd"/>
      <w:r w:rsidR="00757C51" w:rsidRPr="00AE76BF">
        <w:rPr>
          <w:rFonts w:ascii="Times New Roman" w:hAnsi="Times New Roman"/>
          <w:sz w:val="24"/>
          <w:szCs w:val="24"/>
          <w:lang w:val="ro-RO"/>
        </w:rPr>
        <w:t xml:space="preserve"> cu taxă</w:t>
      </w:r>
      <w:r w:rsidR="00AE76BF">
        <w:rPr>
          <w:rFonts w:ascii="Times New Roman" w:hAnsi="Times New Roman"/>
          <w:sz w:val="24"/>
          <w:szCs w:val="24"/>
          <w:lang w:val="ro-RO"/>
        </w:rPr>
        <w:t>,</w:t>
      </w:r>
      <w:r w:rsidR="00757C51" w:rsidRPr="00AE76BF">
        <w:rPr>
          <w:rFonts w:ascii="Times New Roman" w:hAnsi="Times New Roman"/>
          <w:sz w:val="24"/>
          <w:szCs w:val="24"/>
          <w:lang w:val="ro-RO"/>
        </w:rPr>
        <w:t xml:space="preserve"> </w:t>
      </w:r>
      <w:proofErr w:type="spellStart"/>
      <w:r w:rsidR="00757C51" w:rsidRPr="00AE76BF">
        <w:rPr>
          <w:rFonts w:ascii="Times New Roman" w:hAnsi="Times New Roman"/>
          <w:sz w:val="24"/>
          <w:szCs w:val="24"/>
          <w:lang w:val="ro-RO"/>
        </w:rPr>
        <w:t>îndreptăţiţi</w:t>
      </w:r>
      <w:proofErr w:type="spellEnd"/>
      <w:r w:rsidR="00757C51" w:rsidRPr="00AE76BF">
        <w:rPr>
          <w:rFonts w:ascii="Times New Roman" w:hAnsi="Times New Roman"/>
          <w:sz w:val="24"/>
          <w:szCs w:val="24"/>
          <w:lang w:val="ro-RO"/>
        </w:rPr>
        <w:t xml:space="preserve"> pentru a ocupa locurile </w:t>
      </w:r>
      <w:r w:rsidRPr="00AE76BF">
        <w:rPr>
          <w:rFonts w:ascii="Times New Roman" w:hAnsi="Times New Roman"/>
          <w:sz w:val="24"/>
          <w:szCs w:val="24"/>
          <w:lang w:val="ro-RO"/>
        </w:rPr>
        <w:t>FBS</w:t>
      </w:r>
      <w:r w:rsidR="00757C51" w:rsidRPr="00AE76BF">
        <w:rPr>
          <w:rFonts w:ascii="Times New Roman" w:hAnsi="Times New Roman"/>
          <w:sz w:val="24"/>
          <w:szCs w:val="24"/>
          <w:lang w:val="ro-RO"/>
        </w:rPr>
        <w:t xml:space="preserve">. Numărul locurilor FBS alocate </w:t>
      </w:r>
      <w:r w:rsidRPr="00AE76BF">
        <w:rPr>
          <w:rFonts w:ascii="Times New Roman" w:hAnsi="Times New Roman"/>
          <w:sz w:val="24"/>
          <w:szCs w:val="24"/>
          <w:lang w:val="ro-RO"/>
        </w:rPr>
        <w:t xml:space="preserve">fiecărei </w:t>
      </w:r>
      <w:r w:rsidRPr="00DD7D2F">
        <w:rPr>
          <w:rFonts w:ascii="Times New Roman" w:hAnsi="Times New Roman"/>
          <w:sz w:val="24"/>
          <w:szCs w:val="24"/>
          <w:lang w:val="ro-RO"/>
        </w:rPr>
        <w:t xml:space="preserve">facultăți </w:t>
      </w:r>
      <w:r w:rsidR="00757C51" w:rsidRPr="00DD7D2F">
        <w:rPr>
          <w:rFonts w:ascii="Times New Roman" w:hAnsi="Times New Roman"/>
          <w:sz w:val="24"/>
          <w:szCs w:val="24"/>
          <w:lang w:val="ro-RO"/>
        </w:rPr>
        <w:t>v</w:t>
      </w:r>
      <w:r w:rsidRPr="00DD7D2F">
        <w:rPr>
          <w:rFonts w:ascii="Times New Roman" w:hAnsi="Times New Roman"/>
          <w:sz w:val="24"/>
          <w:szCs w:val="24"/>
          <w:lang w:val="ro-RO"/>
        </w:rPr>
        <w:t>a</w:t>
      </w:r>
      <w:r w:rsidR="00757C51" w:rsidRPr="00DD7D2F">
        <w:rPr>
          <w:rFonts w:ascii="Times New Roman" w:hAnsi="Times New Roman"/>
          <w:sz w:val="24"/>
          <w:szCs w:val="24"/>
          <w:lang w:val="ro-RO"/>
        </w:rPr>
        <w:t xml:space="preserve"> fi în </w:t>
      </w:r>
      <w:proofErr w:type="spellStart"/>
      <w:r w:rsidR="00757C51" w:rsidRPr="00DD7D2F">
        <w:rPr>
          <w:rFonts w:ascii="Times New Roman" w:hAnsi="Times New Roman"/>
          <w:sz w:val="24"/>
          <w:szCs w:val="24"/>
          <w:lang w:val="ro-RO"/>
        </w:rPr>
        <w:t>funcţie</w:t>
      </w:r>
      <w:proofErr w:type="spellEnd"/>
      <w:r w:rsidR="00757C51" w:rsidRPr="00DD7D2F">
        <w:rPr>
          <w:rFonts w:ascii="Times New Roman" w:hAnsi="Times New Roman"/>
          <w:sz w:val="24"/>
          <w:szCs w:val="24"/>
          <w:lang w:val="ro-RO"/>
        </w:rPr>
        <w:t xml:space="preserve"> de numărul </w:t>
      </w:r>
      <w:proofErr w:type="spellStart"/>
      <w:r w:rsidR="00757C51" w:rsidRPr="00DD7D2F">
        <w:rPr>
          <w:rFonts w:ascii="Times New Roman" w:hAnsi="Times New Roman"/>
          <w:sz w:val="24"/>
          <w:szCs w:val="24"/>
          <w:lang w:val="ro-RO"/>
        </w:rPr>
        <w:t>studenţilor</w:t>
      </w:r>
      <w:proofErr w:type="spellEnd"/>
      <w:r w:rsidR="00757C51" w:rsidRPr="00DD7D2F">
        <w:rPr>
          <w:rFonts w:ascii="Times New Roman" w:hAnsi="Times New Roman"/>
          <w:sz w:val="24"/>
          <w:szCs w:val="24"/>
          <w:lang w:val="ro-RO"/>
        </w:rPr>
        <w:t xml:space="preserve"> cu taxă îndreptăţiţi pentru a ocupa locurile </w:t>
      </w:r>
      <w:r w:rsidRPr="00DD7D2F">
        <w:rPr>
          <w:rFonts w:ascii="Times New Roman" w:hAnsi="Times New Roman"/>
          <w:sz w:val="24"/>
          <w:szCs w:val="24"/>
          <w:lang w:val="ro-RO"/>
        </w:rPr>
        <w:t>FBS</w:t>
      </w:r>
      <w:r w:rsidR="00757C51" w:rsidRPr="00DD7D2F">
        <w:rPr>
          <w:rFonts w:ascii="Times New Roman" w:hAnsi="Times New Roman"/>
          <w:sz w:val="24"/>
          <w:szCs w:val="24"/>
          <w:lang w:val="ro-RO"/>
        </w:rPr>
        <w:t>.</w:t>
      </w:r>
      <w:r w:rsidR="009B1717" w:rsidRPr="00DD7D2F">
        <w:rPr>
          <w:rFonts w:ascii="Times New Roman" w:hAnsi="Times New Roman"/>
          <w:sz w:val="24"/>
          <w:szCs w:val="24"/>
          <w:lang w:val="ro-RO"/>
        </w:rPr>
        <w:t xml:space="preserve"> </w:t>
      </w:r>
      <w:r w:rsidR="00431517" w:rsidRPr="00DD7D2F">
        <w:rPr>
          <w:rFonts w:ascii="Times New Roman" w:hAnsi="Times New Roman"/>
          <w:sz w:val="24"/>
          <w:szCs w:val="24"/>
          <w:lang w:val="ro-RO"/>
        </w:rPr>
        <w:t>Lista</w:t>
      </w:r>
      <w:r w:rsidR="009B1717" w:rsidRPr="00DD7D2F">
        <w:rPr>
          <w:rFonts w:ascii="Times New Roman" w:hAnsi="Times New Roman"/>
          <w:sz w:val="24"/>
          <w:szCs w:val="24"/>
          <w:lang w:val="ro-RO"/>
        </w:rPr>
        <w:t xml:space="preserve"> </w:t>
      </w:r>
      <w:r w:rsidR="00EC2F50" w:rsidRPr="00DD7D2F">
        <w:rPr>
          <w:rFonts w:ascii="Times New Roman" w:hAnsi="Times New Roman"/>
          <w:sz w:val="24"/>
          <w:szCs w:val="24"/>
          <w:lang w:val="ro-RO"/>
        </w:rPr>
        <w:t xml:space="preserve">finală </w:t>
      </w:r>
      <w:r w:rsidR="009B1717" w:rsidRPr="00DD7D2F">
        <w:rPr>
          <w:rFonts w:ascii="Times New Roman" w:hAnsi="Times New Roman"/>
          <w:sz w:val="24"/>
          <w:szCs w:val="24"/>
          <w:lang w:val="ro-RO"/>
        </w:rPr>
        <w:t xml:space="preserve">care conține </w:t>
      </w:r>
      <w:r w:rsidR="00431517" w:rsidRPr="00DD7D2F">
        <w:rPr>
          <w:rFonts w:ascii="Times New Roman" w:hAnsi="Times New Roman"/>
          <w:sz w:val="24"/>
          <w:szCs w:val="24"/>
          <w:lang w:val="ro-RO"/>
        </w:rPr>
        <w:t xml:space="preserve">repartizarea </w:t>
      </w:r>
      <w:r w:rsidR="00EC2F50" w:rsidRPr="00DD7D2F">
        <w:rPr>
          <w:rFonts w:ascii="Times New Roman" w:hAnsi="Times New Roman"/>
          <w:sz w:val="24"/>
          <w:szCs w:val="24"/>
          <w:lang w:val="ro-RO"/>
        </w:rPr>
        <w:t>locurilor FBS în cadrul facultăților</w:t>
      </w:r>
      <w:r w:rsidR="002831D0" w:rsidRPr="00DD7D2F">
        <w:rPr>
          <w:rFonts w:ascii="Times New Roman" w:hAnsi="Times New Roman"/>
          <w:sz w:val="24"/>
          <w:szCs w:val="24"/>
          <w:lang w:val="ro-RO"/>
        </w:rPr>
        <w:t xml:space="preserve">, însoțită de </w:t>
      </w:r>
      <w:r w:rsidR="0055400C" w:rsidRPr="00DD7D2F">
        <w:rPr>
          <w:rFonts w:ascii="Times New Roman" w:hAnsi="Times New Roman"/>
          <w:sz w:val="24"/>
          <w:szCs w:val="24"/>
          <w:lang w:val="ro-RO"/>
        </w:rPr>
        <w:t>convențiile încheiate între facultăți,</w:t>
      </w:r>
      <w:r w:rsidR="00EC2F50" w:rsidRPr="00DD7D2F">
        <w:rPr>
          <w:rFonts w:ascii="Times New Roman" w:hAnsi="Times New Roman"/>
          <w:sz w:val="24"/>
          <w:szCs w:val="24"/>
          <w:lang w:val="ro-RO"/>
        </w:rPr>
        <w:t xml:space="preserve"> se aprobă de către Senatul UO.</w:t>
      </w:r>
    </w:p>
    <w:p w14:paraId="18DBB64E" w14:textId="76E26A01" w:rsidR="00757C51" w:rsidRPr="00ED2767" w:rsidRDefault="00757C51" w:rsidP="00146C46">
      <w:pPr>
        <w:pStyle w:val="Implicit"/>
        <w:tabs>
          <w:tab w:val="clear" w:pos="720"/>
        </w:tabs>
        <w:spacing w:before="120" w:after="0" w:line="100" w:lineRule="atLeast"/>
        <w:jc w:val="both"/>
        <w:rPr>
          <w:lang w:val="ro-RO"/>
        </w:rPr>
      </w:pPr>
      <w:r w:rsidRPr="00ED2767">
        <w:rPr>
          <w:rFonts w:ascii="Times New Roman" w:hAnsi="Times New Roman" w:cs="Times New Roman"/>
          <w:b/>
          <w:iCs/>
          <w:sz w:val="24"/>
          <w:szCs w:val="24"/>
          <w:lang w:val="ro-RO"/>
        </w:rPr>
        <w:t>8.2.1.</w:t>
      </w:r>
      <w:r w:rsidR="004F10E9">
        <w:rPr>
          <w:rFonts w:ascii="Times New Roman" w:hAnsi="Times New Roman" w:cs="Times New Roman"/>
          <w:b/>
          <w:iCs/>
          <w:sz w:val="24"/>
          <w:szCs w:val="24"/>
          <w:lang w:val="ro-RO"/>
        </w:rPr>
        <w:t>9</w:t>
      </w:r>
      <w:r w:rsidRPr="00146C46">
        <w:rPr>
          <w:rFonts w:ascii="Times New Roman" w:hAnsi="Times New Roman" w:cs="Times New Roman"/>
          <w:b/>
          <w:bCs/>
          <w:iCs/>
          <w:sz w:val="24"/>
          <w:szCs w:val="24"/>
          <w:lang w:val="ro-RO"/>
        </w:rPr>
        <w:t>.</w:t>
      </w:r>
      <w:r w:rsidRPr="00ED2767">
        <w:rPr>
          <w:rFonts w:ascii="Times New Roman" w:hAnsi="Times New Roman" w:cs="Times New Roman"/>
          <w:iCs/>
          <w:sz w:val="24"/>
          <w:szCs w:val="24"/>
          <w:lang w:val="ro-RO"/>
        </w:rPr>
        <w:t xml:space="preserve"> În situaţia în care rămân libere locuri special alocate studenţilor de etnie rromă </w:t>
      </w:r>
      <w:bookmarkStart w:id="1" w:name="__DdeLink__3667_1486558710"/>
      <w:r w:rsidRPr="00ED2767">
        <w:rPr>
          <w:rFonts w:ascii="Times New Roman" w:hAnsi="Times New Roman" w:cs="Times New Roman"/>
          <w:iCs/>
          <w:sz w:val="24"/>
          <w:szCs w:val="24"/>
          <w:lang w:val="ro-RO"/>
        </w:rPr>
        <w:t>sau absolvenţi</w:t>
      </w:r>
      <w:r w:rsidR="00156BD4" w:rsidRPr="00ED2767">
        <w:rPr>
          <w:rFonts w:ascii="Times New Roman" w:hAnsi="Times New Roman" w:cs="Times New Roman"/>
          <w:iCs/>
          <w:sz w:val="24"/>
          <w:szCs w:val="24"/>
          <w:lang w:val="ro-RO"/>
        </w:rPr>
        <w:t>lor</w:t>
      </w:r>
      <w:r w:rsidRPr="00ED2767">
        <w:rPr>
          <w:rFonts w:ascii="Times New Roman" w:hAnsi="Times New Roman" w:cs="Times New Roman"/>
          <w:iCs/>
          <w:sz w:val="24"/>
          <w:szCs w:val="24"/>
          <w:lang w:val="ro-RO"/>
        </w:rPr>
        <w:t xml:space="preserve"> de lice</w:t>
      </w:r>
      <w:r w:rsidR="00156BD4" w:rsidRPr="00ED2767">
        <w:rPr>
          <w:rFonts w:ascii="Times New Roman" w:hAnsi="Times New Roman" w:cs="Times New Roman"/>
          <w:iCs/>
          <w:sz w:val="24"/>
          <w:szCs w:val="24"/>
          <w:lang w:val="ro-RO"/>
        </w:rPr>
        <w:t>e</w:t>
      </w:r>
      <w:r w:rsidRPr="00ED2767">
        <w:rPr>
          <w:rFonts w:ascii="Times New Roman" w:hAnsi="Times New Roman" w:cs="Times New Roman"/>
          <w:iCs/>
          <w:sz w:val="24"/>
          <w:szCs w:val="24"/>
          <w:lang w:val="ro-RO"/>
        </w:rPr>
        <w:t xml:space="preserve"> din mediul rural</w:t>
      </w:r>
      <w:bookmarkEnd w:id="1"/>
      <w:r w:rsidRPr="00ED2767">
        <w:rPr>
          <w:rFonts w:ascii="Times New Roman" w:hAnsi="Times New Roman" w:cs="Times New Roman"/>
          <w:iCs/>
          <w:sz w:val="24"/>
          <w:szCs w:val="24"/>
          <w:lang w:val="ro-RO"/>
        </w:rPr>
        <w:t>,</w:t>
      </w:r>
      <w:r w:rsidRPr="00ED2767">
        <w:rPr>
          <w:rFonts w:ascii="Times New Roman" w:hAnsi="Times New Roman" w:cs="Times New Roman"/>
          <w:bCs/>
          <w:iCs/>
          <w:sz w:val="24"/>
          <w:szCs w:val="24"/>
          <w:lang w:val="ro-RO"/>
        </w:rPr>
        <w:t xml:space="preserve"> </w:t>
      </w:r>
      <w:r w:rsidRPr="00ED2767">
        <w:rPr>
          <w:rFonts w:ascii="Times New Roman" w:hAnsi="Times New Roman" w:cs="Times New Roman"/>
          <w:iCs/>
          <w:sz w:val="24"/>
          <w:szCs w:val="24"/>
          <w:lang w:val="ro-RO"/>
        </w:rPr>
        <w:t>acestea pot fi realocate astfel:</w:t>
      </w:r>
    </w:p>
    <w:p w14:paraId="3FED98D1" w14:textId="44831234" w:rsidR="00757C51" w:rsidRPr="00AE76BF" w:rsidRDefault="00757C51" w:rsidP="002970A0">
      <w:pPr>
        <w:pStyle w:val="Implicit"/>
        <w:tabs>
          <w:tab w:val="clear" w:pos="720"/>
        </w:tabs>
        <w:spacing w:after="0" w:line="100" w:lineRule="atLeast"/>
        <w:ind w:left="851" w:hanging="284"/>
        <w:jc w:val="both"/>
      </w:pPr>
      <w:r w:rsidRPr="00ED2767">
        <w:rPr>
          <w:rFonts w:ascii="Times New Roman" w:hAnsi="Times New Roman" w:cs="Times New Roman"/>
          <w:bCs/>
          <w:iCs/>
          <w:sz w:val="24"/>
          <w:szCs w:val="24"/>
          <w:lang w:val="ro-RO"/>
        </w:rPr>
        <w:t xml:space="preserve">a) la studenţi de etnie rromă sau absolvenţi de licee din mediul rural înscrişi la </w:t>
      </w:r>
      <w:r w:rsidRPr="00ED2767">
        <w:rPr>
          <w:rFonts w:ascii="Times New Roman" w:hAnsi="Times New Roman" w:cs="Times New Roman"/>
          <w:sz w:val="24"/>
          <w:szCs w:val="24"/>
          <w:lang w:val="ro-RO"/>
        </w:rPr>
        <w:t xml:space="preserve">alt program de studii </w:t>
      </w:r>
      <w:r w:rsidRPr="00AE76BF">
        <w:rPr>
          <w:rFonts w:ascii="Times New Roman" w:hAnsi="Times New Roman" w:cs="Times New Roman"/>
          <w:sz w:val="24"/>
          <w:szCs w:val="24"/>
          <w:lang w:val="ro-RO"/>
        </w:rPr>
        <w:t xml:space="preserve">din </w:t>
      </w:r>
      <w:proofErr w:type="spellStart"/>
      <w:r w:rsidRPr="00AE76BF">
        <w:rPr>
          <w:rFonts w:ascii="Times New Roman" w:hAnsi="Times New Roman" w:cs="Times New Roman"/>
          <w:sz w:val="24"/>
          <w:szCs w:val="24"/>
          <w:lang w:val="ro-RO"/>
        </w:rPr>
        <w:t>acelaşi</w:t>
      </w:r>
      <w:proofErr w:type="spellEnd"/>
      <w:r w:rsidRPr="00AE76BF">
        <w:rPr>
          <w:rFonts w:ascii="Times New Roman" w:hAnsi="Times New Roman" w:cs="Times New Roman"/>
          <w:sz w:val="24"/>
          <w:szCs w:val="24"/>
          <w:lang w:val="ro-RO"/>
        </w:rPr>
        <w:t xml:space="preserve"> domeniu de </w:t>
      </w:r>
      <w:proofErr w:type="spellStart"/>
      <w:r w:rsidRPr="00AE76BF">
        <w:rPr>
          <w:rFonts w:ascii="Times New Roman" w:hAnsi="Times New Roman" w:cs="Times New Roman"/>
          <w:sz w:val="24"/>
          <w:szCs w:val="24"/>
          <w:lang w:val="ro-RO"/>
        </w:rPr>
        <w:t>licenţă</w:t>
      </w:r>
      <w:proofErr w:type="spellEnd"/>
      <w:r w:rsidRPr="00AE76BF">
        <w:rPr>
          <w:rFonts w:ascii="Times New Roman" w:hAnsi="Times New Roman" w:cs="Times New Roman"/>
          <w:sz w:val="24"/>
          <w:szCs w:val="24"/>
          <w:lang w:val="ro-RO"/>
        </w:rPr>
        <w:t xml:space="preserve"> sau master</w:t>
      </w:r>
      <w:r w:rsidR="00AB323E" w:rsidRPr="00AE76BF">
        <w:rPr>
          <w:rFonts w:ascii="Times New Roman" w:hAnsi="Times New Roman" w:cs="Times New Roman"/>
          <w:sz w:val="24"/>
          <w:szCs w:val="24"/>
          <w:lang w:val="ro-RO"/>
        </w:rPr>
        <w:t xml:space="preserve"> din același an de studii</w:t>
      </w:r>
      <w:r w:rsidRPr="00AE76BF">
        <w:rPr>
          <w:rFonts w:ascii="Times New Roman" w:hAnsi="Times New Roman" w:cs="Times New Roman"/>
          <w:sz w:val="24"/>
          <w:szCs w:val="24"/>
          <w:lang w:val="ro-RO"/>
        </w:rPr>
        <w:t>;</w:t>
      </w:r>
    </w:p>
    <w:p w14:paraId="190C5289" w14:textId="5173024D" w:rsidR="00757C51" w:rsidRPr="00AE76BF" w:rsidRDefault="00757C51" w:rsidP="002970A0">
      <w:pPr>
        <w:pStyle w:val="Implicit"/>
        <w:tabs>
          <w:tab w:val="clear" w:pos="720"/>
        </w:tabs>
        <w:spacing w:after="0" w:line="100" w:lineRule="atLeast"/>
        <w:ind w:left="851" w:hanging="284"/>
        <w:jc w:val="both"/>
      </w:pPr>
      <w:r w:rsidRPr="00AE76BF">
        <w:rPr>
          <w:rFonts w:ascii="Times New Roman" w:hAnsi="Times New Roman" w:cs="Times New Roman"/>
          <w:sz w:val="24"/>
          <w:szCs w:val="24"/>
          <w:lang w:val="ro-RO"/>
        </w:rPr>
        <w:t xml:space="preserve">b) </w:t>
      </w:r>
      <w:r w:rsidRPr="00AE76BF">
        <w:rPr>
          <w:rFonts w:ascii="Times New Roman" w:hAnsi="Times New Roman" w:cs="Times New Roman"/>
          <w:bCs/>
          <w:iCs/>
          <w:sz w:val="24"/>
          <w:szCs w:val="24"/>
          <w:lang w:val="ro-RO"/>
        </w:rPr>
        <w:t xml:space="preserve">la studenţi de etnie rromă sau absolvenţi de licee din mediul rural înscrişi la </w:t>
      </w:r>
      <w:r w:rsidRPr="00AE76BF">
        <w:rPr>
          <w:rFonts w:ascii="Times New Roman" w:hAnsi="Times New Roman" w:cs="Times New Roman"/>
          <w:sz w:val="24"/>
          <w:szCs w:val="24"/>
          <w:lang w:val="ro-RO"/>
        </w:rPr>
        <w:t xml:space="preserve">alt program de studii din </w:t>
      </w:r>
      <w:proofErr w:type="spellStart"/>
      <w:r w:rsidRPr="00AE76BF">
        <w:rPr>
          <w:rFonts w:ascii="Times New Roman" w:hAnsi="Times New Roman" w:cs="Times New Roman"/>
          <w:sz w:val="24"/>
          <w:szCs w:val="24"/>
          <w:lang w:val="ro-RO"/>
        </w:rPr>
        <w:t>aceeaşi</w:t>
      </w:r>
      <w:proofErr w:type="spellEnd"/>
      <w:r w:rsidRPr="00AE76BF">
        <w:rPr>
          <w:rFonts w:ascii="Times New Roman" w:hAnsi="Times New Roman" w:cs="Times New Roman"/>
          <w:sz w:val="24"/>
          <w:szCs w:val="24"/>
          <w:lang w:val="ro-RO"/>
        </w:rPr>
        <w:t xml:space="preserve"> ramură de </w:t>
      </w:r>
      <w:proofErr w:type="spellStart"/>
      <w:r w:rsidRPr="00AE76BF">
        <w:rPr>
          <w:rFonts w:ascii="Times New Roman" w:hAnsi="Times New Roman" w:cs="Times New Roman"/>
          <w:sz w:val="24"/>
          <w:szCs w:val="24"/>
          <w:lang w:val="ro-RO"/>
        </w:rPr>
        <w:t>ştiinţă</w:t>
      </w:r>
      <w:proofErr w:type="spellEnd"/>
      <w:r w:rsidRPr="00AE76BF">
        <w:rPr>
          <w:rFonts w:ascii="Times New Roman" w:hAnsi="Times New Roman" w:cs="Times New Roman"/>
          <w:sz w:val="24"/>
          <w:szCs w:val="24"/>
          <w:lang w:val="ro-RO"/>
        </w:rPr>
        <w:t xml:space="preserve"> sau domeniu fundamental</w:t>
      </w:r>
      <w:r w:rsidR="003F73F5" w:rsidRPr="00AE76BF">
        <w:rPr>
          <w:rFonts w:ascii="Times New Roman" w:hAnsi="Times New Roman" w:cs="Times New Roman"/>
          <w:sz w:val="24"/>
          <w:szCs w:val="24"/>
          <w:lang w:val="ro-RO"/>
        </w:rPr>
        <w:t xml:space="preserve"> din același an de studii</w:t>
      </w:r>
      <w:r w:rsidRPr="00AE76BF">
        <w:rPr>
          <w:rFonts w:ascii="Times New Roman" w:hAnsi="Times New Roman" w:cs="Times New Roman"/>
          <w:sz w:val="24"/>
          <w:szCs w:val="24"/>
          <w:lang w:val="ro-RO"/>
        </w:rPr>
        <w:t>;</w:t>
      </w:r>
    </w:p>
    <w:p w14:paraId="08C705A0" w14:textId="3C81FD1A" w:rsidR="00757C51" w:rsidRDefault="00757C51" w:rsidP="002970A0">
      <w:pPr>
        <w:pStyle w:val="Implicit"/>
        <w:tabs>
          <w:tab w:val="clear" w:pos="720"/>
        </w:tabs>
        <w:spacing w:after="0" w:line="100" w:lineRule="atLeast"/>
        <w:ind w:left="851" w:hanging="284"/>
        <w:jc w:val="both"/>
        <w:rPr>
          <w:rFonts w:ascii="Times New Roman" w:hAnsi="Times New Roman" w:cs="Times New Roman"/>
          <w:iCs/>
          <w:sz w:val="24"/>
          <w:szCs w:val="24"/>
          <w:lang w:val="ro-RO"/>
        </w:rPr>
      </w:pPr>
      <w:r w:rsidRPr="00AE76BF">
        <w:rPr>
          <w:rFonts w:ascii="Times New Roman" w:hAnsi="Times New Roman" w:cs="Times New Roman"/>
          <w:sz w:val="24"/>
          <w:szCs w:val="24"/>
          <w:lang w:val="ro-RO"/>
        </w:rPr>
        <w:t xml:space="preserve">c) dacă nu există studenţi de etnie rromă </w:t>
      </w:r>
      <w:r w:rsidRPr="00AE76BF">
        <w:rPr>
          <w:rFonts w:ascii="Times New Roman" w:hAnsi="Times New Roman" w:cs="Times New Roman"/>
          <w:iCs/>
          <w:sz w:val="24"/>
          <w:szCs w:val="24"/>
          <w:lang w:val="ro-RO"/>
        </w:rPr>
        <w:t>sau absolvenţi de licee din mediul rural</w:t>
      </w:r>
      <w:r w:rsidRPr="00AE76BF">
        <w:rPr>
          <w:rFonts w:ascii="Times New Roman" w:hAnsi="Times New Roman" w:cs="Times New Roman"/>
          <w:sz w:val="24"/>
          <w:szCs w:val="24"/>
          <w:lang w:val="ro-RO"/>
        </w:rPr>
        <w:t xml:space="preserve"> eligibili (conform</w:t>
      </w:r>
      <w:r w:rsidRPr="00ED2767">
        <w:rPr>
          <w:rFonts w:ascii="Times New Roman" w:hAnsi="Times New Roman" w:cs="Times New Roman"/>
          <w:sz w:val="24"/>
          <w:szCs w:val="24"/>
          <w:lang w:val="ro-RO"/>
        </w:rPr>
        <w:t xml:space="preserve"> alin. a </w:t>
      </w:r>
      <w:proofErr w:type="spellStart"/>
      <w:r w:rsidRPr="00ED2767">
        <w:rPr>
          <w:rFonts w:ascii="Times New Roman" w:hAnsi="Times New Roman" w:cs="Times New Roman"/>
          <w:sz w:val="24"/>
          <w:szCs w:val="24"/>
          <w:lang w:val="ro-RO"/>
        </w:rPr>
        <w:t>şi</w:t>
      </w:r>
      <w:proofErr w:type="spellEnd"/>
      <w:r w:rsidRPr="00ED2767">
        <w:rPr>
          <w:rFonts w:ascii="Times New Roman" w:hAnsi="Times New Roman" w:cs="Times New Roman"/>
          <w:sz w:val="24"/>
          <w:szCs w:val="24"/>
          <w:lang w:val="ro-RO"/>
        </w:rPr>
        <w:t xml:space="preserve"> b</w:t>
      </w:r>
      <w:r w:rsidR="00C248D6">
        <w:rPr>
          <w:rFonts w:ascii="Times New Roman" w:hAnsi="Times New Roman" w:cs="Times New Roman"/>
          <w:sz w:val="24"/>
          <w:szCs w:val="24"/>
          <w:lang w:val="ro-RO"/>
        </w:rPr>
        <w:t>)</w:t>
      </w:r>
      <w:r w:rsidR="003F73F5">
        <w:rPr>
          <w:rFonts w:ascii="Times New Roman" w:hAnsi="Times New Roman" w:cs="Times New Roman"/>
          <w:sz w:val="24"/>
          <w:szCs w:val="24"/>
          <w:lang w:val="ro-RO"/>
        </w:rPr>
        <w:t>,</w:t>
      </w:r>
      <w:r w:rsidRPr="00ED2767">
        <w:rPr>
          <w:rFonts w:ascii="Times New Roman" w:hAnsi="Times New Roman" w:cs="Times New Roman"/>
          <w:sz w:val="24"/>
          <w:szCs w:val="24"/>
          <w:lang w:val="ro-RO"/>
        </w:rPr>
        <w:t xml:space="preserve"> locurile se pot transfera</w:t>
      </w:r>
      <w:r w:rsidRPr="00ED2767">
        <w:rPr>
          <w:rFonts w:ascii="Times New Roman" w:hAnsi="Times New Roman" w:cs="Times New Roman"/>
          <w:bCs/>
          <w:iCs/>
          <w:sz w:val="24"/>
          <w:szCs w:val="24"/>
          <w:lang w:val="ro-RO"/>
        </w:rPr>
        <w:t xml:space="preserve"> </w:t>
      </w:r>
      <w:r w:rsidRPr="00ED2767">
        <w:rPr>
          <w:rFonts w:ascii="Times New Roman" w:hAnsi="Times New Roman" w:cs="Times New Roman"/>
          <w:iCs/>
          <w:sz w:val="24"/>
          <w:szCs w:val="24"/>
          <w:lang w:val="ro-RO"/>
        </w:rPr>
        <w:t>la studenţi cetăţeni români</w:t>
      </w:r>
      <w:r>
        <w:rPr>
          <w:rFonts w:ascii="Times New Roman" w:hAnsi="Times New Roman" w:cs="Times New Roman"/>
          <w:iCs/>
          <w:sz w:val="24"/>
          <w:szCs w:val="24"/>
          <w:lang w:val="ro-RO"/>
        </w:rPr>
        <w:t xml:space="preserve"> şi din state UE, SEE şi Confederaţia Elveţiană, cu respectarea specificaţiilor de la punctul 8.2.1.</w:t>
      </w:r>
      <w:r w:rsidR="00AB5117">
        <w:rPr>
          <w:rFonts w:ascii="Times New Roman" w:hAnsi="Times New Roman" w:cs="Times New Roman"/>
          <w:iCs/>
          <w:sz w:val="24"/>
          <w:szCs w:val="24"/>
          <w:lang w:val="ro-RO"/>
        </w:rPr>
        <w:t>8</w:t>
      </w:r>
      <w:r>
        <w:rPr>
          <w:rFonts w:ascii="Times New Roman" w:hAnsi="Times New Roman" w:cs="Times New Roman"/>
          <w:iCs/>
          <w:sz w:val="24"/>
          <w:szCs w:val="24"/>
          <w:lang w:val="ro-RO"/>
        </w:rPr>
        <w:t>.</w:t>
      </w:r>
    </w:p>
    <w:p w14:paraId="62D216CD" w14:textId="2FFCD200" w:rsidR="006E2E4C" w:rsidRPr="00DD7D2F" w:rsidRDefault="006E2E4C" w:rsidP="002970A0">
      <w:pPr>
        <w:pStyle w:val="Implicit"/>
        <w:tabs>
          <w:tab w:val="clear" w:pos="720"/>
        </w:tabs>
        <w:spacing w:after="0" w:line="100" w:lineRule="atLeast"/>
        <w:ind w:left="851" w:hanging="284"/>
        <w:jc w:val="both"/>
      </w:pPr>
      <w:r w:rsidRPr="00DD7D2F">
        <w:rPr>
          <w:rFonts w:ascii="Times New Roman" w:hAnsi="Times New Roman" w:cs="Times New Roman"/>
          <w:iCs/>
          <w:sz w:val="24"/>
          <w:szCs w:val="24"/>
          <w:lang w:val="ro-RO"/>
        </w:rPr>
        <w:t>d)</w:t>
      </w:r>
      <w:r w:rsidR="0086334C" w:rsidRPr="00DD7D2F">
        <w:rPr>
          <w:rFonts w:ascii="Times New Roman" w:hAnsi="Times New Roman" w:cs="Times New Roman"/>
          <w:iCs/>
          <w:sz w:val="24"/>
          <w:szCs w:val="24"/>
          <w:lang w:val="ro-RO"/>
        </w:rPr>
        <w:t xml:space="preserve"> lista finală care conține realocarea </w:t>
      </w:r>
      <w:r w:rsidR="00986D54" w:rsidRPr="00DD7D2F">
        <w:rPr>
          <w:rFonts w:ascii="Times New Roman" w:hAnsi="Times New Roman" w:cs="Times New Roman"/>
          <w:iCs/>
          <w:sz w:val="24"/>
          <w:szCs w:val="24"/>
          <w:lang w:val="ro-RO"/>
        </w:rPr>
        <w:t xml:space="preserve">locurilor special alocate </w:t>
      </w:r>
      <w:proofErr w:type="spellStart"/>
      <w:r w:rsidR="00986D54" w:rsidRPr="00DD7D2F">
        <w:rPr>
          <w:rFonts w:ascii="Times New Roman" w:hAnsi="Times New Roman" w:cs="Times New Roman"/>
          <w:iCs/>
          <w:sz w:val="24"/>
          <w:szCs w:val="24"/>
          <w:lang w:val="ro-RO"/>
        </w:rPr>
        <w:t>studenţilor</w:t>
      </w:r>
      <w:proofErr w:type="spellEnd"/>
      <w:r w:rsidR="00986D54" w:rsidRPr="00DD7D2F">
        <w:rPr>
          <w:rFonts w:ascii="Times New Roman" w:hAnsi="Times New Roman" w:cs="Times New Roman"/>
          <w:iCs/>
          <w:sz w:val="24"/>
          <w:szCs w:val="24"/>
          <w:lang w:val="ro-RO"/>
        </w:rPr>
        <w:t xml:space="preserve"> de etnie rromă sau </w:t>
      </w:r>
      <w:proofErr w:type="spellStart"/>
      <w:r w:rsidR="00986D54" w:rsidRPr="00DD7D2F">
        <w:rPr>
          <w:rFonts w:ascii="Times New Roman" w:hAnsi="Times New Roman" w:cs="Times New Roman"/>
          <w:iCs/>
          <w:sz w:val="24"/>
          <w:szCs w:val="24"/>
          <w:lang w:val="ro-RO"/>
        </w:rPr>
        <w:t>absolvenţilor</w:t>
      </w:r>
      <w:proofErr w:type="spellEnd"/>
      <w:r w:rsidR="00986D54" w:rsidRPr="00DD7D2F">
        <w:rPr>
          <w:rFonts w:ascii="Times New Roman" w:hAnsi="Times New Roman" w:cs="Times New Roman"/>
          <w:iCs/>
          <w:sz w:val="24"/>
          <w:szCs w:val="24"/>
          <w:lang w:val="ro-RO"/>
        </w:rPr>
        <w:t xml:space="preserve"> de licee din mediul rural se aprobă de către Senatul UO.</w:t>
      </w:r>
    </w:p>
    <w:p w14:paraId="75583FCA" w14:textId="77777777" w:rsidR="00757C51" w:rsidRDefault="00757C51" w:rsidP="00757C51">
      <w:pPr>
        <w:pStyle w:val="Implicit"/>
        <w:spacing w:after="0" w:line="100" w:lineRule="atLeast"/>
        <w:jc w:val="both"/>
      </w:pPr>
    </w:p>
    <w:p w14:paraId="55941ED8"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8.3. Avizare</w:t>
      </w:r>
    </w:p>
    <w:p w14:paraId="2E70250D" w14:textId="77777777" w:rsidR="00757C51" w:rsidRDefault="00757C51" w:rsidP="00757C51">
      <w:pPr>
        <w:pStyle w:val="Listparagraf"/>
        <w:spacing w:after="0" w:line="100" w:lineRule="atLeast"/>
        <w:ind w:left="0" w:firstLine="709"/>
        <w:jc w:val="both"/>
      </w:pPr>
      <w:r>
        <w:rPr>
          <w:rFonts w:ascii="Times New Roman" w:hAnsi="Times New Roman"/>
          <w:b/>
          <w:sz w:val="24"/>
          <w:szCs w:val="24"/>
          <w:lang w:val="ro-RO"/>
        </w:rPr>
        <w:t>8.3.1.</w:t>
      </w:r>
      <w:r>
        <w:rPr>
          <w:rFonts w:ascii="Times New Roman" w:hAnsi="Times New Roman"/>
          <w:i/>
          <w:sz w:val="24"/>
          <w:szCs w:val="24"/>
          <w:lang w:val="ro-RO"/>
        </w:rPr>
        <w:t xml:space="preserve"> După elaborarea PO</w:t>
      </w:r>
      <w:r>
        <w:rPr>
          <w:rFonts w:ascii="Times New Roman" w:hAnsi="Times New Roman"/>
          <w:sz w:val="24"/>
          <w:szCs w:val="24"/>
          <w:lang w:val="ro-RO"/>
        </w:rPr>
        <w:t xml:space="preserve">, conducătorul structurii responsabile (Pr.MA) transmite PO secretarului C-SCMI pentru a verifica dacă aceasta respectă prevederile </w:t>
      </w:r>
      <w:r>
        <w:rPr>
          <w:rStyle w:val="BodyTextChar"/>
          <w:rFonts w:ascii="Times New Roman" w:hAnsi="Times New Roman"/>
          <w:sz w:val="24"/>
          <w:szCs w:val="24"/>
          <w:lang w:val="ro-RO"/>
        </w:rPr>
        <w:t>SEAQ_PS_DAC_F.01</w:t>
      </w:r>
      <w:r>
        <w:rPr>
          <w:rFonts w:ascii="Times New Roman" w:hAnsi="Times New Roman"/>
          <w:sz w:val="24"/>
          <w:szCs w:val="24"/>
          <w:lang w:val="ro-RO"/>
        </w:rPr>
        <w:t xml:space="preserve">. Dacă nu sunt respectate prevederile </w:t>
      </w:r>
      <w:r>
        <w:rPr>
          <w:rStyle w:val="BodyTextChar"/>
          <w:rFonts w:ascii="Times New Roman" w:hAnsi="Times New Roman"/>
          <w:sz w:val="24"/>
          <w:szCs w:val="24"/>
          <w:lang w:val="ro-RO"/>
        </w:rPr>
        <w:t>SEAQ_PS_DAC_F.01</w:t>
      </w:r>
      <w:r>
        <w:rPr>
          <w:rFonts w:ascii="Times New Roman" w:hAnsi="Times New Roman"/>
          <w:sz w:val="24"/>
          <w:szCs w:val="24"/>
          <w:lang w:val="ro-RO"/>
        </w:rPr>
        <w:t>, secretarului C-SCMI transmite observaţiile către conducătorul structurii responsabile care a elaborat PO, în termen de maxim 5 zile lucrătoare. După ce a efectuat modificările corespunzătoare, compartimentul responsabil retransmite secretarului C-SCMI PO modificată, în termen de maxim 3 zile lucrătoare de la primirea observaţiilor.</w:t>
      </w:r>
    </w:p>
    <w:p w14:paraId="1F4A42BC" w14:textId="77777777" w:rsidR="00757C51" w:rsidRDefault="00757C51" w:rsidP="00757C51">
      <w:pPr>
        <w:pStyle w:val="Listparagraf"/>
        <w:spacing w:after="0" w:line="100" w:lineRule="atLeast"/>
        <w:ind w:left="0" w:firstLine="709"/>
        <w:jc w:val="both"/>
      </w:pPr>
      <w:r>
        <w:rPr>
          <w:rFonts w:ascii="Times New Roman" w:hAnsi="Times New Roman"/>
          <w:b/>
          <w:sz w:val="24"/>
          <w:szCs w:val="24"/>
          <w:lang w:val="ro-RO"/>
        </w:rPr>
        <w:t>8.3.2.</w:t>
      </w:r>
      <w:r>
        <w:rPr>
          <w:rFonts w:ascii="Times New Roman" w:hAnsi="Times New Roman"/>
          <w:sz w:val="24"/>
          <w:szCs w:val="24"/>
          <w:lang w:val="ro-RO"/>
        </w:rPr>
        <w:t xml:space="preserve"> Conducătorul structurii transmite PO, împreună cu </w:t>
      </w:r>
      <w:r>
        <w:rPr>
          <w:rFonts w:ascii="Times New Roman" w:hAnsi="Times New Roman"/>
          <w:i/>
          <w:sz w:val="24"/>
          <w:szCs w:val="24"/>
          <w:lang w:val="ro-RO"/>
        </w:rPr>
        <w:t>Formularul de analiză procedură</w:t>
      </w:r>
      <w:r>
        <w:rPr>
          <w:rFonts w:ascii="Times New Roman" w:hAnsi="Times New Roman"/>
          <w:sz w:val="24"/>
          <w:szCs w:val="24"/>
          <w:lang w:val="ro-RO"/>
        </w:rPr>
        <w:t xml:space="preserve"> (conform SEAQ_PS_DAC_F.01), structurilor care utilizează procedura respectivă pentru obţinerea avizului acestora;</w:t>
      </w:r>
    </w:p>
    <w:p w14:paraId="7EEEE60F" w14:textId="77777777" w:rsidR="00757C51" w:rsidRDefault="00757C51" w:rsidP="00757C51">
      <w:pPr>
        <w:pStyle w:val="Listparagraf"/>
        <w:spacing w:after="0" w:line="100" w:lineRule="atLeast"/>
        <w:ind w:left="0" w:firstLine="709"/>
        <w:jc w:val="both"/>
      </w:pPr>
      <w:r>
        <w:rPr>
          <w:rFonts w:ascii="Times New Roman" w:hAnsi="Times New Roman"/>
          <w:b/>
          <w:sz w:val="24"/>
          <w:szCs w:val="24"/>
          <w:lang w:val="ro-RO"/>
        </w:rPr>
        <w:t>8.3.3.</w:t>
      </w:r>
      <w:r>
        <w:rPr>
          <w:rFonts w:ascii="Times New Roman" w:hAnsi="Times New Roman"/>
          <w:sz w:val="24"/>
          <w:szCs w:val="24"/>
          <w:lang w:val="ro-RO"/>
        </w:rPr>
        <w:t xml:space="preserve"> Secretarul C-SCMI, va înregistra PO în </w:t>
      </w:r>
      <w:r>
        <w:rPr>
          <w:rFonts w:ascii="Times New Roman" w:hAnsi="Times New Roman"/>
          <w:i/>
          <w:sz w:val="24"/>
          <w:szCs w:val="24"/>
          <w:lang w:val="ro-RO"/>
        </w:rPr>
        <w:t>Registrul procedurilor</w:t>
      </w:r>
      <w:r>
        <w:rPr>
          <w:rFonts w:ascii="Times New Roman" w:hAnsi="Times New Roman"/>
          <w:sz w:val="24"/>
          <w:szCs w:val="24"/>
          <w:lang w:val="ro-RO"/>
        </w:rPr>
        <w:t xml:space="preserve"> şi o va prezenta preşedintelui C-SCMI pentru avizare. </w:t>
      </w:r>
    </w:p>
    <w:p w14:paraId="2DFCBD65" w14:textId="77777777" w:rsidR="00757C51" w:rsidRDefault="00757C51" w:rsidP="00757C51">
      <w:pPr>
        <w:pStyle w:val="Implicit"/>
        <w:spacing w:after="0" w:line="100" w:lineRule="atLeast"/>
        <w:jc w:val="both"/>
      </w:pPr>
    </w:p>
    <w:p w14:paraId="53FA8D8D" w14:textId="77777777" w:rsidR="00757C51" w:rsidRDefault="00757C51" w:rsidP="00757C51">
      <w:pPr>
        <w:pStyle w:val="Implicit"/>
        <w:spacing w:after="0" w:line="100" w:lineRule="atLeast"/>
        <w:ind w:firstLine="709"/>
        <w:jc w:val="both"/>
      </w:pPr>
      <w:r>
        <w:rPr>
          <w:rFonts w:ascii="Times New Roman" w:hAnsi="Times New Roman" w:cs="Times New Roman"/>
          <w:b/>
          <w:sz w:val="24"/>
          <w:szCs w:val="24"/>
          <w:lang w:val="ro-RO"/>
        </w:rPr>
        <w:t>8.4. Aprobare</w:t>
      </w:r>
    </w:p>
    <w:p w14:paraId="4E154D76" w14:textId="77777777" w:rsidR="00757C51" w:rsidRDefault="00757C51" w:rsidP="00757C51">
      <w:pPr>
        <w:pStyle w:val="Implicit"/>
        <w:spacing w:after="0" w:line="100" w:lineRule="atLeast"/>
        <w:jc w:val="both"/>
      </w:pPr>
      <w:r>
        <w:rPr>
          <w:rFonts w:ascii="Times New Roman" w:hAnsi="Times New Roman" w:cs="Times New Roman"/>
          <w:sz w:val="24"/>
          <w:szCs w:val="24"/>
          <w:lang w:val="ro-RO"/>
        </w:rPr>
        <w:tab/>
        <w:t>Procedura operațională va fi aprobată de Senatul UO prin HS.</w:t>
      </w:r>
    </w:p>
    <w:p w14:paraId="22498FA5" w14:textId="77777777" w:rsidR="00757C51" w:rsidRDefault="00757C51" w:rsidP="00757C51">
      <w:pPr>
        <w:pStyle w:val="Implicit"/>
        <w:spacing w:after="0" w:line="100" w:lineRule="atLeast"/>
        <w:jc w:val="both"/>
      </w:pPr>
    </w:p>
    <w:p w14:paraId="7B18765E" w14:textId="3C038C04" w:rsidR="00757C51" w:rsidRDefault="00757C51" w:rsidP="00757C51">
      <w:pPr>
        <w:pStyle w:val="Implicit"/>
        <w:spacing w:after="0" w:line="100" w:lineRule="atLeast"/>
        <w:jc w:val="both"/>
      </w:pPr>
      <w:r>
        <w:rPr>
          <w:rFonts w:ascii="Times New Roman" w:hAnsi="Times New Roman" w:cs="Times New Roman"/>
          <w:sz w:val="24"/>
          <w:szCs w:val="24"/>
          <w:lang w:val="ro-RO"/>
        </w:rPr>
        <w:tab/>
      </w:r>
      <w:r>
        <w:rPr>
          <w:rFonts w:ascii="Times New Roman" w:hAnsi="Times New Roman" w:cs="Times New Roman"/>
          <w:b/>
          <w:sz w:val="24"/>
          <w:szCs w:val="24"/>
          <w:lang w:val="ro-RO"/>
        </w:rPr>
        <w:t>8.5. Difuzare</w:t>
      </w:r>
    </w:p>
    <w:p w14:paraId="7481F4A6" w14:textId="77777777" w:rsidR="00757C51" w:rsidRDefault="00757C51" w:rsidP="00757C51">
      <w:pPr>
        <w:pStyle w:val="Implicit"/>
        <w:spacing w:after="0" w:line="100" w:lineRule="atLeast"/>
        <w:ind w:firstLine="720"/>
        <w:jc w:val="both"/>
      </w:pPr>
      <w:r>
        <w:rPr>
          <w:rFonts w:ascii="Times New Roman" w:hAnsi="Times New Roman" w:cs="Times New Roman"/>
          <w:sz w:val="24"/>
          <w:szCs w:val="24"/>
          <w:lang w:val="ro-RO"/>
        </w:rPr>
        <w:t xml:space="preserve">Originalul PO se păstrează de către Pr.MA care a elaborat PO şi se difuzează conform </w:t>
      </w:r>
      <w:r>
        <w:rPr>
          <w:rFonts w:ascii="Times New Roman" w:hAnsi="Times New Roman" w:cs="Times New Roman"/>
          <w:i/>
          <w:sz w:val="24"/>
          <w:szCs w:val="24"/>
          <w:lang w:val="ro-RO"/>
        </w:rPr>
        <w:t>Listei de difuzare a procedurii</w:t>
      </w:r>
      <w:r>
        <w:rPr>
          <w:rFonts w:ascii="Times New Roman" w:hAnsi="Times New Roman" w:cs="Times New Roman"/>
          <w:sz w:val="24"/>
          <w:szCs w:val="24"/>
          <w:lang w:val="ro-RO"/>
        </w:rPr>
        <w:t xml:space="preserve"> (conform </w:t>
      </w:r>
      <w:r>
        <w:rPr>
          <w:rStyle w:val="BodyTextChar"/>
          <w:rFonts w:ascii="Times New Roman" w:hAnsi="Times New Roman" w:cs="Times New Roman"/>
          <w:sz w:val="24"/>
          <w:szCs w:val="24"/>
          <w:lang w:val="ro-RO"/>
        </w:rPr>
        <w:t>SEAQ_PO_Pr.MA_03_F.01</w:t>
      </w:r>
      <w:r>
        <w:rPr>
          <w:rFonts w:ascii="Times New Roman" w:hAnsi="Times New Roman" w:cs="Times New Roman"/>
          <w:sz w:val="24"/>
          <w:szCs w:val="24"/>
          <w:lang w:val="ro-RO"/>
        </w:rPr>
        <w:t xml:space="preserve">) întocmită de către secretara Pr.MA, înaintând o copie a PO și secretarului C-SCMI. Când se distribuie copii ale PO, secretara Pr.MA va completa pagina de gardă a PO cu numărul exemplarului distribuit. Acest număr trebuie să corespundă cu numărul de ordine din </w:t>
      </w:r>
      <w:r>
        <w:rPr>
          <w:rFonts w:ascii="Times New Roman" w:hAnsi="Times New Roman" w:cs="Times New Roman"/>
          <w:i/>
          <w:sz w:val="24"/>
          <w:szCs w:val="24"/>
          <w:lang w:val="ro-RO"/>
        </w:rPr>
        <w:t>Lista de difuzare a procedurii</w:t>
      </w:r>
      <w:r>
        <w:rPr>
          <w:rFonts w:ascii="Times New Roman" w:hAnsi="Times New Roman" w:cs="Times New Roman"/>
          <w:sz w:val="24"/>
          <w:szCs w:val="24"/>
          <w:lang w:val="ro-RO"/>
        </w:rPr>
        <w:t>.</w:t>
      </w:r>
    </w:p>
    <w:p w14:paraId="389371ED" w14:textId="77777777" w:rsidR="00757C51" w:rsidRDefault="00757C51" w:rsidP="00757C51">
      <w:pPr>
        <w:pStyle w:val="Implicit"/>
        <w:spacing w:after="0" w:line="100" w:lineRule="atLeast"/>
        <w:ind w:firstLine="720"/>
        <w:jc w:val="both"/>
      </w:pPr>
    </w:p>
    <w:p w14:paraId="0B86610D" w14:textId="1C29A4D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 Revizi</w:t>
      </w:r>
      <w:r w:rsidR="00DD7D2F">
        <w:rPr>
          <w:rFonts w:ascii="Times New Roman" w:hAnsi="Times New Roman" w:cs="Times New Roman"/>
          <w:b/>
          <w:sz w:val="24"/>
          <w:szCs w:val="24"/>
          <w:lang w:val="ro-RO"/>
        </w:rPr>
        <w:t>e</w:t>
      </w:r>
    </w:p>
    <w:p w14:paraId="3D45DBEE" w14:textId="77777777" w:rsidR="00757C51" w:rsidRDefault="00757C51" w:rsidP="00757C51">
      <w:pPr>
        <w:pStyle w:val="Implicit"/>
        <w:spacing w:after="0" w:line="100" w:lineRule="atLeast"/>
        <w:jc w:val="both"/>
      </w:pPr>
      <w:r>
        <w:rPr>
          <w:rFonts w:ascii="Times New Roman" w:hAnsi="Times New Roman" w:cs="Times New Roman"/>
          <w:sz w:val="24"/>
          <w:szCs w:val="24"/>
          <w:lang w:val="ro-RO"/>
        </w:rPr>
        <w:tab/>
      </w:r>
      <w:r>
        <w:rPr>
          <w:rFonts w:ascii="Times New Roman" w:hAnsi="Times New Roman" w:cs="Times New Roman"/>
          <w:i/>
          <w:sz w:val="24"/>
          <w:szCs w:val="24"/>
          <w:lang w:val="ro-RO"/>
        </w:rPr>
        <w:t>Revizia PO</w:t>
      </w:r>
      <w:r>
        <w:rPr>
          <w:rFonts w:ascii="Times New Roman" w:hAnsi="Times New Roman" w:cs="Times New Roman"/>
          <w:sz w:val="24"/>
          <w:szCs w:val="24"/>
          <w:lang w:val="ro-RO"/>
        </w:rPr>
        <w:t xml:space="preserve">: atunci când un membru al comunității academice, care aplică o PO constată că PO necesită îmbunătăţiri, sau când se constată că au avut loc modificări ale riscurilor specifice sau ale cadrului normativ, </w:t>
      </w:r>
      <w:r>
        <w:rPr>
          <w:rFonts w:ascii="Times New Roman" w:hAnsi="Times New Roman" w:cs="Times New Roman"/>
          <w:sz w:val="24"/>
          <w:szCs w:val="24"/>
          <w:lang w:val="ro-RO"/>
        </w:rPr>
        <w:lastRenderedPageBreak/>
        <w:t>ce pot afecta activități ale proceselor didactice, se solicită revizia PO. În acest scop, persoana respectivă înaintează o solicitare de revizie Pr.MA care a elaborat PO</w:t>
      </w:r>
    </w:p>
    <w:p w14:paraId="3C1319BF"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8.6.1.</w:t>
      </w:r>
      <w:r>
        <w:rPr>
          <w:rFonts w:ascii="Times New Roman" w:hAnsi="Times New Roman" w:cs="Times New Roman"/>
          <w:sz w:val="24"/>
          <w:szCs w:val="24"/>
          <w:lang w:val="ro-RO"/>
        </w:rPr>
        <w:t xml:space="preserve"> Revizia PO urmează aceeaşi succesiune ca la realizarea unei proceduri din punct de vedere al elaborării, avizării, aprobării şi difuzării.</w:t>
      </w:r>
    </w:p>
    <w:p w14:paraId="43CF7786"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8.6.2.</w:t>
      </w:r>
      <w:r>
        <w:rPr>
          <w:rFonts w:ascii="Times New Roman" w:hAnsi="Times New Roman" w:cs="Times New Roman"/>
          <w:sz w:val="24"/>
          <w:szCs w:val="24"/>
          <w:lang w:val="ro-RO"/>
        </w:rPr>
        <w:t xml:space="preserve"> Se completează corespunzător </w:t>
      </w:r>
      <w:r>
        <w:rPr>
          <w:rFonts w:ascii="Times New Roman" w:hAnsi="Times New Roman" w:cs="Times New Roman"/>
          <w:i/>
          <w:sz w:val="24"/>
          <w:szCs w:val="24"/>
          <w:lang w:val="ro-RO"/>
        </w:rPr>
        <w:t>Formularul de evidenţă modificări</w:t>
      </w:r>
      <w:r>
        <w:rPr>
          <w:rFonts w:ascii="Times New Roman" w:hAnsi="Times New Roman" w:cs="Times New Roman"/>
          <w:sz w:val="24"/>
          <w:szCs w:val="24"/>
          <w:lang w:val="ro-RO"/>
        </w:rPr>
        <w:t xml:space="preserve"> (conform </w:t>
      </w:r>
      <w:r>
        <w:rPr>
          <w:rStyle w:val="BodyTextChar"/>
          <w:rFonts w:ascii="Times New Roman" w:hAnsi="Times New Roman" w:cs="Times New Roman"/>
          <w:sz w:val="24"/>
          <w:szCs w:val="24"/>
          <w:lang w:val="ro-RO"/>
        </w:rPr>
        <w:t>SEAQ_PO_Pr.MA_03_F.03</w:t>
      </w:r>
      <w:r>
        <w:rPr>
          <w:rFonts w:ascii="Times New Roman" w:hAnsi="Times New Roman" w:cs="Times New Roman"/>
          <w:sz w:val="24"/>
          <w:szCs w:val="24"/>
          <w:lang w:val="ro-RO"/>
        </w:rPr>
        <w:t>) de către secretara Pr.MA.</w:t>
      </w:r>
    </w:p>
    <w:p w14:paraId="09291FEE"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8.6.3.</w:t>
      </w:r>
      <w:r>
        <w:rPr>
          <w:rFonts w:ascii="Times New Roman" w:hAnsi="Times New Roman" w:cs="Times New Roman"/>
          <w:sz w:val="24"/>
          <w:szCs w:val="24"/>
          <w:lang w:val="ro-RO"/>
        </w:rPr>
        <w:t xml:space="preserve"> Pagina de gardă se schimbă cu numărul reviziei/ediţiei, impunând avizarea şi aprobarea noii revizii de către persoanele desemnate.</w:t>
      </w:r>
    </w:p>
    <w:p w14:paraId="09BAB58C"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8.6.4.</w:t>
      </w:r>
      <w:r>
        <w:rPr>
          <w:rFonts w:ascii="Times New Roman" w:hAnsi="Times New Roman" w:cs="Times New Roman"/>
          <w:sz w:val="24"/>
          <w:szCs w:val="24"/>
          <w:lang w:val="ro-RO"/>
        </w:rPr>
        <w:t xml:space="preserve"> Procedura cu paginile modificate ale reviziei se distribuie deţinătorilor de către secretara Pr.MA, în conformitate cu </w:t>
      </w:r>
      <w:r>
        <w:rPr>
          <w:rFonts w:ascii="Times New Roman" w:hAnsi="Times New Roman" w:cs="Times New Roman"/>
          <w:i/>
          <w:sz w:val="24"/>
          <w:szCs w:val="24"/>
          <w:lang w:val="ro-RO"/>
        </w:rPr>
        <w:t>Lista de difuzare a procedurii</w:t>
      </w:r>
      <w:r>
        <w:rPr>
          <w:rFonts w:ascii="Times New Roman" w:hAnsi="Times New Roman" w:cs="Times New Roman"/>
          <w:sz w:val="24"/>
          <w:szCs w:val="24"/>
          <w:lang w:val="ro-RO"/>
        </w:rPr>
        <w:t xml:space="preserve"> (</w:t>
      </w:r>
      <w:r>
        <w:rPr>
          <w:rStyle w:val="BodyTextChar"/>
          <w:rFonts w:ascii="Times New Roman" w:hAnsi="Times New Roman" w:cs="Times New Roman"/>
          <w:sz w:val="24"/>
          <w:szCs w:val="24"/>
          <w:lang w:val="ro-RO"/>
        </w:rPr>
        <w:t>SEAQ_PO_Pr.MA_03_F.01</w:t>
      </w:r>
      <w:r>
        <w:rPr>
          <w:rFonts w:ascii="Times New Roman" w:hAnsi="Times New Roman" w:cs="Times New Roman"/>
          <w:sz w:val="24"/>
          <w:szCs w:val="24"/>
          <w:lang w:val="ro-RO"/>
        </w:rPr>
        <w:t>). De asemenea, în momentul distribuirii procedurii modificate se retrage vechea procedură, completându-se corespunzător lista de difuzare a procedurii</w:t>
      </w:r>
    </w:p>
    <w:p w14:paraId="5AD3654B" w14:textId="77777777" w:rsidR="00757C51" w:rsidRDefault="00757C51" w:rsidP="00757C51">
      <w:pPr>
        <w:pStyle w:val="Implicit"/>
        <w:spacing w:after="0" w:line="100" w:lineRule="atLeast"/>
        <w:ind w:firstLine="720"/>
        <w:jc w:val="both"/>
      </w:pPr>
      <w:r>
        <w:rPr>
          <w:rFonts w:ascii="Times New Roman" w:hAnsi="Times New Roman" w:cs="Times New Roman"/>
          <w:b/>
          <w:sz w:val="24"/>
          <w:szCs w:val="24"/>
          <w:lang w:val="ro-RO"/>
        </w:rPr>
        <w:t>8.6.5.</w:t>
      </w:r>
      <w:r>
        <w:rPr>
          <w:rFonts w:ascii="Times New Roman" w:hAnsi="Times New Roman" w:cs="Times New Roman"/>
          <w:sz w:val="24"/>
          <w:szCs w:val="24"/>
          <w:lang w:val="ro-RO"/>
        </w:rPr>
        <w:t xml:space="preserve"> Secretarul Pr.MA amendează toate documentele care sunt afectate de modificările procedurii formalizate.</w:t>
      </w:r>
    </w:p>
    <w:p w14:paraId="7AE1D93E" w14:textId="77777777" w:rsidR="00757C51" w:rsidRDefault="00757C51" w:rsidP="00757C51">
      <w:pPr>
        <w:pStyle w:val="Implicit"/>
        <w:spacing w:after="0" w:line="100" w:lineRule="atLeast"/>
        <w:ind w:firstLine="709"/>
        <w:jc w:val="both"/>
      </w:pPr>
      <w:r>
        <w:rPr>
          <w:rFonts w:ascii="Times New Roman" w:hAnsi="Times New Roman" w:cs="Times New Roman"/>
          <w:b/>
          <w:sz w:val="24"/>
          <w:szCs w:val="24"/>
          <w:lang w:val="ro-RO"/>
        </w:rPr>
        <w:t>8.6.6.</w:t>
      </w:r>
      <w:r>
        <w:rPr>
          <w:rFonts w:ascii="Times New Roman" w:hAnsi="Times New Roman" w:cs="Times New Roman"/>
          <w:sz w:val="24"/>
          <w:szCs w:val="24"/>
          <w:lang w:val="ro-RO"/>
        </w:rPr>
        <w:t xml:space="preserve"> Fiecare deţinător al procedurii PO are obligaţia de a înlocui vechea procedură cu cea modificată.</w:t>
      </w:r>
    </w:p>
    <w:p w14:paraId="4558080C" w14:textId="77777777" w:rsidR="00757C51" w:rsidRDefault="00757C51" w:rsidP="00757C51">
      <w:pPr>
        <w:pStyle w:val="Implicit"/>
        <w:spacing w:after="0" w:line="100" w:lineRule="atLeast"/>
        <w:ind w:left="709"/>
        <w:jc w:val="both"/>
      </w:pPr>
    </w:p>
    <w:p w14:paraId="5D399D2F" w14:textId="04A57F49" w:rsidR="00757C51" w:rsidRDefault="00757C51" w:rsidP="00757C51">
      <w:pPr>
        <w:pStyle w:val="Listparagraf"/>
        <w:spacing w:after="0" w:line="100" w:lineRule="atLeast"/>
        <w:ind w:left="709"/>
        <w:jc w:val="both"/>
      </w:pPr>
      <w:r>
        <w:rPr>
          <w:rFonts w:ascii="Times New Roman" w:hAnsi="Times New Roman"/>
          <w:b/>
          <w:sz w:val="24"/>
          <w:szCs w:val="24"/>
          <w:lang w:val="ro-RO"/>
        </w:rPr>
        <w:t>8.7.Arhivare</w:t>
      </w:r>
    </w:p>
    <w:p w14:paraId="064FF256" w14:textId="77777777" w:rsidR="00757C51" w:rsidRDefault="00757C51" w:rsidP="00757C51">
      <w:pPr>
        <w:pStyle w:val="Implicit"/>
        <w:spacing w:after="0" w:line="100" w:lineRule="atLeast"/>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Originalele PO retrase/revizuite se clasează şi se păstrează timp de 5 ani de către secretarul Pr. MA într-un spaţiu special amenajat. După această perioadă PO este transmis la arhiva UO cu respectarea reglementărilor specifice arhivării.</w:t>
      </w:r>
    </w:p>
    <w:p w14:paraId="5652835A" w14:textId="77777777" w:rsidR="001670AD" w:rsidRDefault="001670AD" w:rsidP="00757C51">
      <w:pPr>
        <w:pStyle w:val="Implicit"/>
        <w:spacing w:after="0" w:line="100" w:lineRule="atLeast"/>
        <w:ind w:firstLine="720"/>
        <w:jc w:val="both"/>
      </w:pPr>
    </w:p>
    <w:p w14:paraId="4B0C8326" w14:textId="77777777" w:rsidR="001B1C6E" w:rsidRPr="007403EC" w:rsidRDefault="00145908" w:rsidP="008E2F5B">
      <w:pPr>
        <w:pStyle w:val="Bodytext140"/>
        <w:numPr>
          <w:ilvl w:val="0"/>
          <w:numId w:val="4"/>
        </w:numPr>
        <w:shd w:val="clear" w:color="auto" w:fill="auto"/>
        <w:tabs>
          <w:tab w:val="left" w:pos="403"/>
        </w:tabs>
        <w:spacing w:before="0" w:after="0" w:line="240" w:lineRule="auto"/>
        <w:rPr>
          <w:rFonts w:ascii="Times New Roman" w:hAnsi="Times New Roman" w:cs="Times New Roman"/>
          <w:b w:val="0"/>
          <w:sz w:val="24"/>
          <w:szCs w:val="24"/>
          <w:lang w:val="ro-RO"/>
        </w:rPr>
      </w:pPr>
      <w:r w:rsidRPr="007403EC">
        <w:rPr>
          <w:rStyle w:val="Bodytext14SmallCaps"/>
          <w:rFonts w:ascii="Times New Roman" w:hAnsi="Times New Roman" w:cs="Times New Roman"/>
          <w:sz w:val="24"/>
          <w:szCs w:val="24"/>
          <w:lang w:val="ro-RO"/>
        </w:rPr>
        <w:t>RESPONSABILITĂŢI</w:t>
      </w:r>
    </w:p>
    <w:p w14:paraId="3A102D22" w14:textId="77777777" w:rsidR="009929C2" w:rsidRDefault="009929C2" w:rsidP="00156BD4">
      <w:pPr>
        <w:pStyle w:val="Implicit"/>
        <w:tabs>
          <w:tab w:val="clear" w:pos="720"/>
          <w:tab w:val="left" w:pos="-105"/>
          <w:tab w:val="left" w:pos="1440"/>
        </w:tabs>
        <w:spacing w:after="0" w:line="100" w:lineRule="atLeast"/>
        <w:ind w:firstLine="720"/>
        <w:jc w:val="both"/>
      </w:pPr>
      <w:bookmarkStart w:id="2" w:name="bookmark14"/>
      <w:bookmarkEnd w:id="2"/>
      <w:r>
        <w:rPr>
          <w:rFonts w:ascii="Times New Roman" w:hAnsi="Times New Roman" w:cs="Times New Roman"/>
          <w:b/>
          <w:sz w:val="24"/>
          <w:szCs w:val="24"/>
          <w:lang w:val="ro-RO"/>
        </w:rPr>
        <w:t>9.1. Prorectorul cu MA</w:t>
      </w:r>
      <w:r>
        <w:rPr>
          <w:rFonts w:ascii="Times New Roman" w:hAnsi="Times New Roman" w:cs="Times New Roman"/>
          <w:sz w:val="24"/>
          <w:szCs w:val="24"/>
          <w:lang w:val="ro-RO"/>
        </w:rPr>
        <w:t xml:space="preserve"> şi </w:t>
      </w:r>
      <w:r>
        <w:rPr>
          <w:rFonts w:ascii="Times New Roman" w:hAnsi="Times New Roman" w:cs="Times New Roman"/>
          <w:b/>
          <w:sz w:val="24"/>
          <w:szCs w:val="24"/>
          <w:lang w:val="ro-RO"/>
        </w:rPr>
        <w:t>directorul DAC</w:t>
      </w:r>
      <w:r>
        <w:rPr>
          <w:rFonts w:ascii="Times New Roman" w:hAnsi="Times New Roman" w:cs="Times New Roman"/>
          <w:sz w:val="24"/>
          <w:szCs w:val="24"/>
          <w:lang w:val="ro-RO"/>
        </w:rPr>
        <w:t xml:space="preserve"> sunt responsabili pentru implementarea şi menţinerea acestei proceduri.</w:t>
      </w:r>
    </w:p>
    <w:p w14:paraId="19A05383" w14:textId="77777777" w:rsidR="009929C2" w:rsidRDefault="009929C2" w:rsidP="009929C2">
      <w:pPr>
        <w:pStyle w:val="Implicit"/>
        <w:spacing w:after="0" w:line="100" w:lineRule="atLeast"/>
        <w:ind w:firstLine="720"/>
        <w:jc w:val="both"/>
      </w:pPr>
      <w:r>
        <w:rPr>
          <w:rFonts w:ascii="Times New Roman" w:hAnsi="Times New Roman" w:cs="Times New Roman"/>
          <w:b/>
          <w:sz w:val="24"/>
          <w:szCs w:val="24"/>
          <w:lang w:val="ro-RO"/>
        </w:rPr>
        <w:t>9.2. Decanul facultăţii</w:t>
      </w:r>
      <w:r>
        <w:rPr>
          <w:rFonts w:ascii="Times New Roman" w:hAnsi="Times New Roman" w:cs="Times New Roman"/>
          <w:sz w:val="24"/>
          <w:szCs w:val="24"/>
          <w:lang w:val="ro-RO"/>
        </w:rPr>
        <w:t xml:space="preserve"> are responsabilitatea pentru asigurarea condiţiilor şi urmărirea aplicării </w:t>
      </w:r>
      <w:r w:rsidRPr="00D40822">
        <w:rPr>
          <w:rFonts w:ascii="Times New Roman" w:hAnsi="Times New Roman" w:cs="Times New Roman"/>
          <w:sz w:val="24"/>
          <w:szCs w:val="24"/>
          <w:lang w:val="ro-RO"/>
        </w:rPr>
        <w:t>procedurii la nivelul facultăţii pe care</w:t>
      </w:r>
      <w:r w:rsidR="00156BD4" w:rsidRPr="00D40822">
        <w:rPr>
          <w:rFonts w:ascii="Times New Roman" w:hAnsi="Times New Roman" w:cs="Times New Roman"/>
          <w:sz w:val="24"/>
          <w:szCs w:val="24"/>
          <w:lang w:val="ro-RO"/>
        </w:rPr>
        <w:t xml:space="preserve"> o</w:t>
      </w:r>
      <w:r w:rsidRPr="00D40822">
        <w:rPr>
          <w:rFonts w:ascii="Times New Roman" w:hAnsi="Times New Roman" w:cs="Times New Roman"/>
          <w:sz w:val="24"/>
          <w:szCs w:val="24"/>
          <w:lang w:val="ro-RO"/>
        </w:rPr>
        <w:t xml:space="preserve"> conduc</w:t>
      </w:r>
      <w:r w:rsidR="00156BD4" w:rsidRPr="00D40822">
        <w:rPr>
          <w:rFonts w:ascii="Times New Roman" w:hAnsi="Times New Roman" w:cs="Times New Roman"/>
          <w:sz w:val="24"/>
          <w:szCs w:val="24"/>
          <w:lang w:val="ro-RO"/>
        </w:rPr>
        <w:t>e</w:t>
      </w:r>
      <w:r w:rsidRPr="00D40822">
        <w:rPr>
          <w:rFonts w:ascii="Times New Roman" w:hAnsi="Times New Roman" w:cs="Times New Roman"/>
          <w:sz w:val="24"/>
          <w:szCs w:val="24"/>
          <w:lang w:val="ro-RO"/>
        </w:rPr>
        <w:t>.</w:t>
      </w:r>
    </w:p>
    <w:p w14:paraId="36B07A1E" w14:textId="77777777" w:rsidR="009929C2" w:rsidRDefault="009929C2" w:rsidP="00156BD4">
      <w:pPr>
        <w:pStyle w:val="Listparagraf"/>
        <w:tabs>
          <w:tab w:val="left" w:pos="0"/>
        </w:tabs>
        <w:spacing w:after="0" w:line="100" w:lineRule="atLeast"/>
        <w:ind w:left="0" w:firstLine="709"/>
        <w:jc w:val="both"/>
      </w:pPr>
      <w:r>
        <w:rPr>
          <w:rFonts w:ascii="Times New Roman" w:hAnsi="Times New Roman"/>
          <w:b/>
          <w:sz w:val="24"/>
          <w:szCs w:val="24"/>
          <w:lang w:val="ro-RO"/>
        </w:rPr>
        <w:t>9.3. Secretara şefă</w:t>
      </w:r>
      <w:r>
        <w:rPr>
          <w:rFonts w:ascii="Times New Roman" w:hAnsi="Times New Roman"/>
          <w:sz w:val="24"/>
          <w:szCs w:val="24"/>
          <w:lang w:val="ro-RO"/>
        </w:rPr>
        <w:t xml:space="preserve"> (pe facultate) răspunde de efectuarea înregistrărilor pe care le implică aplicarea prezentei proceduri.</w:t>
      </w:r>
    </w:p>
    <w:p w14:paraId="2B49AD36" w14:textId="77777777" w:rsidR="009929C2" w:rsidRDefault="009929C2" w:rsidP="009929C2">
      <w:pPr>
        <w:pStyle w:val="Implicit"/>
        <w:spacing w:after="0" w:line="100" w:lineRule="atLeast"/>
        <w:ind w:firstLine="709"/>
        <w:jc w:val="both"/>
      </w:pPr>
      <w:r>
        <w:rPr>
          <w:rFonts w:ascii="Times New Roman" w:hAnsi="Times New Roman" w:cs="Times New Roman"/>
          <w:b/>
          <w:sz w:val="24"/>
          <w:szCs w:val="24"/>
          <w:lang w:val="ro-RO"/>
        </w:rPr>
        <w:t xml:space="preserve">9.4. Studentul </w:t>
      </w:r>
      <w:r>
        <w:rPr>
          <w:rFonts w:ascii="Times New Roman" w:hAnsi="Times New Roman" w:cs="Times New Roman"/>
          <w:sz w:val="24"/>
          <w:szCs w:val="24"/>
          <w:lang w:val="ro-RO"/>
        </w:rPr>
        <w:t>are responsabilitatea:</w:t>
      </w:r>
    </w:p>
    <w:p w14:paraId="4486C210" w14:textId="77777777" w:rsidR="009929C2" w:rsidRDefault="009929C2" w:rsidP="003F73F5">
      <w:pPr>
        <w:pStyle w:val="Implicit"/>
        <w:numPr>
          <w:ilvl w:val="0"/>
          <w:numId w:val="28"/>
        </w:numPr>
        <w:tabs>
          <w:tab w:val="clear" w:pos="720"/>
        </w:tabs>
        <w:spacing w:after="0" w:line="100" w:lineRule="atLeast"/>
        <w:ind w:left="1418" w:hanging="284"/>
        <w:jc w:val="both"/>
      </w:pPr>
      <w:r>
        <w:rPr>
          <w:rFonts w:ascii="Times New Roman" w:hAnsi="Times New Roman" w:cs="Times New Roman"/>
          <w:sz w:val="24"/>
          <w:szCs w:val="24"/>
          <w:lang w:val="ro-RO"/>
        </w:rPr>
        <w:t>Depunerii cererii şi a documentaţiei (dosarului), la termen, privind încadrarea în categoria „cazurile sociale”.</w:t>
      </w:r>
    </w:p>
    <w:p w14:paraId="00CFCAAA" w14:textId="77777777" w:rsidR="009929C2" w:rsidRDefault="009929C2" w:rsidP="003F73F5">
      <w:pPr>
        <w:pStyle w:val="Implicit"/>
        <w:numPr>
          <w:ilvl w:val="0"/>
          <w:numId w:val="28"/>
        </w:numPr>
        <w:tabs>
          <w:tab w:val="clear" w:pos="720"/>
        </w:tabs>
        <w:spacing w:after="0" w:line="100" w:lineRule="atLeast"/>
        <w:ind w:left="1418" w:hanging="284"/>
        <w:jc w:val="both"/>
      </w:pPr>
      <w:r>
        <w:rPr>
          <w:rFonts w:ascii="Times New Roman" w:hAnsi="Times New Roman" w:cs="Times New Roman"/>
          <w:sz w:val="24"/>
          <w:szCs w:val="24"/>
          <w:lang w:val="ro-RO"/>
        </w:rPr>
        <w:t>Depunerea, în termenul fixat, a contestaţiei dacă se consideră nedreptăţit.</w:t>
      </w:r>
    </w:p>
    <w:p w14:paraId="3E9E8FFC" w14:textId="77777777" w:rsidR="009929C2" w:rsidRDefault="009929C2" w:rsidP="003F73F5">
      <w:pPr>
        <w:pStyle w:val="Implicit"/>
        <w:tabs>
          <w:tab w:val="clear" w:pos="720"/>
        </w:tabs>
        <w:spacing w:after="0" w:line="100" w:lineRule="atLeast"/>
        <w:ind w:left="1418" w:hanging="284"/>
        <w:jc w:val="both"/>
        <w:rPr>
          <w:rFonts w:ascii="Times New Roman" w:hAnsi="Times New Roman" w:cs="Times New Roman"/>
          <w:spacing w:val="-4"/>
          <w:sz w:val="24"/>
          <w:szCs w:val="24"/>
          <w:lang w:val="ro-RO"/>
        </w:rPr>
      </w:pPr>
      <w:r w:rsidRPr="003F73F5">
        <w:rPr>
          <w:rFonts w:ascii="Times New Roman" w:hAnsi="Times New Roman" w:cs="Times New Roman"/>
          <w:b/>
          <w:bCs/>
          <w:spacing w:val="-4"/>
          <w:sz w:val="24"/>
          <w:szCs w:val="24"/>
          <w:lang w:val="ro-RO"/>
        </w:rPr>
        <w:t>Cazurile sociale</w:t>
      </w:r>
      <w:r>
        <w:rPr>
          <w:rFonts w:ascii="Times New Roman" w:hAnsi="Times New Roman" w:cs="Times New Roman"/>
          <w:spacing w:val="-4"/>
          <w:sz w:val="24"/>
          <w:szCs w:val="24"/>
          <w:lang w:val="ro-RO"/>
        </w:rPr>
        <w:t xml:space="preserve"> au în vedere studenţii care se încadrează în una din următoarele </w:t>
      </w:r>
      <w:proofErr w:type="spellStart"/>
      <w:r>
        <w:rPr>
          <w:rFonts w:ascii="Times New Roman" w:hAnsi="Times New Roman" w:cs="Times New Roman"/>
          <w:spacing w:val="-4"/>
          <w:sz w:val="24"/>
          <w:szCs w:val="24"/>
          <w:lang w:val="ro-RO"/>
        </w:rPr>
        <w:t>situaţii</w:t>
      </w:r>
      <w:proofErr w:type="spellEnd"/>
      <w:r>
        <w:rPr>
          <w:rFonts w:ascii="Times New Roman" w:hAnsi="Times New Roman" w:cs="Times New Roman"/>
          <w:spacing w:val="-4"/>
          <w:sz w:val="24"/>
          <w:szCs w:val="24"/>
          <w:lang w:val="ro-RO"/>
        </w:rPr>
        <w:t>:</w:t>
      </w:r>
    </w:p>
    <w:p w14:paraId="5292CAD0" w14:textId="77777777" w:rsidR="0061014B" w:rsidRPr="00811F24" w:rsidRDefault="0061014B" w:rsidP="00811F24">
      <w:pPr>
        <w:pStyle w:val="Listparagraf"/>
        <w:numPr>
          <w:ilvl w:val="0"/>
          <w:numId w:val="42"/>
        </w:numPr>
        <w:tabs>
          <w:tab w:val="clear" w:pos="1579"/>
        </w:tabs>
        <w:suppressAutoHyphens w:val="0"/>
        <w:spacing w:after="0" w:line="240" w:lineRule="auto"/>
        <w:ind w:left="1418" w:hanging="284"/>
        <w:jc w:val="both"/>
        <w:rPr>
          <w:rFonts w:ascii="Times New Roman" w:hAnsi="Times New Roman"/>
          <w:sz w:val="24"/>
          <w:szCs w:val="24"/>
          <w:lang w:val="ro-RO"/>
        </w:rPr>
      </w:pPr>
      <w:proofErr w:type="spellStart"/>
      <w:r w:rsidRPr="00811F24">
        <w:rPr>
          <w:rFonts w:ascii="Times New Roman" w:eastAsia="Times New Roman" w:hAnsi="Times New Roman"/>
          <w:sz w:val="24"/>
          <w:szCs w:val="24"/>
          <w:lang w:val="ro-RO" w:eastAsia="en-GB"/>
        </w:rPr>
        <w:t>studenţii</w:t>
      </w:r>
      <w:proofErr w:type="spellEnd"/>
      <w:r w:rsidRPr="00811F24">
        <w:rPr>
          <w:rFonts w:ascii="Times New Roman" w:eastAsia="Times New Roman" w:hAnsi="Times New Roman"/>
          <w:sz w:val="24"/>
          <w:szCs w:val="24"/>
          <w:lang w:val="ro-RO" w:eastAsia="en-GB"/>
        </w:rPr>
        <w:t xml:space="preserve"> orfani, cei </w:t>
      </w:r>
      <w:proofErr w:type="spellStart"/>
      <w:r w:rsidRPr="00811F24">
        <w:rPr>
          <w:rFonts w:ascii="Times New Roman" w:eastAsia="Times New Roman" w:hAnsi="Times New Roman"/>
          <w:sz w:val="24"/>
          <w:szCs w:val="24"/>
          <w:lang w:val="ro-RO" w:eastAsia="en-GB"/>
        </w:rPr>
        <w:t>proveniţi</w:t>
      </w:r>
      <w:proofErr w:type="spellEnd"/>
      <w:r w:rsidRPr="00811F24">
        <w:rPr>
          <w:rFonts w:ascii="Times New Roman" w:eastAsia="Times New Roman" w:hAnsi="Times New Roman"/>
          <w:sz w:val="24"/>
          <w:szCs w:val="24"/>
          <w:lang w:val="ro-RO" w:eastAsia="en-GB"/>
        </w:rPr>
        <w:t xml:space="preserve"> din casele de copii sau plasament familial;</w:t>
      </w:r>
    </w:p>
    <w:p w14:paraId="647B665A" w14:textId="77777777" w:rsidR="0061014B" w:rsidRPr="00811F24" w:rsidRDefault="0061014B" w:rsidP="00811F24">
      <w:pPr>
        <w:pStyle w:val="Listparagraf"/>
        <w:numPr>
          <w:ilvl w:val="0"/>
          <w:numId w:val="42"/>
        </w:numPr>
        <w:tabs>
          <w:tab w:val="clear" w:pos="1579"/>
        </w:tabs>
        <w:suppressAutoHyphens w:val="0"/>
        <w:spacing w:after="0" w:line="240" w:lineRule="auto"/>
        <w:ind w:left="1418" w:hanging="284"/>
        <w:jc w:val="both"/>
        <w:rPr>
          <w:rFonts w:ascii="Times New Roman" w:hAnsi="Times New Roman"/>
          <w:sz w:val="24"/>
          <w:szCs w:val="24"/>
          <w:lang w:val="ro-RO"/>
        </w:rPr>
      </w:pPr>
      <w:proofErr w:type="spellStart"/>
      <w:r w:rsidRPr="00811F24">
        <w:rPr>
          <w:rFonts w:ascii="Times New Roman" w:eastAsia="Times New Roman" w:hAnsi="Times New Roman"/>
          <w:sz w:val="24"/>
          <w:szCs w:val="24"/>
          <w:lang w:val="ro-RO" w:eastAsia="en-GB"/>
        </w:rPr>
        <w:t>studenţii</w:t>
      </w:r>
      <w:proofErr w:type="spellEnd"/>
      <w:r w:rsidRPr="00811F24">
        <w:rPr>
          <w:rFonts w:ascii="Times New Roman" w:eastAsia="Times New Roman" w:hAnsi="Times New Roman"/>
          <w:sz w:val="24"/>
          <w:szCs w:val="24"/>
          <w:lang w:val="ro-RO" w:eastAsia="en-GB"/>
        </w:rPr>
        <w:t xml:space="preserve"> </w:t>
      </w:r>
      <w:proofErr w:type="spellStart"/>
      <w:r w:rsidRPr="00811F24">
        <w:rPr>
          <w:rFonts w:ascii="Times New Roman" w:eastAsia="Times New Roman" w:hAnsi="Times New Roman"/>
          <w:sz w:val="24"/>
          <w:szCs w:val="24"/>
          <w:lang w:val="ro-RO" w:eastAsia="en-GB"/>
        </w:rPr>
        <w:t>proveniţi</w:t>
      </w:r>
      <w:proofErr w:type="spellEnd"/>
      <w:r w:rsidRPr="00811F24">
        <w:rPr>
          <w:rFonts w:ascii="Times New Roman" w:eastAsia="Times New Roman" w:hAnsi="Times New Roman"/>
          <w:sz w:val="24"/>
          <w:szCs w:val="24"/>
          <w:lang w:val="ro-RO" w:eastAsia="en-GB"/>
        </w:rPr>
        <w:t xml:space="preserve"> din familii monoparentale, care realizează un venit mai mic decât venitul minim pe economie/membru de familie;</w:t>
      </w:r>
    </w:p>
    <w:p w14:paraId="6D126DE6" w14:textId="77777777" w:rsidR="0061014B" w:rsidRPr="00811F24" w:rsidRDefault="0061014B" w:rsidP="00811F24">
      <w:pPr>
        <w:pStyle w:val="Listparagraf"/>
        <w:numPr>
          <w:ilvl w:val="0"/>
          <w:numId w:val="42"/>
        </w:numPr>
        <w:tabs>
          <w:tab w:val="clear" w:pos="1579"/>
        </w:tabs>
        <w:suppressAutoHyphens w:val="0"/>
        <w:spacing w:after="0" w:line="240" w:lineRule="auto"/>
        <w:ind w:left="1418" w:hanging="284"/>
        <w:jc w:val="both"/>
        <w:rPr>
          <w:rFonts w:ascii="Times New Roman" w:hAnsi="Times New Roman"/>
          <w:sz w:val="24"/>
          <w:szCs w:val="24"/>
          <w:lang w:val="ro-RO"/>
        </w:rPr>
      </w:pPr>
      <w:proofErr w:type="spellStart"/>
      <w:r w:rsidRPr="00811F24">
        <w:rPr>
          <w:rFonts w:ascii="Times New Roman" w:eastAsia="Times New Roman" w:hAnsi="Times New Roman"/>
          <w:sz w:val="24"/>
          <w:szCs w:val="24"/>
          <w:lang w:val="ro-RO" w:eastAsia="en-GB"/>
        </w:rPr>
        <w:t>studenţii</w:t>
      </w:r>
      <w:proofErr w:type="spellEnd"/>
      <w:r w:rsidRPr="00811F24">
        <w:rPr>
          <w:rFonts w:ascii="Times New Roman" w:eastAsia="Times New Roman" w:hAnsi="Times New Roman"/>
          <w:sz w:val="24"/>
          <w:szCs w:val="24"/>
          <w:lang w:val="ro-RO" w:eastAsia="en-GB"/>
        </w:rPr>
        <w:t xml:space="preserve"> </w:t>
      </w:r>
      <w:proofErr w:type="spellStart"/>
      <w:r w:rsidRPr="00811F24">
        <w:rPr>
          <w:rFonts w:ascii="Times New Roman" w:eastAsia="Times New Roman" w:hAnsi="Times New Roman"/>
          <w:sz w:val="24"/>
          <w:szCs w:val="24"/>
          <w:lang w:val="ro-RO" w:eastAsia="en-GB"/>
        </w:rPr>
        <w:t>proveniţi</w:t>
      </w:r>
      <w:proofErr w:type="spellEnd"/>
      <w:r w:rsidRPr="00811F24">
        <w:rPr>
          <w:rFonts w:ascii="Times New Roman" w:eastAsia="Times New Roman" w:hAnsi="Times New Roman"/>
          <w:sz w:val="24"/>
          <w:szCs w:val="24"/>
          <w:lang w:val="ro-RO" w:eastAsia="en-GB"/>
        </w:rPr>
        <w:t xml:space="preserve"> din familii care au mai </w:t>
      </w:r>
      <w:proofErr w:type="spellStart"/>
      <w:r w:rsidRPr="00811F24">
        <w:rPr>
          <w:rFonts w:ascii="Times New Roman" w:eastAsia="Times New Roman" w:hAnsi="Times New Roman"/>
          <w:sz w:val="24"/>
          <w:szCs w:val="24"/>
          <w:lang w:val="ro-RO" w:eastAsia="en-GB"/>
        </w:rPr>
        <w:t>mulţi</w:t>
      </w:r>
      <w:proofErr w:type="spellEnd"/>
      <w:r w:rsidRPr="00811F24">
        <w:rPr>
          <w:rFonts w:ascii="Times New Roman" w:eastAsia="Times New Roman" w:hAnsi="Times New Roman"/>
          <w:sz w:val="24"/>
          <w:szCs w:val="24"/>
          <w:lang w:val="ro-RO" w:eastAsia="en-GB"/>
        </w:rPr>
        <w:t xml:space="preserve"> membri (elevi </w:t>
      </w:r>
      <w:proofErr w:type="spellStart"/>
      <w:r w:rsidRPr="00811F24">
        <w:rPr>
          <w:rFonts w:ascii="Times New Roman" w:eastAsia="Times New Roman" w:hAnsi="Times New Roman"/>
          <w:sz w:val="24"/>
          <w:szCs w:val="24"/>
          <w:lang w:val="ro-RO" w:eastAsia="en-GB"/>
        </w:rPr>
        <w:t>şi</w:t>
      </w:r>
      <w:proofErr w:type="spellEnd"/>
      <w:r w:rsidRPr="00811F24">
        <w:rPr>
          <w:rFonts w:ascii="Times New Roman" w:eastAsia="Times New Roman" w:hAnsi="Times New Roman"/>
          <w:sz w:val="24"/>
          <w:szCs w:val="24"/>
          <w:lang w:val="ro-RO" w:eastAsia="en-GB"/>
        </w:rPr>
        <w:t xml:space="preserve">/sau </w:t>
      </w:r>
      <w:proofErr w:type="spellStart"/>
      <w:r w:rsidRPr="00811F24">
        <w:rPr>
          <w:rFonts w:ascii="Times New Roman" w:eastAsia="Times New Roman" w:hAnsi="Times New Roman"/>
          <w:sz w:val="24"/>
          <w:szCs w:val="24"/>
          <w:lang w:val="ro-RO" w:eastAsia="en-GB"/>
        </w:rPr>
        <w:t>studenţi</w:t>
      </w:r>
      <w:proofErr w:type="spellEnd"/>
      <w:r w:rsidRPr="00811F24">
        <w:rPr>
          <w:rFonts w:ascii="Times New Roman" w:eastAsia="Times New Roman" w:hAnsi="Times New Roman"/>
          <w:sz w:val="24"/>
          <w:szCs w:val="24"/>
          <w:lang w:val="ro-RO" w:eastAsia="en-GB"/>
        </w:rPr>
        <w:t xml:space="preserve">) în </w:t>
      </w:r>
      <w:proofErr w:type="spellStart"/>
      <w:r w:rsidRPr="00811F24">
        <w:rPr>
          <w:rFonts w:ascii="Times New Roman" w:eastAsia="Times New Roman" w:hAnsi="Times New Roman"/>
          <w:sz w:val="24"/>
          <w:szCs w:val="24"/>
          <w:lang w:val="ro-RO" w:eastAsia="en-GB"/>
        </w:rPr>
        <w:t>întreţinere</w:t>
      </w:r>
      <w:proofErr w:type="spellEnd"/>
      <w:r w:rsidRPr="00811F24">
        <w:rPr>
          <w:rFonts w:ascii="Times New Roman" w:eastAsia="Times New Roman" w:hAnsi="Times New Roman"/>
          <w:sz w:val="24"/>
          <w:szCs w:val="24"/>
          <w:lang w:val="ro-RO" w:eastAsia="en-GB"/>
        </w:rPr>
        <w:t xml:space="preserve"> </w:t>
      </w:r>
      <w:proofErr w:type="spellStart"/>
      <w:r w:rsidRPr="00811F24">
        <w:rPr>
          <w:rFonts w:ascii="Times New Roman" w:eastAsia="Times New Roman" w:hAnsi="Times New Roman"/>
          <w:sz w:val="24"/>
          <w:szCs w:val="24"/>
          <w:lang w:val="ro-RO" w:eastAsia="en-GB"/>
        </w:rPr>
        <w:t>şi</w:t>
      </w:r>
      <w:proofErr w:type="spellEnd"/>
      <w:r w:rsidRPr="00811F24">
        <w:rPr>
          <w:rFonts w:ascii="Times New Roman" w:eastAsia="Times New Roman" w:hAnsi="Times New Roman"/>
          <w:sz w:val="24"/>
          <w:szCs w:val="24"/>
          <w:lang w:val="ro-RO" w:eastAsia="en-GB"/>
        </w:rPr>
        <w:t xml:space="preserve"> care realizează un venit mai mic decât venitul minim pe economie/membru de familie.</w:t>
      </w:r>
    </w:p>
    <w:p w14:paraId="5B4615A4" w14:textId="77777777" w:rsidR="009929C2" w:rsidRDefault="009929C2" w:rsidP="009929C2">
      <w:pPr>
        <w:pStyle w:val="Implicit"/>
        <w:tabs>
          <w:tab w:val="left" w:pos="2552"/>
          <w:tab w:val="left" w:pos="2694"/>
        </w:tabs>
        <w:spacing w:after="0" w:line="100" w:lineRule="atLeast"/>
        <w:ind w:left="1418" w:hanging="709"/>
        <w:jc w:val="both"/>
      </w:pPr>
      <w:r>
        <w:rPr>
          <w:rFonts w:ascii="Times New Roman" w:hAnsi="Times New Roman" w:cs="Times New Roman"/>
          <w:b/>
          <w:sz w:val="24"/>
          <w:szCs w:val="24"/>
          <w:lang w:val="ro-RO"/>
        </w:rPr>
        <w:t xml:space="preserve">9.5. Membrii </w:t>
      </w:r>
      <w:r>
        <w:rPr>
          <w:rFonts w:ascii="Times New Roman" w:eastAsia="Times New Roman" w:hAnsi="Times New Roman" w:cs="Times New Roman"/>
          <w:b/>
          <w:sz w:val="24"/>
          <w:szCs w:val="24"/>
          <w:lang w:val="ro-RO"/>
        </w:rPr>
        <w:t>C-SCMI</w:t>
      </w:r>
      <w:r>
        <w:rPr>
          <w:rFonts w:ascii="Times New Roman" w:hAnsi="Times New Roman" w:cs="Times New Roman"/>
          <w:b/>
          <w:sz w:val="24"/>
          <w:szCs w:val="24"/>
          <w:lang w:val="ro-RO"/>
        </w:rPr>
        <w:t>:</w:t>
      </w:r>
    </w:p>
    <w:p w14:paraId="2AB92BCA" w14:textId="77777777" w:rsidR="009929C2" w:rsidRPr="00D40822" w:rsidRDefault="009929C2" w:rsidP="003F73F5">
      <w:pPr>
        <w:pStyle w:val="Listparagraf"/>
        <w:numPr>
          <w:ilvl w:val="0"/>
          <w:numId w:val="24"/>
        </w:numPr>
        <w:spacing w:after="0" w:line="100" w:lineRule="atLeast"/>
        <w:ind w:left="1418" w:hanging="425"/>
        <w:contextualSpacing w:val="0"/>
        <w:jc w:val="both"/>
        <w:rPr>
          <w:lang w:val="it-IT"/>
        </w:rPr>
      </w:pPr>
      <w:r w:rsidRPr="00D40822">
        <w:rPr>
          <w:rFonts w:ascii="Times New Roman" w:hAnsi="Times New Roman"/>
          <w:sz w:val="24"/>
          <w:szCs w:val="24"/>
          <w:lang w:val="ro-RO"/>
        </w:rPr>
        <w:t>avizează PO realizat</w:t>
      </w:r>
      <w:r w:rsidR="0090450C" w:rsidRPr="00D40822">
        <w:rPr>
          <w:rFonts w:ascii="Times New Roman" w:hAnsi="Times New Roman"/>
          <w:sz w:val="24"/>
          <w:szCs w:val="24"/>
          <w:lang w:val="ro-RO"/>
        </w:rPr>
        <w:t>ă</w:t>
      </w:r>
      <w:r w:rsidRPr="00D40822">
        <w:rPr>
          <w:rFonts w:ascii="Times New Roman" w:hAnsi="Times New Roman"/>
          <w:sz w:val="24"/>
          <w:szCs w:val="24"/>
          <w:lang w:val="ro-RO"/>
        </w:rPr>
        <w:t>, în termenul prevăzut;</w:t>
      </w:r>
    </w:p>
    <w:p w14:paraId="1CD1BDDA" w14:textId="77777777" w:rsidR="009929C2" w:rsidRDefault="009929C2" w:rsidP="003F73F5">
      <w:pPr>
        <w:pStyle w:val="Listparagraf"/>
        <w:numPr>
          <w:ilvl w:val="0"/>
          <w:numId w:val="24"/>
        </w:numPr>
        <w:spacing w:after="0" w:line="100" w:lineRule="atLeast"/>
        <w:ind w:left="1418" w:hanging="425"/>
        <w:contextualSpacing w:val="0"/>
        <w:jc w:val="both"/>
      </w:pPr>
      <w:r>
        <w:rPr>
          <w:rFonts w:ascii="Times New Roman" w:hAnsi="Times New Roman"/>
          <w:sz w:val="24"/>
          <w:szCs w:val="24"/>
          <w:lang w:val="ro-RO"/>
        </w:rPr>
        <w:t>solicită, după caz, efectuarea de modificării a PO.</w:t>
      </w:r>
    </w:p>
    <w:p w14:paraId="356D0307" w14:textId="77777777" w:rsidR="009929C2" w:rsidRDefault="009929C2" w:rsidP="009929C2">
      <w:pPr>
        <w:pStyle w:val="Implicit"/>
        <w:spacing w:after="0" w:line="100" w:lineRule="atLeast"/>
        <w:ind w:firstLine="709"/>
        <w:jc w:val="both"/>
      </w:pPr>
      <w:r>
        <w:rPr>
          <w:rFonts w:ascii="Times New Roman" w:hAnsi="Times New Roman" w:cs="Times New Roman"/>
          <w:b/>
          <w:sz w:val="24"/>
          <w:szCs w:val="24"/>
          <w:lang w:val="ro-RO"/>
        </w:rPr>
        <w:t xml:space="preserve">9.6. Secretarul </w:t>
      </w:r>
      <w:r>
        <w:rPr>
          <w:rFonts w:ascii="Times New Roman" w:eastAsia="Times New Roman" w:hAnsi="Times New Roman" w:cs="Times New Roman"/>
          <w:b/>
          <w:sz w:val="24"/>
          <w:szCs w:val="24"/>
          <w:lang w:val="ro-RO"/>
        </w:rPr>
        <w:t>C-SCMI</w:t>
      </w:r>
      <w:r>
        <w:rPr>
          <w:rFonts w:ascii="Times New Roman" w:hAnsi="Times New Roman" w:cs="Times New Roman"/>
          <w:b/>
          <w:sz w:val="24"/>
          <w:szCs w:val="24"/>
          <w:lang w:val="ro-RO"/>
        </w:rPr>
        <w:t>:</w:t>
      </w:r>
    </w:p>
    <w:p w14:paraId="3219EB2D"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t xml:space="preserve">verifică modul de respectare a prevederilor SEAQ_PS_DAC_01 la realizarea PO și formulează observaţii dacă este cazul; </w:t>
      </w:r>
    </w:p>
    <w:p w14:paraId="275FE9B4"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t xml:space="preserve">primeşte şi înregistrează în </w:t>
      </w:r>
      <w:r>
        <w:rPr>
          <w:rFonts w:ascii="Times New Roman" w:hAnsi="Times New Roman"/>
          <w:i/>
          <w:sz w:val="24"/>
          <w:szCs w:val="24"/>
          <w:lang w:val="ro-RO"/>
        </w:rPr>
        <w:t>Registrul procedurilor</w:t>
      </w:r>
      <w:r>
        <w:rPr>
          <w:rFonts w:ascii="Times New Roman" w:hAnsi="Times New Roman"/>
          <w:sz w:val="24"/>
          <w:szCs w:val="24"/>
          <w:lang w:val="ro-RO"/>
        </w:rPr>
        <w:t>, PO transmise pentru avizare cu avizele favorabile ale conducătorilor compartimentelor responsabile;</w:t>
      </w:r>
    </w:p>
    <w:p w14:paraId="25955564" w14:textId="77777777" w:rsidR="009929C2" w:rsidRPr="0090450C" w:rsidRDefault="009929C2" w:rsidP="008E2F5B">
      <w:pPr>
        <w:pStyle w:val="Listparagraf"/>
        <w:numPr>
          <w:ilvl w:val="0"/>
          <w:numId w:val="25"/>
        </w:numPr>
        <w:tabs>
          <w:tab w:val="left" w:pos="720"/>
        </w:tabs>
        <w:spacing w:after="0" w:line="100" w:lineRule="atLeast"/>
        <w:ind w:left="1418" w:hanging="284"/>
        <w:contextualSpacing w:val="0"/>
        <w:jc w:val="both"/>
        <w:rPr>
          <w:lang w:val="it-IT"/>
        </w:rPr>
      </w:pPr>
      <w:r>
        <w:rPr>
          <w:rFonts w:ascii="Times New Roman" w:hAnsi="Times New Roman"/>
          <w:sz w:val="24"/>
          <w:szCs w:val="24"/>
          <w:lang w:val="ro-RO"/>
        </w:rPr>
        <w:t>supun</w:t>
      </w:r>
      <w:r w:rsidR="0090450C">
        <w:rPr>
          <w:rFonts w:ascii="Times New Roman" w:hAnsi="Times New Roman"/>
          <w:sz w:val="24"/>
          <w:szCs w:val="24"/>
          <w:lang w:val="ro-RO"/>
        </w:rPr>
        <w:t xml:space="preserve">e spre avizare membrilor C-SCMI, </w:t>
      </w:r>
      <w:r>
        <w:rPr>
          <w:rFonts w:ascii="Times New Roman" w:hAnsi="Times New Roman"/>
          <w:sz w:val="24"/>
          <w:szCs w:val="24"/>
          <w:lang w:val="ro-RO"/>
        </w:rPr>
        <w:t xml:space="preserve">PO şi redactează hotărârea </w:t>
      </w:r>
      <w:r>
        <w:rPr>
          <w:rFonts w:ascii="Times New Roman" w:eastAsia="Times New Roman" w:hAnsi="Times New Roman"/>
          <w:sz w:val="24"/>
          <w:szCs w:val="24"/>
          <w:lang w:val="ro-RO"/>
        </w:rPr>
        <w:t>C-SCMI</w:t>
      </w:r>
      <w:r>
        <w:rPr>
          <w:rFonts w:ascii="Times New Roman" w:hAnsi="Times New Roman"/>
          <w:sz w:val="24"/>
          <w:szCs w:val="24"/>
          <w:lang w:val="ro-RO"/>
        </w:rPr>
        <w:t xml:space="preserve"> privind avizarea PO;</w:t>
      </w:r>
    </w:p>
    <w:p w14:paraId="6CF99D3D"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lastRenderedPageBreak/>
        <w:t>alocă codul unei PO;</w:t>
      </w:r>
    </w:p>
    <w:p w14:paraId="3F122B0A"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t xml:space="preserve">analizează observaţiile formulate de alte compartimente şi participă la consultările organizate pentru analiza observaţiilor, în cazul PO; </w:t>
      </w:r>
    </w:p>
    <w:p w14:paraId="3709FE78" w14:textId="77777777" w:rsidR="009929C2" w:rsidRPr="0090450C" w:rsidRDefault="009929C2" w:rsidP="008E2F5B">
      <w:pPr>
        <w:pStyle w:val="Listparagraf"/>
        <w:numPr>
          <w:ilvl w:val="0"/>
          <w:numId w:val="25"/>
        </w:numPr>
        <w:tabs>
          <w:tab w:val="left" w:pos="720"/>
        </w:tabs>
        <w:spacing w:after="0" w:line="100" w:lineRule="atLeast"/>
        <w:ind w:left="1418" w:hanging="284"/>
        <w:contextualSpacing w:val="0"/>
        <w:jc w:val="both"/>
        <w:rPr>
          <w:lang w:val="it-IT"/>
        </w:rPr>
      </w:pPr>
      <w:r>
        <w:rPr>
          <w:rFonts w:ascii="Times New Roman" w:hAnsi="Times New Roman"/>
          <w:sz w:val="24"/>
          <w:szCs w:val="24"/>
          <w:lang w:val="ro-RO"/>
        </w:rPr>
        <w:t xml:space="preserve">înaintează spre avizare președintelui </w:t>
      </w:r>
      <w:r>
        <w:rPr>
          <w:rFonts w:ascii="Times New Roman" w:eastAsia="Times New Roman" w:hAnsi="Times New Roman"/>
          <w:sz w:val="24"/>
          <w:szCs w:val="24"/>
          <w:lang w:val="ro-RO"/>
        </w:rPr>
        <w:t>C-SCMI</w:t>
      </w:r>
      <w:r w:rsidR="0090450C">
        <w:rPr>
          <w:rFonts w:ascii="Times New Roman" w:eastAsia="Times New Roman" w:hAnsi="Times New Roman"/>
          <w:sz w:val="24"/>
          <w:szCs w:val="24"/>
          <w:lang w:val="ro-RO"/>
        </w:rPr>
        <w:t>,</w:t>
      </w:r>
      <w:r>
        <w:rPr>
          <w:rFonts w:ascii="Times New Roman" w:hAnsi="Times New Roman"/>
          <w:sz w:val="24"/>
          <w:szCs w:val="24"/>
          <w:lang w:val="ro-RO"/>
        </w:rPr>
        <w:t xml:space="preserve"> PO elaborate;</w:t>
      </w:r>
    </w:p>
    <w:p w14:paraId="15740149"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t xml:space="preserve">analizează şi pune pe ordinea de zi a şedinţei </w:t>
      </w:r>
      <w:r>
        <w:rPr>
          <w:rFonts w:ascii="Times New Roman" w:eastAsia="Times New Roman" w:hAnsi="Times New Roman"/>
          <w:sz w:val="24"/>
          <w:szCs w:val="24"/>
          <w:lang w:val="ro-RO"/>
        </w:rPr>
        <w:t>C-SCMI</w:t>
      </w:r>
      <w:r>
        <w:rPr>
          <w:rFonts w:ascii="Times New Roman" w:hAnsi="Times New Roman"/>
          <w:sz w:val="24"/>
          <w:szCs w:val="24"/>
          <w:lang w:val="ro-RO"/>
        </w:rPr>
        <w:t xml:space="preserve"> solicitările de  revizie a PO;</w:t>
      </w:r>
    </w:p>
    <w:p w14:paraId="1E621022" w14:textId="77777777" w:rsidR="009929C2" w:rsidRDefault="009929C2" w:rsidP="008E2F5B">
      <w:pPr>
        <w:pStyle w:val="Listparagraf"/>
        <w:numPr>
          <w:ilvl w:val="0"/>
          <w:numId w:val="25"/>
        </w:numPr>
        <w:tabs>
          <w:tab w:val="left" w:pos="720"/>
        </w:tabs>
        <w:spacing w:after="0" w:line="100" w:lineRule="atLeast"/>
        <w:ind w:left="1418" w:hanging="284"/>
        <w:contextualSpacing w:val="0"/>
        <w:jc w:val="both"/>
      </w:pPr>
      <w:r>
        <w:rPr>
          <w:rFonts w:ascii="Times New Roman" w:hAnsi="Times New Roman"/>
          <w:sz w:val="24"/>
          <w:szCs w:val="24"/>
          <w:lang w:val="ro-RO"/>
        </w:rPr>
        <w:t>păstrează copiile PO;</w:t>
      </w:r>
    </w:p>
    <w:p w14:paraId="3311AE30" w14:textId="77777777" w:rsidR="009929C2" w:rsidRDefault="009929C2" w:rsidP="009929C2">
      <w:pPr>
        <w:pStyle w:val="Implicit"/>
        <w:spacing w:after="0" w:line="100" w:lineRule="atLeast"/>
        <w:ind w:firstLine="709"/>
        <w:jc w:val="both"/>
      </w:pPr>
      <w:r>
        <w:rPr>
          <w:rFonts w:ascii="Times New Roman" w:hAnsi="Times New Roman" w:cs="Times New Roman"/>
          <w:b/>
          <w:sz w:val="24"/>
          <w:szCs w:val="24"/>
          <w:lang w:val="ro-RO"/>
        </w:rPr>
        <w:t xml:space="preserve">9.7. Preşedintele </w:t>
      </w:r>
      <w:r>
        <w:rPr>
          <w:rFonts w:ascii="Times New Roman" w:eastAsia="Times New Roman" w:hAnsi="Times New Roman" w:cs="Times New Roman"/>
          <w:b/>
          <w:sz w:val="24"/>
          <w:szCs w:val="24"/>
          <w:lang w:val="ro-RO"/>
        </w:rPr>
        <w:t>C-SCMI</w:t>
      </w:r>
      <w:r>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p>
    <w:p w14:paraId="48542601" w14:textId="77777777" w:rsidR="009929C2" w:rsidRPr="003F73F5" w:rsidRDefault="009929C2" w:rsidP="003F73F5">
      <w:pPr>
        <w:pStyle w:val="Listparagraf"/>
        <w:numPr>
          <w:ilvl w:val="0"/>
          <w:numId w:val="25"/>
        </w:numPr>
        <w:tabs>
          <w:tab w:val="left" w:pos="720"/>
        </w:tabs>
        <w:spacing w:after="0" w:line="100" w:lineRule="atLeast"/>
        <w:ind w:left="1418" w:hanging="284"/>
        <w:contextualSpacing w:val="0"/>
        <w:jc w:val="both"/>
        <w:rPr>
          <w:rFonts w:ascii="Times New Roman" w:hAnsi="Times New Roman"/>
          <w:sz w:val="24"/>
          <w:szCs w:val="24"/>
          <w:lang w:val="ro-RO"/>
        </w:rPr>
      </w:pPr>
      <w:r>
        <w:rPr>
          <w:rFonts w:ascii="Times New Roman" w:hAnsi="Times New Roman"/>
          <w:sz w:val="24"/>
          <w:szCs w:val="24"/>
          <w:lang w:val="ro-RO"/>
        </w:rPr>
        <w:t>avizează PO;</w:t>
      </w:r>
    </w:p>
    <w:p w14:paraId="5F42C18A" w14:textId="77777777" w:rsidR="009929C2" w:rsidRPr="003F73F5" w:rsidRDefault="009929C2" w:rsidP="003F73F5">
      <w:pPr>
        <w:pStyle w:val="Listparagraf"/>
        <w:numPr>
          <w:ilvl w:val="0"/>
          <w:numId w:val="25"/>
        </w:numPr>
        <w:tabs>
          <w:tab w:val="left" w:pos="720"/>
        </w:tabs>
        <w:spacing w:after="0" w:line="100" w:lineRule="atLeast"/>
        <w:ind w:left="1418" w:hanging="284"/>
        <w:contextualSpacing w:val="0"/>
        <w:jc w:val="both"/>
        <w:rPr>
          <w:rFonts w:ascii="Times New Roman" w:hAnsi="Times New Roman"/>
          <w:sz w:val="24"/>
          <w:szCs w:val="24"/>
          <w:lang w:val="ro-RO"/>
        </w:rPr>
      </w:pPr>
      <w:r>
        <w:rPr>
          <w:rFonts w:ascii="Times New Roman" w:hAnsi="Times New Roman"/>
          <w:sz w:val="24"/>
          <w:szCs w:val="24"/>
          <w:lang w:val="ro-RO"/>
        </w:rPr>
        <w:t>conciliază aspecte neclare în relaţia realizator – avizator şi ia decizia finală în cazul lipsei consensului dintre realizator – avizatori.</w:t>
      </w:r>
    </w:p>
    <w:p w14:paraId="1F07A86C" w14:textId="77777777" w:rsidR="009929C2" w:rsidRDefault="009929C2" w:rsidP="009929C2">
      <w:pPr>
        <w:pStyle w:val="Implicit"/>
        <w:spacing w:after="0" w:line="100" w:lineRule="atLeast"/>
        <w:ind w:firstLine="709"/>
        <w:jc w:val="both"/>
      </w:pPr>
      <w:r>
        <w:rPr>
          <w:rFonts w:ascii="Times New Roman" w:hAnsi="Times New Roman" w:cs="Times New Roman"/>
          <w:b/>
          <w:sz w:val="24"/>
          <w:szCs w:val="24"/>
          <w:lang w:val="ro-RO"/>
        </w:rPr>
        <w:t>9.8. Rectorul UO:</w:t>
      </w:r>
    </w:p>
    <w:p w14:paraId="03D4F02F" w14:textId="77777777" w:rsidR="009929C2" w:rsidRPr="003F73F5" w:rsidRDefault="009929C2" w:rsidP="003F73F5">
      <w:pPr>
        <w:pStyle w:val="Listparagraf"/>
        <w:numPr>
          <w:ilvl w:val="0"/>
          <w:numId w:val="25"/>
        </w:numPr>
        <w:tabs>
          <w:tab w:val="left" w:pos="720"/>
        </w:tabs>
        <w:spacing w:after="0" w:line="100" w:lineRule="atLeast"/>
        <w:ind w:left="1418" w:hanging="284"/>
        <w:contextualSpacing w:val="0"/>
        <w:jc w:val="both"/>
        <w:rPr>
          <w:rFonts w:ascii="Times New Roman" w:hAnsi="Times New Roman"/>
          <w:sz w:val="24"/>
          <w:szCs w:val="24"/>
          <w:lang w:val="ro-RO"/>
        </w:rPr>
      </w:pPr>
      <w:r>
        <w:rPr>
          <w:rFonts w:ascii="Times New Roman" w:hAnsi="Times New Roman"/>
          <w:sz w:val="24"/>
          <w:szCs w:val="24"/>
          <w:lang w:val="ro-RO"/>
        </w:rPr>
        <w:t>avizează PO în CA;</w:t>
      </w:r>
    </w:p>
    <w:p w14:paraId="1B0EF05A" w14:textId="77777777" w:rsidR="009929C2" w:rsidRDefault="009929C2" w:rsidP="009929C2">
      <w:pPr>
        <w:pStyle w:val="Listparagraf"/>
        <w:tabs>
          <w:tab w:val="left" w:pos="2836"/>
        </w:tabs>
        <w:spacing w:after="0" w:line="100" w:lineRule="atLeast"/>
        <w:ind w:left="1418" w:hanging="709"/>
        <w:jc w:val="both"/>
      </w:pPr>
      <w:r>
        <w:rPr>
          <w:rFonts w:ascii="Times New Roman" w:hAnsi="Times New Roman"/>
          <w:b/>
          <w:sz w:val="24"/>
          <w:szCs w:val="24"/>
          <w:lang w:val="ro-RO"/>
        </w:rPr>
        <w:t>9.9. Senatul UO</w:t>
      </w:r>
    </w:p>
    <w:p w14:paraId="272765CB" w14:textId="77777777" w:rsidR="009929C2" w:rsidRPr="003F73F5" w:rsidRDefault="009929C2" w:rsidP="003F73F5">
      <w:pPr>
        <w:pStyle w:val="Listparagraf"/>
        <w:numPr>
          <w:ilvl w:val="0"/>
          <w:numId w:val="25"/>
        </w:numPr>
        <w:tabs>
          <w:tab w:val="left" w:pos="720"/>
        </w:tabs>
        <w:spacing w:after="0" w:line="100" w:lineRule="atLeast"/>
        <w:ind w:left="1418" w:hanging="284"/>
        <w:contextualSpacing w:val="0"/>
        <w:jc w:val="both"/>
        <w:rPr>
          <w:rFonts w:ascii="Times New Roman" w:hAnsi="Times New Roman"/>
          <w:sz w:val="24"/>
          <w:szCs w:val="24"/>
          <w:lang w:val="ro-RO"/>
        </w:rPr>
      </w:pPr>
      <w:r>
        <w:rPr>
          <w:rFonts w:ascii="Times New Roman" w:hAnsi="Times New Roman"/>
          <w:sz w:val="24"/>
          <w:szCs w:val="24"/>
          <w:lang w:val="ro-RO"/>
        </w:rPr>
        <w:t>aprobă PO prin HS.</w:t>
      </w:r>
    </w:p>
    <w:p w14:paraId="2D78DFF5" w14:textId="77777777" w:rsidR="009929C2" w:rsidRDefault="009929C2" w:rsidP="009929C2">
      <w:pPr>
        <w:pStyle w:val="Implicit"/>
        <w:spacing w:after="0" w:line="100" w:lineRule="atLeast"/>
        <w:ind w:firstLine="720"/>
        <w:jc w:val="both"/>
      </w:pPr>
    </w:p>
    <w:p w14:paraId="10785C90" w14:textId="77777777" w:rsidR="00BD1D0B" w:rsidRDefault="00BD1D0B" w:rsidP="009929C2">
      <w:pPr>
        <w:pStyle w:val="Implicit"/>
        <w:spacing w:after="0" w:line="100" w:lineRule="atLeast"/>
        <w:ind w:firstLine="720"/>
        <w:jc w:val="both"/>
      </w:pPr>
      <w:r>
        <w:br w:type="page"/>
      </w:r>
    </w:p>
    <w:p w14:paraId="7A252E9B" w14:textId="77777777" w:rsidR="00BD1D0B" w:rsidRDefault="00BD1D0B" w:rsidP="009929C2">
      <w:pPr>
        <w:pStyle w:val="Implicit"/>
        <w:spacing w:after="0" w:line="100" w:lineRule="atLeast"/>
        <w:ind w:firstLine="720"/>
        <w:jc w:val="both"/>
      </w:pPr>
    </w:p>
    <w:p w14:paraId="28B3FBAB" w14:textId="7483AA32" w:rsidR="009929C2" w:rsidRDefault="009929C2" w:rsidP="009929C2">
      <w:pPr>
        <w:pStyle w:val="Implicit"/>
        <w:spacing w:after="0" w:line="100" w:lineRule="atLeast"/>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Responsabilități </w:t>
      </w:r>
      <w:proofErr w:type="spellStart"/>
      <w:r>
        <w:rPr>
          <w:rFonts w:ascii="Times New Roman" w:hAnsi="Times New Roman" w:cs="Times New Roman"/>
          <w:b/>
          <w:sz w:val="24"/>
          <w:szCs w:val="24"/>
          <w:lang w:val="ro-RO"/>
        </w:rPr>
        <w:t>şi</w:t>
      </w:r>
      <w:proofErr w:type="spellEnd"/>
      <w:r>
        <w:rPr>
          <w:rFonts w:ascii="Times New Roman" w:hAnsi="Times New Roman" w:cs="Times New Roman"/>
          <w:b/>
          <w:sz w:val="24"/>
          <w:szCs w:val="24"/>
          <w:lang w:val="ro-RO"/>
        </w:rPr>
        <w:t xml:space="preserve"> răspunderi în derularea activităților</w:t>
      </w:r>
    </w:p>
    <w:p w14:paraId="1BCA9F4C" w14:textId="77777777" w:rsidR="00F8329E" w:rsidRDefault="00F8329E" w:rsidP="009929C2">
      <w:pPr>
        <w:pStyle w:val="Implicit"/>
        <w:spacing w:after="0" w:line="100" w:lineRule="atLeast"/>
        <w:ind w:firstLine="720"/>
        <w:jc w:val="both"/>
        <w:rPr>
          <w:rFonts w:ascii="Times New Roman" w:hAnsi="Times New Roman" w:cs="Times New Roman"/>
          <w:b/>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6"/>
        <w:gridCol w:w="2348"/>
        <w:gridCol w:w="1164"/>
        <w:gridCol w:w="1204"/>
        <w:gridCol w:w="989"/>
        <w:gridCol w:w="907"/>
        <w:gridCol w:w="989"/>
        <w:gridCol w:w="1077"/>
        <w:gridCol w:w="1087"/>
      </w:tblGrid>
      <w:tr w:rsidR="00F8329E" w14:paraId="241AEA46" w14:textId="77777777" w:rsidTr="00396CE5">
        <w:trPr>
          <w:trHeight w:val="844"/>
          <w:jc w:val="center"/>
        </w:trPr>
        <w:tc>
          <w:tcPr>
            <w:tcW w:w="576" w:type="dxa"/>
            <w:shd w:val="clear" w:color="auto" w:fill="FFFFFF"/>
            <w:tcMar>
              <w:top w:w="0" w:type="dxa"/>
              <w:left w:w="108" w:type="dxa"/>
              <w:bottom w:w="0" w:type="dxa"/>
              <w:right w:w="108" w:type="dxa"/>
            </w:tcMar>
            <w:vAlign w:val="center"/>
          </w:tcPr>
          <w:p w14:paraId="474DE7B9"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Nr.</w:t>
            </w:r>
          </w:p>
          <w:p w14:paraId="12BF7821"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crt.</w:t>
            </w:r>
          </w:p>
        </w:tc>
        <w:tc>
          <w:tcPr>
            <w:tcW w:w="2348" w:type="dxa"/>
            <w:shd w:val="clear" w:color="auto" w:fill="FFFFFF"/>
            <w:tcMar>
              <w:top w:w="0" w:type="dxa"/>
              <w:left w:w="108" w:type="dxa"/>
              <w:bottom w:w="0" w:type="dxa"/>
              <w:right w:w="108" w:type="dxa"/>
            </w:tcMar>
            <w:vAlign w:val="center"/>
          </w:tcPr>
          <w:p w14:paraId="56704E3F"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Structura (postul)/</w:t>
            </w:r>
          </w:p>
          <w:p w14:paraId="2D76B2EF"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acțiunea (operațiunea)</w:t>
            </w:r>
          </w:p>
        </w:tc>
        <w:tc>
          <w:tcPr>
            <w:tcW w:w="1164" w:type="dxa"/>
            <w:shd w:val="clear" w:color="auto" w:fill="FFFFFF"/>
            <w:tcMar>
              <w:top w:w="0" w:type="dxa"/>
              <w:left w:w="108" w:type="dxa"/>
              <w:bottom w:w="0" w:type="dxa"/>
              <w:right w:w="108" w:type="dxa"/>
            </w:tcMar>
            <w:vAlign w:val="center"/>
          </w:tcPr>
          <w:p w14:paraId="3DBB51D1"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I</w:t>
            </w:r>
          </w:p>
        </w:tc>
        <w:tc>
          <w:tcPr>
            <w:tcW w:w="1204" w:type="dxa"/>
            <w:shd w:val="clear" w:color="auto" w:fill="FFFFFF"/>
            <w:tcMar>
              <w:top w:w="0" w:type="dxa"/>
              <w:left w:w="108" w:type="dxa"/>
              <w:bottom w:w="0" w:type="dxa"/>
              <w:right w:w="108" w:type="dxa"/>
            </w:tcMar>
            <w:vAlign w:val="center"/>
          </w:tcPr>
          <w:p w14:paraId="563E9458"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II</w:t>
            </w:r>
          </w:p>
        </w:tc>
        <w:tc>
          <w:tcPr>
            <w:tcW w:w="989" w:type="dxa"/>
            <w:shd w:val="clear" w:color="auto" w:fill="FFFFFF"/>
            <w:tcMar>
              <w:top w:w="0" w:type="dxa"/>
              <w:left w:w="108" w:type="dxa"/>
              <w:bottom w:w="0" w:type="dxa"/>
              <w:right w:w="108" w:type="dxa"/>
            </w:tcMar>
            <w:vAlign w:val="center"/>
          </w:tcPr>
          <w:p w14:paraId="39CDD082"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III</w:t>
            </w:r>
          </w:p>
        </w:tc>
        <w:tc>
          <w:tcPr>
            <w:tcW w:w="907" w:type="dxa"/>
            <w:shd w:val="clear" w:color="auto" w:fill="FFFFFF"/>
            <w:tcMar>
              <w:top w:w="0" w:type="dxa"/>
              <w:left w:w="108" w:type="dxa"/>
              <w:bottom w:w="0" w:type="dxa"/>
              <w:right w:w="108" w:type="dxa"/>
            </w:tcMar>
            <w:vAlign w:val="center"/>
          </w:tcPr>
          <w:p w14:paraId="27C4CB38"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IV</w:t>
            </w:r>
          </w:p>
        </w:tc>
        <w:tc>
          <w:tcPr>
            <w:tcW w:w="989" w:type="dxa"/>
            <w:shd w:val="clear" w:color="auto" w:fill="FFFFFF"/>
            <w:tcMar>
              <w:top w:w="0" w:type="dxa"/>
              <w:left w:w="108" w:type="dxa"/>
              <w:bottom w:w="0" w:type="dxa"/>
              <w:right w:w="108" w:type="dxa"/>
            </w:tcMar>
            <w:vAlign w:val="center"/>
          </w:tcPr>
          <w:p w14:paraId="43B4DB77"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V</w:t>
            </w:r>
          </w:p>
        </w:tc>
        <w:tc>
          <w:tcPr>
            <w:tcW w:w="1077" w:type="dxa"/>
            <w:shd w:val="clear" w:color="auto" w:fill="FFFFFF"/>
            <w:tcMar>
              <w:top w:w="0" w:type="dxa"/>
              <w:left w:w="108" w:type="dxa"/>
              <w:bottom w:w="0" w:type="dxa"/>
              <w:right w:w="108" w:type="dxa"/>
            </w:tcMar>
            <w:vAlign w:val="center"/>
          </w:tcPr>
          <w:p w14:paraId="0C543FF2"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VI</w:t>
            </w:r>
          </w:p>
        </w:tc>
        <w:tc>
          <w:tcPr>
            <w:tcW w:w="1087" w:type="dxa"/>
            <w:shd w:val="clear" w:color="auto" w:fill="FFFFFF"/>
            <w:tcMar>
              <w:top w:w="0" w:type="dxa"/>
              <w:left w:w="108" w:type="dxa"/>
              <w:bottom w:w="0" w:type="dxa"/>
              <w:right w:w="108" w:type="dxa"/>
            </w:tcMar>
            <w:vAlign w:val="center"/>
          </w:tcPr>
          <w:p w14:paraId="1725E6FB"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Altele</w:t>
            </w:r>
          </w:p>
        </w:tc>
      </w:tr>
      <w:tr w:rsidR="00F8329E" w14:paraId="03DF4A4A" w14:textId="77777777" w:rsidTr="00396CE5">
        <w:trPr>
          <w:trHeight w:val="269"/>
          <w:jc w:val="center"/>
        </w:trPr>
        <w:tc>
          <w:tcPr>
            <w:tcW w:w="576" w:type="dxa"/>
            <w:shd w:val="clear" w:color="auto" w:fill="FFFFFF"/>
            <w:tcMar>
              <w:top w:w="0" w:type="dxa"/>
              <w:left w:w="108" w:type="dxa"/>
              <w:bottom w:w="0" w:type="dxa"/>
              <w:right w:w="108" w:type="dxa"/>
            </w:tcMar>
            <w:vAlign w:val="center"/>
          </w:tcPr>
          <w:p w14:paraId="379A5706"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0</w:t>
            </w:r>
          </w:p>
        </w:tc>
        <w:tc>
          <w:tcPr>
            <w:tcW w:w="2348" w:type="dxa"/>
            <w:shd w:val="clear" w:color="auto" w:fill="FFFFFF"/>
            <w:tcMar>
              <w:top w:w="0" w:type="dxa"/>
              <w:left w:w="108" w:type="dxa"/>
              <w:bottom w:w="0" w:type="dxa"/>
              <w:right w:w="108" w:type="dxa"/>
            </w:tcMar>
            <w:vAlign w:val="center"/>
          </w:tcPr>
          <w:p w14:paraId="3709419E"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1</w:t>
            </w:r>
          </w:p>
        </w:tc>
        <w:tc>
          <w:tcPr>
            <w:tcW w:w="1164" w:type="dxa"/>
            <w:shd w:val="clear" w:color="auto" w:fill="FFFFFF"/>
            <w:tcMar>
              <w:top w:w="0" w:type="dxa"/>
              <w:left w:w="108" w:type="dxa"/>
              <w:bottom w:w="0" w:type="dxa"/>
              <w:right w:w="108" w:type="dxa"/>
            </w:tcMar>
            <w:vAlign w:val="center"/>
          </w:tcPr>
          <w:p w14:paraId="79272C54"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2</w:t>
            </w:r>
          </w:p>
        </w:tc>
        <w:tc>
          <w:tcPr>
            <w:tcW w:w="1204" w:type="dxa"/>
            <w:shd w:val="clear" w:color="auto" w:fill="FFFFFF"/>
            <w:tcMar>
              <w:top w:w="0" w:type="dxa"/>
              <w:left w:w="108" w:type="dxa"/>
              <w:bottom w:w="0" w:type="dxa"/>
              <w:right w:w="108" w:type="dxa"/>
            </w:tcMar>
            <w:vAlign w:val="center"/>
          </w:tcPr>
          <w:p w14:paraId="6EDC7BDD"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3</w:t>
            </w:r>
          </w:p>
        </w:tc>
        <w:tc>
          <w:tcPr>
            <w:tcW w:w="989" w:type="dxa"/>
            <w:shd w:val="clear" w:color="auto" w:fill="FFFFFF"/>
            <w:tcMar>
              <w:top w:w="0" w:type="dxa"/>
              <w:left w:w="108" w:type="dxa"/>
              <w:bottom w:w="0" w:type="dxa"/>
              <w:right w:w="108" w:type="dxa"/>
            </w:tcMar>
            <w:vAlign w:val="center"/>
          </w:tcPr>
          <w:p w14:paraId="1B88B61D"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4</w:t>
            </w:r>
          </w:p>
        </w:tc>
        <w:tc>
          <w:tcPr>
            <w:tcW w:w="907" w:type="dxa"/>
            <w:shd w:val="clear" w:color="auto" w:fill="FFFFFF"/>
            <w:tcMar>
              <w:top w:w="0" w:type="dxa"/>
              <w:left w:w="108" w:type="dxa"/>
              <w:bottom w:w="0" w:type="dxa"/>
              <w:right w:w="108" w:type="dxa"/>
            </w:tcMar>
            <w:vAlign w:val="center"/>
          </w:tcPr>
          <w:p w14:paraId="66BF2E81"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5</w:t>
            </w:r>
          </w:p>
        </w:tc>
        <w:tc>
          <w:tcPr>
            <w:tcW w:w="989" w:type="dxa"/>
            <w:shd w:val="clear" w:color="auto" w:fill="FFFFFF"/>
            <w:tcMar>
              <w:top w:w="0" w:type="dxa"/>
              <w:left w:w="108" w:type="dxa"/>
              <w:bottom w:w="0" w:type="dxa"/>
              <w:right w:w="108" w:type="dxa"/>
            </w:tcMar>
            <w:vAlign w:val="center"/>
          </w:tcPr>
          <w:p w14:paraId="4F67FF00"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6</w:t>
            </w:r>
          </w:p>
        </w:tc>
        <w:tc>
          <w:tcPr>
            <w:tcW w:w="1077" w:type="dxa"/>
            <w:shd w:val="clear" w:color="auto" w:fill="FFFFFF"/>
            <w:tcMar>
              <w:top w:w="0" w:type="dxa"/>
              <w:left w:w="108" w:type="dxa"/>
              <w:bottom w:w="0" w:type="dxa"/>
              <w:right w:w="108" w:type="dxa"/>
            </w:tcMar>
            <w:vAlign w:val="center"/>
          </w:tcPr>
          <w:p w14:paraId="63AE91AB"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7</w:t>
            </w:r>
          </w:p>
        </w:tc>
        <w:tc>
          <w:tcPr>
            <w:tcW w:w="1087" w:type="dxa"/>
            <w:shd w:val="clear" w:color="auto" w:fill="FFFFFF"/>
            <w:tcMar>
              <w:top w:w="0" w:type="dxa"/>
              <w:left w:w="108" w:type="dxa"/>
              <w:bottom w:w="0" w:type="dxa"/>
              <w:right w:w="108" w:type="dxa"/>
            </w:tcMar>
            <w:vAlign w:val="center"/>
          </w:tcPr>
          <w:p w14:paraId="3B1731D3" w14:textId="77777777" w:rsidR="00F8329E" w:rsidRDefault="00F8329E" w:rsidP="00396CE5">
            <w:pPr>
              <w:pStyle w:val="Implicit"/>
              <w:spacing w:after="0" w:line="100" w:lineRule="atLeast"/>
              <w:jc w:val="center"/>
            </w:pPr>
            <w:r>
              <w:rPr>
                <w:rFonts w:ascii="Times New Roman" w:eastAsia="Times New Roman" w:hAnsi="Times New Roman" w:cs="Times New Roman"/>
                <w:b/>
                <w:sz w:val="24"/>
                <w:szCs w:val="24"/>
                <w:lang w:val="ro-RO"/>
              </w:rPr>
              <w:t>8</w:t>
            </w:r>
          </w:p>
        </w:tc>
      </w:tr>
      <w:tr w:rsidR="00F8329E" w14:paraId="03D3A5EA" w14:textId="77777777" w:rsidTr="00396CE5">
        <w:trPr>
          <w:trHeight w:val="269"/>
          <w:jc w:val="center"/>
        </w:trPr>
        <w:tc>
          <w:tcPr>
            <w:tcW w:w="576" w:type="dxa"/>
            <w:shd w:val="clear" w:color="auto" w:fill="FFFFFF"/>
            <w:tcMar>
              <w:top w:w="0" w:type="dxa"/>
              <w:left w:w="108" w:type="dxa"/>
              <w:bottom w:w="0" w:type="dxa"/>
              <w:right w:w="108" w:type="dxa"/>
            </w:tcMar>
          </w:tcPr>
          <w:p w14:paraId="2831BC2C"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1</w:t>
            </w:r>
          </w:p>
        </w:tc>
        <w:tc>
          <w:tcPr>
            <w:tcW w:w="2348" w:type="dxa"/>
            <w:shd w:val="clear" w:color="auto" w:fill="FFFFFF"/>
            <w:tcMar>
              <w:top w:w="0" w:type="dxa"/>
              <w:left w:w="108" w:type="dxa"/>
              <w:bottom w:w="0" w:type="dxa"/>
              <w:right w:w="108" w:type="dxa"/>
            </w:tcMar>
          </w:tcPr>
          <w:p w14:paraId="170C9BCF"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Pr. MA</w:t>
            </w:r>
          </w:p>
        </w:tc>
        <w:tc>
          <w:tcPr>
            <w:tcW w:w="1164" w:type="dxa"/>
            <w:shd w:val="clear" w:color="auto" w:fill="FFFFFF"/>
            <w:tcMar>
              <w:top w:w="0" w:type="dxa"/>
              <w:left w:w="108" w:type="dxa"/>
              <w:bottom w:w="0" w:type="dxa"/>
              <w:right w:w="108" w:type="dxa"/>
            </w:tcMar>
          </w:tcPr>
          <w:p w14:paraId="59C21409"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Elaborare</w:t>
            </w:r>
          </w:p>
        </w:tc>
        <w:tc>
          <w:tcPr>
            <w:tcW w:w="1204" w:type="dxa"/>
            <w:shd w:val="clear" w:color="auto" w:fill="FFFFFF"/>
            <w:tcMar>
              <w:top w:w="0" w:type="dxa"/>
              <w:left w:w="108" w:type="dxa"/>
              <w:bottom w:w="0" w:type="dxa"/>
              <w:right w:w="108" w:type="dxa"/>
            </w:tcMar>
          </w:tcPr>
          <w:p w14:paraId="0587942F"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3D4C8CAA"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3CBD3B70"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429DFDD2"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421F3BBA"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434331A0" w14:textId="77777777" w:rsidR="00F8329E" w:rsidRDefault="00F8329E" w:rsidP="00396CE5">
            <w:pPr>
              <w:pStyle w:val="Implicit"/>
              <w:spacing w:after="0" w:line="100" w:lineRule="atLeast"/>
              <w:jc w:val="both"/>
            </w:pPr>
          </w:p>
        </w:tc>
      </w:tr>
      <w:tr w:rsidR="00F8329E" w14:paraId="64F0CCD5" w14:textId="77777777" w:rsidTr="00396CE5">
        <w:trPr>
          <w:trHeight w:val="518"/>
          <w:jc w:val="center"/>
        </w:trPr>
        <w:tc>
          <w:tcPr>
            <w:tcW w:w="576" w:type="dxa"/>
            <w:shd w:val="clear" w:color="auto" w:fill="FFFFFF"/>
            <w:tcMar>
              <w:top w:w="0" w:type="dxa"/>
              <w:left w:w="108" w:type="dxa"/>
              <w:bottom w:w="0" w:type="dxa"/>
              <w:right w:w="108" w:type="dxa"/>
            </w:tcMar>
          </w:tcPr>
          <w:p w14:paraId="6990ACDD"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2</w:t>
            </w:r>
          </w:p>
        </w:tc>
        <w:tc>
          <w:tcPr>
            <w:tcW w:w="2348" w:type="dxa"/>
            <w:shd w:val="clear" w:color="auto" w:fill="FFFFFF"/>
            <w:tcMar>
              <w:top w:w="0" w:type="dxa"/>
              <w:left w:w="108" w:type="dxa"/>
              <w:bottom w:w="0" w:type="dxa"/>
              <w:right w:w="108" w:type="dxa"/>
            </w:tcMar>
          </w:tcPr>
          <w:p w14:paraId="6E449697" w14:textId="77777777" w:rsidR="00F8329E" w:rsidRDefault="00F8329E" w:rsidP="00396CE5">
            <w:pPr>
              <w:pStyle w:val="Implicit"/>
              <w:spacing w:after="0" w:line="100" w:lineRule="atLeast"/>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Vice - preşedinte </w:t>
            </w:r>
          </w:p>
          <w:p w14:paraId="585205CE"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C-SCMI</w:t>
            </w:r>
          </w:p>
        </w:tc>
        <w:tc>
          <w:tcPr>
            <w:tcW w:w="1164" w:type="dxa"/>
            <w:shd w:val="clear" w:color="auto" w:fill="FFFFFF"/>
            <w:tcMar>
              <w:top w:w="0" w:type="dxa"/>
              <w:left w:w="108" w:type="dxa"/>
              <w:bottom w:w="0" w:type="dxa"/>
              <w:right w:w="108" w:type="dxa"/>
            </w:tcMar>
          </w:tcPr>
          <w:p w14:paraId="5DB59FDA"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1BC25D3E"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Verificare</w:t>
            </w:r>
          </w:p>
        </w:tc>
        <w:tc>
          <w:tcPr>
            <w:tcW w:w="989" w:type="dxa"/>
            <w:shd w:val="clear" w:color="auto" w:fill="FFFFFF"/>
            <w:tcMar>
              <w:top w:w="0" w:type="dxa"/>
              <w:left w:w="108" w:type="dxa"/>
              <w:bottom w:w="0" w:type="dxa"/>
              <w:right w:w="108" w:type="dxa"/>
            </w:tcMar>
          </w:tcPr>
          <w:p w14:paraId="0A7FCE59"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641BCFFF"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1A075529"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265AD279"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054937DD" w14:textId="77777777" w:rsidR="00F8329E" w:rsidRDefault="00F8329E" w:rsidP="00396CE5">
            <w:pPr>
              <w:pStyle w:val="Implicit"/>
              <w:spacing w:after="0" w:line="100" w:lineRule="atLeast"/>
              <w:jc w:val="both"/>
            </w:pPr>
          </w:p>
        </w:tc>
      </w:tr>
      <w:tr w:rsidR="00F8329E" w14:paraId="640622B6" w14:textId="77777777" w:rsidTr="00396CE5">
        <w:trPr>
          <w:trHeight w:val="269"/>
          <w:jc w:val="center"/>
        </w:trPr>
        <w:tc>
          <w:tcPr>
            <w:tcW w:w="576" w:type="dxa"/>
            <w:shd w:val="clear" w:color="auto" w:fill="FFFFFF"/>
            <w:tcMar>
              <w:top w:w="0" w:type="dxa"/>
              <w:left w:w="108" w:type="dxa"/>
              <w:bottom w:w="0" w:type="dxa"/>
              <w:right w:w="108" w:type="dxa"/>
            </w:tcMar>
          </w:tcPr>
          <w:p w14:paraId="04EF0663"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3</w:t>
            </w:r>
          </w:p>
        </w:tc>
        <w:tc>
          <w:tcPr>
            <w:tcW w:w="2348" w:type="dxa"/>
            <w:shd w:val="clear" w:color="auto" w:fill="FFFFFF"/>
            <w:tcMar>
              <w:top w:w="0" w:type="dxa"/>
              <w:left w:w="108" w:type="dxa"/>
              <w:bottom w:w="0" w:type="dxa"/>
              <w:right w:w="108" w:type="dxa"/>
            </w:tcMar>
          </w:tcPr>
          <w:p w14:paraId="60D4B2DE"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Preşedinte C-SCMI</w:t>
            </w:r>
          </w:p>
        </w:tc>
        <w:tc>
          <w:tcPr>
            <w:tcW w:w="1164" w:type="dxa"/>
            <w:shd w:val="clear" w:color="auto" w:fill="FFFFFF"/>
            <w:tcMar>
              <w:top w:w="0" w:type="dxa"/>
              <w:left w:w="108" w:type="dxa"/>
              <w:bottom w:w="0" w:type="dxa"/>
              <w:right w:w="108" w:type="dxa"/>
            </w:tcMar>
          </w:tcPr>
          <w:p w14:paraId="5ADEE39C"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33CEC644"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1E98FC71"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Avizare</w:t>
            </w:r>
          </w:p>
        </w:tc>
        <w:tc>
          <w:tcPr>
            <w:tcW w:w="907" w:type="dxa"/>
            <w:shd w:val="clear" w:color="auto" w:fill="FFFFFF"/>
            <w:tcMar>
              <w:top w:w="0" w:type="dxa"/>
              <w:left w:w="108" w:type="dxa"/>
              <w:bottom w:w="0" w:type="dxa"/>
              <w:right w:w="108" w:type="dxa"/>
            </w:tcMar>
          </w:tcPr>
          <w:p w14:paraId="6E193771"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5870D353"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7B67F8EE"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5EC5C43C" w14:textId="77777777" w:rsidR="00F8329E" w:rsidRDefault="00F8329E" w:rsidP="00396CE5">
            <w:pPr>
              <w:pStyle w:val="Implicit"/>
              <w:spacing w:after="0" w:line="100" w:lineRule="atLeast"/>
              <w:jc w:val="both"/>
            </w:pPr>
          </w:p>
        </w:tc>
      </w:tr>
      <w:tr w:rsidR="00F8329E" w14:paraId="37B8DF96" w14:textId="77777777" w:rsidTr="00396CE5">
        <w:trPr>
          <w:trHeight w:val="269"/>
          <w:jc w:val="center"/>
        </w:trPr>
        <w:tc>
          <w:tcPr>
            <w:tcW w:w="576" w:type="dxa"/>
            <w:shd w:val="clear" w:color="auto" w:fill="FFFFFF"/>
            <w:tcMar>
              <w:top w:w="0" w:type="dxa"/>
              <w:left w:w="108" w:type="dxa"/>
              <w:bottom w:w="0" w:type="dxa"/>
              <w:right w:w="108" w:type="dxa"/>
            </w:tcMar>
          </w:tcPr>
          <w:p w14:paraId="5A6E960E"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4</w:t>
            </w:r>
          </w:p>
        </w:tc>
        <w:tc>
          <w:tcPr>
            <w:tcW w:w="2348" w:type="dxa"/>
            <w:shd w:val="clear" w:color="auto" w:fill="FFFFFF"/>
            <w:tcMar>
              <w:top w:w="0" w:type="dxa"/>
              <w:left w:w="108" w:type="dxa"/>
              <w:bottom w:w="0" w:type="dxa"/>
              <w:right w:w="108" w:type="dxa"/>
            </w:tcMar>
          </w:tcPr>
          <w:p w14:paraId="5F7F6D2D"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Decanii facultăților</w:t>
            </w:r>
          </w:p>
        </w:tc>
        <w:tc>
          <w:tcPr>
            <w:tcW w:w="1164" w:type="dxa"/>
            <w:shd w:val="clear" w:color="auto" w:fill="FFFFFF"/>
            <w:tcMar>
              <w:top w:w="0" w:type="dxa"/>
              <w:left w:w="108" w:type="dxa"/>
              <w:bottom w:w="0" w:type="dxa"/>
              <w:right w:w="108" w:type="dxa"/>
            </w:tcMar>
          </w:tcPr>
          <w:p w14:paraId="368C4C3D"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3F55816C"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4E52EE17"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5E84CABC"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Aplică</w:t>
            </w:r>
          </w:p>
        </w:tc>
        <w:tc>
          <w:tcPr>
            <w:tcW w:w="989" w:type="dxa"/>
            <w:shd w:val="clear" w:color="auto" w:fill="FFFFFF"/>
            <w:tcMar>
              <w:top w:w="0" w:type="dxa"/>
              <w:left w:w="108" w:type="dxa"/>
              <w:bottom w:w="0" w:type="dxa"/>
              <w:right w:w="108" w:type="dxa"/>
            </w:tcMar>
          </w:tcPr>
          <w:p w14:paraId="27627B18"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081917AC"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45ADCDB1" w14:textId="77777777" w:rsidR="00F8329E" w:rsidRDefault="00F8329E" w:rsidP="00396CE5">
            <w:pPr>
              <w:pStyle w:val="Implicit"/>
              <w:spacing w:after="0" w:line="100" w:lineRule="atLeast"/>
              <w:jc w:val="both"/>
            </w:pPr>
          </w:p>
        </w:tc>
      </w:tr>
      <w:tr w:rsidR="00F8329E" w14:paraId="02316D22" w14:textId="77777777" w:rsidTr="00396CE5">
        <w:trPr>
          <w:trHeight w:val="269"/>
          <w:jc w:val="center"/>
        </w:trPr>
        <w:tc>
          <w:tcPr>
            <w:tcW w:w="576" w:type="dxa"/>
            <w:shd w:val="clear" w:color="auto" w:fill="FFFFFF"/>
            <w:tcMar>
              <w:top w:w="0" w:type="dxa"/>
              <w:left w:w="108" w:type="dxa"/>
              <w:bottom w:w="0" w:type="dxa"/>
              <w:right w:w="108" w:type="dxa"/>
            </w:tcMar>
          </w:tcPr>
          <w:p w14:paraId="4A6640A1"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5</w:t>
            </w:r>
          </w:p>
        </w:tc>
        <w:tc>
          <w:tcPr>
            <w:tcW w:w="2348" w:type="dxa"/>
            <w:shd w:val="clear" w:color="auto" w:fill="FFFFFF"/>
            <w:tcMar>
              <w:top w:w="0" w:type="dxa"/>
              <w:left w:w="108" w:type="dxa"/>
              <w:bottom w:w="0" w:type="dxa"/>
              <w:right w:w="108" w:type="dxa"/>
            </w:tcMar>
          </w:tcPr>
          <w:p w14:paraId="4FCA30BC"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Studentul</w:t>
            </w:r>
          </w:p>
        </w:tc>
        <w:tc>
          <w:tcPr>
            <w:tcW w:w="1164" w:type="dxa"/>
            <w:shd w:val="clear" w:color="auto" w:fill="FFFFFF"/>
            <w:tcMar>
              <w:top w:w="0" w:type="dxa"/>
              <w:left w:w="108" w:type="dxa"/>
              <w:bottom w:w="0" w:type="dxa"/>
              <w:right w:w="108" w:type="dxa"/>
            </w:tcMar>
          </w:tcPr>
          <w:p w14:paraId="1ABC8ABE"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4E236AD2"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3FC5E549"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25FA0A0C"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Aplică</w:t>
            </w:r>
          </w:p>
        </w:tc>
        <w:tc>
          <w:tcPr>
            <w:tcW w:w="989" w:type="dxa"/>
            <w:shd w:val="clear" w:color="auto" w:fill="FFFFFF"/>
            <w:tcMar>
              <w:top w:w="0" w:type="dxa"/>
              <w:left w:w="108" w:type="dxa"/>
              <w:bottom w:w="0" w:type="dxa"/>
              <w:right w:w="108" w:type="dxa"/>
            </w:tcMar>
          </w:tcPr>
          <w:p w14:paraId="046030C0"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793AE6AD"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63B06C23" w14:textId="77777777" w:rsidR="00F8329E" w:rsidRDefault="00F8329E" w:rsidP="00396CE5">
            <w:pPr>
              <w:pStyle w:val="Implicit"/>
              <w:spacing w:after="0" w:line="100" w:lineRule="atLeast"/>
              <w:jc w:val="both"/>
            </w:pPr>
          </w:p>
        </w:tc>
      </w:tr>
      <w:tr w:rsidR="00F8329E" w14:paraId="217589AC" w14:textId="77777777" w:rsidTr="00396CE5">
        <w:trPr>
          <w:trHeight w:val="288"/>
          <w:jc w:val="center"/>
        </w:trPr>
        <w:tc>
          <w:tcPr>
            <w:tcW w:w="576" w:type="dxa"/>
            <w:shd w:val="clear" w:color="auto" w:fill="FFFFFF"/>
            <w:tcMar>
              <w:top w:w="0" w:type="dxa"/>
              <w:left w:w="108" w:type="dxa"/>
              <w:bottom w:w="0" w:type="dxa"/>
              <w:right w:w="108" w:type="dxa"/>
            </w:tcMar>
          </w:tcPr>
          <w:p w14:paraId="3D3472D7"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6</w:t>
            </w:r>
          </w:p>
        </w:tc>
        <w:tc>
          <w:tcPr>
            <w:tcW w:w="2348" w:type="dxa"/>
            <w:shd w:val="clear" w:color="auto" w:fill="FFFFFF"/>
            <w:tcMar>
              <w:top w:w="0" w:type="dxa"/>
              <w:left w:w="108" w:type="dxa"/>
              <w:bottom w:w="0" w:type="dxa"/>
              <w:right w:w="108" w:type="dxa"/>
            </w:tcMar>
          </w:tcPr>
          <w:p w14:paraId="20267282"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Secretara şefă</w:t>
            </w:r>
          </w:p>
        </w:tc>
        <w:tc>
          <w:tcPr>
            <w:tcW w:w="1164" w:type="dxa"/>
            <w:shd w:val="clear" w:color="auto" w:fill="FFFFFF"/>
            <w:tcMar>
              <w:top w:w="0" w:type="dxa"/>
              <w:left w:w="108" w:type="dxa"/>
              <w:bottom w:w="0" w:type="dxa"/>
              <w:right w:w="108" w:type="dxa"/>
            </w:tcMar>
          </w:tcPr>
          <w:p w14:paraId="7E03ABE1"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6DE5E1F4"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271A3A5D"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343DCAD7"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Aplică</w:t>
            </w:r>
          </w:p>
        </w:tc>
        <w:tc>
          <w:tcPr>
            <w:tcW w:w="989" w:type="dxa"/>
            <w:shd w:val="clear" w:color="auto" w:fill="FFFFFF"/>
            <w:tcMar>
              <w:top w:w="0" w:type="dxa"/>
              <w:left w:w="108" w:type="dxa"/>
              <w:bottom w:w="0" w:type="dxa"/>
              <w:right w:w="108" w:type="dxa"/>
            </w:tcMar>
          </w:tcPr>
          <w:p w14:paraId="419B77C4"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044E75FF"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5111584E" w14:textId="77777777" w:rsidR="00F8329E" w:rsidRDefault="00F8329E" w:rsidP="00396CE5">
            <w:pPr>
              <w:pStyle w:val="Implicit"/>
              <w:spacing w:after="0" w:line="100" w:lineRule="atLeast"/>
              <w:jc w:val="both"/>
            </w:pPr>
          </w:p>
        </w:tc>
      </w:tr>
      <w:tr w:rsidR="00F8329E" w14:paraId="1CD9D7B5" w14:textId="77777777" w:rsidTr="00396CE5">
        <w:trPr>
          <w:trHeight w:val="288"/>
          <w:jc w:val="center"/>
        </w:trPr>
        <w:tc>
          <w:tcPr>
            <w:tcW w:w="576" w:type="dxa"/>
            <w:shd w:val="clear" w:color="auto" w:fill="FFFFFF"/>
            <w:tcMar>
              <w:top w:w="0" w:type="dxa"/>
              <w:left w:w="108" w:type="dxa"/>
              <w:bottom w:w="0" w:type="dxa"/>
              <w:right w:w="108" w:type="dxa"/>
            </w:tcMar>
          </w:tcPr>
          <w:p w14:paraId="352F3D17"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7</w:t>
            </w:r>
          </w:p>
        </w:tc>
        <w:tc>
          <w:tcPr>
            <w:tcW w:w="2348" w:type="dxa"/>
            <w:shd w:val="clear" w:color="auto" w:fill="FFFFFF"/>
            <w:tcMar>
              <w:top w:w="0" w:type="dxa"/>
              <w:left w:w="108" w:type="dxa"/>
              <w:bottom w:w="0" w:type="dxa"/>
              <w:right w:w="108" w:type="dxa"/>
            </w:tcMar>
          </w:tcPr>
          <w:p w14:paraId="70475845"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Rector</w:t>
            </w:r>
          </w:p>
        </w:tc>
        <w:tc>
          <w:tcPr>
            <w:tcW w:w="1164" w:type="dxa"/>
            <w:shd w:val="clear" w:color="auto" w:fill="FFFFFF"/>
            <w:tcMar>
              <w:top w:w="0" w:type="dxa"/>
              <w:left w:w="108" w:type="dxa"/>
              <w:bottom w:w="0" w:type="dxa"/>
              <w:right w:w="108" w:type="dxa"/>
            </w:tcMar>
          </w:tcPr>
          <w:p w14:paraId="7C1242C1"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6397D155"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5246A762"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7B903DF4"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67A5B44C"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Avizare</w:t>
            </w:r>
          </w:p>
        </w:tc>
        <w:tc>
          <w:tcPr>
            <w:tcW w:w="1077" w:type="dxa"/>
            <w:shd w:val="clear" w:color="auto" w:fill="FFFFFF"/>
            <w:tcMar>
              <w:top w:w="0" w:type="dxa"/>
              <w:left w:w="108" w:type="dxa"/>
              <w:bottom w:w="0" w:type="dxa"/>
              <w:right w:w="108" w:type="dxa"/>
            </w:tcMar>
          </w:tcPr>
          <w:p w14:paraId="5B02AEC9"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10F8336F" w14:textId="77777777" w:rsidR="00F8329E" w:rsidRDefault="00F8329E" w:rsidP="00396CE5">
            <w:pPr>
              <w:pStyle w:val="Implicit"/>
              <w:spacing w:after="0" w:line="100" w:lineRule="atLeast"/>
              <w:jc w:val="both"/>
            </w:pPr>
          </w:p>
        </w:tc>
      </w:tr>
      <w:tr w:rsidR="00F8329E" w14:paraId="04B97A6E" w14:textId="77777777" w:rsidTr="00396CE5">
        <w:trPr>
          <w:trHeight w:val="288"/>
          <w:jc w:val="center"/>
        </w:trPr>
        <w:tc>
          <w:tcPr>
            <w:tcW w:w="576" w:type="dxa"/>
            <w:shd w:val="clear" w:color="auto" w:fill="FFFFFF"/>
            <w:tcMar>
              <w:top w:w="0" w:type="dxa"/>
              <w:left w:w="108" w:type="dxa"/>
              <w:bottom w:w="0" w:type="dxa"/>
              <w:right w:w="108" w:type="dxa"/>
            </w:tcMar>
          </w:tcPr>
          <w:p w14:paraId="6C34FEF0"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8</w:t>
            </w:r>
          </w:p>
        </w:tc>
        <w:tc>
          <w:tcPr>
            <w:tcW w:w="2348" w:type="dxa"/>
            <w:shd w:val="clear" w:color="auto" w:fill="FFFFFF"/>
            <w:tcMar>
              <w:top w:w="0" w:type="dxa"/>
              <w:left w:w="108" w:type="dxa"/>
              <w:bottom w:w="0" w:type="dxa"/>
              <w:right w:w="108" w:type="dxa"/>
            </w:tcMar>
          </w:tcPr>
          <w:p w14:paraId="48252244"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Preşedinte  SUO</w:t>
            </w:r>
          </w:p>
        </w:tc>
        <w:tc>
          <w:tcPr>
            <w:tcW w:w="1164" w:type="dxa"/>
            <w:shd w:val="clear" w:color="auto" w:fill="FFFFFF"/>
            <w:tcMar>
              <w:top w:w="0" w:type="dxa"/>
              <w:left w:w="108" w:type="dxa"/>
              <w:bottom w:w="0" w:type="dxa"/>
              <w:right w:w="108" w:type="dxa"/>
            </w:tcMar>
          </w:tcPr>
          <w:p w14:paraId="53A065E4"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4B71B7D7"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64A68F0A"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64CA6DF6"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44E975D2"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4B59D201"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4FDA4C99"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Aprobă</w:t>
            </w:r>
          </w:p>
        </w:tc>
      </w:tr>
      <w:tr w:rsidR="00F8329E" w14:paraId="03478B79" w14:textId="77777777" w:rsidTr="00396CE5">
        <w:trPr>
          <w:trHeight w:val="288"/>
          <w:jc w:val="center"/>
        </w:trPr>
        <w:tc>
          <w:tcPr>
            <w:tcW w:w="576" w:type="dxa"/>
            <w:shd w:val="clear" w:color="auto" w:fill="FFFFFF"/>
            <w:tcMar>
              <w:top w:w="0" w:type="dxa"/>
              <w:left w:w="108" w:type="dxa"/>
              <w:bottom w:w="0" w:type="dxa"/>
              <w:right w:w="108" w:type="dxa"/>
            </w:tcMar>
          </w:tcPr>
          <w:p w14:paraId="5A9A7034"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9</w:t>
            </w:r>
          </w:p>
        </w:tc>
        <w:tc>
          <w:tcPr>
            <w:tcW w:w="2348" w:type="dxa"/>
            <w:shd w:val="clear" w:color="auto" w:fill="FFFFFF"/>
            <w:tcMar>
              <w:top w:w="0" w:type="dxa"/>
              <w:left w:w="108" w:type="dxa"/>
              <w:bottom w:w="0" w:type="dxa"/>
              <w:right w:w="108" w:type="dxa"/>
            </w:tcMar>
          </w:tcPr>
          <w:p w14:paraId="71CF551A"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Director DAC</w:t>
            </w:r>
          </w:p>
        </w:tc>
        <w:tc>
          <w:tcPr>
            <w:tcW w:w="1164" w:type="dxa"/>
            <w:shd w:val="clear" w:color="auto" w:fill="FFFFFF"/>
            <w:tcMar>
              <w:top w:w="0" w:type="dxa"/>
              <w:left w:w="108" w:type="dxa"/>
              <w:bottom w:w="0" w:type="dxa"/>
              <w:right w:w="108" w:type="dxa"/>
            </w:tcMar>
          </w:tcPr>
          <w:p w14:paraId="3A00BAF6"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4911343A"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340D6C23"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01FA571B"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Aplică</w:t>
            </w:r>
          </w:p>
        </w:tc>
        <w:tc>
          <w:tcPr>
            <w:tcW w:w="989" w:type="dxa"/>
            <w:shd w:val="clear" w:color="auto" w:fill="FFFFFF"/>
            <w:tcMar>
              <w:top w:w="0" w:type="dxa"/>
              <w:left w:w="108" w:type="dxa"/>
              <w:bottom w:w="0" w:type="dxa"/>
              <w:right w:w="108" w:type="dxa"/>
            </w:tcMar>
          </w:tcPr>
          <w:p w14:paraId="7BEC58DB"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3519D6A7"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3B4C9045" w14:textId="77777777" w:rsidR="00F8329E" w:rsidRDefault="00F8329E" w:rsidP="00396CE5">
            <w:pPr>
              <w:pStyle w:val="Implicit"/>
              <w:spacing w:after="0" w:line="100" w:lineRule="atLeast"/>
              <w:jc w:val="both"/>
            </w:pPr>
          </w:p>
        </w:tc>
      </w:tr>
      <w:tr w:rsidR="00F8329E" w14:paraId="1127C768" w14:textId="77777777" w:rsidTr="00396CE5">
        <w:trPr>
          <w:trHeight w:val="269"/>
          <w:jc w:val="center"/>
        </w:trPr>
        <w:tc>
          <w:tcPr>
            <w:tcW w:w="576" w:type="dxa"/>
            <w:shd w:val="clear" w:color="auto" w:fill="FFFFFF"/>
            <w:tcMar>
              <w:top w:w="0" w:type="dxa"/>
              <w:left w:w="108" w:type="dxa"/>
              <w:bottom w:w="0" w:type="dxa"/>
              <w:right w:w="108" w:type="dxa"/>
            </w:tcMar>
          </w:tcPr>
          <w:p w14:paraId="6ABE63B7"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10</w:t>
            </w:r>
          </w:p>
        </w:tc>
        <w:tc>
          <w:tcPr>
            <w:tcW w:w="2348" w:type="dxa"/>
            <w:shd w:val="clear" w:color="auto" w:fill="FFFFFF"/>
            <w:tcMar>
              <w:top w:w="0" w:type="dxa"/>
              <w:left w:w="108" w:type="dxa"/>
              <w:bottom w:w="0" w:type="dxa"/>
              <w:right w:w="108" w:type="dxa"/>
            </w:tcMar>
          </w:tcPr>
          <w:p w14:paraId="25045D9E"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Secretar Pr. MA</w:t>
            </w:r>
          </w:p>
        </w:tc>
        <w:tc>
          <w:tcPr>
            <w:tcW w:w="1164" w:type="dxa"/>
            <w:shd w:val="clear" w:color="auto" w:fill="FFFFFF"/>
            <w:tcMar>
              <w:top w:w="0" w:type="dxa"/>
              <w:left w:w="108" w:type="dxa"/>
              <w:bottom w:w="0" w:type="dxa"/>
              <w:right w:w="108" w:type="dxa"/>
            </w:tcMar>
          </w:tcPr>
          <w:p w14:paraId="338843BA"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0D9AFB6F"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0DAC8208"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2E0522EE"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1619DCE1"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793B6419" w14:textId="77777777" w:rsidR="00F8329E" w:rsidRDefault="00F8329E" w:rsidP="00396CE5">
            <w:pPr>
              <w:pStyle w:val="Implicit"/>
              <w:spacing w:after="0" w:line="100" w:lineRule="atLeast"/>
              <w:jc w:val="both"/>
            </w:pPr>
            <w:r>
              <w:rPr>
                <w:rFonts w:ascii="Times New Roman" w:hAnsi="Times New Roman"/>
                <w:sz w:val="24"/>
                <w:szCs w:val="24"/>
                <w:lang w:val="ro-RO"/>
              </w:rPr>
              <w:t>Difuzare</w:t>
            </w:r>
          </w:p>
        </w:tc>
        <w:tc>
          <w:tcPr>
            <w:tcW w:w="1087" w:type="dxa"/>
            <w:shd w:val="clear" w:color="auto" w:fill="FFFFFF"/>
            <w:tcMar>
              <w:top w:w="0" w:type="dxa"/>
              <w:left w:w="108" w:type="dxa"/>
              <w:bottom w:w="0" w:type="dxa"/>
              <w:right w:w="108" w:type="dxa"/>
            </w:tcMar>
          </w:tcPr>
          <w:p w14:paraId="767C1468"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Arhivare</w:t>
            </w:r>
          </w:p>
        </w:tc>
      </w:tr>
      <w:tr w:rsidR="00F8329E" w14:paraId="70B83A4D" w14:textId="77777777" w:rsidTr="00396CE5">
        <w:trPr>
          <w:trHeight w:val="273"/>
          <w:jc w:val="center"/>
        </w:trPr>
        <w:tc>
          <w:tcPr>
            <w:tcW w:w="576" w:type="dxa"/>
            <w:shd w:val="clear" w:color="auto" w:fill="FFFFFF"/>
            <w:tcMar>
              <w:top w:w="0" w:type="dxa"/>
              <w:left w:w="108" w:type="dxa"/>
              <w:bottom w:w="0" w:type="dxa"/>
              <w:right w:w="108" w:type="dxa"/>
            </w:tcMar>
          </w:tcPr>
          <w:p w14:paraId="3E198A5E"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11</w:t>
            </w:r>
          </w:p>
        </w:tc>
        <w:tc>
          <w:tcPr>
            <w:tcW w:w="2348" w:type="dxa"/>
            <w:shd w:val="clear" w:color="auto" w:fill="FFFFFF"/>
            <w:tcMar>
              <w:top w:w="0" w:type="dxa"/>
              <w:left w:w="108" w:type="dxa"/>
              <w:bottom w:w="0" w:type="dxa"/>
              <w:right w:w="108" w:type="dxa"/>
            </w:tcMar>
          </w:tcPr>
          <w:p w14:paraId="74DE0AB7" w14:textId="77777777" w:rsidR="00F8329E" w:rsidRDefault="00F8329E" w:rsidP="00396CE5">
            <w:pPr>
              <w:pStyle w:val="Implicit"/>
              <w:spacing w:after="0" w:line="100" w:lineRule="atLeast"/>
              <w:jc w:val="both"/>
            </w:pPr>
            <w:r>
              <w:rPr>
                <w:rFonts w:ascii="Times New Roman" w:eastAsia="Times New Roman" w:hAnsi="Times New Roman" w:cs="Times New Roman"/>
                <w:lang w:val="ro-RO"/>
              </w:rPr>
              <w:t>Secretar C-SCMI</w:t>
            </w:r>
          </w:p>
        </w:tc>
        <w:tc>
          <w:tcPr>
            <w:tcW w:w="1164" w:type="dxa"/>
            <w:shd w:val="clear" w:color="auto" w:fill="FFFFFF"/>
            <w:tcMar>
              <w:top w:w="0" w:type="dxa"/>
              <w:left w:w="108" w:type="dxa"/>
              <w:bottom w:w="0" w:type="dxa"/>
              <w:right w:w="108" w:type="dxa"/>
            </w:tcMar>
          </w:tcPr>
          <w:p w14:paraId="054E1521" w14:textId="77777777" w:rsidR="00F8329E" w:rsidRDefault="00F8329E" w:rsidP="00396CE5">
            <w:pPr>
              <w:pStyle w:val="Implicit"/>
              <w:spacing w:after="0" w:line="100" w:lineRule="atLeast"/>
              <w:jc w:val="both"/>
            </w:pPr>
          </w:p>
        </w:tc>
        <w:tc>
          <w:tcPr>
            <w:tcW w:w="1204" w:type="dxa"/>
            <w:shd w:val="clear" w:color="auto" w:fill="FFFFFF"/>
            <w:tcMar>
              <w:top w:w="0" w:type="dxa"/>
              <w:left w:w="108" w:type="dxa"/>
              <w:bottom w:w="0" w:type="dxa"/>
              <w:right w:w="108" w:type="dxa"/>
            </w:tcMar>
          </w:tcPr>
          <w:p w14:paraId="1F8D5634"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0C30B9BF" w14:textId="77777777" w:rsidR="00F8329E" w:rsidRDefault="00F8329E" w:rsidP="00396CE5">
            <w:pPr>
              <w:pStyle w:val="Implicit"/>
              <w:spacing w:after="0" w:line="100" w:lineRule="atLeast"/>
              <w:jc w:val="both"/>
            </w:pPr>
          </w:p>
        </w:tc>
        <w:tc>
          <w:tcPr>
            <w:tcW w:w="907" w:type="dxa"/>
            <w:shd w:val="clear" w:color="auto" w:fill="FFFFFF"/>
            <w:tcMar>
              <w:top w:w="0" w:type="dxa"/>
              <w:left w:w="108" w:type="dxa"/>
              <w:bottom w:w="0" w:type="dxa"/>
              <w:right w:w="108" w:type="dxa"/>
            </w:tcMar>
          </w:tcPr>
          <w:p w14:paraId="44529859" w14:textId="77777777" w:rsidR="00F8329E" w:rsidRDefault="00F8329E" w:rsidP="00396CE5">
            <w:pPr>
              <w:pStyle w:val="Implicit"/>
              <w:spacing w:after="0" w:line="100" w:lineRule="atLeast"/>
              <w:jc w:val="both"/>
            </w:pPr>
          </w:p>
        </w:tc>
        <w:tc>
          <w:tcPr>
            <w:tcW w:w="989" w:type="dxa"/>
            <w:shd w:val="clear" w:color="auto" w:fill="FFFFFF"/>
            <w:tcMar>
              <w:top w:w="0" w:type="dxa"/>
              <w:left w:w="108" w:type="dxa"/>
              <w:bottom w:w="0" w:type="dxa"/>
              <w:right w:w="108" w:type="dxa"/>
            </w:tcMar>
          </w:tcPr>
          <w:p w14:paraId="2FAB5E82" w14:textId="77777777" w:rsidR="00F8329E" w:rsidRDefault="00F8329E" w:rsidP="00396CE5">
            <w:pPr>
              <w:pStyle w:val="Implicit"/>
              <w:spacing w:after="0" w:line="100" w:lineRule="atLeast"/>
              <w:jc w:val="both"/>
            </w:pPr>
          </w:p>
        </w:tc>
        <w:tc>
          <w:tcPr>
            <w:tcW w:w="1077" w:type="dxa"/>
            <w:shd w:val="clear" w:color="auto" w:fill="FFFFFF"/>
            <w:tcMar>
              <w:top w:w="0" w:type="dxa"/>
              <w:left w:w="108" w:type="dxa"/>
              <w:bottom w:w="0" w:type="dxa"/>
              <w:right w:w="108" w:type="dxa"/>
            </w:tcMar>
          </w:tcPr>
          <w:p w14:paraId="5C556256" w14:textId="77777777" w:rsidR="00F8329E" w:rsidRDefault="00F8329E" w:rsidP="00396CE5">
            <w:pPr>
              <w:pStyle w:val="Implicit"/>
              <w:spacing w:after="0" w:line="100" w:lineRule="atLeast"/>
              <w:jc w:val="both"/>
            </w:pPr>
          </w:p>
        </w:tc>
        <w:tc>
          <w:tcPr>
            <w:tcW w:w="1087" w:type="dxa"/>
            <w:shd w:val="clear" w:color="auto" w:fill="FFFFFF"/>
            <w:tcMar>
              <w:top w:w="0" w:type="dxa"/>
              <w:left w:w="108" w:type="dxa"/>
              <w:bottom w:w="0" w:type="dxa"/>
              <w:right w:w="108" w:type="dxa"/>
            </w:tcMar>
          </w:tcPr>
          <w:p w14:paraId="52AA7786" w14:textId="77777777" w:rsidR="00F8329E" w:rsidRDefault="00F8329E" w:rsidP="00396CE5">
            <w:pPr>
              <w:pStyle w:val="Implicit"/>
              <w:spacing w:after="0" w:line="100" w:lineRule="atLeast"/>
              <w:jc w:val="both"/>
            </w:pPr>
            <w:r>
              <w:rPr>
                <w:rFonts w:ascii="Times New Roman" w:eastAsia="Times New Roman" w:hAnsi="Times New Roman" w:cs="Times New Roman"/>
                <w:sz w:val="24"/>
                <w:szCs w:val="24"/>
                <w:lang w:val="ro-RO"/>
              </w:rPr>
              <w:t>Arhivare</w:t>
            </w:r>
          </w:p>
        </w:tc>
      </w:tr>
    </w:tbl>
    <w:p w14:paraId="66A18804" w14:textId="77777777" w:rsidR="00F8329E" w:rsidRDefault="00F8329E" w:rsidP="009929C2">
      <w:pPr>
        <w:pStyle w:val="Implicit"/>
        <w:spacing w:after="0" w:line="100" w:lineRule="atLeast"/>
        <w:ind w:firstLine="720"/>
        <w:jc w:val="both"/>
        <w:rPr>
          <w:rFonts w:ascii="Times New Roman" w:hAnsi="Times New Roman" w:cs="Times New Roman"/>
          <w:b/>
          <w:sz w:val="24"/>
          <w:szCs w:val="24"/>
          <w:lang w:val="ro-RO"/>
        </w:rPr>
      </w:pPr>
    </w:p>
    <w:p w14:paraId="5DEBFEF5" w14:textId="77777777" w:rsidR="00F8329E" w:rsidRDefault="00F8329E" w:rsidP="009929C2">
      <w:pPr>
        <w:pStyle w:val="Implicit"/>
        <w:spacing w:after="0" w:line="100" w:lineRule="atLeast"/>
        <w:ind w:firstLine="720"/>
        <w:jc w:val="both"/>
        <w:rPr>
          <w:rFonts w:ascii="Times New Roman" w:hAnsi="Times New Roman" w:cs="Times New Roman"/>
          <w:b/>
          <w:sz w:val="24"/>
          <w:szCs w:val="24"/>
          <w:lang w:val="ro-RO"/>
        </w:rPr>
      </w:pPr>
    </w:p>
    <w:p w14:paraId="41A0E05C" w14:textId="77777777" w:rsidR="00F8329E" w:rsidRDefault="00F8329E" w:rsidP="009929C2">
      <w:pPr>
        <w:pStyle w:val="Implicit"/>
        <w:spacing w:after="0" w:line="100" w:lineRule="atLeast"/>
        <w:ind w:firstLine="720"/>
        <w:jc w:val="both"/>
      </w:pPr>
    </w:p>
    <w:p w14:paraId="53CBFDB7" w14:textId="77777777" w:rsidR="00633F57" w:rsidRDefault="00633F57" w:rsidP="006B7459">
      <w:pPr>
        <w:pStyle w:val="Heading60"/>
        <w:shd w:val="clear" w:color="auto" w:fill="auto"/>
        <w:tabs>
          <w:tab w:val="left" w:pos="389"/>
        </w:tabs>
        <w:spacing w:before="0" w:after="120" w:line="240" w:lineRule="auto"/>
        <w:ind w:left="1134"/>
        <w:jc w:val="both"/>
        <w:rPr>
          <w:rStyle w:val="Heading6SmallCaps"/>
          <w:rFonts w:ascii="Times New Roman" w:hAnsi="Times New Roman" w:cs="Times New Roman"/>
          <w:b w:val="0"/>
          <w:sz w:val="24"/>
          <w:szCs w:val="24"/>
          <w:lang w:val="ro-RO"/>
        </w:rPr>
      </w:pPr>
    </w:p>
    <w:p w14:paraId="53D13C95" w14:textId="77777777" w:rsidR="006B7459" w:rsidRPr="007403EC" w:rsidRDefault="00633F57" w:rsidP="006B7459">
      <w:pPr>
        <w:pStyle w:val="Heading60"/>
        <w:shd w:val="clear" w:color="auto" w:fill="auto"/>
        <w:tabs>
          <w:tab w:val="left" w:pos="389"/>
        </w:tabs>
        <w:spacing w:before="0" w:after="120" w:line="240" w:lineRule="auto"/>
        <w:ind w:left="1134"/>
        <w:jc w:val="both"/>
        <w:rPr>
          <w:rStyle w:val="Heading6SmallCaps"/>
          <w:rFonts w:ascii="Times New Roman" w:hAnsi="Times New Roman" w:cs="Times New Roman"/>
          <w:b w:val="0"/>
          <w:sz w:val="24"/>
          <w:szCs w:val="24"/>
          <w:lang w:val="ro-RO"/>
        </w:rPr>
      </w:pPr>
      <w:r>
        <w:rPr>
          <w:rStyle w:val="Heading6SmallCaps"/>
          <w:rFonts w:ascii="Times New Roman" w:hAnsi="Times New Roman" w:cs="Times New Roman"/>
          <w:b w:val="0"/>
          <w:sz w:val="24"/>
          <w:szCs w:val="24"/>
          <w:lang w:val="ro-RO"/>
        </w:rPr>
        <w:br w:type="page"/>
      </w:r>
    </w:p>
    <w:p w14:paraId="1D0DF793" w14:textId="77777777" w:rsidR="001B1C6E" w:rsidRPr="007D1B8D" w:rsidRDefault="00B956F2" w:rsidP="00D37ED2">
      <w:pPr>
        <w:pStyle w:val="Heading60"/>
        <w:shd w:val="clear" w:color="auto" w:fill="auto"/>
        <w:tabs>
          <w:tab w:val="left" w:pos="389"/>
          <w:tab w:val="left" w:pos="851"/>
        </w:tabs>
        <w:spacing w:before="0" w:after="120" w:line="240" w:lineRule="auto"/>
        <w:jc w:val="both"/>
        <w:rPr>
          <w:rFonts w:ascii="Times New Roman" w:hAnsi="Times New Roman" w:cs="Times New Roman"/>
          <w:sz w:val="24"/>
          <w:szCs w:val="24"/>
          <w:lang w:val="ro-RO"/>
        </w:rPr>
      </w:pPr>
      <w:r w:rsidRPr="007403EC">
        <w:rPr>
          <w:rStyle w:val="Heading6SmallCaps"/>
          <w:rFonts w:ascii="Times New Roman" w:hAnsi="Times New Roman" w:cs="Times New Roman"/>
          <w:b w:val="0"/>
          <w:sz w:val="24"/>
          <w:szCs w:val="24"/>
          <w:lang w:val="ro-RO"/>
        </w:rPr>
        <w:lastRenderedPageBreak/>
        <w:tab/>
      </w:r>
      <w:r w:rsidR="00D37ED2">
        <w:rPr>
          <w:rStyle w:val="Heading6SmallCaps"/>
          <w:rFonts w:ascii="Times New Roman" w:hAnsi="Times New Roman" w:cs="Times New Roman"/>
          <w:b w:val="0"/>
          <w:sz w:val="24"/>
          <w:szCs w:val="24"/>
          <w:lang w:val="ro-RO"/>
        </w:rPr>
        <w:tab/>
      </w:r>
      <w:r w:rsidR="007D1B8D" w:rsidRPr="007D1B8D">
        <w:rPr>
          <w:rStyle w:val="Heading6SmallCaps"/>
          <w:rFonts w:ascii="Times New Roman" w:hAnsi="Times New Roman" w:cs="Times New Roman"/>
          <w:sz w:val="24"/>
          <w:szCs w:val="24"/>
          <w:lang w:val="ro-RO"/>
        </w:rPr>
        <w:t>10</w:t>
      </w:r>
      <w:r w:rsidRPr="007D1B8D">
        <w:rPr>
          <w:rStyle w:val="Heading6SmallCaps"/>
          <w:rFonts w:ascii="Times New Roman" w:hAnsi="Times New Roman" w:cs="Times New Roman"/>
          <w:sz w:val="24"/>
          <w:szCs w:val="24"/>
          <w:lang w:val="ro-RO"/>
        </w:rPr>
        <w:tab/>
      </w:r>
      <w:r w:rsidR="00145908" w:rsidRPr="007D1B8D">
        <w:rPr>
          <w:rStyle w:val="Heading6SmallCaps"/>
          <w:rFonts w:ascii="Times New Roman" w:hAnsi="Times New Roman" w:cs="Times New Roman"/>
          <w:sz w:val="24"/>
          <w:szCs w:val="24"/>
          <w:lang w:val="ro-RO"/>
        </w:rPr>
        <w:t>ANEXE</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54"/>
        <w:gridCol w:w="872"/>
        <w:gridCol w:w="1134"/>
        <w:gridCol w:w="1134"/>
        <w:gridCol w:w="879"/>
        <w:gridCol w:w="992"/>
        <w:gridCol w:w="964"/>
      </w:tblGrid>
      <w:tr w:rsidR="00633F57" w:rsidRPr="00633F57" w14:paraId="587A195C" w14:textId="77777777" w:rsidTr="00EC7C18">
        <w:trPr>
          <w:trHeight w:val="345"/>
        </w:trPr>
        <w:tc>
          <w:tcPr>
            <w:tcW w:w="567" w:type="dxa"/>
            <w:vMerge w:val="restart"/>
            <w:tcMar>
              <w:left w:w="57" w:type="dxa"/>
              <w:right w:w="57" w:type="dxa"/>
            </w:tcMar>
          </w:tcPr>
          <w:p w14:paraId="3BDF74E8"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Nr.</w:t>
            </w:r>
          </w:p>
          <w:p w14:paraId="0694AC18"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crt.</w:t>
            </w:r>
          </w:p>
        </w:tc>
        <w:tc>
          <w:tcPr>
            <w:tcW w:w="2694" w:type="dxa"/>
            <w:vMerge w:val="restart"/>
            <w:tcMar>
              <w:left w:w="57" w:type="dxa"/>
              <w:right w:w="57" w:type="dxa"/>
            </w:tcMar>
          </w:tcPr>
          <w:p w14:paraId="109AD6F5"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Denumirea anexei</w:t>
            </w:r>
          </w:p>
        </w:tc>
        <w:tc>
          <w:tcPr>
            <w:tcW w:w="1254" w:type="dxa"/>
            <w:vMerge w:val="restart"/>
            <w:tcMar>
              <w:left w:w="57" w:type="dxa"/>
              <w:right w:w="57" w:type="dxa"/>
            </w:tcMar>
          </w:tcPr>
          <w:p w14:paraId="1F353E5C"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Elabo</w:t>
            </w:r>
            <w:r w:rsidRPr="00ED2767">
              <w:rPr>
                <w:rFonts w:ascii="Times New Roman" w:hAnsi="Times New Roman"/>
                <w:b/>
                <w:sz w:val="20"/>
                <w:szCs w:val="20"/>
                <w:lang w:val="ro-RO"/>
              </w:rPr>
              <w:t>ra</w:t>
            </w:r>
            <w:r w:rsidR="00377B4D" w:rsidRPr="00ED2767">
              <w:rPr>
                <w:rFonts w:ascii="Times New Roman" w:hAnsi="Times New Roman"/>
                <w:b/>
                <w:sz w:val="20"/>
                <w:szCs w:val="20"/>
                <w:lang w:val="ro-RO"/>
              </w:rPr>
              <w:t>re</w:t>
            </w:r>
          </w:p>
        </w:tc>
        <w:tc>
          <w:tcPr>
            <w:tcW w:w="872" w:type="dxa"/>
            <w:vMerge w:val="restart"/>
            <w:tcMar>
              <w:left w:w="57" w:type="dxa"/>
              <w:right w:w="57" w:type="dxa"/>
            </w:tcMar>
          </w:tcPr>
          <w:p w14:paraId="58A62297"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Aprobă</w:t>
            </w:r>
          </w:p>
        </w:tc>
        <w:tc>
          <w:tcPr>
            <w:tcW w:w="1134" w:type="dxa"/>
            <w:vMerge w:val="restart"/>
            <w:tcMar>
              <w:left w:w="57" w:type="dxa"/>
              <w:right w:w="57" w:type="dxa"/>
            </w:tcMar>
          </w:tcPr>
          <w:p w14:paraId="7889EC85"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Număr exemplare</w:t>
            </w:r>
          </w:p>
        </w:tc>
        <w:tc>
          <w:tcPr>
            <w:tcW w:w="1134" w:type="dxa"/>
            <w:vMerge w:val="restart"/>
            <w:tcMar>
              <w:left w:w="57" w:type="dxa"/>
              <w:right w:w="57" w:type="dxa"/>
            </w:tcMar>
          </w:tcPr>
          <w:p w14:paraId="5E439935"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Difuzare</w:t>
            </w:r>
          </w:p>
        </w:tc>
        <w:tc>
          <w:tcPr>
            <w:tcW w:w="1871" w:type="dxa"/>
            <w:gridSpan w:val="2"/>
            <w:tcMar>
              <w:left w:w="57" w:type="dxa"/>
              <w:right w:w="57" w:type="dxa"/>
            </w:tcMar>
          </w:tcPr>
          <w:p w14:paraId="62597FDC"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Arhivare</w:t>
            </w:r>
          </w:p>
        </w:tc>
        <w:tc>
          <w:tcPr>
            <w:tcW w:w="964" w:type="dxa"/>
            <w:vMerge w:val="restart"/>
            <w:tcMar>
              <w:left w:w="57" w:type="dxa"/>
              <w:right w:w="57" w:type="dxa"/>
            </w:tcMar>
          </w:tcPr>
          <w:p w14:paraId="1E8B138F"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Alte elemente</w:t>
            </w:r>
          </w:p>
        </w:tc>
      </w:tr>
      <w:tr w:rsidR="00633F57" w:rsidRPr="00633F57" w14:paraId="03BCC9F0" w14:textId="77777777" w:rsidTr="00EC7C18">
        <w:trPr>
          <w:trHeight w:val="344"/>
        </w:trPr>
        <w:tc>
          <w:tcPr>
            <w:tcW w:w="567" w:type="dxa"/>
            <w:vMerge/>
            <w:tcMar>
              <w:left w:w="57" w:type="dxa"/>
              <w:right w:w="57" w:type="dxa"/>
            </w:tcMar>
          </w:tcPr>
          <w:p w14:paraId="5F2BB20A" w14:textId="77777777" w:rsidR="00633F57" w:rsidRPr="00633F57" w:rsidRDefault="00633F57" w:rsidP="00633F57">
            <w:pPr>
              <w:spacing w:after="0" w:line="240" w:lineRule="auto"/>
              <w:rPr>
                <w:rFonts w:ascii="Times New Roman" w:hAnsi="Times New Roman"/>
                <w:b/>
                <w:sz w:val="20"/>
                <w:szCs w:val="20"/>
                <w:lang w:val="ro-RO"/>
              </w:rPr>
            </w:pPr>
          </w:p>
        </w:tc>
        <w:tc>
          <w:tcPr>
            <w:tcW w:w="2694" w:type="dxa"/>
            <w:vMerge/>
            <w:tcMar>
              <w:left w:w="57" w:type="dxa"/>
              <w:right w:w="57" w:type="dxa"/>
            </w:tcMar>
          </w:tcPr>
          <w:p w14:paraId="2A5A1EBF" w14:textId="77777777" w:rsidR="00633F57" w:rsidRPr="00633F57" w:rsidRDefault="00633F57" w:rsidP="00633F57">
            <w:pPr>
              <w:spacing w:after="0" w:line="240" w:lineRule="auto"/>
              <w:rPr>
                <w:rFonts w:ascii="Times New Roman" w:hAnsi="Times New Roman"/>
                <w:b/>
                <w:sz w:val="20"/>
                <w:szCs w:val="20"/>
                <w:lang w:val="ro-RO"/>
              </w:rPr>
            </w:pPr>
          </w:p>
        </w:tc>
        <w:tc>
          <w:tcPr>
            <w:tcW w:w="1254" w:type="dxa"/>
            <w:vMerge/>
            <w:tcMar>
              <w:left w:w="57" w:type="dxa"/>
              <w:right w:w="57" w:type="dxa"/>
            </w:tcMar>
          </w:tcPr>
          <w:p w14:paraId="5E5A5B8D" w14:textId="77777777" w:rsidR="00633F57" w:rsidRPr="00633F57" w:rsidRDefault="00633F57" w:rsidP="00633F57">
            <w:pPr>
              <w:spacing w:after="0" w:line="240" w:lineRule="auto"/>
              <w:rPr>
                <w:rFonts w:ascii="Times New Roman" w:hAnsi="Times New Roman"/>
                <w:b/>
                <w:sz w:val="20"/>
                <w:szCs w:val="20"/>
                <w:lang w:val="ro-RO"/>
              </w:rPr>
            </w:pPr>
          </w:p>
        </w:tc>
        <w:tc>
          <w:tcPr>
            <w:tcW w:w="872" w:type="dxa"/>
            <w:vMerge/>
            <w:tcMar>
              <w:left w:w="57" w:type="dxa"/>
              <w:right w:w="57" w:type="dxa"/>
            </w:tcMar>
          </w:tcPr>
          <w:p w14:paraId="4B772C14" w14:textId="77777777" w:rsidR="00633F57" w:rsidRPr="00633F57" w:rsidRDefault="00633F57" w:rsidP="00633F57">
            <w:pPr>
              <w:spacing w:after="0" w:line="240" w:lineRule="auto"/>
              <w:rPr>
                <w:rFonts w:ascii="Times New Roman" w:hAnsi="Times New Roman"/>
                <w:b/>
                <w:sz w:val="20"/>
                <w:szCs w:val="20"/>
                <w:lang w:val="ro-RO"/>
              </w:rPr>
            </w:pPr>
          </w:p>
        </w:tc>
        <w:tc>
          <w:tcPr>
            <w:tcW w:w="1134" w:type="dxa"/>
            <w:vMerge/>
            <w:tcMar>
              <w:left w:w="57" w:type="dxa"/>
              <w:right w:w="57" w:type="dxa"/>
            </w:tcMar>
          </w:tcPr>
          <w:p w14:paraId="35E2DEC5" w14:textId="77777777" w:rsidR="00633F57" w:rsidRPr="00633F57" w:rsidRDefault="00633F57" w:rsidP="00633F57">
            <w:pPr>
              <w:spacing w:after="0" w:line="240" w:lineRule="auto"/>
              <w:rPr>
                <w:rFonts w:ascii="Times New Roman" w:hAnsi="Times New Roman"/>
                <w:b/>
                <w:sz w:val="20"/>
                <w:szCs w:val="20"/>
                <w:lang w:val="ro-RO"/>
              </w:rPr>
            </w:pPr>
          </w:p>
        </w:tc>
        <w:tc>
          <w:tcPr>
            <w:tcW w:w="1134" w:type="dxa"/>
            <w:vMerge/>
            <w:tcMar>
              <w:left w:w="57" w:type="dxa"/>
              <w:right w:w="57" w:type="dxa"/>
            </w:tcMar>
          </w:tcPr>
          <w:p w14:paraId="5B890DCC" w14:textId="77777777" w:rsidR="00633F57" w:rsidRPr="00633F57" w:rsidRDefault="00633F57" w:rsidP="00633F57">
            <w:pPr>
              <w:spacing w:after="0" w:line="240" w:lineRule="auto"/>
              <w:rPr>
                <w:rFonts w:ascii="Times New Roman" w:hAnsi="Times New Roman"/>
                <w:b/>
                <w:sz w:val="20"/>
                <w:szCs w:val="20"/>
                <w:lang w:val="ro-RO"/>
              </w:rPr>
            </w:pPr>
          </w:p>
        </w:tc>
        <w:tc>
          <w:tcPr>
            <w:tcW w:w="879" w:type="dxa"/>
            <w:tcMar>
              <w:left w:w="57" w:type="dxa"/>
              <w:right w:w="57" w:type="dxa"/>
            </w:tcMar>
          </w:tcPr>
          <w:p w14:paraId="33E329F8" w14:textId="77777777" w:rsidR="00633F57" w:rsidRPr="00633F57" w:rsidRDefault="00633F57" w:rsidP="00633F57">
            <w:pPr>
              <w:spacing w:after="0" w:line="240" w:lineRule="auto"/>
              <w:rPr>
                <w:rFonts w:ascii="Times New Roman" w:hAnsi="Times New Roman"/>
                <w:b/>
                <w:sz w:val="20"/>
                <w:szCs w:val="20"/>
                <w:lang w:val="ro-RO"/>
              </w:rPr>
            </w:pPr>
            <w:r w:rsidRPr="00633F57">
              <w:rPr>
                <w:rFonts w:ascii="Times New Roman" w:hAnsi="Times New Roman"/>
                <w:b/>
                <w:sz w:val="20"/>
                <w:szCs w:val="20"/>
                <w:lang w:val="ro-RO"/>
              </w:rPr>
              <w:t>Loc</w:t>
            </w:r>
          </w:p>
        </w:tc>
        <w:tc>
          <w:tcPr>
            <w:tcW w:w="992" w:type="dxa"/>
            <w:tcMar>
              <w:left w:w="57" w:type="dxa"/>
              <w:right w:w="57" w:type="dxa"/>
            </w:tcMar>
          </w:tcPr>
          <w:p w14:paraId="2CCDE749" w14:textId="77777777" w:rsidR="00633F57" w:rsidRPr="00633F57" w:rsidRDefault="00633F57" w:rsidP="00633F57">
            <w:pPr>
              <w:spacing w:after="0" w:line="240" w:lineRule="auto"/>
              <w:rPr>
                <w:rFonts w:ascii="Times New Roman" w:hAnsi="Times New Roman"/>
                <w:b/>
                <w:sz w:val="20"/>
                <w:szCs w:val="20"/>
                <w:lang w:val="ro-RO"/>
              </w:rPr>
            </w:pPr>
            <w:r w:rsidRPr="00633F57">
              <w:rPr>
                <w:rFonts w:ascii="Times New Roman" w:hAnsi="Times New Roman"/>
                <w:b/>
                <w:sz w:val="20"/>
                <w:szCs w:val="20"/>
                <w:lang w:val="ro-RO"/>
              </w:rPr>
              <w:t>Perioadă</w:t>
            </w:r>
          </w:p>
        </w:tc>
        <w:tc>
          <w:tcPr>
            <w:tcW w:w="964" w:type="dxa"/>
            <w:vMerge/>
            <w:tcMar>
              <w:left w:w="57" w:type="dxa"/>
              <w:right w:w="57" w:type="dxa"/>
            </w:tcMar>
          </w:tcPr>
          <w:p w14:paraId="722EAD57" w14:textId="77777777" w:rsidR="00633F57" w:rsidRPr="00633F57" w:rsidRDefault="00633F57" w:rsidP="00633F57">
            <w:pPr>
              <w:spacing w:after="0" w:line="240" w:lineRule="auto"/>
              <w:rPr>
                <w:rFonts w:ascii="Times New Roman" w:hAnsi="Times New Roman"/>
                <w:b/>
                <w:sz w:val="20"/>
                <w:szCs w:val="20"/>
                <w:lang w:val="ro-RO"/>
              </w:rPr>
            </w:pPr>
          </w:p>
        </w:tc>
      </w:tr>
      <w:tr w:rsidR="00633F57" w:rsidRPr="00633F57" w14:paraId="32C7472D" w14:textId="77777777" w:rsidTr="00EC7C18">
        <w:tc>
          <w:tcPr>
            <w:tcW w:w="567" w:type="dxa"/>
            <w:tcMar>
              <w:left w:w="57" w:type="dxa"/>
              <w:right w:w="57" w:type="dxa"/>
            </w:tcMar>
          </w:tcPr>
          <w:p w14:paraId="7C9B9BE1"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0</w:t>
            </w:r>
          </w:p>
        </w:tc>
        <w:tc>
          <w:tcPr>
            <w:tcW w:w="2694" w:type="dxa"/>
            <w:tcMar>
              <w:left w:w="57" w:type="dxa"/>
              <w:right w:w="57" w:type="dxa"/>
            </w:tcMar>
          </w:tcPr>
          <w:p w14:paraId="78B80092"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1</w:t>
            </w:r>
          </w:p>
        </w:tc>
        <w:tc>
          <w:tcPr>
            <w:tcW w:w="1254" w:type="dxa"/>
            <w:tcMar>
              <w:left w:w="57" w:type="dxa"/>
              <w:right w:w="57" w:type="dxa"/>
            </w:tcMar>
          </w:tcPr>
          <w:p w14:paraId="45FAC85D"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2</w:t>
            </w:r>
          </w:p>
        </w:tc>
        <w:tc>
          <w:tcPr>
            <w:tcW w:w="872" w:type="dxa"/>
            <w:tcMar>
              <w:left w:w="57" w:type="dxa"/>
              <w:right w:w="57" w:type="dxa"/>
            </w:tcMar>
          </w:tcPr>
          <w:p w14:paraId="40E58435"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3</w:t>
            </w:r>
          </w:p>
        </w:tc>
        <w:tc>
          <w:tcPr>
            <w:tcW w:w="1134" w:type="dxa"/>
            <w:tcMar>
              <w:left w:w="57" w:type="dxa"/>
              <w:right w:w="57" w:type="dxa"/>
            </w:tcMar>
          </w:tcPr>
          <w:p w14:paraId="400DB8B9"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4</w:t>
            </w:r>
          </w:p>
        </w:tc>
        <w:tc>
          <w:tcPr>
            <w:tcW w:w="1134" w:type="dxa"/>
            <w:tcMar>
              <w:left w:w="57" w:type="dxa"/>
              <w:right w:w="57" w:type="dxa"/>
            </w:tcMar>
          </w:tcPr>
          <w:p w14:paraId="69747862"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5</w:t>
            </w:r>
          </w:p>
        </w:tc>
        <w:tc>
          <w:tcPr>
            <w:tcW w:w="879" w:type="dxa"/>
            <w:tcMar>
              <w:left w:w="57" w:type="dxa"/>
              <w:right w:w="57" w:type="dxa"/>
            </w:tcMar>
          </w:tcPr>
          <w:p w14:paraId="343B2603"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6</w:t>
            </w:r>
          </w:p>
        </w:tc>
        <w:tc>
          <w:tcPr>
            <w:tcW w:w="992" w:type="dxa"/>
            <w:tcMar>
              <w:left w:w="57" w:type="dxa"/>
              <w:right w:w="57" w:type="dxa"/>
            </w:tcMar>
          </w:tcPr>
          <w:p w14:paraId="5C2E15D5"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7</w:t>
            </w:r>
          </w:p>
        </w:tc>
        <w:tc>
          <w:tcPr>
            <w:tcW w:w="964" w:type="dxa"/>
            <w:tcMar>
              <w:left w:w="57" w:type="dxa"/>
              <w:right w:w="57" w:type="dxa"/>
            </w:tcMar>
          </w:tcPr>
          <w:p w14:paraId="6F0876ED" w14:textId="77777777" w:rsidR="00633F57" w:rsidRPr="00633F57" w:rsidRDefault="00633F57" w:rsidP="00633F57">
            <w:pPr>
              <w:spacing w:after="0" w:line="240" w:lineRule="auto"/>
              <w:jc w:val="center"/>
              <w:rPr>
                <w:rFonts w:ascii="Times New Roman" w:hAnsi="Times New Roman"/>
                <w:b/>
                <w:sz w:val="20"/>
                <w:szCs w:val="20"/>
                <w:lang w:val="ro-RO"/>
              </w:rPr>
            </w:pPr>
            <w:r w:rsidRPr="00633F57">
              <w:rPr>
                <w:rFonts w:ascii="Times New Roman" w:hAnsi="Times New Roman"/>
                <w:b/>
                <w:sz w:val="20"/>
                <w:szCs w:val="20"/>
                <w:lang w:val="ro-RO"/>
              </w:rPr>
              <w:t>8</w:t>
            </w:r>
          </w:p>
        </w:tc>
      </w:tr>
      <w:tr w:rsidR="00DD7D2F" w:rsidRPr="00DD7D2F" w14:paraId="217E2990" w14:textId="77777777" w:rsidTr="00EC7C18">
        <w:tc>
          <w:tcPr>
            <w:tcW w:w="567" w:type="dxa"/>
            <w:tcMar>
              <w:left w:w="57" w:type="dxa"/>
              <w:right w:w="57" w:type="dxa"/>
            </w:tcMar>
          </w:tcPr>
          <w:p w14:paraId="2202648A"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1</w:t>
            </w:r>
          </w:p>
        </w:tc>
        <w:tc>
          <w:tcPr>
            <w:tcW w:w="2694" w:type="dxa"/>
            <w:tcMar>
              <w:left w:w="57" w:type="dxa"/>
              <w:right w:w="57" w:type="dxa"/>
            </w:tcMar>
          </w:tcPr>
          <w:p w14:paraId="50D7B7C8" w14:textId="77777777" w:rsidR="00633F57" w:rsidRPr="00DD7D2F" w:rsidRDefault="00633F57"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Decizia pentru numirea comisiei de analiză - </w:t>
            </w:r>
            <w:r w:rsidRPr="00DD7D2F">
              <w:rPr>
                <w:rStyle w:val="BodyTextChar"/>
                <w:rFonts w:ascii="Times New Roman" w:hAnsi="Times New Roman" w:cs="Times New Roman"/>
                <w:sz w:val="20"/>
                <w:szCs w:val="20"/>
                <w:lang w:val="ro-RO"/>
              </w:rPr>
              <w:t>SEAQ_PO_Pr.MA_03_A.01</w:t>
            </w:r>
          </w:p>
        </w:tc>
        <w:tc>
          <w:tcPr>
            <w:tcW w:w="1254" w:type="dxa"/>
            <w:tcMar>
              <w:left w:w="57" w:type="dxa"/>
              <w:right w:w="57" w:type="dxa"/>
            </w:tcMar>
          </w:tcPr>
          <w:p w14:paraId="7EB24F97"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19A44F31"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4F7EBDAD" w14:textId="77777777" w:rsidR="00633F57" w:rsidRPr="00DD7D2F" w:rsidRDefault="00633F57" w:rsidP="00633F57">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1</w:t>
            </w:r>
          </w:p>
        </w:tc>
        <w:tc>
          <w:tcPr>
            <w:tcW w:w="1134" w:type="dxa"/>
            <w:tcMar>
              <w:left w:w="57" w:type="dxa"/>
              <w:right w:w="57" w:type="dxa"/>
            </w:tcMar>
          </w:tcPr>
          <w:p w14:paraId="4C3F7C80"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3A980E7F" w14:textId="1113B953" w:rsidR="00633F57" w:rsidRPr="00DD7D2F" w:rsidRDefault="00EC7C18"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7670E95D"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64B57CB5" w14:textId="77777777" w:rsidR="00633F57" w:rsidRPr="00DD7D2F" w:rsidRDefault="00633F57" w:rsidP="00633F57">
            <w:pPr>
              <w:spacing w:after="0" w:line="240" w:lineRule="auto"/>
              <w:rPr>
                <w:rFonts w:ascii="Times New Roman" w:hAnsi="Times New Roman"/>
                <w:sz w:val="20"/>
                <w:szCs w:val="20"/>
                <w:lang w:val="ro-RO"/>
              </w:rPr>
            </w:pPr>
          </w:p>
        </w:tc>
      </w:tr>
      <w:tr w:rsidR="00DD7D2F" w:rsidRPr="00DD7D2F" w14:paraId="15068DCF" w14:textId="77777777" w:rsidTr="00EC7C18">
        <w:tc>
          <w:tcPr>
            <w:tcW w:w="567" w:type="dxa"/>
            <w:tcMar>
              <w:left w:w="57" w:type="dxa"/>
              <w:right w:w="57" w:type="dxa"/>
            </w:tcMar>
          </w:tcPr>
          <w:p w14:paraId="000D2BD2"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2</w:t>
            </w:r>
          </w:p>
        </w:tc>
        <w:tc>
          <w:tcPr>
            <w:tcW w:w="2694" w:type="dxa"/>
            <w:tcMar>
              <w:left w:w="57" w:type="dxa"/>
              <w:right w:w="57" w:type="dxa"/>
            </w:tcMar>
          </w:tcPr>
          <w:p w14:paraId="1456B4BD" w14:textId="77777777" w:rsidR="00633F57" w:rsidRPr="00DD7D2F" w:rsidRDefault="00633F57" w:rsidP="00442A02">
            <w:pPr>
              <w:spacing w:after="0" w:line="240" w:lineRule="auto"/>
              <w:rPr>
                <w:rStyle w:val="BodyTextChar"/>
                <w:rFonts w:ascii="Times New Roman" w:hAnsi="Times New Roman" w:cs="Times New Roman"/>
                <w:sz w:val="20"/>
                <w:szCs w:val="20"/>
                <w:lang w:val="ro-RO"/>
              </w:rPr>
            </w:pPr>
            <w:r w:rsidRPr="00DD7D2F">
              <w:rPr>
                <w:rFonts w:ascii="Times New Roman" w:hAnsi="Times New Roman"/>
                <w:sz w:val="20"/>
                <w:szCs w:val="20"/>
                <w:lang w:val="ro-RO"/>
              </w:rPr>
              <w:t>Lista studenţilor FBS – cazuri sociale -</w:t>
            </w:r>
            <w:r w:rsidRPr="00DD7D2F">
              <w:rPr>
                <w:rStyle w:val="BodyTextChar"/>
                <w:rFonts w:ascii="Times New Roman" w:hAnsi="Times New Roman" w:cs="Times New Roman"/>
                <w:sz w:val="20"/>
                <w:szCs w:val="20"/>
                <w:lang w:val="ro-RO"/>
              </w:rPr>
              <w:t>SEAQ_PO_</w:t>
            </w:r>
          </w:p>
          <w:p w14:paraId="5D6078E6" w14:textId="77777777" w:rsidR="00633F57" w:rsidRPr="00DD7D2F" w:rsidRDefault="00633F57" w:rsidP="00442A02">
            <w:pPr>
              <w:spacing w:after="0" w:line="240" w:lineRule="auto"/>
              <w:rPr>
                <w:rFonts w:ascii="Times New Roman" w:hAnsi="Times New Roman"/>
                <w:sz w:val="20"/>
                <w:szCs w:val="20"/>
                <w:lang w:val="ro-RO"/>
              </w:rPr>
            </w:pPr>
            <w:r w:rsidRPr="00DD7D2F">
              <w:rPr>
                <w:rStyle w:val="BodyTextChar"/>
                <w:rFonts w:ascii="Times New Roman" w:hAnsi="Times New Roman" w:cs="Times New Roman"/>
                <w:sz w:val="20"/>
                <w:szCs w:val="20"/>
                <w:lang w:val="ro-RO"/>
              </w:rPr>
              <w:t>Pr.MA_03_A.02</w:t>
            </w:r>
          </w:p>
        </w:tc>
        <w:tc>
          <w:tcPr>
            <w:tcW w:w="1254" w:type="dxa"/>
            <w:tcMar>
              <w:left w:w="57" w:type="dxa"/>
              <w:right w:w="57" w:type="dxa"/>
            </w:tcMar>
          </w:tcPr>
          <w:p w14:paraId="590AE690"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123C163B"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262D88D6" w14:textId="77777777" w:rsidR="00633F57" w:rsidRPr="00DD7D2F" w:rsidRDefault="00633F57" w:rsidP="00633F57">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3BE74472"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3239A6ED" w14:textId="36E6840B" w:rsidR="00633F57" w:rsidRPr="00DD7D2F" w:rsidRDefault="00EC7C18"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68C59FF2" w14:textId="77777777" w:rsidR="00633F57" w:rsidRPr="00DD7D2F" w:rsidRDefault="00633F57" w:rsidP="00633F57">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0095FC8E" w14:textId="77777777" w:rsidR="00633F57" w:rsidRPr="00DD7D2F" w:rsidRDefault="00633F57" w:rsidP="00633F57">
            <w:pPr>
              <w:spacing w:after="0" w:line="240" w:lineRule="auto"/>
              <w:rPr>
                <w:rFonts w:ascii="Times New Roman" w:hAnsi="Times New Roman"/>
                <w:sz w:val="20"/>
                <w:szCs w:val="20"/>
                <w:lang w:val="ro-RO"/>
              </w:rPr>
            </w:pPr>
          </w:p>
        </w:tc>
      </w:tr>
      <w:tr w:rsidR="00DD7D2F" w:rsidRPr="00DD7D2F" w14:paraId="5418A7F2" w14:textId="77777777" w:rsidTr="00EC7C18">
        <w:tc>
          <w:tcPr>
            <w:tcW w:w="567" w:type="dxa"/>
            <w:tcMar>
              <w:left w:w="57" w:type="dxa"/>
              <w:right w:w="57" w:type="dxa"/>
            </w:tcMar>
          </w:tcPr>
          <w:p w14:paraId="56901F30" w14:textId="09362E6F" w:rsidR="00413F4A" w:rsidRPr="00DD7D2F" w:rsidRDefault="00413F4A"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3</w:t>
            </w:r>
          </w:p>
        </w:tc>
        <w:tc>
          <w:tcPr>
            <w:tcW w:w="2694" w:type="dxa"/>
            <w:tcMar>
              <w:left w:w="57" w:type="dxa"/>
              <w:right w:w="57" w:type="dxa"/>
            </w:tcMar>
          </w:tcPr>
          <w:p w14:paraId="72096B32" w14:textId="45D720A4" w:rsidR="00413F4A" w:rsidRPr="00DD7D2F" w:rsidRDefault="00413F4A"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Lista </w:t>
            </w:r>
            <w:proofErr w:type="spellStart"/>
            <w:r w:rsidRPr="00DD7D2F">
              <w:rPr>
                <w:rFonts w:ascii="Times New Roman" w:hAnsi="Times New Roman"/>
                <w:sz w:val="20"/>
                <w:szCs w:val="20"/>
                <w:lang w:val="ro-RO"/>
              </w:rPr>
              <w:t>studenţilor</w:t>
            </w:r>
            <w:proofErr w:type="spellEnd"/>
            <w:r w:rsidRPr="00DD7D2F">
              <w:rPr>
                <w:rFonts w:ascii="Times New Roman" w:hAnsi="Times New Roman"/>
                <w:sz w:val="20"/>
                <w:szCs w:val="20"/>
                <w:lang w:val="ro-RO"/>
              </w:rPr>
              <w:t xml:space="preserve"> FBS – studenți de etnie rromă -</w:t>
            </w:r>
            <w:r w:rsidRPr="00DD7D2F">
              <w:rPr>
                <w:rStyle w:val="BodyTextChar"/>
                <w:rFonts w:ascii="Times New Roman" w:hAnsi="Times New Roman" w:cs="Times New Roman"/>
                <w:sz w:val="20"/>
                <w:szCs w:val="20"/>
                <w:lang w:val="ro-RO"/>
              </w:rPr>
              <w:t>SEAQ_PO_Pr.MA_03_A.0</w:t>
            </w:r>
            <w:r w:rsidR="00CF53A4" w:rsidRPr="00DD7D2F">
              <w:rPr>
                <w:rStyle w:val="BodyTextChar"/>
                <w:rFonts w:ascii="Times New Roman" w:hAnsi="Times New Roman" w:cs="Times New Roman"/>
                <w:sz w:val="20"/>
                <w:szCs w:val="20"/>
                <w:lang w:val="ro-RO"/>
              </w:rPr>
              <w:t>3</w:t>
            </w:r>
          </w:p>
        </w:tc>
        <w:tc>
          <w:tcPr>
            <w:tcW w:w="1254" w:type="dxa"/>
            <w:tcMar>
              <w:left w:w="57" w:type="dxa"/>
              <w:right w:w="57" w:type="dxa"/>
            </w:tcMar>
          </w:tcPr>
          <w:p w14:paraId="6E62598B" w14:textId="49BF448D" w:rsidR="00413F4A" w:rsidRPr="00DD7D2F" w:rsidRDefault="00413F4A"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4E12176A" w14:textId="49B5BD4C" w:rsidR="00413F4A" w:rsidRPr="00DD7D2F" w:rsidRDefault="00413F4A"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27192955" w14:textId="5C2BF1E9" w:rsidR="00413F4A" w:rsidRPr="00DD7D2F" w:rsidRDefault="00413F4A" w:rsidP="00413F4A">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0B5363F8" w14:textId="1CEC67AA" w:rsidR="00413F4A" w:rsidRPr="00DD7D2F" w:rsidRDefault="00413F4A"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192EDC84" w14:textId="737C7093" w:rsidR="00413F4A" w:rsidRPr="00DD7D2F" w:rsidRDefault="00EC7C18"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35CE6901" w14:textId="3C7782DF" w:rsidR="00413F4A" w:rsidRPr="00DD7D2F" w:rsidRDefault="00413F4A" w:rsidP="00413F4A">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4A9F15EB" w14:textId="77777777" w:rsidR="00413F4A" w:rsidRPr="00DD7D2F" w:rsidRDefault="00413F4A" w:rsidP="00413F4A">
            <w:pPr>
              <w:spacing w:after="0" w:line="240" w:lineRule="auto"/>
              <w:rPr>
                <w:rFonts w:ascii="Times New Roman" w:hAnsi="Times New Roman"/>
                <w:sz w:val="20"/>
                <w:szCs w:val="20"/>
                <w:lang w:val="ro-RO"/>
              </w:rPr>
            </w:pPr>
          </w:p>
        </w:tc>
      </w:tr>
      <w:tr w:rsidR="00DD7D2F" w:rsidRPr="00DD7D2F" w14:paraId="434FCD45" w14:textId="77777777" w:rsidTr="00EC7C18">
        <w:tc>
          <w:tcPr>
            <w:tcW w:w="567" w:type="dxa"/>
            <w:tcMar>
              <w:left w:w="57" w:type="dxa"/>
              <w:right w:w="57" w:type="dxa"/>
            </w:tcMar>
          </w:tcPr>
          <w:p w14:paraId="52E8295C" w14:textId="7E9FFC83" w:rsidR="00CF53A4" w:rsidRPr="00DD7D2F" w:rsidRDefault="00CF53A4"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4</w:t>
            </w:r>
          </w:p>
        </w:tc>
        <w:tc>
          <w:tcPr>
            <w:tcW w:w="2694" w:type="dxa"/>
            <w:tcMar>
              <w:left w:w="57" w:type="dxa"/>
              <w:right w:w="57" w:type="dxa"/>
            </w:tcMar>
          </w:tcPr>
          <w:p w14:paraId="2F87A1BD" w14:textId="7C143038" w:rsidR="00CF53A4" w:rsidRPr="00DD7D2F" w:rsidRDefault="00CF53A4"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Lista </w:t>
            </w:r>
            <w:proofErr w:type="spellStart"/>
            <w:r w:rsidRPr="00DD7D2F">
              <w:rPr>
                <w:rFonts w:ascii="Times New Roman" w:hAnsi="Times New Roman"/>
                <w:sz w:val="20"/>
                <w:szCs w:val="20"/>
                <w:lang w:val="ro-RO"/>
              </w:rPr>
              <w:t>studenţilor</w:t>
            </w:r>
            <w:proofErr w:type="spellEnd"/>
            <w:r w:rsidRPr="00DD7D2F">
              <w:rPr>
                <w:rFonts w:ascii="Times New Roman" w:hAnsi="Times New Roman"/>
                <w:sz w:val="20"/>
                <w:szCs w:val="20"/>
                <w:lang w:val="ro-RO"/>
              </w:rPr>
              <w:t xml:space="preserve"> FBS – studenți cu diplomă de bacalaureat</w:t>
            </w:r>
            <w:r w:rsidR="00442A02" w:rsidRPr="00DD7D2F">
              <w:rPr>
                <w:rFonts w:ascii="Times New Roman" w:hAnsi="Times New Roman"/>
                <w:sz w:val="20"/>
                <w:szCs w:val="20"/>
                <w:lang w:val="ro-RO"/>
              </w:rPr>
              <w:t xml:space="preserve"> obținută la un liceu din mediul rural</w:t>
            </w:r>
            <w:r w:rsidRPr="00DD7D2F">
              <w:rPr>
                <w:rFonts w:ascii="Times New Roman" w:hAnsi="Times New Roman"/>
                <w:sz w:val="20"/>
                <w:szCs w:val="20"/>
                <w:lang w:val="ro-RO"/>
              </w:rPr>
              <w:t xml:space="preserve"> -</w:t>
            </w:r>
            <w:r w:rsidRPr="00DD7D2F">
              <w:rPr>
                <w:rStyle w:val="BodyTextChar"/>
                <w:rFonts w:ascii="Times New Roman" w:hAnsi="Times New Roman" w:cs="Times New Roman"/>
                <w:sz w:val="20"/>
                <w:szCs w:val="20"/>
                <w:lang w:val="ro-RO"/>
              </w:rPr>
              <w:t>SEAQ_PO_Pr.MA_03_A.0</w:t>
            </w:r>
            <w:r w:rsidR="00442A02" w:rsidRPr="00DD7D2F">
              <w:rPr>
                <w:rStyle w:val="BodyTextChar"/>
                <w:rFonts w:ascii="Times New Roman" w:hAnsi="Times New Roman" w:cs="Times New Roman"/>
                <w:sz w:val="20"/>
                <w:szCs w:val="20"/>
                <w:lang w:val="ro-RO"/>
              </w:rPr>
              <w:t>4</w:t>
            </w:r>
          </w:p>
        </w:tc>
        <w:tc>
          <w:tcPr>
            <w:tcW w:w="1254" w:type="dxa"/>
            <w:tcMar>
              <w:left w:w="57" w:type="dxa"/>
              <w:right w:w="57" w:type="dxa"/>
            </w:tcMar>
          </w:tcPr>
          <w:p w14:paraId="0154980C" w14:textId="2B2946A9" w:rsidR="00CF53A4" w:rsidRPr="00DD7D2F" w:rsidRDefault="00CF53A4"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2559A34F" w14:textId="69889CA8" w:rsidR="00CF53A4" w:rsidRPr="00DD7D2F" w:rsidRDefault="00CF53A4"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7ADAC1D9" w14:textId="38EEBC03" w:rsidR="00CF53A4" w:rsidRPr="00DD7D2F" w:rsidRDefault="00CF53A4" w:rsidP="00CF53A4">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354B975C" w14:textId="39AF96E8" w:rsidR="00CF53A4" w:rsidRPr="00DD7D2F" w:rsidRDefault="00CF53A4"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2FFA677C" w14:textId="4CCB64B4" w:rsidR="00CF53A4" w:rsidRPr="00DD7D2F" w:rsidRDefault="00EC7C18"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3460C954" w14:textId="62C02AB1" w:rsidR="00CF53A4" w:rsidRPr="00DD7D2F" w:rsidRDefault="00CF53A4" w:rsidP="00CF53A4">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001867B9" w14:textId="77777777" w:rsidR="00CF53A4" w:rsidRPr="00DD7D2F" w:rsidRDefault="00CF53A4" w:rsidP="00CF53A4">
            <w:pPr>
              <w:spacing w:after="0" w:line="240" w:lineRule="auto"/>
              <w:rPr>
                <w:rFonts w:ascii="Times New Roman" w:hAnsi="Times New Roman"/>
                <w:sz w:val="20"/>
                <w:szCs w:val="20"/>
                <w:lang w:val="ro-RO"/>
              </w:rPr>
            </w:pPr>
          </w:p>
        </w:tc>
      </w:tr>
      <w:tr w:rsidR="00DD7D2F" w:rsidRPr="00DD7D2F" w14:paraId="0E99C685" w14:textId="77777777" w:rsidTr="00EC7C18">
        <w:tc>
          <w:tcPr>
            <w:tcW w:w="567" w:type="dxa"/>
            <w:tcMar>
              <w:left w:w="57" w:type="dxa"/>
              <w:right w:w="57" w:type="dxa"/>
            </w:tcMar>
          </w:tcPr>
          <w:p w14:paraId="288F5443" w14:textId="3690C38C"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5</w:t>
            </w:r>
          </w:p>
        </w:tc>
        <w:tc>
          <w:tcPr>
            <w:tcW w:w="2694" w:type="dxa"/>
            <w:tcMar>
              <w:left w:w="57" w:type="dxa"/>
              <w:right w:w="57" w:type="dxa"/>
            </w:tcMar>
          </w:tcPr>
          <w:p w14:paraId="1DA06290" w14:textId="16B4A4B7"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Lista </w:t>
            </w:r>
            <w:proofErr w:type="spellStart"/>
            <w:r w:rsidRPr="00DD7D2F">
              <w:rPr>
                <w:rFonts w:ascii="Times New Roman" w:hAnsi="Times New Roman"/>
                <w:sz w:val="20"/>
                <w:szCs w:val="20"/>
                <w:lang w:val="ro-RO"/>
              </w:rPr>
              <w:t>studenţilor</w:t>
            </w:r>
            <w:proofErr w:type="spellEnd"/>
            <w:r w:rsidRPr="00DD7D2F">
              <w:rPr>
                <w:rFonts w:ascii="Times New Roman" w:hAnsi="Times New Roman"/>
                <w:sz w:val="20"/>
                <w:szCs w:val="20"/>
                <w:lang w:val="ro-RO"/>
              </w:rPr>
              <w:t xml:space="preserve"> FBS – studenți </w:t>
            </w:r>
            <w:r w:rsidR="005B441E" w:rsidRPr="00DD7D2F">
              <w:rPr>
                <w:rFonts w:ascii="Times New Roman" w:hAnsi="Times New Roman"/>
                <w:sz w:val="20"/>
                <w:szCs w:val="20"/>
                <w:lang w:val="ro-RO"/>
              </w:rPr>
              <w:t xml:space="preserve">din categoria </w:t>
            </w:r>
            <w:r w:rsidR="005B441E" w:rsidRPr="00DD7D2F">
              <w:rPr>
                <w:rFonts w:ascii="Times New Roman" w:hAnsi="Times New Roman"/>
                <w:i/>
                <w:iCs/>
                <w:sz w:val="20"/>
                <w:szCs w:val="20"/>
                <w:lang w:val="ro-RO"/>
              </w:rPr>
              <w:t>români de pretutindeni</w:t>
            </w:r>
            <w:r w:rsidR="005B441E" w:rsidRPr="00DD7D2F">
              <w:rPr>
                <w:rFonts w:ascii="Times New Roman" w:hAnsi="Times New Roman"/>
                <w:sz w:val="20"/>
                <w:szCs w:val="20"/>
                <w:lang w:val="ro-RO"/>
              </w:rPr>
              <w:t xml:space="preserve"> </w:t>
            </w:r>
            <w:r w:rsidRPr="00DD7D2F">
              <w:rPr>
                <w:rFonts w:ascii="Times New Roman" w:hAnsi="Times New Roman"/>
                <w:sz w:val="20"/>
                <w:szCs w:val="20"/>
                <w:lang w:val="ro-RO"/>
              </w:rPr>
              <w:t>-</w:t>
            </w:r>
            <w:r w:rsidRPr="00DD7D2F">
              <w:rPr>
                <w:rStyle w:val="BodyTextChar"/>
                <w:rFonts w:ascii="Times New Roman" w:hAnsi="Times New Roman" w:cs="Times New Roman"/>
                <w:sz w:val="20"/>
                <w:szCs w:val="20"/>
                <w:lang w:val="ro-RO"/>
              </w:rPr>
              <w:t>SEAQ_PO_Pr.MA_03_A.0</w:t>
            </w:r>
            <w:r w:rsidR="005B441E" w:rsidRPr="00DD7D2F">
              <w:rPr>
                <w:rStyle w:val="BodyTextChar"/>
                <w:rFonts w:ascii="Times New Roman" w:hAnsi="Times New Roman" w:cs="Times New Roman"/>
                <w:sz w:val="20"/>
                <w:szCs w:val="20"/>
                <w:lang w:val="ro-RO"/>
              </w:rPr>
              <w:t>5</w:t>
            </w:r>
          </w:p>
        </w:tc>
        <w:tc>
          <w:tcPr>
            <w:tcW w:w="1254" w:type="dxa"/>
            <w:tcMar>
              <w:left w:w="57" w:type="dxa"/>
              <w:right w:w="57" w:type="dxa"/>
            </w:tcMar>
          </w:tcPr>
          <w:p w14:paraId="2CF1E815" w14:textId="2D687ED3"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57614931" w14:textId="1CD62AB6"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4A41B54A" w14:textId="5F315B96" w:rsidR="00442A02" w:rsidRPr="00DD7D2F" w:rsidRDefault="00442A02" w:rsidP="00442A02">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55D4C594" w14:textId="039370AC"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5EAC959B" w14:textId="5FE2D99F" w:rsidR="00442A02" w:rsidRPr="00DD7D2F" w:rsidRDefault="00EC7C18"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1DF44928" w14:textId="6743EC26" w:rsidR="00442A02" w:rsidRPr="00DD7D2F" w:rsidRDefault="00442A02" w:rsidP="00442A02">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3FA741F2" w14:textId="77777777" w:rsidR="00442A02" w:rsidRPr="00DD7D2F" w:rsidRDefault="00442A02" w:rsidP="00442A02">
            <w:pPr>
              <w:spacing w:after="0" w:line="240" w:lineRule="auto"/>
              <w:rPr>
                <w:rFonts w:ascii="Times New Roman" w:hAnsi="Times New Roman"/>
                <w:sz w:val="20"/>
                <w:szCs w:val="20"/>
                <w:lang w:val="ro-RO"/>
              </w:rPr>
            </w:pPr>
          </w:p>
        </w:tc>
      </w:tr>
      <w:tr w:rsidR="00DD7D2F" w:rsidRPr="00DD7D2F" w14:paraId="4BBB4494" w14:textId="77777777" w:rsidTr="00EC7C18">
        <w:tc>
          <w:tcPr>
            <w:tcW w:w="567" w:type="dxa"/>
            <w:tcMar>
              <w:left w:w="57" w:type="dxa"/>
              <w:right w:w="57" w:type="dxa"/>
            </w:tcMar>
          </w:tcPr>
          <w:p w14:paraId="77A26242" w14:textId="6AAAAF84"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6</w:t>
            </w:r>
          </w:p>
        </w:tc>
        <w:tc>
          <w:tcPr>
            <w:tcW w:w="2694" w:type="dxa"/>
            <w:tcMar>
              <w:left w:w="57" w:type="dxa"/>
              <w:right w:w="57" w:type="dxa"/>
            </w:tcMar>
          </w:tcPr>
          <w:p w14:paraId="2BA08081" w14:textId="61D03B34"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Lista </w:t>
            </w:r>
            <w:proofErr w:type="spellStart"/>
            <w:r w:rsidRPr="00DD7D2F">
              <w:rPr>
                <w:rFonts w:ascii="Times New Roman" w:hAnsi="Times New Roman"/>
                <w:sz w:val="20"/>
                <w:szCs w:val="20"/>
                <w:lang w:val="ro-RO"/>
              </w:rPr>
              <w:t>studenţilor</w:t>
            </w:r>
            <w:proofErr w:type="spellEnd"/>
            <w:r w:rsidRPr="00DD7D2F">
              <w:rPr>
                <w:rFonts w:ascii="Times New Roman" w:hAnsi="Times New Roman"/>
                <w:sz w:val="20"/>
                <w:szCs w:val="20"/>
                <w:lang w:val="ro-RO"/>
              </w:rPr>
              <w:t xml:space="preserve"> FBS – studenți cetățeni străini admiși la studii de licență și master pe locuri fără taxă special alocate - </w:t>
            </w:r>
            <w:r w:rsidRPr="00DD7D2F">
              <w:rPr>
                <w:rStyle w:val="BodyTextChar"/>
                <w:rFonts w:ascii="Times New Roman" w:hAnsi="Times New Roman" w:cs="Times New Roman"/>
                <w:sz w:val="20"/>
                <w:szCs w:val="20"/>
                <w:lang w:val="ro-RO"/>
              </w:rPr>
              <w:t>SEAQ_PO_Pr.MA_03_A.06</w:t>
            </w:r>
          </w:p>
        </w:tc>
        <w:tc>
          <w:tcPr>
            <w:tcW w:w="1254" w:type="dxa"/>
            <w:tcMar>
              <w:left w:w="57" w:type="dxa"/>
              <w:right w:w="57" w:type="dxa"/>
            </w:tcMar>
          </w:tcPr>
          <w:p w14:paraId="476E9886" w14:textId="4572C903"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78DE2757" w14:textId="5F964A96"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7D982C90" w14:textId="23B835CF" w:rsidR="005B441E" w:rsidRPr="00DD7D2F" w:rsidRDefault="005B441E" w:rsidP="005B441E">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51F2892C" w14:textId="6CF50D74"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6085365F" w14:textId="06C41D65" w:rsidR="005B441E" w:rsidRPr="00DD7D2F" w:rsidRDefault="00EC7C18"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7183CF19" w14:textId="203181FE"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68ACE432" w14:textId="77777777" w:rsidR="005B441E" w:rsidRPr="00DD7D2F" w:rsidRDefault="005B441E" w:rsidP="005B441E">
            <w:pPr>
              <w:spacing w:after="0" w:line="240" w:lineRule="auto"/>
              <w:rPr>
                <w:rFonts w:ascii="Times New Roman" w:hAnsi="Times New Roman"/>
                <w:sz w:val="20"/>
                <w:szCs w:val="20"/>
                <w:lang w:val="ro-RO"/>
              </w:rPr>
            </w:pPr>
          </w:p>
        </w:tc>
      </w:tr>
      <w:tr w:rsidR="00DD7D2F" w:rsidRPr="00DD7D2F" w14:paraId="75DD7F07" w14:textId="77777777" w:rsidTr="00EC7C18">
        <w:tc>
          <w:tcPr>
            <w:tcW w:w="567" w:type="dxa"/>
            <w:tcMar>
              <w:left w:w="57" w:type="dxa"/>
              <w:right w:w="57" w:type="dxa"/>
            </w:tcMar>
          </w:tcPr>
          <w:p w14:paraId="377AF6D9" w14:textId="311C5D1B"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7</w:t>
            </w:r>
          </w:p>
        </w:tc>
        <w:tc>
          <w:tcPr>
            <w:tcW w:w="2694" w:type="dxa"/>
            <w:tcMar>
              <w:left w:w="57" w:type="dxa"/>
              <w:right w:w="57" w:type="dxa"/>
            </w:tcMar>
          </w:tcPr>
          <w:p w14:paraId="035CAE1A" w14:textId="108C0D69"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 xml:space="preserve">Lista studenţilor FBS – pe bază de merit profesional - </w:t>
            </w:r>
            <w:r w:rsidRPr="00DD7D2F">
              <w:rPr>
                <w:rStyle w:val="BodyTextChar"/>
                <w:rFonts w:ascii="Times New Roman" w:hAnsi="Times New Roman" w:cs="Times New Roman"/>
                <w:sz w:val="20"/>
                <w:szCs w:val="20"/>
                <w:lang w:val="ro-RO"/>
              </w:rPr>
              <w:t>SEAQ_PO_Pr.MA_03_A.07</w:t>
            </w:r>
          </w:p>
        </w:tc>
        <w:tc>
          <w:tcPr>
            <w:tcW w:w="1254" w:type="dxa"/>
            <w:tcMar>
              <w:left w:w="57" w:type="dxa"/>
              <w:right w:w="57" w:type="dxa"/>
            </w:tcMar>
          </w:tcPr>
          <w:p w14:paraId="158FCD5A" w14:textId="77777777"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2" w:type="dxa"/>
            <w:tcMar>
              <w:left w:w="57" w:type="dxa"/>
              <w:right w:w="57" w:type="dxa"/>
            </w:tcMar>
          </w:tcPr>
          <w:p w14:paraId="48C5A81F" w14:textId="77777777"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SUO</w:t>
            </w:r>
          </w:p>
        </w:tc>
        <w:tc>
          <w:tcPr>
            <w:tcW w:w="1134" w:type="dxa"/>
            <w:tcMar>
              <w:left w:w="57" w:type="dxa"/>
              <w:right w:w="57" w:type="dxa"/>
            </w:tcMar>
          </w:tcPr>
          <w:p w14:paraId="61CF9077" w14:textId="77777777" w:rsidR="005B441E" w:rsidRPr="00DD7D2F" w:rsidRDefault="005B441E" w:rsidP="005B441E">
            <w:pPr>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După caz</w:t>
            </w:r>
          </w:p>
        </w:tc>
        <w:tc>
          <w:tcPr>
            <w:tcW w:w="1134" w:type="dxa"/>
            <w:tcMar>
              <w:left w:w="57" w:type="dxa"/>
              <w:right w:w="57" w:type="dxa"/>
            </w:tcMar>
          </w:tcPr>
          <w:p w14:paraId="72E611F3" w14:textId="77777777"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Pr. MA</w:t>
            </w:r>
          </w:p>
        </w:tc>
        <w:tc>
          <w:tcPr>
            <w:tcW w:w="879" w:type="dxa"/>
            <w:tcMar>
              <w:left w:w="57" w:type="dxa"/>
              <w:right w:w="57" w:type="dxa"/>
            </w:tcMar>
          </w:tcPr>
          <w:p w14:paraId="7F4B869E" w14:textId="5EDA8B78" w:rsidR="005B441E" w:rsidRPr="00DD7D2F" w:rsidRDefault="00EC7C18"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Decanat</w:t>
            </w:r>
          </w:p>
        </w:tc>
        <w:tc>
          <w:tcPr>
            <w:tcW w:w="992" w:type="dxa"/>
            <w:tcMar>
              <w:left w:w="57" w:type="dxa"/>
              <w:right w:w="57" w:type="dxa"/>
            </w:tcMar>
          </w:tcPr>
          <w:p w14:paraId="0F78589B" w14:textId="77777777" w:rsidR="005B441E" w:rsidRPr="00DD7D2F" w:rsidRDefault="005B441E" w:rsidP="005B441E">
            <w:pPr>
              <w:spacing w:after="0" w:line="240" w:lineRule="auto"/>
              <w:rPr>
                <w:rFonts w:ascii="Times New Roman" w:hAnsi="Times New Roman"/>
                <w:sz w:val="20"/>
                <w:szCs w:val="20"/>
                <w:lang w:val="ro-RO"/>
              </w:rPr>
            </w:pPr>
            <w:r w:rsidRPr="00DD7D2F">
              <w:rPr>
                <w:rFonts w:ascii="Times New Roman" w:hAnsi="Times New Roman"/>
                <w:sz w:val="20"/>
                <w:szCs w:val="20"/>
                <w:lang w:val="ro-RO"/>
              </w:rPr>
              <w:t>După caz</w:t>
            </w:r>
          </w:p>
        </w:tc>
        <w:tc>
          <w:tcPr>
            <w:tcW w:w="964" w:type="dxa"/>
            <w:tcMar>
              <w:left w:w="57" w:type="dxa"/>
              <w:right w:w="57" w:type="dxa"/>
            </w:tcMar>
          </w:tcPr>
          <w:p w14:paraId="16EBF9DE" w14:textId="77777777" w:rsidR="005B441E" w:rsidRPr="00DD7D2F" w:rsidRDefault="005B441E" w:rsidP="005B441E">
            <w:pPr>
              <w:spacing w:after="0" w:line="240" w:lineRule="auto"/>
              <w:rPr>
                <w:rFonts w:ascii="Times New Roman" w:hAnsi="Times New Roman"/>
                <w:sz w:val="20"/>
                <w:szCs w:val="20"/>
                <w:lang w:val="ro-RO"/>
              </w:rPr>
            </w:pPr>
          </w:p>
        </w:tc>
      </w:tr>
      <w:tr w:rsidR="005B441E" w:rsidRPr="00633F57" w14:paraId="42A3BB81" w14:textId="77777777" w:rsidTr="00EC7C18">
        <w:tc>
          <w:tcPr>
            <w:tcW w:w="567" w:type="dxa"/>
            <w:tcMar>
              <w:left w:w="57" w:type="dxa"/>
              <w:right w:w="57" w:type="dxa"/>
            </w:tcMar>
          </w:tcPr>
          <w:p w14:paraId="4D5F3763" w14:textId="282C9BD8" w:rsidR="005B441E" w:rsidRPr="00633F57" w:rsidRDefault="005B441E" w:rsidP="005B441E">
            <w:pPr>
              <w:spacing w:after="0" w:line="240" w:lineRule="auto"/>
              <w:rPr>
                <w:rFonts w:ascii="Times New Roman" w:hAnsi="Times New Roman"/>
                <w:sz w:val="20"/>
                <w:szCs w:val="20"/>
                <w:lang w:val="ro-RO"/>
              </w:rPr>
            </w:pPr>
            <w:r>
              <w:rPr>
                <w:rFonts w:ascii="Times New Roman" w:hAnsi="Times New Roman"/>
                <w:sz w:val="20"/>
                <w:szCs w:val="20"/>
                <w:lang w:val="ro-RO"/>
              </w:rPr>
              <w:t>8</w:t>
            </w:r>
          </w:p>
        </w:tc>
        <w:tc>
          <w:tcPr>
            <w:tcW w:w="2694" w:type="dxa"/>
            <w:tcMar>
              <w:left w:w="57" w:type="dxa"/>
              <w:right w:w="57" w:type="dxa"/>
            </w:tcMar>
          </w:tcPr>
          <w:p w14:paraId="58DCB6F1" w14:textId="41CA6138" w:rsidR="005B441E" w:rsidRPr="00633F57" w:rsidRDefault="005B441E" w:rsidP="005B441E">
            <w:pPr>
              <w:spacing w:after="0" w:line="240" w:lineRule="auto"/>
              <w:rPr>
                <w:rFonts w:ascii="Times New Roman" w:hAnsi="Times New Roman"/>
                <w:sz w:val="20"/>
                <w:szCs w:val="20"/>
                <w:lang w:val="ro-RO"/>
              </w:rPr>
            </w:pPr>
            <w:r w:rsidRPr="00633F57">
              <w:rPr>
                <w:rStyle w:val="BodyTextChar"/>
                <w:rFonts w:ascii="Times New Roman" w:hAnsi="Times New Roman" w:cs="Times New Roman"/>
                <w:sz w:val="20"/>
                <w:szCs w:val="20"/>
                <w:lang w:val="ro-RO"/>
              </w:rPr>
              <w:t xml:space="preserve">Diagrama flux a procedurii de elaborare a procedurilor </w:t>
            </w:r>
            <w:r w:rsidRPr="00633F57">
              <w:rPr>
                <w:rStyle w:val="Bodytext"/>
                <w:rFonts w:ascii="Times New Roman" w:hAnsi="Times New Roman" w:cs="Times New Roman"/>
                <w:sz w:val="20"/>
                <w:szCs w:val="20"/>
                <w:lang w:val="ro-RO"/>
              </w:rPr>
              <w:t xml:space="preserve">– </w:t>
            </w:r>
            <w:r w:rsidRPr="00633F57">
              <w:rPr>
                <w:rStyle w:val="BodyTextChar"/>
                <w:rFonts w:ascii="Times New Roman" w:hAnsi="Times New Roman" w:cs="Times New Roman"/>
                <w:sz w:val="20"/>
                <w:szCs w:val="20"/>
                <w:lang w:val="ro-RO"/>
              </w:rPr>
              <w:t>SEAQ_PO_Pr.MA_01_A.0</w:t>
            </w:r>
            <w:r>
              <w:rPr>
                <w:rStyle w:val="BodyTextChar"/>
                <w:rFonts w:ascii="Times New Roman" w:hAnsi="Times New Roman" w:cs="Times New Roman"/>
                <w:sz w:val="20"/>
                <w:szCs w:val="20"/>
                <w:lang w:val="ro-RO"/>
              </w:rPr>
              <w:t>8</w:t>
            </w:r>
          </w:p>
        </w:tc>
        <w:tc>
          <w:tcPr>
            <w:tcW w:w="1254" w:type="dxa"/>
            <w:tcMar>
              <w:left w:w="57" w:type="dxa"/>
              <w:right w:w="57" w:type="dxa"/>
            </w:tcMar>
          </w:tcPr>
          <w:p w14:paraId="26631D8F" w14:textId="77777777" w:rsidR="005B441E" w:rsidRPr="00633F57" w:rsidRDefault="005B441E" w:rsidP="005B441E">
            <w:pPr>
              <w:spacing w:after="0" w:line="240" w:lineRule="auto"/>
              <w:rPr>
                <w:rFonts w:ascii="Times New Roman" w:hAnsi="Times New Roman"/>
                <w:sz w:val="20"/>
                <w:szCs w:val="20"/>
                <w:lang w:val="ro-RO"/>
              </w:rPr>
            </w:pPr>
            <w:r w:rsidRPr="00633F57">
              <w:rPr>
                <w:rFonts w:ascii="Times New Roman" w:hAnsi="Times New Roman"/>
                <w:sz w:val="20"/>
                <w:szCs w:val="20"/>
                <w:lang w:val="ro-RO"/>
              </w:rPr>
              <w:t>Pr. MA</w:t>
            </w:r>
          </w:p>
        </w:tc>
        <w:tc>
          <w:tcPr>
            <w:tcW w:w="872" w:type="dxa"/>
            <w:tcMar>
              <w:left w:w="57" w:type="dxa"/>
              <w:right w:w="57" w:type="dxa"/>
            </w:tcMar>
          </w:tcPr>
          <w:p w14:paraId="4371C0E7" w14:textId="77777777" w:rsidR="005B441E" w:rsidRPr="00633F57" w:rsidRDefault="005B441E" w:rsidP="005B441E">
            <w:pPr>
              <w:spacing w:after="0" w:line="240" w:lineRule="auto"/>
              <w:rPr>
                <w:rFonts w:ascii="Times New Roman" w:hAnsi="Times New Roman"/>
                <w:sz w:val="20"/>
                <w:szCs w:val="20"/>
                <w:lang w:val="ro-RO"/>
              </w:rPr>
            </w:pPr>
            <w:r w:rsidRPr="00633F57">
              <w:rPr>
                <w:rFonts w:ascii="Times New Roman" w:hAnsi="Times New Roman"/>
                <w:sz w:val="20"/>
                <w:szCs w:val="20"/>
                <w:lang w:val="ro-RO"/>
              </w:rPr>
              <w:t>SUO</w:t>
            </w:r>
          </w:p>
        </w:tc>
        <w:tc>
          <w:tcPr>
            <w:tcW w:w="1134" w:type="dxa"/>
            <w:tcMar>
              <w:left w:w="57" w:type="dxa"/>
              <w:right w:w="57" w:type="dxa"/>
            </w:tcMar>
          </w:tcPr>
          <w:p w14:paraId="7E024278" w14:textId="77777777" w:rsidR="005B441E" w:rsidRPr="00633F57" w:rsidRDefault="005B441E" w:rsidP="005B441E">
            <w:pPr>
              <w:spacing w:after="0" w:line="240" w:lineRule="auto"/>
              <w:jc w:val="center"/>
              <w:rPr>
                <w:rFonts w:ascii="Times New Roman" w:hAnsi="Times New Roman"/>
                <w:sz w:val="20"/>
                <w:szCs w:val="20"/>
                <w:lang w:val="ro-RO"/>
              </w:rPr>
            </w:pPr>
            <w:r w:rsidRPr="00633F57">
              <w:rPr>
                <w:rFonts w:ascii="Times New Roman" w:hAnsi="Times New Roman"/>
                <w:sz w:val="20"/>
                <w:szCs w:val="20"/>
                <w:lang w:val="ro-RO"/>
              </w:rPr>
              <w:t>După caz</w:t>
            </w:r>
          </w:p>
        </w:tc>
        <w:tc>
          <w:tcPr>
            <w:tcW w:w="1134" w:type="dxa"/>
            <w:tcMar>
              <w:left w:w="57" w:type="dxa"/>
              <w:right w:w="57" w:type="dxa"/>
            </w:tcMar>
          </w:tcPr>
          <w:p w14:paraId="37BCECA8" w14:textId="77777777" w:rsidR="005B441E" w:rsidRPr="00633F57" w:rsidRDefault="005B441E" w:rsidP="005B441E">
            <w:pPr>
              <w:spacing w:after="0" w:line="240" w:lineRule="auto"/>
              <w:rPr>
                <w:rFonts w:ascii="Times New Roman" w:hAnsi="Times New Roman"/>
                <w:sz w:val="20"/>
                <w:szCs w:val="20"/>
                <w:lang w:val="ro-RO"/>
              </w:rPr>
            </w:pPr>
            <w:r w:rsidRPr="00633F57">
              <w:rPr>
                <w:rFonts w:ascii="Times New Roman" w:hAnsi="Times New Roman"/>
                <w:sz w:val="20"/>
                <w:szCs w:val="20"/>
                <w:lang w:val="ro-RO"/>
              </w:rPr>
              <w:t>Pr. MA</w:t>
            </w:r>
          </w:p>
        </w:tc>
        <w:tc>
          <w:tcPr>
            <w:tcW w:w="879" w:type="dxa"/>
            <w:tcMar>
              <w:left w:w="57" w:type="dxa"/>
              <w:right w:w="57" w:type="dxa"/>
            </w:tcMar>
          </w:tcPr>
          <w:p w14:paraId="65CFB4A2" w14:textId="77777777" w:rsidR="005B441E" w:rsidRPr="00633F57" w:rsidRDefault="005B441E" w:rsidP="005B441E">
            <w:pPr>
              <w:spacing w:after="0" w:line="240" w:lineRule="auto"/>
              <w:rPr>
                <w:rFonts w:ascii="Times New Roman" w:hAnsi="Times New Roman"/>
                <w:sz w:val="20"/>
                <w:szCs w:val="20"/>
                <w:lang w:val="ro-RO"/>
              </w:rPr>
            </w:pPr>
            <w:r w:rsidRPr="00633F57">
              <w:rPr>
                <w:rFonts w:ascii="Times New Roman" w:hAnsi="Times New Roman"/>
                <w:sz w:val="20"/>
                <w:szCs w:val="20"/>
                <w:lang w:val="ro-RO"/>
              </w:rPr>
              <w:t>Pr. MA</w:t>
            </w:r>
          </w:p>
        </w:tc>
        <w:tc>
          <w:tcPr>
            <w:tcW w:w="992" w:type="dxa"/>
            <w:tcMar>
              <w:left w:w="57" w:type="dxa"/>
              <w:right w:w="57" w:type="dxa"/>
            </w:tcMar>
          </w:tcPr>
          <w:p w14:paraId="6C518F41" w14:textId="77777777" w:rsidR="005B441E" w:rsidRPr="00633F57" w:rsidRDefault="005B441E" w:rsidP="005B441E">
            <w:pPr>
              <w:spacing w:after="0" w:line="240" w:lineRule="auto"/>
              <w:rPr>
                <w:rFonts w:ascii="Times New Roman" w:hAnsi="Times New Roman"/>
                <w:sz w:val="20"/>
                <w:szCs w:val="20"/>
                <w:lang w:val="ro-RO"/>
              </w:rPr>
            </w:pPr>
            <w:r w:rsidRPr="00633F57">
              <w:rPr>
                <w:rFonts w:ascii="Times New Roman" w:hAnsi="Times New Roman"/>
                <w:sz w:val="20"/>
                <w:szCs w:val="20"/>
                <w:lang w:val="ro-RO"/>
              </w:rPr>
              <w:t>După caz</w:t>
            </w:r>
          </w:p>
        </w:tc>
        <w:tc>
          <w:tcPr>
            <w:tcW w:w="964" w:type="dxa"/>
            <w:tcMar>
              <w:left w:w="57" w:type="dxa"/>
              <w:right w:w="57" w:type="dxa"/>
            </w:tcMar>
          </w:tcPr>
          <w:p w14:paraId="0FF199BE" w14:textId="77777777" w:rsidR="005B441E" w:rsidRPr="00633F57" w:rsidRDefault="005B441E" w:rsidP="005B441E">
            <w:pPr>
              <w:spacing w:after="0" w:line="240" w:lineRule="auto"/>
              <w:rPr>
                <w:rFonts w:ascii="Times New Roman" w:hAnsi="Times New Roman"/>
                <w:sz w:val="20"/>
                <w:szCs w:val="20"/>
                <w:lang w:val="ro-RO"/>
              </w:rPr>
            </w:pPr>
          </w:p>
        </w:tc>
      </w:tr>
    </w:tbl>
    <w:p w14:paraId="1E5D2785" w14:textId="77777777" w:rsidR="00074C62" w:rsidRDefault="00074C62">
      <w:pPr>
        <w:pStyle w:val="Corptext10"/>
        <w:shd w:val="clear" w:color="auto" w:fill="auto"/>
        <w:tabs>
          <w:tab w:val="left" w:pos="0"/>
        </w:tabs>
        <w:spacing w:before="0" w:after="120" w:line="240" w:lineRule="auto"/>
        <w:ind w:right="220" w:firstLine="0"/>
        <w:jc w:val="both"/>
        <w:rPr>
          <w:rStyle w:val="BodyTextChar"/>
          <w:rFonts w:ascii="Times New Roman" w:hAnsi="Times New Roman" w:cs="Times New Roman"/>
          <w:sz w:val="24"/>
          <w:szCs w:val="24"/>
          <w:lang w:val="ro-RO"/>
        </w:rPr>
      </w:pPr>
    </w:p>
    <w:p w14:paraId="76C1E31E" w14:textId="77777777" w:rsidR="001B1C6E" w:rsidRPr="007403EC" w:rsidRDefault="00145908" w:rsidP="008E2F5B">
      <w:pPr>
        <w:pStyle w:val="Heading60"/>
        <w:numPr>
          <w:ilvl w:val="0"/>
          <w:numId w:val="30"/>
        </w:numPr>
        <w:shd w:val="clear" w:color="auto" w:fill="auto"/>
        <w:tabs>
          <w:tab w:val="left" w:pos="410"/>
        </w:tabs>
        <w:spacing w:before="0" w:after="120" w:line="240" w:lineRule="auto"/>
        <w:ind w:hanging="861"/>
        <w:jc w:val="both"/>
        <w:rPr>
          <w:rFonts w:ascii="Times New Roman" w:hAnsi="Times New Roman" w:cs="Times New Roman"/>
          <w:sz w:val="24"/>
          <w:szCs w:val="24"/>
          <w:lang w:val="ro-RO"/>
        </w:rPr>
      </w:pPr>
      <w:bookmarkStart w:id="3" w:name="bookmark15"/>
      <w:bookmarkEnd w:id="3"/>
      <w:r w:rsidRPr="007403EC">
        <w:rPr>
          <w:rStyle w:val="Heading6SmallCaps"/>
          <w:rFonts w:ascii="Times New Roman" w:hAnsi="Times New Roman" w:cs="Times New Roman"/>
          <w:sz w:val="24"/>
          <w:szCs w:val="24"/>
          <w:lang w:val="ro-RO"/>
        </w:rPr>
        <w:t>FORMULARE</w:t>
      </w:r>
    </w:p>
    <w:p w14:paraId="0732F2E2" w14:textId="77777777" w:rsidR="00533C43" w:rsidRPr="007403EC" w:rsidRDefault="00633F57" w:rsidP="008E2F5B">
      <w:pPr>
        <w:pStyle w:val="Corptext10"/>
        <w:numPr>
          <w:ilvl w:val="0"/>
          <w:numId w:val="3"/>
        </w:numPr>
        <w:shd w:val="clear" w:color="auto" w:fill="auto"/>
        <w:tabs>
          <w:tab w:val="left" w:pos="0"/>
        </w:tabs>
        <w:spacing w:before="0" w:after="120" w:line="240" w:lineRule="auto"/>
        <w:ind w:right="220"/>
        <w:jc w:val="both"/>
        <w:rPr>
          <w:rStyle w:val="BodyTextChar"/>
          <w:rFonts w:ascii="Times New Roman" w:hAnsi="Times New Roman" w:cs="Times New Roman"/>
          <w:sz w:val="24"/>
          <w:szCs w:val="24"/>
          <w:lang w:val="ro-RO"/>
        </w:rPr>
      </w:pPr>
      <w:r>
        <w:rPr>
          <w:rStyle w:val="BodyTextChar"/>
          <w:rFonts w:ascii="Times New Roman" w:hAnsi="Times New Roman" w:cs="Times New Roman"/>
          <w:sz w:val="24"/>
          <w:szCs w:val="24"/>
          <w:lang w:val="ro-RO"/>
        </w:rPr>
        <w:t>P</w:t>
      </w:r>
      <w:r w:rsidR="00533C43" w:rsidRPr="007403EC">
        <w:rPr>
          <w:rStyle w:val="BodyTextChar"/>
          <w:rFonts w:ascii="Times New Roman" w:hAnsi="Times New Roman" w:cs="Times New Roman"/>
          <w:sz w:val="24"/>
          <w:szCs w:val="24"/>
          <w:lang w:val="ro-RO"/>
        </w:rPr>
        <w:t xml:space="preserve">agină de gardă - </w:t>
      </w:r>
      <w:r w:rsidRPr="002E2ACA">
        <w:rPr>
          <w:rStyle w:val="BodyTextChar"/>
          <w:rFonts w:ascii="Times New Roman" w:hAnsi="Times New Roman" w:cs="Times New Roman"/>
          <w:sz w:val="24"/>
          <w:szCs w:val="24"/>
          <w:lang w:val="ro-RO"/>
        </w:rPr>
        <w:t>SEAQ_PO_Pr.MA_03</w:t>
      </w:r>
      <w:r w:rsidR="00533C43" w:rsidRPr="007403EC">
        <w:rPr>
          <w:rStyle w:val="BodyTextChar"/>
          <w:rFonts w:ascii="Times New Roman" w:hAnsi="Times New Roman" w:cs="Times New Roman"/>
          <w:sz w:val="24"/>
          <w:szCs w:val="24"/>
          <w:lang w:val="ro-RO"/>
        </w:rPr>
        <w:t>_F.01;</w:t>
      </w:r>
    </w:p>
    <w:p w14:paraId="489C7AAE" w14:textId="77777777" w:rsidR="001B1C6E" w:rsidRPr="007403EC" w:rsidRDefault="00145908" w:rsidP="008E2F5B">
      <w:pPr>
        <w:pStyle w:val="Corptext10"/>
        <w:numPr>
          <w:ilvl w:val="0"/>
          <w:numId w:val="3"/>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7403EC">
        <w:rPr>
          <w:rStyle w:val="BodyTextChar"/>
          <w:rFonts w:ascii="Times New Roman" w:hAnsi="Times New Roman" w:cs="Times New Roman"/>
          <w:sz w:val="24"/>
          <w:szCs w:val="24"/>
          <w:lang w:val="ro-RO"/>
        </w:rPr>
        <w:t xml:space="preserve">Lista de difuzare </w:t>
      </w:r>
      <w:r w:rsidRPr="007403EC">
        <w:rPr>
          <w:rStyle w:val="Bodytext"/>
          <w:rFonts w:ascii="Times New Roman" w:hAnsi="Times New Roman" w:cs="Times New Roman"/>
          <w:sz w:val="24"/>
          <w:szCs w:val="24"/>
          <w:lang w:val="ro-RO"/>
        </w:rPr>
        <w:t xml:space="preserve">– </w:t>
      </w:r>
      <w:r w:rsidR="00633F57" w:rsidRPr="002E2ACA">
        <w:rPr>
          <w:rStyle w:val="BodyTextChar"/>
          <w:rFonts w:ascii="Times New Roman" w:hAnsi="Times New Roman" w:cs="Times New Roman"/>
          <w:sz w:val="24"/>
          <w:szCs w:val="24"/>
          <w:lang w:val="ro-RO"/>
        </w:rPr>
        <w:t>SEAQ_PO_Pr.MA_03</w:t>
      </w:r>
      <w:r w:rsidR="002F4214" w:rsidRPr="007403EC">
        <w:rPr>
          <w:rStyle w:val="BodyTextChar"/>
          <w:rFonts w:ascii="Times New Roman" w:hAnsi="Times New Roman" w:cs="Times New Roman"/>
          <w:sz w:val="24"/>
          <w:szCs w:val="24"/>
          <w:lang w:val="ro-RO"/>
        </w:rPr>
        <w:t>_</w:t>
      </w:r>
      <w:r w:rsidR="009C13BA" w:rsidRPr="007403EC">
        <w:rPr>
          <w:rStyle w:val="BodyTextChar"/>
          <w:rFonts w:ascii="Times New Roman" w:hAnsi="Times New Roman" w:cs="Times New Roman"/>
          <w:sz w:val="24"/>
          <w:szCs w:val="24"/>
          <w:lang w:val="ro-RO"/>
        </w:rPr>
        <w:t>F.02</w:t>
      </w:r>
      <w:r w:rsidR="00D94582" w:rsidRPr="007403EC">
        <w:rPr>
          <w:rStyle w:val="BodyTextChar"/>
          <w:rFonts w:ascii="Times New Roman" w:hAnsi="Times New Roman" w:cs="Times New Roman"/>
          <w:sz w:val="24"/>
          <w:szCs w:val="24"/>
          <w:lang w:val="ro-RO"/>
        </w:rPr>
        <w:t>;</w:t>
      </w:r>
    </w:p>
    <w:p w14:paraId="361B2FFE" w14:textId="77777777" w:rsidR="00D94582" w:rsidRPr="007403EC" w:rsidRDefault="000D5CD0" w:rsidP="008E2F5B">
      <w:pPr>
        <w:pStyle w:val="Corptext10"/>
        <w:numPr>
          <w:ilvl w:val="0"/>
          <w:numId w:val="3"/>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7403EC">
        <w:rPr>
          <w:rStyle w:val="BodyTextChar"/>
          <w:rFonts w:ascii="Times New Roman" w:hAnsi="Times New Roman" w:cs="Times New Roman"/>
          <w:sz w:val="24"/>
          <w:szCs w:val="24"/>
          <w:lang w:val="ro-RO"/>
        </w:rPr>
        <w:t>Formular</w:t>
      </w:r>
      <w:r w:rsidR="00D94582" w:rsidRPr="007403EC">
        <w:rPr>
          <w:rStyle w:val="BodyTextChar"/>
          <w:rFonts w:ascii="Times New Roman" w:hAnsi="Times New Roman" w:cs="Times New Roman"/>
          <w:sz w:val="24"/>
          <w:szCs w:val="24"/>
          <w:lang w:val="ro-RO"/>
        </w:rPr>
        <w:t xml:space="preserve"> de analiză procedură – </w:t>
      </w:r>
      <w:r w:rsidR="00633F57" w:rsidRPr="002E2ACA">
        <w:rPr>
          <w:rStyle w:val="BodyTextChar"/>
          <w:rFonts w:ascii="Times New Roman" w:hAnsi="Times New Roman" w:cs="Times New Roman"/>
          <w:sz w:val="24"/>
          <w:szCs w:val="24"/>
          <w:lang w:val="ro-RO"/>
        </w:rPr>
        <w:t>SEAQ_PO_Pr.MA_03</w:t>
      </w:r>
      <w:r w:rsidR="002F4214" w:rsidRPr="007403EC">
        <w:rPr>
          <w:rStyle w:val="BodyTextChar"/>
          <w:rFonts w:ascii="Times New Roman" w:hAnsi="Times New Roman" w:cs="Times New Roman"/>
          <w:sz w:val="24"/>
          <w:szCs w:val="24"/>
          <w:lang w:val="ro-RO"/>
        </w:rPr>
        <w:t>_F.03</w:t>
      </w:r>
      <w:r w:rsidR="00D94582" w:rsidRPr="007403EC">
        <w:rPr>
          <w:rStyle w:val="BodyTextChar"/>
          <w:rFonts w:ascii="Times New Roman" w:hAnsi="Times New Roman" w:cs="Times New Roman"/>
          <w:sz w:val="24"/>
          <w:szCs w:val="24"/>
          <w:lang w:val="ro-RO"/>
        </w:rPr>
        <w:t>;</w:t>
      </w:r>
    </w:p>
    <w:p w14:paraId="4C0CE163" w14:textId="77777777" w:rsidR="00664698" w:rsidRPr="007403EC" w:rsidRDefault="00664698" w:rsidP="008E2F5B">
      <w:pPr>
        <w:pStyle w:val="Corptext10"/>
        <w:numPr>
          <w:ilvl w:val="0"/>
          <w:numId w:val="3"/>
        </w:numPr>
        <w:shd w:val="clear" w:color="auto" w:fill="auto"/>
        <w:tabs>
          <w:tab w:val="left" w:pos="709"/>
        </w:tabs>
        <w:spacing w:before="0" w:after="120" w:line="240" w:lineRule="auto"/>
        <w:ind w:left="709"/>
        <w:jc w:val="both"/>
        <w:rPr>
          <w:rStyle w:val="BodyTextChar"/>
          <w:rFonts w:ascii="Times New Roman" w:hAnsi="Times New Roman" w:cs="Times New Roman"/>
          <w:sz w:val="24"/>
          <w:szCs w:val="24"/>
          <w:lang w:val="ro-RO"/>
        </w:rPr>
      </w:pPr>
      <w:r w:rsidRPr="007403EC">
        <w:rPr>
          <w:rStyle w:val="BodyTextChar"/>
          <w:rFonts w:ascii="Times New Roman" w:hAnsi="Times New Roman" w:cs="Times New Roman"/>
          <w:sz w:val="24"/>
          <w:szCs w:val="24"/>
          <w:lang w:val="ro-RO"/>
        </w:rPr>
        <w:t>Formular evidență modific</w:t>
      </w:r>
      <w:r w:rsidR="000D5CD0" w:rsidRPr="007403EC">
        <w:rPr>
          <w:rStyle w:val="BodyTextChar"/>
          <w:rFonts w:ascii="Times New Roman" w:hAnsi="Times New Roman" w:cs="Times New Roman"/>
          <w:sz w:val="24"/>
          <w:szCs w:val="24"/>
          <w:lang w:val="ro-RO"/>
        </w:rPr>
        <w:t xml:space="preserve">ări - </w:t>
      </w:r>
      <w:r w:rsidR="00633F57" w:rsidRPr="002E2ACA">
        <w:rPr>
          <w:rStyle w:val="BodyTextChar"/>
          <w:rFonts w:ascii="Times New Roman" w:hAnsi="Times New Roman" w:cs="Times New Roman"/>
          <w:sz w:val="24"/>
          <w:szCs w:val="24"/>
          <w:lang w:val="ro-RO"/>
        </w:rPr>
        <w:t>SEAQ_PO_Pr.MA_03</w:t>
      </w:r>
      <w:r w:rsidR="002F4214" w:rsidRPr="007403EC">
        <w:rPr>
          <w:rStyle w:val="BodyTextChar"/>
          <w:rFonts w:ascii="Times New Roman" w:hAnsi="Times New Roman" w:cs="Times New Roman"/>
          <w:sz w:val="24"/>
          <w:szCs w:val="24"/>
          <w:lang w:val="ro-RO"/>
        </w:rPr>
        <w:t>_</w:t>
      </w:r>
      <w:r w:rsidRPr="007403EC">
        <w:rPr>
          <w:rStyle w:val="BodyTextChar"/>
          <w:rFonts w:ascii="Times New Roman" w:hAnsi="Times New Roman" w:cs="Times New Roman"/>
          <w:sz w:val="24"/>
          <w:szCs w:val="24"/>
          <w:lang w:val="ro-RO"/>
        </w:rPr>
        <w:t>F</w:t>
      </w:r>
      <w:r w:rsidR="002F4214" w:rsidRPr="007403EC">
        <w:rPr>
          <w:rStyle w:val="BodyTextChar"/>
          <w:rFonts w:ascii="Times New Roman" w:hAnsi="Times New Roman" w:cs="Times New Roman"/>
          <w:sz w:val="24"/>
          <w:szCs w:val="24"/>
          <w:lang w:val="ro-RO"/>
        </w:rPr>
        <w:t>.04</w:t>
      </w:r>
      <w:r w:rsidR="00D354AB" w:rsidRPr="007403EC">
        <w:rPr>
          <w:rStyle w:val="BodyTextChar"/>
          <w:rFonts w:ascii="Times New Roman" w:hAnsi="Times New Roman" w:cs="Times New Roman"/>
          <w:sz w:val="24"/>
          <w:szCs w:val="24"/>
          <w:lang w:val="ro-RO"/>
        </w:rPr>
        <w:t>;</w:t>
      </w:r>
    </w:p>
    <w:p w14:paraId="252F830F" w14:textId="77777777" w:rsidR="001B1C6E" w:rsidRPr="007403EC"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lang w:val="ro-RO"/>
        </w:rPr>
      </w:pPr>
    </w:p>
    <w:p w14:paraId="2AC3A61A" w14:textId="77777777" w:rsidR="001B1C6E" w:rsidRPr="007403EC" w:rsidRDefault="002F4214" w:rsidP="00D26F1B">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b/>
          <w:lang w:val="ro-RO"/>
        </w:rPr>
      </w:pPr>
      <w:r w:rsidRPr="007403EC">
        <w:rPr>
          <w:rStyle w:val="BodyTextChar"/>
          <w:rFonts w:ascii="Times New Roman" w:hAnsi="Times New Roman" w:cs="Times New Roman"/>
          <w:lang w:val="ro-RO"/>
        </w:rPr>
        <w:tab/>
      </w:r>
    </w:p>
    <w:p w14:paraId="466E57D8" w14:textId="2D62CAA9" w:rsidR="001B1C6E" w:rsidRPr="007403EC" w:rsidRDefault="00145908" w:rsidP="003F73F5">
      <w:pPr>
        <w:spacing w:after="160" w:line="259" w:lineRule="auto"/>
        <w:rPr>
          <w:rStyle w:val="BodyTextChar"/>
          <w:rFonts w:ascii="Times New Roman" w:hAnsi="Times New Roman" w:cs="Times New Roman"/>
          <w:sz w:val="24"/>
          <w:szCs w:val="24"/>
          <w:lang w:val="ro-RO"/>
        </w:rPr>
      </w:pPr>
      <w:r w:rsidRPr="007403EC">
        <w:rPr>
          <w:rFonts w:ascii="Times New Roman" w:hAnsi="Times New Roman"/>
          <w:lang w:val="ro-RO"/>
        </w:rPr>
        <w:br w:type="page"/>
      </w:r>
    </w:p>
    <w:p w14:paraId="122CE179" w14:textId="77777777" w:rsidR="001B1C6E" w:rsidRPr="007403EC" w:rsidRDefault="001B1C6E">
      <w:pPr>
        <w:pStyle w:val="Corptext10"/>
        <w:shd w:val="clear" w:color="auto" w:fill="auto"/>
        <w:tabs>
          <w:tab w:val="left" w:pos="709"/>
        </w:tabs>
        <w:spacing w:before="0" w:after="120" w:line="240" w:lineRule="auto"/>
        <w:ind w:firstLine="0"/>
        <w:jc w:val="both"/>
        <w:rPr>
          <w:rStyle w:val="BodyTextChar"/>
          <w:rFonts w:ascii="Times New Roman" w:hAnsi="Times New Roman" w:cs="Times New Roman"/>
          <w:sz w:val="24"/>
          <w:szCs w:val="24"/>
          <w:lang w:val="ro-RO"/>
        </w:rPr>
      </w:pPr>
    </w:p>
    <w:p w14:paraId="5ED296ED" w14:textId="77777777" w:rsidR="001B1C6E" w:rsidRPr="007403EC" w:rsidRDefault="00EA0D2F" w:rsidP="008E2F5B">
      <w:pPr>
        <w:pStyle w:val="Corptext10"/>
        <w:numPr>
          <w:ilvl w:val="0"/>
          <w:numId w:val="30"/>
        </w:numPr>
        <w:shd w:val="clear" w:color="auto" w:fill="auto"/>
        <w:tabs>
          <w:tab w:val="left" w:pos="709"/>
        </w:tabs>
        <w:spacing w:before="0" w:after="120" w:line="240" w:lineRule="auto"/>
        <w:ind w:hanging="720"/>
        <w:jc w:val="both"/>
        <w:rPr>
          <w:rFonts w:ascii="Times New Roman" w:hAnsi="Times New Roman" w:cs="Times New Roman"/>
          <w:b/>
          <w:sz w:val="24"/>
          <w:szCs w:val="24"/>
          <w:lang w:val="ro-RO"/>
        </w:rPr>
      </w:pPr>
      <w:r w:rsidRPr="007403EC">
        <w:rPr>
          <w:rStyle w:val="BodyTextChar"/>
          <w:rFonts w:ascii="Times New Roman" w:hAnsi="Times New Roman" w:cs="Times New Roman"/>
          <w:b/>
          <w:sz w:val="24"/>
          <w:szCs w:val="24"/>
          <w:lang w:val="ro-RO"/>
        </w:rPr>
        <w:t>CUPRINS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gridCol w:w="1276"/>
      </w:tblGrid>
      <w:tr w:rsidR="001B1C6E" w:rsidRPr="007403EC" w14:paraId="3E3AFE76" w14:textId="77777777" w:rsidTr="00AC0595">
        <w:tc>
          <w:tcPr>
            <w:tcW w:w="2127" w:type="dxa"/>
            <w:shd w:val="clear" w:color="auto" w:fill="auto"/>
            <w:tcMar>
              <w:left w:w="108" w:type="dxa"/>
            </w:tcMar>
          </w:tcPr>
          <w:p w14:paraId="4FF4F63C" w14:textId="77777777" w:rsidR="001B1C6E" w:rsidRPr="007403EC" w:rsidRDefault="00145908" w:rsidP="00AC0595">
            <w:pPr>
              <w:spacing w:after="0" w:line="240" w:lineRule="auto"/>
              <w:jc w:val="center"/>
              <w:rPr>
                <w:rFonts w:ascii="Times New Roman" w:hAnsi="Times New Roman"/>
                <w:b/>
                <w:sz w:val="24"/>
                <w:szCs w:val="24"/>
                <w:lang w:val="ro-RO"/>
              </w:rPr>
            </w:pPr>
            <w:r w:rsidRPr="007403EC">
              <w:rPr>
                <w:rFonts w:ascii="Times New Roman" w:eastAsia="Times New Roman" w:hAnsi="Times New Roman"/>
                <w:b/>
                <w:sz w:val="24"/>
                <w:szCs w:val="24"/>
                <w:lang w:val="ro-RO"/>
              </w:rPr>
              <w:t>Numărul componentei în cadrul procedurii</w:t>
            </w:r>
          </w:p>
        </w:tc>
        <w:tc>
          <w:tcPr>
            <w:tcW w:w="6945" w:type="dxa"/>
            <w:shd w:val="clear" w:color="auto" w:fill="auto"/>
            <w:tcMar>
              <w:left w:w="108" w:type="dxa"/>
            </w:tcMar>
          </w:tcPr>
          <w:p w14:paraId="03974A78" w14:textId="77777777" w:rsidR="001B1C6E" w:rsidRPr="007403EC" w:rsidRDefault="00145908" w:rsidP="00AC0595">
            <w:pPr>
              <w:spacing w:after="0" w:line="240" w:lineRule="auto"/>
              <w:jc w:val="center"/>
              <w:rPr>
                <w:rFonts w:ascii="Times New Roman" w:hAnsi="Times New Roman"/>
                <w:b/>
                <w:sz w:val="24"/>
                <w:szCs w:val="24"/>
                <w:lang w:val="ro-RO"/>
              </w:rPr>
            </w:pPr>
            <w:r w:rsidRPr="007403EC">
              <w:rPr>
                <w:rFonts w:ascii="Times New Roman" w:eastAsia="Times New Roman" w:hAnsi="Times New Roman"/>
                <w:b/>
                <w:sz w:val="24"/>
                <w:szCs w:val="24"/>
                <w:lang w:val="ro-RO"/>
              </w:rPr>
              <w:t>Denumirea componentei din cadrul procedurii</w:t>
            </w:r>
          </w:p>
        </w:tc>
        <w:tc>
          <w:tcPr>
            <w:tcW w:w="1276" w:type="dxa"/>
            <w:shd w:val="clear" w:color="auto" w:fill="auto"/>
            <w:tcMar>
              <w:left w:w="108" w:type="dxa"/>
            </w:tcMar>
          </w:tcPr>
          <w:p w14:paraId="5E109BEF" w14:textId="77777777" w:rsidR="001B1C6E" w:rsidRPr="00BD1D0B" w:rsidRDefault="00145908" w:rsidP="00AC0595">
            <w:pPr>
              <w:spacing w:after="0" w:line="240" w:lineRule="auto"/>
              <w:jc w:val="center"/>
              <w:rPr>
                <w:rFonts w:ascii="Times New Roman" w:hAnsi="Times New Roman"/>
                <w:b/>
                <w:sz w:val="24"/>
                <w:szCs w:val="24"/>
                <w:lang w:val="ro-RO"/>
              </w:rPr>
            </w:pPr>
            <w:r w:rsidRPr="00BD1D0B">
              <w:rPr>
                <w:rFonts w:ascii="Times New Roman" w:eastAsia="Times New Roman" w:hAnsi="Times New Roman"/>
                <w:b/>
                <w:sz w:val="24"/>
                <w:szCs w:val="24"/>
                <w:lang w:val="ro-RO"/>
              </w:rPr>
              <w:t>Pagina</w:t>
            </w:r>
          </w:p>
        </w:tc>
      </w:tr>
      <w:tr w:rsidR="00C949C3" w:rsidRPr="007403EC" w14:paraId="4B663FF9" w14:textId="77777777" w:rsidTr="00AC0595">
        <w:tc>
          <w:tcPr>
            <w:tcW w:w="2127" w:type="dxa"/>
            <w:shd w:val="clear" w:color="auto" w:fill="auto"/>
            <w:tcMar>
              <w:left w:w="108" w:type="dxa"/>
            </w:tcMar>
          </w:tcPr>
          <w:p w14:paraId="7840B826" w14:textId="77777777" w:rsidR="00C949C3" w:rsidRPr="007403EC" w:rsidRDefault="00C949C3" w:rsidP="00AC0595">
            <w:pPr>
              <w:spacing w:after="0" w:line="240" w:lineRule="auto"/>
              <w:jc w:val="center"/>
              <w:rPr>
                <w:rFonts w:ascii="Times New Roman" w:hAnsi="Times New Roman"/>
                <w:sz w:val="24"/>
                <w:szCs w:val="24"/>
                <w:lang w:val="ro-RO"/>
              </w:rPr>
            </w:pPr>
          </w:p>
        </w:tc>
        <w:tc>
          <w:tcPr>
            <w:tcW w:w="6945" w:type="dxa"/>
            <w:shd w:val="clear" w:color="auto" w:fill="auto"/>
            <w:tcMar>
              <w:left w:w="108" w:type="dxa"/>
            </w:tcMar>
          </w:tcPr>
          <w:p w14:paraId="65E58E5A"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 xml:space="preserve">Pagina de gardă - </w:t>
            </w:r>
            <w:r>
              <w:rPr>
                <w:rStyle w:val="BodyTextChar"/>
                <w:rFonts w:ascii="Times New Roman" w:hAnsi="Times New Roman" w:cs="Times New Roman"/>
                <w:sz w:val="24"/>
                <w:szCs w:val="24"/>
                <w:lang w:val="ro-RO"/>
              </w:rPr>
              <w:t>SEAQ_PO_Pr.MA_03_F.04</w:t>
            </w:r>
          </w:p>
        </w:tc>
        <w:tc>
          <w:tcPr>
            <w:tcW w:w="1276" w:type="dxa"/>
            <w:shd w:val="clear" w:color="auto" w:fill="auto"/>
            <w:tcMar>
              <w:left w:w="108" w:type="dxa"/>
            </w:tcMar>
          </w:tcPr>
          <w:p w14:paraId="3292F8F9" w14:textId="77777777" w:rsidR="00C949C3" w:rsidRPr="00BD1D0B" w:rsidRDefault="00C949C3"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p>
        </w:tc>
      </w:tr>
      <w:tr w:rsidR="00C949C3" w:rsidRPr="007403EC" w14:paraId="1582EE4F" w14:textId="77777777" w:rsidTr="00AC0595">
        <w:tc>
          <w:tcPr>
            <w:tcW w:w="2127" w:type="dxa"/>
            <w:shd w:val="clear" w:color="auto" w:fill="auto"/>
            <w:tcMar>
              <w:left w:w="108" w:type="dxa"/>
            </w:tcMar>
          </w:tcPr>
          <w:p w14:paraId="2CB1134B" w14:textId="77777777" w:rsidR="00C949C3" w:rsidRPr="007403EC" w:rsidRDefault="00C949C3" w:rsidP="00AC0595">
            <w:pPr>
              <w:spacing w:after="0" w:line="240" w:lineRule="auto"/>
              <w:jc w:val="center"/>
              <w:rPr>
                <w:rFonts w:ascii="Times New Roman" w:eastAsia="Times New Roman" w:hAnsi="Times New Roman"/>
                <w:sz w:val="24"/>
                <w:szCs w:val="24"/>
                <w:lang w:val="ro-RO"/>
              </w:rPr>
            </w:pPr>
            <w:r w:rsidRPr="007403EC">
              <w:rPr>
                <w:rFonts w:ascii="Times New Roman" w:eastAsia="Times New Roman" w:hAnsi="Times New Roman"/>
                <w:sz w:val="24"/>
                <w:szCs w:val="24"/>
                <w:lang w:val="ro-RO"/>
              </w:rPr>
              <w:t>1</w:t>
            </w:r>
          </w:p>
        </w:tc>
        <w:tc>
          <w:tcPr>
            <w:tcW w:w="6945" w:type="dxa"/>
            <w:shd w:val="clear" w:color="auto" w:fill="auto"/>
            <w:tcMar>
              <w:left w:w="108" w:type="dxa"/>
            </w:tcMar>
          </w:tcPr>
          <w:p w14:paraId="203DE3F0" w14:textId="77777777" w:rsidR="00C949C3" w:rsidRDefault="00C949C3" w:rsidP="00C949C3">
            <w:pPr>
              <w:pStyle w:val="Implicit"/>
              <w:spacing w:after="0" w:line="100" w:lineRule="atLeast"/>
              <w:jc w:val="both"/>
            </w:pPr>
            <w:r>
              <w:rPr>
                <w:rFonts w:ascii="Times New Roman" w:hAnsi="Times New Roman" w:cs="Times New Roman"/>
                <w:sz w:val="24"/>
                <w:szCs w:val="24"/>
                <w:lang w:val="ro-RO"/>
              </w:rPr>
              <w:t>Lista responsabililor cu elaborarea, verificarea și aprobarea ediției/reviziei</w:t>
            </w:r>
          </w:p>
        </w:tc>
        <w:tc>
          <w:tcPr>
            <w:tcW w:w="1276" w:type="dxa"/>
            <w:shd w:val="clear" w:color="auto" w:fill="auto"/>
            <w:tcMar>
              <w:left w:w="108" w:type="dxa"/>
            </w:tcMar>
          </w:tcPr>
          <w:p w14:paraId="015E30CE" w14:textId="77777777" w:rsidR="00C949C3" w:rsidRPr="00BD1D0B" w:rsidRDefault="00C949C3"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2</w:t>
            </w:r>
          </w:p>
        </w:tc>
      </w:tr>
      <w:tr w:rsidR="00C949C3" w:rsidRPr="007403EC" w14:paraId="0DADD0C6" w14:textId="77777777" w:rsidTr="00AC0595">
        <w:tc>
          <w:tcPr>
            <w:tcW w:w="2127" w:type="dxa"/>
            <w:shd w:val="clear" w:color="auto" w:fill="auto"/>
            <w:tcMar>
              <w:left w:w="108" w:type="dxa"/>
            </w:tcMar>
          </w:tcPr>
          <w:p w14:paraId="5AFD0B44" w14:textId="77777777" w:rsidR="00C949C3" w:rsidRPr="007403EC" w:rsidRDefault="00C949C3" w:rsidP="00AC0595">
            <w:pPr>
              <w:spacing w:after="0" w:line="240" w:lineRule="auto"/>
              <w:jc w:val="center"/>
              <w:rPr>
                <w:rFonts w:ascii="Times New Roman" w:eastAsia="Times New Roman" w:hAnsi="Times New Roman"/>
                <w:sz w:val="24"/>
                <w:szCs w:val="24"/>
                <w:lang w:val="ro-RO"/>
              </w:rPr>
            </w:pPr>
            <w:r w:rsidRPr="007403EC">
              <w:rPr>
                <w:rFonts w:ascii="Times New Roman" w:eastAsia="Times New Roman" w:hAnsi="Times New Roman"/>
                <w:sz w:val="24"/>
                <w:szCs w:val="24"/>
                <w:lang w:val="ro-RO"/>
              </w:rPr>
              <w:t>2</w:t>
            </w:r>
          </w:p>
        </w:tc>
        <w:tc>
          <w:tcPr>
            <w:tcW w:w="6945" w:type="dxa"/>
            <w:shd w:val="clear" w:color="auto" w:fill="auto"/>
            <w:tcMar>
              <w:left w:w="108" w:type="dxa"/>
            </w:tcMar>
          </w:tcPr>
          <w:p w14:paraId="38A60862" w14:textId="77777777" w:rsidR="00C949C3" w:rsidRDefault="00C949C3" w:rsidP="008E2F5B">
            <w:pPr>
              <w:pStyle w:val="Implicit"/>
              <w:spacing w:after="0" w:line="100" w:lineRule="atLeast"/>
            </w:pPr>
            <w:r>
              <w:rPr>
                <w:rFonts w:ascii="Times New Roman" w:hAnsi="Times New Roman" w:cs="Times New Roman"/>
                <w:sz w:val="24"/>
                <w:szCs w:val="24"/>
                <w:lang w:val="ro-RO"/>
              </w:rPr>
              <w:t>Evidența edițiilor și a reviziilor</w:t>
            </w:r>
          </w:p>
        </w:tc>
        <w:tc>
          <w:tcPr>
            <w:tcW w:w="1276" w:type="dxa"/>
            <w:shd w:val="clear" w:color="auto" w:fill="auto"/>
            <w:tcMar>
              <w:left w:w="108" w:type="dxa"/>
            </w:tcMar>
          </w:tcPr>
          <w:p w14:paraId="549C5D22" w14:textId="77777777" w:rsidR="00C949C3" w:rsidRPr="00BD1D0B" w:rsidRDefault="00C949C3"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3</w:t>
            </w:r>
          </w:p>
        </w:tc>
      </w:tr>
      <w:tr w:rsidR="00C949C3" w:rsidRPr="007403EC" w14:paraId="3D0D22F9" w14:textId="77777777" w:rsidTr="00AC0595">
        <w:tc>
          <w:tcPr>
            <w:tcW w:w="2127" w:type="dxa"/>
            <w:shd w:val="clear" w:color="auto" w:fill="auto"/>
            <w:tcMar>
              <w:left w:w="108" w:type="dxa"/>
            </w:tcMar>
          </w:tcPr>
          <w:p w14:paraId="602EF33A" w14:textId="77777777" w:rsidR="00C949C3" w:rsidRPr="007403EC" w:rsidRDefault="00C949C3" w:rsidP="00AC0595">
            <w:pPr>
              <w:spacing w:after="0" w:line="240" w:lineRule="auto"/>
              <w:jc w:val="center"/>
              <w:rPr>
                <w:rFonts w:ascii="Times New Roman" w:eastAsia="Times New Roman" w:hAnsi="Times New Roman"/>
                <w:sz w:val="24"/>
                <w:szCs w:val="24"/>
                <w:lang w:val="ro-RO"/>
              </w:rPr>
            </w:pPr>
            <w:r w:rsidRPr="007403EC">
              <w:rPr>
                <w:rFonts w:ascii="Times New Roman" w:eastAsia="Times New Roman" w:hAnsi="Times New Roman"/>
                <w:sz w:val="24"/>
                <w:szCs w:val="24"/>
                <w:lang w:val="ro-RO"/>
              </w:rPr>
              <w:t>3</w:t>
            </w:r>
          </w:p>
        </w:tc>
        <w:tc>
          <w:tcPr>
            <w:tcW w:w="6945" w:type="dxa"/>
            <w:shd w:val="clear" w:color="auto" w:fill="auto"/>
            <w:tcMar>
              <w:left w:w="108" w:type="dxa"/>
            </w:tcMar>
          </w:tcPr>
          <w:p w14:paraId="0435D3DD" w14:textId="77777777" w:rsidR="00C949C3" w:rsidRDefault="00C949C3" w:rsidP="008E2F5B">
            <w:pPr>
              <w:pStyle w:val="Implicit"/>
              <w:spacing w:after="0" w:line="100" w:lineRule="atLeast"/>
            </w:pPr>
            <w:r>
              <w:rPr>
                <w:rFonts w:ascii="Times New Roman" w:hAnsi="Times New Roman" w:cs="Times New Roman"/>
                <w:sz w:val="24"/>
                <w:szCs w:val="24"/>
                <w:lang w:val="ro-RO"/>
              </w:rPr>
              <w:t xml:space="preserve">Lista de difuzare </w:t>
            </w:r>
            <w:r>
              <w:rPr>
                <w:rStyle w:val="BodyTextChar"/>
                <w:rFonts w:ascii="Times New Roman" w:hAnsi="Times New Roman" w:cs="Times New Roman"/>
                <w:sz w:val="24"/>
                <w:szCs w:val="24"/>
                <w:lang w:val="ro-RO"/>
              </w:rPr>
              <w:t>- SEAQ_PO_Pr.MA_03_F.01</w:t>
            </w:r>
          </w:p>
        </w:tc>
        <w:tc>
          <w:tcPr>
            <w:tcW w:w="1276" w:type="dxa"/>
            <w:shd w:val="clear" w:color="auto" w:fill="auto"/>
            <w:tcMar>
              <w:left w:w="108" w:type="dxa"/>
            </w:tcMar>
          </w:tcPr>
          <w:p w14:paraId="200D65F5"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4</w:t>
            </w:r>
          </w:p>
        </w:tc>
      </w:tr>
      <w:tr w:rsidR="00C949C3" w:rsidRPr="007403EC" w14:paraId="09CA5C05" w14:textId="77777777" w:rsidTr="00AC0595">
        <w:tc>
          <w:tcPr>
            <w:tcW w:w="2127" w:type="dxa"/>
            <w:shd w:val="clear" w:color="auto" w:fill="auto"/>
            <w:tcMar>
              <w:left w:w="108" w:type="dxa"/>
            </w:tcMar>
          </w:tcPr>
          <w:p w14:paraId="3C03826C"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4</w:t>
            </w:r>
          </w:p>
        </w:tc>
        <w:tc>
          <w:tcPr>
            <w:tcW w:w="6945" w:type="dxa"/>
            <w:shd w:val="clear" w:color="auto" w:fill="auto"/>
            <w:tcMar>
              <w:left w:w="108" w:type="dxa"/>
            </w:tcMar>
          </w:tcPr>
          <w:p w14:paraId="6DAF4C83"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Scopul procedurii</w:t>
            </w:r>
          </w:p>
        </w:tc>
        <w:tc>
          <w:tcPr>
            <w:tcW w:w="1276" w:type="dxa"/>
            <w:shd w:val="clear" w:color="auto" w:fill="auto"/>
            <w:tcMar>
              <w:left w:w="108" w:type="dxa"/>
            </w:tcMar>
          </w:tcPr>
          <w:p w14:paraId="79173147"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6</w:t>
            </w:r>
          </w:p>
        </w:tc>
      </w:tr>
      <w:tr w:rsidR="00C949C3" w:rsidRPr="007403EC" w14:paraId="5CD1E8C4" w14:textId="77777777" w:rsidTr="00AC0595">
        <w:tc>
          <w:tcPr>
            <w:tcW w:w="2127" w:type="dxa"/>
            <w:shd w:val="clear" w:color="auto" w:fill="auto"/>
            <w:tcMar>
              <w:left w:w="108" w:type="dxa"/>
            </w:tcMar>
          </w:tcPr>
          <w:p w14:paraId="3338DC99" w14:textId="77777777" w:rsidR="00C949C3" w:rsidRPr="007403EC" w:rsidRDefault="00C949C3" w:rsidP="00AC0595">
            <w:pPr>
              <w:spacing w:after="0" w:line="240" w:lineRule="auto"/>
              <w:jc w:val="center"/>
              <w:rPr>
                <w:rFonts w:ascii="Times New Roman" w:eastAsia="Times New Roman" w:hAnsi="Times New Roman"/>
                <w:sz w:val="24"/>
                <w:szCs w:val="24"/>
                <w:lang w:val="ro-RO"/>
              </w:rPr>
            </w:pPr>
            <w:r w:rsidRPr="007403EC">
              <w:rPr>
                <w:rFonts w:ascii="Times New Roman" w:eastAsia="Times New Roman" w:hAnsi="Times New Roman"/>
                <w:sz w:val="24"/>
                <w:szCs w:val="24"/>
                <w:lang w:val="ro-RO"/>
              </w:rPr>
              <w:t>5</w:t>
            </w:r>
          </w:p>
        </w:tc>
        <w:tc>
          <w:tcPr>
            <w:tcW w:w="6945" w:type="dxa"/>
            <w:shd w:val="clear" w:color="auto" w:fill="auto"/>
            <w:tcMar>
              <w:left w:w="108" w:type="dxa"/>
            </w:tcMar>
          </w:tcPr>
          <w:p w14:paraId="27739693"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Domeniul de aplicare</w:t>
            </w:r>
          </w:p>
        </w:tc>
        <w:tc>
          <w:tcPr>
            <w:tcW w:w="1276" w:type="dxa"/>
            <w:shd w:val="clear" w:color="auto" w:fill="auto"/>
            <w:tcMar>
              <w:left w:w="108" w:type="dxa"/>
            </w:tcMar>
          </w:tcPr>
          <w:p w14:paraId="186459B3"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6</w:t>
            </w:r>
          </w:p>
        </w:tc>
      </w:tr>
      <w:tr w:rsidR="00C949C3" w:rsidRPr="007403EC" w14:paraId="34D41212" w14:textId="77777777" w:rsidTr="00AC0595">
        <w:tc>
          <w:tcPr>
            <w:tcW w:w="2127" w:type="dxa"/>
            <w:shd w:val="clear" w:color="auto" w:fill="auto"/>
            <w:tcMar>
              <w:left w:w="108" w:type="dxa"/>
            </w:tcMar>
          </w:tcPr>
          <w:p w14:paraId="7BDB7EA4"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6</w:t>
            </w:r>
          </w:p>
        </w:tc>
        <w:tc>
          <w:tcPr>
            <w:tcW w:w="6945" w:type="dxa"/>
            <w:shd w:val="clear" w:color="auto" w:fill="auto"/>
            <w:tcMar>
              <w:left w:w="108" w:type="dxa"/>
            </w:tcMar>
          </w:tcPr>
          <w:p w14:paraId="2E9658CF"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Documente de referință</w:t>
            </w:r>
          </w:p>
        </w:tc>
        <w:tc>
          <w:tcPr>
            <w:tcW w:w="1276" w:type="dxa"/>
            <w:shd w:val="clear" w:color="auto" w:fill="auto"/>
            <w:tcMar>
              <w:left w:w="108" w:type="dxa"/>
            </w:tcMar>
          </w:tcPr>
          <w:p w14:paraId="58D9C128"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6</w:t>
            </w:r>
          </w:p>
        </w:tc>
      </w:tr>
      <w:tr w:rsidR="00C949C3" w:rsidRPr="007403EC" w14:paraId="371B1095" w14:textId="77777777" w:rsidTr="00AC0595">
        <w:tc>
          <w:tcPr>
            <w:tcW w:w="2127" w:type="dxa"/>
            <w:shd w:val="clear" w:color="auto" w:fill="auto"/>
            <w:tcMar>
              <w:left w:w="108" w:type="dxa"/>
            </w:tcMar>
          </w:tcPr>
          <w:p w14:paraId="46C5FDA7"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7</w:t>
            </w:r>
          </w:p>
        </w:tc>
        <w:tc>
          <w:tcPr>
            <w:tcW w:w="6945" w:type="dxa"/>
            <w:shd w:val="clear" w:color="auto" w:fill="auto"/>
            <w:tcMar>
              <w:left w:w="108" w:type="dxa"/>
            </w:tcMar>
          </w:tcPr>
          <w:p w14:paraId="34A0C397"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Definiții și abrevieri</w:t>
            </w:r>
          </w:p>
        </w:tc>
        <w:tc>
          <w:tcPr>
            <w:tcW w:w="1276" w:type="dxa"/>
            <w:shd w:val="clear" w:color="auto" w:fill="auto"/>
            <w:tcMar>
              <w:left w:w="108" w:type="dxa"/>
            </w:tcMar>
          </w:tcPr>
          <w:p w14:paraId="167C3C1E"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6</w:t>
            </w:r>
          </w:p>
        </w:tc>
      </w:tr>
      <w:tr w:rsidR="00C949C3" w:rsidRPr="007403EC" w14:paraId="406309BD" w14:textId="77777777" w:rsidTr="00AC0595">
        <w:tc>
          <w:tcPr>
            <w:tcW w:w="2127" w:type="dxa"/>
            <w:shd w:val="clear" w:color="auto" w:fill="auto"/>
            <w:tcMar>
              <w:left w:w="108" w:type="dxa"/>
            </w:tcMar>
          </w:tcPr>
          <w:p w14:paraId="2457FB1F" w14:textId="77777777" w:rsidR="00C949C3" w:rsidRPr="007403EC" w:rsidRDefault="00C949C3" w:rsidP="00AC0595">
            <w:pPr>
              <w:spacing w:after="0" w:line="240" w:lineRule="auto"/>
              <w:jc w:val="center"/>
              <w:rPr>
                <w:rFonts w:ascii="Times New Roman" w:eastAsia="Times New Roman" w:hAnsi="Times New Roman"/>
                <w:sz w:val="24"/>
                <w:szCs w:val="24"/>
                <w:lang w:val="ro-RO"/>
              </w:rPr>
            </w:pPr>
            <w:r w:rsidRPr="007403EC">
              <w:rPr>
                <w:rFonts w:ascii="Times New Roman" w:eastAsia="Times New Roman" w:hAnsi="Times New Roman"/>
                <w:sz w:val="24"/>
                <w:szCs w:val="24"/>
                <w:lang w:val="ro-RO"/>
              </w:rPr>
              <w:t>8</w:t>
            </w:r>
          </w:p>
        </w:tc>
        <w:tc>
          <w:tcPr>
            <w:tcW w:w="6945" w:type="dxa"/>
            <w:shd w:val="clear" w:color="auto" w:fill="auto"/>
            <w:tcMar>
              <w:left w:w="108" w:type="dxa"/>
            </w:tcMar>
          </w:tcPr>
          <w:p w14:paraId="5E49A9AE"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Descrierea procedurii</w:t>
            </w:r>
          </w:p>
        </w:tc>
        <w:tc>
          <w:tcPr>
            <w:tcW w:w="1276" w:type="dxa"/>
            <w:shd w:val="clear" w:color="auto" w:fill="auto"/>
            <w:tcMar>
              <w:left w:w="108" w:type="dxa"/>
            </w:tcMar>
          </w:tcPr>
          <w:p w14:paraId="4AFF54BF"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7</w:t>
            </w:r>
          </w:p>
        </w:tc>
      </w:tr>
      <w:tr w:rsidR="00C949C3" w:rsidRPr="007403EC" w14:paraId="0C33DFC0" w14:textId="77777777" w:rsidTr="00AC0595">
        <w:tc>
          <w:tcPr>
            <w:tcW w:w="2127" w:type="dxa"/>
            <w:shd w:val="clear" w:color="auto" w:fill="auto"/>
            <w:tcMar>
              <w:left w:w="108" w:type="dxa"/>
            </w:tcMar>
          </w:tcPr>
          <w:p w14:paraId="32797625"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9</w:t>
            </w:r>
          </w:p>
        </w:tc>
        <w:tc>
          <w:tcPr>
            <w:tcW w:w="6945" w:type="dxa"/>
            <w:tcBorders>
              <w:bottom w:val="single" w:sz="4" w:space="0" w:color="auto"/>
            </w:tcBorders>
            <w:shd w:val="clear" w:color="auto" w:fill="auto"/>
            <w:tcMar>
              <w:left w:w="108" w:type="dxa"/>
            </w:tcMar>
          </w:tcPr>
          <w:p w14:paraId="78B64527" w14:textId="77777777" w:rsidR="00C949C3" w:rsidRPr="00C949C3" w:rsidRDefault="00C949C3" w:rsidP="008E2F5B">
            <w:pPr>
              <w:pStyle w:val="Implicit"/>
              <w:spacing w:after="0" w:line="100" w:lineRule="atLeast"/>
              <w:rPr>
                <w:i/>
              </w:rPr>
            </w:pPr>
            <w:r w:rsidRPr="00C949C3">
              <w:rPr>
                <w:rStyle w:val="Bodytext15"/>
                <w:rFonts w:ascii="Times New Roman" w:eastAsia="Times New Roman" w:hAnsi="Times New Roman" w:cs="Times New Roman"/>
                <w:i w:val="0"/>
                <w:sz w:val="24"/>
                <w:szCs w:val="24"/>
                <w:lang w:val="ro-RO"/>
              </w:rPr>
              <w:t>Responsabilităţi</w:t>
            </w:r>
          </w:p>
        </w:tc>
        <w:tc>
          <w:tcPr>
            <w:tcW w:w="1276" w:type="dxa"/>
            <w:shd w:val="clear" w:color="auto" w:fill="auto"/>
            <w:tcMar>
              <w:left w:w="108" w:type="dxa"/>
            </w:tcMar>
          </w:tcPr>
          <w:p w14:paraId="0387CF99" w14:textId="7777777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11</w:t>
            </w:r>
          </w:p>
        </w:tc>
      </w:tr>
      <w:tr w:rsidR="00C949C3" w:rsidRPr="007403EC" w14:paraId="6C59B581" w14:textId="77777777" w:rsidTr="00AC0595">
        <w:tc>
          <w:tcPr>
            <w:tcW w:w="2127" w:type="dxa"/>
            <w:tcBorders>
              <w:bottom w:val="single" w:sz="4" w:space="0" w:color="auto"/>
            </w:tcBorders>
            <w:shd w:val="clear" w:color="auto" w:fill="auto"/>
            <w:tcMar>
              <w:left w:w="108" w:type="dxa"/>
            </w:tcMar>
          </w:tcPr>
          <w:p w14:paraId="3D1B80F2"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10</w:t>
            </w:r>
          </w:p>
        </w:tc>
        <w:tc>
          <w:tcPr>
            <w:tcW w:w="6945" w:type="dxa"/>
            <w:tcBorders>
              <w:bottom w:val="single" w:sz="4" w:space="0" w:color="auto"/>
            </w:tcBorders>
            <w:shd w:val="clear" w:color="auto" w:fill="auto"/>
            <w:tcMar>
              <w:left w:w="108" w:type="dxa"/>
            </w:tcMar>
          </w:tcPr>
          <w:p w14:paraId="632EA698"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Anexe</w:t>
            </w:r>
          </w:p>
        </w:tc>
        <w:tc>
          <w:tcPr>
            <w:tcW w:w="1276" w:type="dxa"/>
            <w:tcBorders>
              <w:bottom w:val="single" w:sz="4" w:space="0" w:color="auto"/>
            </w:tcBorders>
            <w:shd w:val="clear" w:color="auto" w:fill="auto"/>
            <w:tcMar>
              <w:left w:w="108" w:type="dxa"/>
            </w:tcMar>
          </w:tcPr>
          <w:p w14:paraId="0FB9F787" w14:textId="32661397" w:rsidR="00C949C3" w:rsidRPr="00BD1D0B" w:rsidRDefault="00095B8B"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r w:rsidR="005106C6">
              <w:rPr>
                <w:rFonts w:ascii="Times New Roman" w:eastAsia="Times New Roman" w:hAnsi="Times New Roman"/>
                <w:sz w:val="20"/>
                <w:szCs w:val="20"/>
                <w:lang w:val="ro-RO"/>
              </w:rPr>
              <w:t>4</w:t>
            </w:r>
          </w:p>
        </w:tc>
      </w:tr>
      <w:tr w:rsidR="00C949C3" w:rsidRPr="007403EC" w14:paraId="14EFA61A" w14:textId="77777777" w:rsidTr="00AC0595">
        <w:tc>
          <w:tcPr>
            <w:tcW w:w="2127" w:type="dxa"/>
            <w:tcBorders>
              <w:bottom w:val="single" w:sz="4" w:space="0" w:color="auto"/>
            </w:tcBorders>
            <w:shd w:val="clear" w:color="auto" w:fill="auto"/>
            <w:tcMar>
              <w:left w:w="108" w:type="dxa"/>
            </w:tcMar>
          </w:tcPr>
          <w:p w14:paraId="4895104C"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11</w:t>
            </w:r>
          </w:p>
        </w:tc>
        <w:tc>
          <w:tcPr>
            <w:tcW w:w="6945" w:type="dxa"/>
            <w:tcBorders>
              <w:bottom w:val="single" w:sz="4" w:space="0" w:color="auto"/>
            </w:tcBorders>
            <w:shd w:val="clear" w:color="auto" w:fill="auto"/>
            <w:tcMar>
              <w:left w:w="108" w:type="dxa"/>
            </w:tcMar>
          </w:tcPr>
          <w:p w14:paraId="199F05F5" w14:textId="77777777" w:rsidR="00C949C3" w:rsidRDefault="00C949C3" w:rsidP="008E2F5B">
            <w:pPr>
              <w:pStyle w:val="Implicit"/>
              <w:spacing w:after="0" w:line="100" w:lineRule="atLeast"/>
            </w:pPr>
            <w:r>
              <w:rPr>
                <w:rFonts w:ascii="Times New Roman" w:eastAsia="Times New Roman" w:hAnsi="Times New Roman" w:cs="Times New Roman"/>
                <w:sz w:val="24"/>
                <w:szCs w:val="24"/>
                <w:lang w:val="ro-RO"/>
              </w:rPr>
              <w:t>Formulare</w:t>
            </w:r>
          </w:p>
        </w:tc>
        <w:tc>
          <w:tcPr>
            <w:tcW w:w="1276" w:type="dxa"/>
            <w:tcBorders>
              <w:bottom w:val="single" w:sz="4" w:space="0" w:color="auto"/>
            </w:tcBorders>
            <w:shd w:val="clear" w:color="auto" w:fill="auto"/>
            <w:tcMar>
              <w:left w:w="108" w:type="dxa"/>
            </w:tcMar>
          </w:tcPr>
          <w:p w14:paraId="04B45363" w14:textId="52CC23F2" w:rsidR="00C949C3" w:rsidRPr="00BD1D0B" w:rsidRDefault="008574E7"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r w:rsidR="005106C6">
              <w:rPr>
                <w:rFonts w:ascii="Times New Roman" w:eastAsia="Times New Roman" w:hAnsi="Times New Roman"/>
                <w:sz w:val="20"/>
                <w:szCs w:val="20"/>
                <w:lang w:val="ro-RO"/>
              </w:rPr>
              <w:t>4</w:t>
            </w:r>
          </w:p>
        </w:tc>
      </w:tr>
      <w:tr w:rsidR="00C949C3" w:rsidRPr="007403EC" w14:paraId="73ECB907" w14:textId="77777777" w:rsidTr="00AC0595">
        <w:tc>
          <w:tcPr>
            <w:tcW w:w="2127" w:type="dxa"/>
            <w:tcBorders>
              <w:top w:val="single" w:sz="4" w:space="0" w:color="auto"/>
            </w:tcBorders>
            <w:shd w:val="clear" w:color="auto" w:fill="auto"/>
            <w:tcMar>
              <w:left w:w="108" w:type="dxa"/>
            </w:tcMar>
          </w:tcPr>
          <w:p w14:paraId="48C40292"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12</w:t>
            </w:r>
          </w:p>
        </w:tc>
        <w:tc>
          <w:tcPr>
            <w:tcW w:w="6945" w:type="dxa"/>
            <w:tcBorders>
              <w:top w:val="single" w:sz="4" w:space="0" w:color="auto"/>
            </w:tcBorders>
            <w:shd w:val="clear" w:color="auto" w:fill="auto"/>
            <w:tcMar>
              <w:left w:w="108" w:type="dxa"/>
            </w:tcMar>
          </w:tcPr>
          <w:p w14:paraId="22A36DB0" w14:textId="77777777" w:rsidR="00C949C3" w:rsidRDefault="00C949C3" w:rsidP="008E2F5B">
            <w:pPr>
              <w:pStyle w:val="Implicit"/>
              <w:spacing w:after="0" w:line="100" w:lineRule="atLeast"/>
            </w:pPr>
            <w:r>
              <w:rPr>
                <w:rFonts w:ascii="Times New Roman" w:hAnsi="Times New Roman"/>
                <w:sz w:val="24"/>
                <w:szCs w:val="24"/>
                <w:lang w:val="ro-RO"/>
              </w:rPr>
              <w:t>Cuprins</w:t>
            </w:r>
          </w:p>
        </w:tc>
        <w:tc>
          <w:tcPr>
            <w:tcW w:w="1276" w:type="dxa"/>
            <w:tcBorders>
              <w:top w:val="single" w:sz="4" w:space="0" w:color="auto"/>
            </w:tcBorders>
            <w:shd w:val="clear" w:color="auto" w:fill="auto"/>
            <w:tcMar>
              <w:left w:w="108" w:type="dxa"/>
            </w:tcMar>
          </w:tcPr>
          <w:p w14:paraId="72B3B9D3" w14:textId="32BA8410" w:rsidR="00C949C3" w:rsidRPr="00BD1D0B" w:rsidRDefault="008574E7"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r w:rsidR="005106C6">
              <w:rPr>
                <w:rFonts w:ascii="Times New Roman" w:eastAsia="Times New Roman" w:hAnsi="Times New Roman"/>
                <w:sz w:val="20"/>
                <w:szCs w:val="20"/>
                <w:lang w:val="ro-RO"/>
              </w:rPr>
              <w:t>5</w:t>
            </w:r>
          </w:p>
        </w:tc>
      </w:tr>
      <w:tr w:rsidR="00C949C3" w:rsidRPr="007403EC" w14:paraId="7FF681D0" w14:textId="77777777" w:rsidTr="00AC0595">
        <w:tc>
          <w:tcPr>
            <w:tcW w:w="2127" w:type="dxa"/>
            <w:shd w:val="clear" w:color="auto" w:fill="auto"/>
            <w:tcMar>
              <w:left w:w="108" w:type="dxa"/>
            </w:tcMar>
          </w:tcPr>
          <w:p w14:paraId="5B83389A" w14:textId="77777777" w:rsidR="00C949C3" w:rsidRPr="007403EC" w:rsidRDefault="00C949C3"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13</w:t>
            </w:r>
          </w:p>
        </w:tc>
        <w:tc>
          <w:tcPr>
            <w:tcW w:w="6945" w:type="dxa"/>
            <w:shd w:val="clear" w:color="auto" w:fill="auto"/>
            <w:tcMar>
              <w:left w:w="108" w:type="dxa"/>
            </w:tcMar>
          </w:tcPr>
          <w:p w14:paraId="541F5DE9" w14:textId="77777777" w:rsidR="00C949C3" w:rsidRDefault="00C949C3" w:rsidP="008E2F5B">
            <w:pPr>
              <w:pStyle w:val="Implicit"/>
              <w:spacing w:after="0" w:line="100" w:lineRule="atLeast"/>
            </w:pPr>
            <w:r>
              <w:rPr>
                <w:rFonts w:ascii="Times New Roman" w:hAnsi="Times New Roman" w:cs="Times New Roman"/>
                <w:sz w:val="24"/>
                <w:szCs w:val="24"/>
                <w:lang w:val="ro-RO"/>
              </w:rPr>
              <w:t xml:space="preserve">Decizia pentru numirea comisiei de analiză - </w:t>
            </w:r>
            <w:r>
              <w:rPr>
                <w:rStyle w:val="BodyTextChar"/>
                <w:rFonts w:ascii="Times New Roman" w:hAnsi="Times New Roman" w:cs="Times New Roman"/>
                <w:sz w:val="24"/>
                <w:szCs w:val="24"/>
                <w:lang w:val="ro-RO"/>
              </w:rPr>
              <w:t>SEAQ_PO_Pr.MA_03_A.01</w:t>
            </w:r>
          </w:p>
        </w:tc>
        <w:tc>
          <w:tcPr>
            <w:tcW w:w="1276" w:type="dxa"/>
            <w:shd w:val="clear" w:color="auto" w:fill="auto"/>
            <w:tcMar>
              <w:left w:w="108" w:type="dxa"/>
            </w:tcMar>
          </w:tcPr>
          <w:p w14:paraId="2B6FED7C" w14:textId="47D53A12" w:rsidR="00C949C3" w:rsidRPr="00BD1D0B" w:rsidRDefault="008574E7"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r w:rsidR="0087607D">
              <w:rPr>
                <w:rFonts w:ascii="Times New Roman" w:eastAsia="Times New Roman" w:hAnsi="Times New Roman"/>
                <w:sz w:val="20"/>
                <w:szCs w:val="20"/>
                <w:lang w:val="ro-RO"/>
              </w:rPr>
              <w:t>6</w:t>
            </w:r>
          </w:p>
        </w:tc>
      </w:tr>
      <w:tr w:rsidR="00C949C3" w:rsidRPr="007403EC" w14:paraId="5487D906" w14:textId="77777777" w:rsidTr="00AC0595">
        <w:tc>
          <w:tcPr>
            <w:tcW w:w="2127" w:type="dxa"/>
            <w:shd w:val="clear" w:color="auto" w:fill="auto"/>
            <w:tcMar>
              <w:left w:w="108" w:type="dxa"/>
            </w:tcMar>
          </w:tcPr>
          <w:p w14:paraId="2EDF0B9D" w14:textId="77777777" w:rsidR="00C949C3" w:rsidRPr="007403EC" w:rsidRDefault="00F8329E" w:rsidP="00AC0595">
            <w:pPr>
              <w:spacing w:after="0" w:line="240" w:lineRule="auto"/>
              <w:jc w:val="center"/>
              <w:rPr>
                <w:rFonts w:ascii="Times New Roman" w:hAnsi="Times New Roman"/>
                <w:sz w:val="24"/>
                <w:szCs w:val="24"/>
                <w:lang w:val="ro-RO"/>
              </w:rPr>
            </w:pPr>
            <w:r w:rsidRPr="007403EC">
              <w:rPr>
                <w:rFonts w:ascii="Times New Roman" w:hAnsi="Times New Roman"/>
                <w:sz w:val="24"/>
                <w:szCs w:val="24"/>
                <w:lang w:val="ro-RO"/>
              </w:rPr>
              <w:t>14</w:t>
            </w:r>
          </w:p>
        </w:tc>
        <w:tc>
          <w:tcPr>
            <w:tcW w:w="6945" w:type="dxa"/>
            <w:shd w:val="clear" w:color="auto" w:fill="auto"/>
            <w:tcMar>
              <w:left w:w="108" w:type="dxa"/>
            </w:tcMar>
          </w:tcPr>
          <w:p w14:paraId="3DCD5409" w14:textId="77777777" w:rsidR="00C949C3" w:rsidRDefault="008574E7" w:rsidP="008574E7">
            <w:pPr>
              <w:spacing w:after="0" w:line="240" w:lineRule="auto"/>
              <w:jc w:val="both"/>
            </w:pPr>
            <w:r w:rsidRPr="008574E7">
              <w:rPr>
                <w:rFonts w:ascii="Times New Roman" w:hAnsi="Times New Roman"/>
                <w:sz w:val="24"/>
                <w:szCs w:val="24"/>
                <w:lang w:val="ro-RO"/>
              </w:rPr>
              <w:t>Tabel nominal cu studenţii finanţaţi de bugetul statului pe criteriul “cazuri sociale”</w:t>
            </w:r>
            <w:r>
              <w:rPr>
                <w:rFonts w:ascii="Times New Roman" w:hAnsi="Times New Roman"/>
                <w:sz w:val="24"/>
                <w:szCs w:val="24"/>
                <w:lang w:val="ro-RO"/>
              </w:rPr>
              <w:t xml:space="preserve"> </w:t>
            </w:r>
            <w:r w:rsidR="00C949C3">
              <w:rPr>
                <w:rFonts w:ascii="Times New Roman" w:hAnsi="Times New Roman"/>
                <w:sz w:val="24"/>
                <w:szCs w:val="24"/>
                <w:lang w:val="ro-RO"/>
              </w:rPr>
              <w:t>-</w:t>
            </w:r>
            <w:r w:rsidR="00C949C3">
              <w:rPr>
                <w:rStyle w:val="BodyTextChar"/>
                <w:rFonts w:ascii="Times New Roman" w:hAnsi="Times New Roman"/>
                <w:sz w:val="24"/>
                <w:szCs w:val="24"/>
                <w:lang w:val="ro-RO"/>
              </w:rPr>
              <w:t>SEAQ_PO_Pr.MA_03_A.02</w:t>
            </w:r>
          </w:p>
        </w:tc>
        <w:tc>
          <w:tcPr>
            <w:tcW w:w="1276" w:type="dxa"/>
            <w:shd w:val="clear" w:color="auto" w:fill="auto"/>
            <w:tcMar>
              <w:left w:w="108" w:type="dxa"/>
            </w:tcMar>
          </w:tcPr>
          <w:p w14:paraId="091DBA7C" w14:textId="42E44834" w:rsidR="00C949C3" w:rsidRPr="00BD1D0B" w:rsidRDefault="008574E7" w:rsidP="00AC0595">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1</w:t>
            </w:r>
            <w:r w:rsidR="0087607D">
              <w:rPr>
                <w:rFonts w:ascii="Times New Roman" w:eastAsia="Times New Roman" w:hAnsi="Times New Roman"/>
                <w:sz w:val="20"/>
                <w:szCs w:val="20"/>
                <w:lang w:val="ro-RO"/>
              </w:rPr>
              <w:t>7</w:t>
            </w:r>
          </w:p>
        </w:tc>
      </w:tr>
      <w:tr w:rsidR="00DD7D2F" w:rsidRPr="00DD7D2F" w14:paraId="732AD996" w14:textId="77777777" w:rsidTr="00AC0595">
        <w:tc>
          <w:tcPr>
            <w:tcW w:w="2127" w:type="dxa"/>
            <w:shd w:val="clear" w:color="auto" w:fill="auto"/>
            <w:tcMar>
              <w:left w:w="108" w:type="dxa"/>
            </w:tcMar>
          </w:tcPr>
          <w:p w14:paraId="3066B47F" w14:textId="7F7AC65D" w:rsidR="002F4722" w:rsidRPr="00DD7D2F" w:rsidRDefault="002F4722" w:rsidP="002F4722">
            <w:pPr>
              <w:spacing w:after="0" w:line="240" w:lineRule="auto"/>
              <w:jc w:val="center"/>
              <w:rPr>
                <w:rFonts w:asciiTheme="majorBidi" w:hAnsiTheme="majorBidi" w:cstheme="majorBidi"/>
                <w:sz w:val="24"/>
                <w:szCs w:val="24"/>
                <w:lang w:val="ro-RO"/>
              </w:rPr>
            </w:pPr>
            <w:r w:rsidRPr="00DD7D2F">
              <w:rPr>
                <w:rFonts w:asciiTheme="majorBidi" w:hAnsiTheme="majorBidi" w:cstheme="majorBidi"/>
                <w:sz w:val="24"/>
                <w:szCs w:val="24"/>
                <w:lang w:val="ro-RO"/>
              </w:rPr>
              <w:t>15</w:t>
            </w:r>
          </w:p>
        </w:tc>
        <w:tc>
          <w:tcPr>
            <w:tcW w:w="6945" w:type="dxa"/>
            <w:shd w:val="clear" w:color="auto" w:fill="auto"/>
            <w:tcMar>
              <w:left w:w="108" w:type="dxa"/>
            </w:tcMar>
          </w:tcPr>
          <w:p w14:paraId="6F2738B6" w14:textId="237ED39A" w:rsidR="002F4722" w:rsidRPr="00DD7D2F" w:rsidRDefault="002F4722" w:rsidP="002F4722">
            <w:pPr>
              <w:spacing w:after="0" w:line="240" w:lineRule="auto"/>
              <w:jc w:val="both"/>
              <w:rPr>
                <w:rFonts w:ascii="Times New Roman" w:hAnsi="Times New Roman"/>
                <w:sz w:val="24"/>
                <w:szCs w:val="24"/>
                <w:lang w:val="ro-RO"/>
              </w:rPr>
            </w:pPr>
            <w:r w:rsidRPr="00DD7D2F">
              <w:rPr>
                <w:rFonts w:ascii="Times New Roman" w:hAnsi="Times New Roman"/>
                <w:sz w:val="24"/>
                <w:szCs w:val="24"/>
                <w:lang w:val="ro-RO"/>
              </w:rPr>
              <w:t xml:space="preserve">Tabel nominal cu </w:t>
            </w:r>
            <w:proofErr w:type="spellStart"/>
            <w:r w:rsidRPr="00DD7D2F">
              <w:rPr>
                <w:rFonts w:ascii="Times New Roman" w:hAnsi="Times New Roman"/>
                <w:sz w:val="24"/>
                <w:szCs w:val="24"/>
                <w:lang w:val="ro-RO"/>
              </w:rPr>
              <w:t>studenţii</w:t>
            </w:r>
            <w:proofErr w:type="spellEnd"/>
            <w:r w:rsidRPr="00DD7D2F">
              <w:rPr>
                <w:rFonts w:ascii="Times New Roman" w:hAnsi="Times New Roman"/>
                <w:sz w:val="24"/>
                <w:szCs w:val="24"/>
                <w:lang w:val="ro-RO"/>
              </w:rPr>
              <w:t xml:space="preserve"> </w:t>
            </w:r>
            <w:proofErr w:type="spellStart"/>
            <w:r w:rsidRPr="00DD7D2F">
              <w:rPr>
                <w:rFonts w:ascii="Times New Roman" w:hAnsi="Times New Roman"/>
                <w:sz w:val="24"/>
                <w:szCs w:val="24"/>
                <w:lang w:val="ro-RO"/>
              </w:rPr>
              <w:t>finanţaţi</w:t>
            </w:r>
            <w:proofErr w:type="spellEnd"/>
            <w:r w:rsidRPr="00DD7D2F">
              <w:rPr>
                <w:rFonts w:ascii="Times New Roman" w:hAnsi="Times New Roman"/>
                <w:sz w:val="24"/>
                <w:szCs w:val="24"/>
                <w:lang w:val="ro-RO"/>
              </w:rPr>
              <w:t xml:space="preserve"> de bugetul statului pe criteriul “studenți de etnie rromă” -</w:t>
            </w:r>
            <w:r w:rsidRPr="00DD7D2F">
              <w:rPr>
                <w:rStyle w:val="BodyTextChar"/>
                <w:rFonts w:ascii="Times New Roman" w:hAnsi="Times New Roman"/>
                <w:sz w:val="24"/>
                <w:szCs w:val="24"/>
                <w:lang w:val="ro-RO"/>
              </w:rPr>
              <w:t>SEAQ_PO_Pr.MA_03_A.03</w:t>
            </w:r>
          </w:p>
        </w:tc>
        <w:tc>
          <w:tcPr>
            <w:tcW w:w="1276" w:type="dxa"/>
            <w:shd w:val="clear" w:color="auto" w:fill="auto"/>
            <w:tcMar>
              <w:left w:w="108" w:type="dxa"/>
            </w:tcMar>
          </w:tcPr>
          <w:p w14:paraId="4EB79062" w14:textId="58D6A91D" w:rsidR="002F4722" w:rsidRPr="00DD7D2F" w:rsidRDefault="005106C6" w:rsidP="002F4722">
            <w:pPr>
              <w:spacing w:after="0" w:line="240" w:lineRule="auto"/>
              <w:jc w:val="center"/>
              <w:rPr>
                <w:rFonts w:ascii="Times New Roman" w:eastAsia="Times New Roman" w:hAnsi="Times New Roman"/>
                <w:sz w:val="20"/>
                <w:szCs w:val="20"/>
                <w:lang w:val="ro-RO"/>
              </w:rPr>
            </w:pPr>
            <w:r w:rsidRPr="00DD7D2F">
              <w:rPr>
                <w:rFonts w:ascii="Times New Roman" w:eastAsia="Times New Roman" w:hAnsi="Times New Roman"/>
                <w:sz w:val="20"/>
                <w:szCs w:val="20"/>
                <w:lang w:val="ro-RO"/>
              </w:rPr>
              <w:t>1</w:t>
            </w:r>
            <w:r w:rsidR="0087607D" w:rsidRPr="00DD7D2F">
              <w:rPr>
                <w:rFonts w:ascii="Times New Roman" w:eastAsia="Times New Roman" w:hAnsi="Times New Roman"/>
                <w:sz w:val="20"/>
                <w:szCs w:val="20"/>
                <w:lang w:val="ro-RO"/>
              </w:rPr>
              <w:t>8</w:t>
            </w:r>
          </w:p>
        </w:tc>
      </w:tr>
      <w:tr w:rsidR="00DD7D2F" w:rsidRPr="00DD7D2F" w14:paraId="594A41DC" w14:textId="77777777" w:rsidTr="00AC0595">
        <w:tc>
          <w:tcPr>
            <w:tcW w:w="2127" w:type="dxa"/>
            <w:shd w:val="clear" w:color="auto" w:fill="auto"/>
            <w:tcMar>
              <w:left w:w="108" w:type="dxa"/>
            </w:tcMar>
          </w:tcPr>
          <w:p w14:paraId="388D393C" w14:textId="2418D3E0" w:rsidR="002F4722" w:rsidRPr="00DD7D2F" w:rsidRDefault="002F4722" w:rsidP="002F4722">
            <w:pPr>
              <w:spacing w:after="0" w:line="240" w:lineRule="auto"/>
              <w:jc w:val="center"/>
              <w:rPr>
                <w:rFonts w:asciiTheme="majorBidi" w:hAnsiTheme="majorBidi" w:cstheme="majorBidi"/>
                <w:sz w:val="24"/>
                <w:szCs w:val="24"/>
                <w:lang w:val="ro-RO"/>
              </w:rPr>
            </w:pPr>
            <w:r w:rsidRPr="00DD7D2F">
              <w:rPr>
                <w:rFonts w:asciiTheme="majorBidi" w:hAnsiTheme="majorBidi" w:cstheme="majorBidi"/>
                <w:sz w:val="24"/>
                <w:szCs w:val="24"/>
                <w:lang w:val="ro-RO"/>
              </w:rPr>
              <w:t>16</w:t>
            </w:r>
          </w:p>
        </w:tc>
        <w:tc>
          <w:tcPr>
            <w:tcW w:w="6945" w:type="dxa"/>
            <w:shd w:val="clear" w:color="auto" w:fill="auto"/>
            <w:tcMar>
              <w:left w:w="108" w:type="dxa"/>
            </w:tcMar>
          </w:tcPr>
          <w:p w14:paraId="1CD9963B" w14:textId="18D3C528" w:rsidR="002F4722" w:rsidRPr="00DD7D2F" w:rsidRDefault="002F4722" w:rsidP="002F4722">
            <w:pPr>
              <w:spacing w:after="0" w:line="240" w:lineRule="auto"/>
              <w:jc w:val="both"/>
              <w:rPr>
                <w:rFonts w:ascii="Times New Roman" w:hAnsi="Times New Roman"/>
                <w:sz w:val="24"/>
                <w:szCs w:val="24"/>
                <w:lang w:val="ro-RO"/>
              </w:rPr>
            </w:pPr>
            <w:r w:rsidRPr="00DD7D2F">
              <w:rPr>
                <w:rFonts w:ascii="Times New Roman" w:hAnsi="Times New Roman"/>
                <w:sz w:val="24"/>
                <w:szCs w:val="24"/>
                <w:lang w:val="ro-RO"/>
              </w:rPr>
              <w:t xml:space="preserve">Tabel nominal cu </w:t>
            </w:r>
            <w:proofErr w:type="spellStart"/>
            <w:r w:rsidRPr="00DD7D2F">
              <w:rPr>
                <w:rFonts w:ascii="Times New Roman" w:hAnsi="Times New Roman"/>
                <w:sz w:val="24"/>
                <w:szCs w:val="24"/>
                <w:lang w:val="ro-RO"/>
              </w:rPr>
              <w:t>studenţii</w:t>
            </w:r>
            <w:proofErr w:type="spellEnd"/>
            <w:r w:rsidRPr="00DD7D2F">
              <w:rPr>
                <w:rFonts w:ascii="Times New Roman" w:hAnsi="Times New Roman"/>
                <w:sz w:val="24"/>
                <w:szCs w:val="24"/>
                <w:lang w:val="ro-RO"/>
              </w:rPr>
              <w:t xml:space="preserve"> </w:t>
            </w:r>
            <w:proofErr w:type="spellStart"/>
            <w:r w:rsidRPr="00DD7D2F">
              <w:rPr>
                <w:rFonts w:ascii="Times New Roman" w:hAnsi="Times New Roman"/>
                <w:sz w:val="24"/>
                <w:szCs w:val="24"/>
                <w:lang w:val="ro-RO"/>
              </w:rPr>
              <w:t>finanţaţi</w:t>
            </w:r>
            <w:proofErr w:type="spellEnd"/>
            <w:r w:rsidRPr="00DD7D2F">
              <w:rPr>
                <w:rFonts w:ascii="Times New Roman" w:hAnsi="Times New Roman"/>
                <w:sz w:val="24"/>
                <w:szCs w:val="24"/>
                <w:lang w:val="ro-RO"/>
              </w:rPr>
              <w:t xml:space="preserve"> de bugetul statului pe criteriul “studenți cu diplomă de bacalaureat obținută la un liceu din mediul rural” -</w:t>
            </w:r>
            <w:r w:rsidRPr="00DD7D2F">
              <w:rPr>
                <w:rStyle w:val="BodyTextChar"/>
                <w:rFonts w:ascii="Times New Roman" w:hAnsi="Times New Roman"/>
                <w:sz w:val="24"/>
                <w:szCs w:val="24"/>
                <w:lang w:val="ro-RO"/>
              </w:rPr>
              <w:t>SEAQ_PO_Pr.MA_03_A.04</w:t>
            </w:r>
          </w:p>
        </w:tc>
        <w:tc>
          <w:tcPr>
            <w:tcW w:w="1276" w:type="dxa"/>
            <w:shd w:val="clear" w:color="auto" w:fill="auto"/>
            <w:tcMar>
              <w:left w:w="108" w:type="dxa"/>
            </w:tcMar>
          </w:tcPr>
          <w:p w14:paraId="62650A55" w14:textId="515DC0CE" w:rsidR="002F4722" w:rsidRPr="00DD7D2F" w:rsidRDefault="005106C6" w:rsidP="002F4722">
            <w:pPr>
              <w:spacing w:after="0" w:line="240" w:lineRule="auto"/>
              <w:jc w:val="center"/>
              <w:rPr>
                <w:rFonts w:ascii="Times New Roman" w:eastAsia="Times New Roman" w:hAnsi="Times New Roman"/>
                <w:sz w:val="20"/>
                <w:szCs w:val="20"/>
                <w:lang w:val="ro-RO"/>
              </w:rPr>
            </w:pPr>
            <w:r w:rsidRPr="00DD7D2F">
              <w:rPr>
                <w:rFonts w:ascii="Times New Roman" w:eastAsia="Times New Roman" w:hAnsi="Times New Roman"/>
                <w:sz w:val="20"/>
                <w:szCs w:val="20"/>
                <w:lang w:val="ro-RO"/>
              </w:rPr>
              <w:t>1</w:t>
            </w:r>
            <w:r w:rsidR="0087607D" w:rsidRPr="00DD7D2F">
              <w:rPr>
                <w:rFonts w:ascii="Times New Roman" w:eastAsia="Times New Roman" w:hAnsi="Times New Roman"/>
                <w:sz w:val="20"/>
                <w:szCs w:val="20"/>
                <w:lang w:val="ro-RO"/>
              </w:rPr>
              <w:t>9</w:t>
            </w:r>
          </w:p>
        </w:tc>
      </w:tr>
      <w:tr w:rsidR="00DD7D2F" w:rsidRPr="00DD7D2F" w14:paraId="3DD2C10A" w14:textId="77777777" w:rsidTr="00AC0595">
        <w:tc>
          <w:tcPr>
            <w:tcW w:w="2127" w:type="dxa"/>
            <w:shd w:val="clear" w:color="auto" w:fill="auto"/>
            <w:tcMar>
              <w:left w:w="108" w:type="dxa"/>
            </w:tcMar>
          </w:tcPr>
          <w:p w14:paraId="7D0B2702" w14:textId="6784F60A" w:rsidR="002F4722" w:rsidRPr="00DD7D2F" w:rsidRDefault="002F4722" w:rsidP="002F4722">
            <w:pPr>
              <w:spacing w:after="0" w:line="240" w:lineRule="auto"/>
              <w:jc w:val="center"/>
              <w:rPr>
                <w:rFonts w:asciiTheme="majorBidi" w:hAnsiTheme="majorBidi" w:cstheme="majorBidi"/>
                <w:sz w:val="24"/>
                <w:szCs w:val="24"/>
                <w:lang w:val="ro-RO"/>
              </w:rPr>
            </w:pPr>
            <w:r w:rsidRPr="00DD7D2F">
              <w:rPr>
                <w:rFonts w:asciiTheme="majorBidi" w:hAnsiTheme="majorBidi" w:cstheme="majorBidi"/>
                <w:sz w:val="24"/>
                <w:szCs w:val="24"/>
                <w:lang w:val="ro-RO"/>
              </w:rPr>
              <w:t>17</w:t>
            </w:r>
          </w:p>
        </w:tc>
        <w:tc>
          <w:tcPr>
            <w:tcW w:w="6945" w:type="dxa"/>
            <w:shd w:val="clear" w:color="auto" w:fill="auto"/>
            <w:tcMar>
              <w:left w:w="108" w:type="dxa"/>
            </w:tcMar>
          </w:tcPr>
          <w:p w14:paraId="2FE46473" w14:textId="0F53B195" w:rsidR="002F4722" w:rsidRPr="00DD7D2F" w:rsidRDefault="002F4722" w:rsidP="002F4722">
            <w:pPr>
              <w:spacing w:after="0" w:line="240" w:lineRule="auto"/>
              <w:jc w:val="both"/>
              <w:rPr>
                <w:rFonts w:ascii="Times New Roman" w:hAnsi="Times New Roman"/>
                <w:sz w:val="24"/>
                <w:szCs w:val="24"/>
                <w:lang w:val="ro-RO"/>
              </w:rPr>
            </w:pPr>
            <w:r w:rsidRPr="00DD7D2F">
              <w:rPr>
                <w:rFonts w:ascii="Times New Roman" w:hAnsi="Times New Roman"/>
                <w:sz w:val="24"/>
                <w:szCs w:val="24"/>
                <w:lang w:val="ro-RO"/>
              </w:rPr>
              <w:t xml:space="preserve">Tabel nominal cu </w:t>
            </w:r>
            <w:proofErr w:type="spellStart"/>
            <w:r w:rsidRPr="00DD7D2F">
              <w:rPr>
                <w:rFonts w:ascii="Times New Roman" w:hAnsi="Times New Roman"/>
                <w:sz w:val="24"/>
                <w:szCs w:val="24"/>
                <w:lang w:val="ro-RO"/>
              </w:rPr>
              <w:t>studenţii</w:t>
            </w:r>
            <w:proofErr w:type="spellEnd"/>
            <w:r w:rsidRPr="00DD7D2F">
              <w:rPr>
                <w:rFonts w:ascii="Times New Roman" w:hAnsi="Times New Roman"/>
                <w:sz w:val="24"/>
                <w:szCs w:val="24"/>
                <w:lang w:val="ro-RO"/>
              </w:rPr>
              <w:t xml:space="preserve"> </w:t>
            </w:r>
            <w:proofErr w:type="spellStart"/>
            <w:r w:rsidRPr="00DD7D2F">
              <w:rPr>
                <w:rFonts w:ascii="Times New Roman" w:hAnsi="Times New Roman"/>
                <w:sz w:val="24"/>
                <w:szCs w:val="24"/>
                <w:lang w:val="ro-RO"/>
              </w:rPr>
              <w:t>finanţaţi</w:t>
            </w:r>
            <w:proofErr w:type="spellEnd"/>
            <w:r w:rsidRPr="00DD7D2F">
              <w:rPr>
                <w:rFonts w:ascii="Times New Roman" w:hAnsi="Times New Roman"/>
                <w:sz w:val="24"/>
                <w:szCs w:val="24"/>
                <w:lang w:val="ro-RO"/>
              </w:rPr>
              <w:t xml:space="preserve"> de bugetul statului pe criteriul “studenți din categoria români de pretutindeni” -</w:t>
            </w:r>
            <w:r w:rsidRPr="00DD7D2F">
              <w:rPr>
                <w:rStyle w:val="BodyTextChar"/>
                <w:rFonts w:ascii="Times New Roman" w:hAnsi="Times New Roman"/>
                <w:sz w:val="24"/>
                <w:szCs w:val="24"/>
                <w:lang w:val="ro-RO"/>
              </w:rPr>
              <w:t>SEAQ_PO_Pr.MA_03_A.05</w:t>
            </w:r>
          </w:p>
        </w:tc>
        <w:tc>
          <w:tcPr>
            <w:tcW w:w="1276" w:type="dxa"/>
            <w:shd w:val="clear" w:color="auto" w:fill="auto"/>
            <w:tcMar>
              <w:left w:w="108" w:type="dxa"/>
            </w:tcMar>
          </w:tcPr>
          <w:p w14:paraId="67EE58D5" w14:textId="4B566437" w:rsidR="002F4722" w:rsidRPr="00DD7D2F" w:rsidRDefault="0087607D" w:rsidP="002F4722">
            <w:pPr>
              <w:spacing w:after="0" w:line="240" w:lineRule="auto"/>
              <w:jc w:val="center"/>
              <w:rPr>
                <w:rFonts w:ascii="Times New Roman" w:eastAsia="Times New Roman" w:hAnsi="Times New Roman"/>
                <w:sz w:val="20"/>
                <w:szCs w:val="20"/>
                <w:lang w:val="ro-RO"/>
              </w:rPr>
            </w:pPr>
            <w:r w:rsidRPr="00DD7D2F">
              <w:rPr>
                <w:rFonts w:ascii="Times New Roman" w:eastAsia="Times New Roman" w:hAnsi="Times New Roman"/>
                <w:sz w:val="20"/>
                <w:szCs w:val="20"/>
                <w:lang w:val="ro-RO"/>
              </w:rPr>
              <w:t>20</w:t>
            </w:r>
          </w:p>
        </w:tc>
      </w:tr>
      <w:tr w:rsidR="00DD7D2F" w:rsidRPr="00DD7D2F" w14:paraId="6D2D3C85" w14:textId="77777777" w:rsidTr="00AC0595">
        <w:tc>
          <w:tcPr>
            <w:tcW w:w="2127" w:type="dxa"/>
            <w:shd w:val="clear" w:color="auto" w:fill="auto"/>
            <w:tcMar>
              <w:left w:w="108" w:type="dxa"/>
            </w:tcMar>
          </w:tcPr>
          <w:p w14:paraId="6FADF9B0" w14:textId="72DFCA47" w:rsidR="002F4722" w:rsidRPr="00DD7D2F" w:rsidRDefault="002F4722" w:rsidP="002F4722">
            <w:pPr>
              <w:spacing w:after="0" w:line="240" w:lineRule="auto"/>
              <w:jc w:val="center"/>
              <w:rPr>
                <w:rFonts w:asciiTheme="majorBidi" w:hAnsiTheme="majorBidi" w:cstheme="majorBidi"/>
                <w:sz w:val="24"/>
                <w:szCs w:val="24"/>
                <w:lang w:val="ro-RO"/>
              </w:rPr>
            </w:pPr>
            <w:r w:rsidRPr="00DD7D2F">
              <w:rPr>
                <w:rFonts w:asciiTheme="majorBidi" w:hAnsiTheme="majorBidi" w:cstheme="majorBidi"/>
                <w:sz w:val="24"/>
                <w:szCs w:val="24"/>
                <w:lang w:val="ro-RO"/>
              </w:rPr>
              <w:t>18</w:t>
            </w:r>
          </w:p>
        </w:tc>
        <w:tc>
          <w:tcPr>
            <w:tcW w:w="6945" w:type="dxa"/>
            <w:shd w:val="clear" w:color="auto" w:fill="auto"/>
            <w:tcMar>
              <w:left w:w="108" w:type="dxa"/>
            </w:tcMar>
          </w:tcPr>
          <w:p w14:paraId="0050C46F" w14:textId="4AA23B50" w:rsidR="002F4722" w:rsidRPr="00DD7D2F" w:rsidRDefault="005106C6" w:rsidP="002F4722">
            <w:pPr>
              <w:spacing w:after="0" w:line="240" w:lineRule="auto"/>
              <w:jc w:val="both"/>
              <w:rPr>
                <w:rFonts w:ascii="Times New Roman" w:hAnsi="Times New Roman"/>
                <w:sz w:val="24"/>
                <w:szCs w:val="24"/>
                <w:lang w:val="ro-RO"/>
              </w:rPr>
            </w:pPr>
            <w:r w:rsidRPr="00DD7D2F">
              <w:rPr>
                <w:rFonts w:ascii="Times New Roman" w:hAnsi="Times New Roman"/>
                <w:sz w:val="24"/>
                <w:szCs w:val="24"/>
                <w:lang w:val="ro-RO"/>
              </w:rPr>
              <w:t xml:space="preserve">Tabel nominal cu </w:t>
            </w:r>
            <w:proofErr w:type="spellStart"/>
            <w:r w:rsidRPr="00DD7D2F">
              <w:rPr>
                <w:rFonts w:ascii="Times New Roman" w:hAnsi="Times New Roman"/>
                <w:sz w:val="24"/>
                <w:szCs w:val="24"/>
                <w:lang w:val="ro-RO"/>
              </w:rPr>
              <w:t>studenţii</w:t>
            </w:r>
            <w:proofErr w:type="spellEnd"/>
            <w:r w:rsidRPr="00DD7D2F">
              <w:rPr>
                <w:rFonts w:ascii="Times New Roman" w:hAnsi="Times New Roman"/>
                <w:sz w:val="24"/>
                <w:szCs w:val="24"/>
                <w:lang w:val="ro-RO"/>
              </w:rPr>
              <w:t xml:space="preserve"> </w:t>
            </w:r>
            <w:proofErr w:type="spellStart"/>
            <w:r w:rsidRPr="00DD7D2F">
              <w:rPr>
                <w:rFonts w:ascii="Times New Roman" w:hAnsi="Times New Roman"/>
                <w:sz w:val="24"/>
                <w:szCs w:val="24"/>
                <w:lang w:val="ro-RO"/>
              </w:rPr>
              <w:t>finanţaţi</w:t>
            </w:r>
            <w:proofErr w:type="spellEnd"/>
            <w:r w:rsidRPr="00DD7D2F">
              <w:rPr>
                <w:rFonts w:ascii="Times New Roman" w:hAnsi="Times New Roman"/>
                <w:sz w:val="24"/>
                <w:szCs w:val="24"/>
                <w:lang w:val="ro-RO"/>
              </w:rPr>
              <w:t xml:space="preserve"> de bugetul statului pe criteriul “studenți cetățeni străini admiși la studii de licență și master pe locuri fără taxă special alocate” -</w:t>
            </w:r>
            <w:r w:rsidRPr="00DD7D2F">
              <w:rPr>
                <w:rStyle w:val="BodyTextChar"/>
                <w:rFonts w:ascii="Times New Roman" w:hAnsi="Times New Roman"/>
                <w:sz w:val="24"/>
                <w:szCs w:val="24"/>
                <w:lang w:val="ro-RO"/>
              </w:rPr>
              <w:t>SEAQ_PO_Pr.MA_03_A.06</w:t>
            </w:r>
          </w:p>
        </w:tc>
        <w:tc>
          <w:tcPr>
            <w:tcW w:w="1276" w:type="dxa"/>
            <w:shd w:val="clear" w:color="auto" w:fill="auto"/>
            <w:tcMar>
              <w:left w:w="108" w:type="dxa"/>
            </w:tcMar>
          </w:tcPr>
          <w:p w14:paraId="358C9497" w14:textId="6FE44CBF" w:rsidR="002F4722" w:rsidRPr="00DD7D2F" w:rsidRDefault="005106C6" w:rsidP="002F4722">
            <w:pPr>
              <w:spacing w:after="0" w:line="240" w:lineRule="auto"/>
              <w:jc w:val="center"/>
              <w:rPr>
                <w:rFonts w:ascii="Times New Roman" w:eastAsia="Times New Roman" w:hAnsi="Times New Roman"/>
                <w:sz w:val="20"/>
                <w:szCs w:val="20"/>
                <w:lang w:val="ro-RO"/>
              </w:rPr>
            </w:pPr>
            <w:r w:rsidRPr="00DD7D2F">
              <w:rPr>
                <w:rFonts w:ascii="Times New Roman" w:eastAsia="Times New Roman" w:hAnsi="Times New Roman"/>
                <w:sz w:val="20"/>
                <w:szCs w:val="20"/>
                <w:lang w:val="ro-RO"/>
              </w:rPr>
              <w:t>2</w:t>
            </w:r>
            <w:r w:rsidR="0087607D" w:rsidRPr="00DD7D2F">
              <w:rPr>
                <w:rFonts w:ascii="Times New Roman" w:eastAsia="Times New Roman" w:hAnsi="Times New Roman"/>
                <w:sz w:val="20"/>
                <w:szCs w:val="20"/>
                <w:lang w:val="ro-RO"/>
              </w:rPr>
              <w:t>1</w:t>
            </w:r>
          </w:p>
        </w:tc>
      </w:tr>
      <w:tr w:rsidR="002F4722" w:rsidRPr="007403EC" w14:paraId="6B5BAC96" w14:textId="77777777" w:rsidTr="00AC0595">
        <w:tc>
          <w:tcPr>
            <w:tcW w:w="2127" w:type="dxa"/>
            <w:shd w:val="clear" w:color="auto" w:fill="auto"/>
            <w:tcMar>
              <w:left w:w="108" w:type="dxa"/>
            </w:tcMar>
          </w:tcPr>
          <w:p w14:paraId="7A9D9AEF" w14:textId="0C0E75B8" w:rsidR="002F4722" w:rsidRPr="002F4722" w:rsidRDefault="002F4722" w:rsidP="002F4722">
            <w:pPr>
              <w:spacing w:after="0" w:line="240" w:lineRule="auto"/>
              <w:jc w:val="center"/>
              <w:rPr>
                <w:rFonts w:asciiTheme="majorBidi" w:hAnsiTheme="majorBidi" w:cstheme="majorBidi"/>
                <w:sz w:val="24"/>
                <w:szCs w:val="24"/>
                <w:lang w:val="ro-RO"/>
              </w:rPr>
            </w:pPr>
            <w:r w:rsidRPr="002F4722">
              <w:rPr>
                <w:rFonts w:asciiTheme="majorBidi" w:hAnsiTheme="majorBidi" w:cstheme="majorBidi"/>
                <w:sz w:val="24"/>
                <w:szCs w:val="24"/>
                <w:lang w:val="ro-RO"/>
              </w:rPr>
              <w:t>1</w:t>
            </w:r>
            <w:r w:rsidRPr="002F4722">
              <w:rPr>
                <w:rFonts w:asciiTheme="majorBidi" w:hAnsiTheme="majorBidi" w:cstheme="majorBidi"/>
                <w:sz w:val="24"/>
                <w:szCs w:val="24"/>
              </w:rPr>
              <w:t>9</w:t>
            </w:r>
          </w:p>
        </w:tc>
        <w:tc>
          <w:tcPr>
            <w:tcW w:w="6945" w:type="dxa"/>
            <w:shd w:val="clear" w:color="auto" w:fill="auto"/>
            <w:tcMar>
              <w:left w:w="108" w:type="dxa"/>
            </w:tcMar>
          </w:tcPr>
          <w:p w14:paraId="0B4DC846" w14:textId="079AB893" w:rsidR="002F4722" w:rsidRDefault="002F4722" w:rsidP="002F4722">
            <w:pPr>
              <w:spacing w:after="0" w:line="240" w:lineRule="auto"/>
              <w:jc w:val="both"/>
            </w:pPr>
            <w:r w:rsidRPr="008574E7">
              <w:rPr>
                <w:rFonts w:ascii="Times New Roman" w:hAnsi="Times New Roman"/>
                <w:sz w:val="24"/>
                <w:szCs w:val="24"/>
                <w:lang w:val="ro-RO"/>
              </w:rPr>
              <w:t>Tabel nominal</w:t>
            </w:r>
            <w:r>
              <w:rPr>
                <w:rFonts w:ascii="Times New Roman" w:hAnsi="Times New Roman"/>
                <w:sz w:val="24"/>
                <w:szCs w:val="24"/>
                <w:lang w:val="ro-RO"/>
              </w:rPr>
              <w:t xml:space="preserve"> </w:t>
            </w:r>
            <w:r w:rsidRPr="008574E7">
              <w:rPr>
                <w:rFonts w:ascii="Times New Roman" w:hAnsi="Times New Roman"/>
                <w:sz w:val="24"/>
                <w:szCs w:val="24"/>
                <w:lang w:val="ro-RO"/>
              </w:rPr>
              <w:t>cu studenţii finanţaţi de bugetul statului pe bază de merit profesional</w:t>
            </w:r>
            <w:r>
              <w:rPr>
                <w:rFonts w:ascii="Times New Roman" w:hAnsi="Times New Roman"/>
                <w:sz w:val="24"/>
                <w:szCs w:val="24"/>
                <w:lang w:val="ro-RO"/>
              </w:rPr>
              <w:t xml:space="preserve"> - </w:t>
            </w:r>
            <w:r>
              <w:rPr>
                <w:rStyle w:val="BodyTextChar"/>
                <w:rFonts w:ascii="Times New Roman" w:hAnsi="Times New Roman"/>
                <w:sz w:val="24"/>
                <w:szCs w:val="24"/>
                <w:lang w:val="ro-RO"/>
              </w:rPr>
              <w:t>SEAQ_PO_Pr.MA_03_A.0</w:t>
            </w:r>
            <w:r w:rsidR="005106C6">
              <w:rPr>
                <w:rStyle w:val="BodyTextChar"/>
                <w:rFonts w:ascii="Times New Roman" w:hAnsi="Times New Roman"/>
                <w:sz w:val="24"/>
                <w:szCs w:val="24"/>
                <w:lang w:val="ro-RO"/>
              </w:rPr>
              <w:t>7</w:t>
            </w:r>
          </w:p>
        </w:tc>
        <w:tc>
          <w:tcPr>
            <w:tcW w:w="1276" w:type="dxa"/>
            <w:shd w:val="clear" w:color="auto" w:fill="auto"/>
            <w:tcMar>
              <w:left w:w="108" w:type="dxa"/>
            </w:tcMar>
          </w:tcPr>
          <w:p w14:paraId="4208EC3D" w14:textId="3DAB8A78" w:rsidR="002F4722" w:rsidRPr="00BD1D0B" w:rsidRDefault="005106C6" w:rsidP="002F4722">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2</w:t>
            </w:r>
            <w:r w:rsidR="0087607D">
              <w:rPr>
                <w:rFonts w:ascii="Times New Roman" w:eastAsia="Times New Roman" w:hAnsi="Times New Roman"/>
                <w:sz w:val="20"/>
                <w:szCs w:val="20"/>
                <w:lang w:val="ro-RO"/>
              </w:rPr>
              <w:t>2</w:t>
            </w:r>
          </w:p>
        </w:tc>
      </w:tr>
      <w:tr w:rsidR="002F4722" w:rsidRPr="007403EC" w14:paraId="39DCFB8A" w14:textId="77777777" w:rsidTr="00AC0595">
        <w:trPr>
          <w:trHeight w:val="275"/>
        </w:trPr>
        <w:tc>
          <w:tcPr>
            <w:tcW w:w="2127" w:type="dxa"/>
            <w:shd w:val="clear" w:color="auto" w:fill="auto"/>
            <w:tcMar>
              <w:left w:w="108" w:type="dxa"/>
            </w:tcMar>
          </w:tcPr>
          <w:p w14:paraId="36F8DAD2" w14:textId="640CCD1C" w:rsidR="002F4722" w:rsidRPr="002F4722" w:rsidRDefault="002F4722" w:rsidP="002F4722">
            <w:pPr>
              <w:spacing w:after="0" w:line="240" w:lineRule="auto"/>
              <w:jc w:val="center"/>
              <w:rPr>
                <w:rFonts w:asciiTheme="majorBidi" w:hAnsiTheme="majorBidi" w:cstheme="majorBidi"/>
                <w:sz w:val="24"/>
                <w:szCs w:val="24"/>
                <w:lang w:val="ro-RO"/>
              </w:rPr>
            </w:pPr>
            <w:r w:rsidRPr="002F4722">
              <w:rPr>
                <w:rFonts w:asciiTheme="majorBidi" w:hAnsiTheme="majorBidi" w:cstheme="majorBidi"/>
                <w:sz w:val="24"/>
                <w:szCs w:val="24"/>
                <w:lang w:val="ro-RO"/>
              </w:rPr>
              <w:t>2</w:t>
            </w:r>
            <w:r w:rsidRPr="002F4722">
              <w:rPr>
                <w:rFonts w:asciiTheme="majorBidi" w:hAnsiTheme="majorBidi" w:cstheme="majorBidi"/>
                <w:sz w:val="24"/>
                <w:szCs w:val="24"/>
              </w:rPr>
              <w:t>0</w:t>
            </w:r>
          </w:p>
        </w:tc>
        <w:tc>
          <w:tcPr>
            <w:tcW w:w="6945" w:type="dxa"/>
            <w:shd w:val="clear" w:color="auto" w:fill="auto"/>
            <w:tcMar>
              <w:left w:w="108" w:type="dxa"/>
            </w:tcMar>
          </w:tcPr>
          <w:p w14:paraId="03EF8C86" w14:textId="1A9D7DB0" w:rsidR="002F4722" w:rsidRDefault="002F4722" w:rsidP="002F4722">
            <w:pPr>
              <w:pStyle w:val="Implicit"/>
              <w:spacing w:after="0" w:line="100" w:lineRule="atLeast"/>
            </w:pPr>
            <w:r>
              <w:rPr>
                <w:rStyle w:val="BodyTextChar"/>
                <w:rFonts w:ascii="Times New Roman" w:hAnsi="Times New Roman" w:cs="Times New Roman"/>
                <w:sz w:val="24"/>
                <w:szCs w:val="24"/>
                <w:lang w:val="ro-RO"/>
              </w:rPr>
              <w:t xml:space="preserve">Diagrama flux a procedurii  </w:t>
            </w:r>
            <w:r>
              <w:rPr>
                <w:rStyle w:val="Bodytext"/>
                <w:rFonts w:ascii="Times New Roman" w:hAnsi="Times New Roman" w:cs="Times New Roman"/>
                <w:sz w:val="24"/>
                <w:szCs w:val="24"/>
                <w:lang w:val="ro-RO"/>
              </w:rPr>
              <w:t xml:space="preserve">– </w:t>
            </w:r>
            <w:r>
              <w:rPr>
                <w:rStyle w:val="BodyTextChar"/>
                <w:rFonts w:ascii="Times New Roman" w:hAnsi="Times New Roman" w:cs="Times New Roman"/>
                <w:sz w:val="24"/>
                <w:szCs w:val="24"/>
                <w:lang w:val="ro-RO"/>
              </w:rPr>
              <w:t>SEAQ_PO_Pr.MA_03_A.0</w:t>
            </w:r>
            <w:r w:rsidR="005106C6">
              <w:rPr>
                <w:rStyle w:val="BodyTextChar"/>
                <w:rFonts w:ascii="Times New Roman" w:hAnsi="Times New Roman" w:cs="Times New Roman"/>
                <w:sz w:val="24"/>
                <w:szCs w:val="24"/>
                <w:lang w:val="ro-RO"/>
              </w:rPr>
              <w:t>8</w:t>
            </w:r>
          </w:p>
        </w:tc>
        <w:tc>
          <w:tcPr>
            <w:tcW w:w="1276" w:type="dxa"/>
            <w:shd w:val="clear" w:color="auto" w:fill="auto"/>
            <w:tcMar>
              <w:left w:w="108" w:type="dxa"/>
            </w:tcMar>
          </w:tcPr>
          <w:p w14:paraId="17EEA92E" w14:textId="732E2499" w:rsidR="002F4722" w:rsidRPr="00BD1D0B" w:rsidRDefault="0087607D" w:rsidP="002F4722">
            <w:pPr>
              <w:spacing w:after="0" w:line="240" w:lineRule="auto"/>
              <w:jc w:val="center"/>
              <w:rPr>
                <w:rFonts w:ascii="Times New Roman" w:eastAsia="Times New Roman" w:hAnsi="Times New Roman"/>
                <w:sz w:val="20"/>
                <w:szCs w:val="20"/>
                <w:lang w:val="ro-RO"/>
              </w:rPr>
            </w:pPr>
            <w:r>
              <w:rPr>
                <w:rFonts w:ascii="Times New Roman" w:eastAsia="Times New Roman" w:hAnsi="Times New Roman"/>
                <w:sz w:val="20"/>
                <w:szCs w:val="20"/>
                <w:lang w:val="ro-RO"/>
              </w:rPr>
              <w:t>23</w:t>
            </w:r>
          </w:p>
        </w:tc>
      </w:tr>
      <w:tr w:rsidR="002F4722" w:rsidRPr="007403EC" w14:paraId="73CDB0A3" w14:textId="77777777" w:rsidTr="00AC0595">
        <w:tc>
          <w:tcPr>
            <w:tcW w:w="2127" w:type="dxa"/>
            <w:shd w:val="clear" w:color="auto" w:fill="auto"/>
            <w:tcMar>
              <w:left w:w="108" w:type="dxa"/>
            </w:tcMar>
          </w:tcPr>
          <w:p w14:paraId="6DAAAEF4" w14:textId="71CA97F1" w:rsidR="002F4722" w:rsidRPr="002F4722" w:rsidRDefault="002F4722" w:rsidP="002F4722">
            <w:pPr>
              <w:spacing w:after="0" w:line="240" w:lineRule="auto"/>
              <w:jc w:val="center"/>
              <w:rPr>
                <w:rFonts w:asciiTheme="majorBidi" w:hAnsiTheme="majorBidi" w:cstheme="majorBidi"/>
                <w:sz w:val="24"/>
                <w:szCs w:val="24"/>
                <w:lang w:val="ro-RO"/>
              </w:rPr>
            </w:pPr>
            <w:r w:rsidRPr="002F4722">
              <w:rPr>
                <w:rFonts w:asciiTheme="majorBidi" w:hAnsiTheme="majorBidi" w:cstheme="majorBidi"/>
                <w:sz w:val="24"/>
                <w:szCs w:val="24"/>
                <w:lang w:val="ro-RO"/>
              </w:rPr>
              <w:t>2</w:t>
            </w:r>
            <w:r w:rsidRPr="002F4722">
              <w:rPr>
                <w:rFonts w:asciiTheme="majorBidi" w:hAnsiTheme="majorBidi" w:cstheme="majorBidi"/>
                <w:sz w:val="24"/>
                <w:szCs w:val="24"/>
              </w:rPr>
              <w:t>1</w:t>
            </w:r>
          </w:p>
        </w:tc>
        <w:tc>
          <w:tcPr>
            <w:tcW w:w="6945" w:type="dxa"/>
            <w:shd w:val="clear" w:color="auto" w:fill="auto"/>
            <w:tcMar>
              <w:left w:w="108" w:type="dxa"/>
            </w:tcMar>
          </w:tcPr>
          <w:p w14:paraId="4806ADF7" w14:textId="71DF6D6B" w:rsidR="002F4722" w:rsidRDefault="002F4722" w:rsidP="002F4722">
            <w:pPr>
              <w:pStyle w:val="Corptext1"/>
              <w:tabs>
                <w:tab w:val="left" w:pos="709"/>
              </w:tabs>
              <w:spacing w:before="0" w:after="120" w:line="100" w:lineRule="atLeast"/>
              <w:ind w:firstLine="0"/>
            </w:pPr>
            <w:r>
              <w:rPr>
                <w:rStyle w:val="BodyTextChar"/>
                <w:rFonts w:ascii="Times New Roman" w:hAnsi="Times New Roman" w:cs="Times New Roman"/>
                <w:sz w:val="24"/>
                <w:szCs w:val="24"/>
                <w:lang w:val="ro-RO"/>
              </w:rPr>
              <w:t>Formular de analiză procedură - SEAQ_PO_Pr.MA_0</w:t>
            </w:r>
            <w:r w:rsidR="0087607D">
              <w:rPr>
                <w:rStyle w:val="BodyTextChar"/>
                <w:rFonts w:ascii="Times New Roman" w:hAnsi="Times New Roman" w:cs="Times New Roman"/>
                <w:sz w:val="24"/>
                <w:szCs w:val="24"/>
                <w:lang w:val="ro-RO"/>
              </w:rPr>
              <w:t>3</w:t>
            </w:r>
            <w:r>
              <w:rPr>
                <w:rStyle w:val="BodyTextChar"/>
                <w:rFonts w:ascii="Times New Roman" w:hAnsi="Times New Roman" w:cs="Times New Roman"/>
                <w:sz w:val="24"/>
                <w:szCs w:val="24"/>
                <w:lang w:val="ro-RO"/>
              </w:rPr>
              <w:t>_F.02</w:t>
            </w:r>
          </w:p>
        </w:tc>
        <w:tc>
          <w:tcPr>
            <w:tcW w:w="1276" w:type="dxa"/>
            <w:shd w:val="clear" w:color="auto" w:fill="auto"/>
            <w:tcMar>
              <w:left w:w="108" w:type="dxa"/>
            </w:tcMar>
          </w:tcPr>
          <w:p w14:paraId="434CC927" w14:textId="28D54687" w:rsidR="002F4722" w:rsidRPr="00BD1D0B" w:rsidRDefault="002F4722" w:rsidP="002F4722">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2</w:t>
            </w:r>
            <w:r w:rsidR="0087607D">
              <w:rPr>
                <w:rFonts w:ascii="Times New Roman" w:eastAsia="Times New Roman" w:hAnsi="Times New Roman"/>
                <w:sz w:val="20"/>
                <w:szCs w:val="20"/>
                <w:lang w:val="ro-RO"/>
              </w:rPr>
              <w:t>6</w:t>
            </w:r>
          </w:p>
        </w:tc>
      </w:tr>
      <w:tr w:rsidR="002F4722" w:rsidRPr="007403EC" w14:paraId="3C076CDB" w14:textId="77777777" w:rsidTr="00AC0595">
        <w:tc>
          <w:tcPr>
            <w:tcW w:w="2127" w:type="dxa"/>
            <w:shd w:val="clear" w:color="auto" w:fill="auto"/>
            <w:tcMar>
              <w:left w:w="108" w:type="dxa"/>
            </w:tcMar>
          </w:tcPr>
          <w:p w14:paraId="34FE4464" w14:textId="56C9EDA8" w:rsidR="002F4722" w:rsidRPr="002F4722" w:rsidRDefault="002F4722" w:rsidP="002F4722">
            <w:pPr>
              <w:spacing w:after="0" w:line="240" w:lineRule="auto"/>
              <w:jc w:val="center"/>
              <w:rPr>
                <w:rFonts w:asciiTheme="majorBidi" w:hAnsiTheme="majorBidi" w:cstheme="majorBidi"/>
                <w:sz w:val="24"/>
                <w:szCs w:val="24"/>
                <w:lang w:val="ro-RO"/>
              </w:rPr>
            </w:pPr>
            <w:r w:rsidRPr="002F4722">
              <w:rPr>
                <w:rFonts w:asciiTheme="majorBidi" w:hAnsiTheme="majorBidi" w:cstheme="majorBidi"/>
                <w:sz w:val="24"/>
                <w:szCs w:val="24"/>
                <w:lang w:val="ro-RO"/>
              </w:rPr>
              <w:t>2</w:t>
            </w:r>
            <w:r w:rsidRPr="002F4722">
              <w:rPr>
                <w:rFonts w:asciiTheme="majorBidi" w:hAnsiTheme="majorBidi" w:cstheme="majorBidi"/>
                <w:sz w:val="24"/>
                <w:szCs w:val="24"/>
              </w:rPr>
              <w:t>2</w:t>
            </w:r>
          </w:p>
        </w:tc>
        <w:tc>
          <w:tcPr>
            <w:tcW w:w="6945" w:type="dxa"/>
            <w:shd w:val="clear" w:color="auto" w:fill="auto"/>
            <w:tcMar>
              <w:left w:w="108" w:type="dxa"/>
            </w:tcMar>
          </w:tcPr>
          <w:p w14:paraId="19928ED1" w14:textId="77777777" w:rsidR="002F4722" w:rsidRDefault="002F4722" w:rsidP="002F4722">
            <w:pPr>
              <w:pStyle w:val="Corptext1"/>
              <w:tabs>
                <w:tab w:val="left" w:pos="742"/>
              </w:tabs>
              <w:spacing w:before="0" w:after="120" w:line="100" w:lineRule="atLeast"/>
              <w:ind w:left="33" w:firstLine="0"/>
            </w:pPr>
            <w:r>
              <w:rPr>
                <w:rStyle w:val="BodyTextChar"/>
                <w:rFonts w:ascii="Times New Roman" w:hAnsi="Times New Roman" w:cs="Times New Roman"/>
                <w:sz w:val="24"/>
                <w:szCs w:val="24"/>
                <w:lang w:val="ro-RO"/>
              </w:rPr>
              <w:t>Formular evidență modificări - SEAQ_PO_Pr.MA_03_F.03</w:t>
            </w:r>
          </w:p>
        </w:tc>
        <w:tc>
          <w:tcPr>
            <w:tcW w:w="1276" w:type="dxa"/>
            <w:shd w:val="clear" w:color="auto" w:fill="auto"/>
            <w:tcMar>
              <w:left w:w="108" w:type="dxa"/>
            </w:tcMar>
          </w:tcPr>
          <w:p w14:paraId="267D9D47" w14:textId="187041C6" w:rsidR="002F4722" w:rsidRPr="00BD1D0B" w:rsidRDefault="002F4722" w:rsidP="002F4722">
            <w:pPr>
              <w:spacing w:after="0" w:line="240" w:lineRule="auto"/>
              <w:jc w:val="center"/>
              <w:rPr>
                <w:rFonts w:ascii="Times New Roman" w:eastAsia="Times New Roman" w:hAnsi="Times New Roman"/>
                <w:sz w:val="20"/>
                <w:szCs w:val="20"/>
                <w:lang w:val="ro-RO"/>
              </w:rPr>
            </w:pPr>
            <w:r w:rsidRPr="00BD1D0B">
              <w:rPr>
                <w:rFonts w:ascii="Times New Roman" w:eastAsia="Times New Roman" w:hAnsi="Times New Roman"/>
                <w:sz w:val="20"/>
                <w:szCs w:val="20"/>
                <w:lang w:val="ro-RO"/>
              </w:rPr>
              <w:t>2</w:t>
            </w:r>
            <w:r w:rsidR="0087607D">
              <w:rPr>
                <w:rFonts w:ascii="Times New Roman" w:eastAsia="Times New Roman" w:hAnsi="Times New Roman"/>
                <w:sz w:val="20"/>
                <w:szCs w:val="20"/>
                <w:lang w:val="ro-RO"/>
              </w:rPr>
              <w:t>8</w:t>
            </w:r>
          </w:p>
        </w:tc>
      </w:tr>
    </w:tbl>
    <w:p w14:paraId="03E7F304" w14:textId="77777777" w:rsidR="00D26F1B" w:rsidRPr="007403EC" w:rsidRDefault="00D26F1B">
      <w:pPr>
        <w:rPr>
          <w:rFonts w:ascii="Times New Roman" w:hAnsi="Times New Roman"/>
          <w:sz w:val="24"/>
          <w:szCs w:val="24"/>
          <w:lang w:val="ro-RO"/>
        </w:rPr>
      </w:pPr>
    </w:p>
    <w:p w14:paraId="746291AE" w14:textId="77777777" w:rsidR="00266754" w:rsidRPr="007403EC" w:rsidRDefault="005620A1" w:rsidP="008574E7">
      <w:pPr>
        <w:suppressAutoHyphens w:val="0"/>
        <w:spacing w:after="0" w:line="259" w:lineRule="auto"/>
        <w:rPr>
          <w:rFonts w:ascii="Times New Roman" w:hAnsi="Times New Roman"/>
          <w:sz w:val="24"/>
          <w:szCs w:val="24"/>
          <w:lang w:val="ro-RO"/>
        </w:rPr>
      </w:pPr>
      <w:r w:rsidRPr="007403EC">
        <w:rPr>
          <w:rFonts w:ascii="Times New Roman" w:hAnsi="Times New Roman"/>
          <w:sz w:val="24"/>
          <w:szCs w:val="24"/>
          <w:lang w:val="ro-RO"/>
        </w:rPr>
        <w:br w:type="page"/>
      </w:r>
    </w:p>
    <w:p w14:paraId="047BA704" w14:textId="77777777" w:rsidR="008574E7" w:rsidRPr="002E2ACA" w:rsidRDefault="008574E7" w:rsidP="008574E7">
      <w:pPr>
        <w:ind w:left="360"/>
        <w:jc w:val="right"/>
        <w:rPr>
          <w:rStyle w:val="BodyTextChar"/>
          <w:rFonts w:ascii="Times New Roman" w:hAnsi="Times New Roman" w:cs="Times New Roman"/>
          <w:b/>
          <w:sz w:val="24"/>
          <w:szCs w:val="24"/>
          <w:lang w:val="ro-RO"/>
        </w:rPr>
      </w:pPr>
      <w:r w:rsidRPr="002E2ACA">
        <w:rPr>
          <w:rStyle w:val="BodyTextChar"/>
          <w:rFonts w:ascii="Times New Roman" w:hAnsi="Times New Roman" w:cs="Times New Roman"/>
          <w:b/>
          <w:sz w:val="24"/>
          <w:szCs w:val="24"/>
          <w:lang w:val="ro-RO"/>
        </w:rPr>
        <w:lastRenderedPageBreak/>
        <w:t>SEAQ_PO_Pr.MA_03_A.01</w:t>
      </w:r>
    </w:p>
    <w:p w14:paraId="16C30006" w14:textId="77777777" w:rsidR="008574E7" w:rsidRPr="002E2ACA" w:rsidRDefault="008574E7" w:rsidP="008574E7">
      <w:pPr>
        <w:pStyle w:val="Titlu3"/>
        <w:keepLines w:val="0"/>
        <w:numPr>
          <w:ilvl w:val="0"/>
          <w:numId w:val="0"/>
        </w:numPr>
        <w:tabs>
          <w:tab w:val="left" w:pos="0"/>
          <w:tab w:val="left" w:pos="180"/>
          <w:tab w:val="left" w:pos="360"/>
          <w:tab w:val="left" w:pos="3960"/>
          <w:tab w:val="left" w:pos="4140"/>
        </w:tabs>
        <w:suppressAutoHyphens/>
        <w:spacing w:before="0" w:after="0" w:line="240" w:lineRule="auto"/>
        <w:jc w:val="center"/>
        <w:rPr>
          <w:rFonts w:ascii="Times New Roman" w:hAnsi="Times New Roman"/>
          <w:i w:val="0"/>
          <w:lang w:val="ro-RO"/>
        </w:rPr>
      </w:pPr>
    </w:p>
    <w:p w14:paraId="51E4A92A" w14:textId="77777777" w:rsidR="008574E7" w:rsidRPr="002E2ACA" w:rsidRDefault="008574E7" w:rsidP="008574E7">
      <w:pPr>
        <w:pStyle w:val="Titlu3"/>
        <w:keepLines w:val="0"/>
        <w:numPr>
          <w:ilvl w:val="0"/>
          <w:numId w:val="0"/>
        </w:numPr>
        <w:tabs>
          <w:tab w:val="left" w:pos="0"/>
          <w:tab w:val="left" w:pos="180"/>
          <w:tab w:val="left" w:pos="360"/>
          <w:tab w:val="left" w:pos="3960"/>
          <w:tab w:val="left" w:pos="4140"/>
        </w:tabs>
        <w:suppressAutoHyphens/>
        <w:spacing w:before="0" w:after="0" w:line="240" w:lineRule="auto"/>
        <w:jc w:val="center"/>
        <w:rPr>
          <w:rFonts w:ascii="Times New Roman" w:hAnsi="Times New Roman"/>
          <w:i w:val="0"/>
          <w:lang w:val="ro-RO"/>
        </w:rPr>
      </w:pPr>
    </w:p>
    <w:p w14:paraId="4C3A98EF" w14:textId="77777777" w:rsidR="008574E7" w:rsidRPr="002E2ACA" w:rsidRDefault="008574E7" w:rsidP="008574E7">
      <w:pPr>
        <w:pStyle w:val="Titlu3"/>
        <w:keepLines w:val="0"/>
        <w:numPr>
          <w:ilvl w:val="0"/>
          <w:numId w:val="0"/>
        </w:numPr>
        <w:tabs>
          <w:tab w:val="left" w:pos="0"/>
          <w:tab w:val="left" w:pos="180"/>
          <w:tab w:val="left" w:pos="360"/>
          <w:tab w:val="left" w:pos="3960"/>
          <w:tab w:val="left" w:pos="4140"/>
        </w:tabs>
        <w:suppressAutoHyphens/>
        <w:spacing w:before="0" w:after="0" w:line="240" w:lineRule="auto"/>
        <w:jc w:val="center"/>
        <w:rPr>
          <w:rFonts w:ascii="Times New Roman" w:hAnsi="Times New Roman"/>
          <w:i w:val="0"/>
          <w:lang w:val="ro-RO"/>
        </w:rPr>
      </w:pPr>
      <w:r w:rsidRPr="002E2ACA">
        <w:rPr>
          <w:rFonts w:ascii="Times New Roman" w:hAnsi="Times New Roman"/>
          <w:i w:val="0"/>
          <w:lang w:val="ro-RO"/>
        </w:rPr>
        <w:t>UNIVERSITATEA DIN ORADEA</w:t>
      </w:r>
    </w:p>
    <w:p w14:paraId="7F09D925" w14:textId="77777777" w:rsidR="008574E7" w:rsidRPr="002E2ACA" w:rsidRDefault="008574E7" w:rsidP="008574E7">
      <w:pPr>
        <w:pStyle w:val="Titlu2"/>
        <w:keepLines w:val="0"/>
        <w:numPr>
          <w:ilvl w:val="0"/>
          <w:numId w:val="0"/>
        </w:numPr>
        <w:tabs>
          <w:tab w:val="left" w:pos="0"/>
        </w:tabs>
        <w:suppressAutoHyphens/>
        <w:spacing w:before="0" w:after="0" w:line="240" w:lineRule="auto"/>
        <w:jc w:val="center"/>
        <w:rPr>
          <w:rFonts w:ascii="Times New Roman" w:hAnsi="Times New Roman"/>
          <w:szCs w:val="24"/>
          <w:lang w:val="ro-RO"/>
        </w:rPr>
      </w:pPr>
      <w:r w:rsidRPr="002E2ACA">
        <w:rPr>
          <w:rFonts w:ascii="Times New Roman" w:hAnsi="Times New Roman"/>
          <w:szCs w:val="24"/>
          <w:lang w:val="ro-RO"/>
        </w:rPr>
        <w:t>FACULTATEA ............................</w:t>
      </w:r>
    </w:p>
    <w:p w14:paraId="37DC55DB" w14:textId="77777777" w:rsidR="008574E7" w:rsidRPr="002E2ACA" w:rsidRDefault="008574E7" w:rsidP="008574E7">
      <w:pPr>
        <w:spacing w:after="0" w:line="240" w:lineRule="auto"/>
        <w:jc w:val="center"/>
        <w:rPr>
          <w:rFonts w:ascii="Times New Roman" w:hAnsi="Times New Roman"/>
          <w:lang w:val="ro-RO"/>
        </w:rPr>
      </w:pPr>
      <w:r w:rsidRPr="002E2ACA">
        <w:rPr>
          <w:rFonts w:ascii="Times New Roman" w:hAnsi="Times New Roman"/>
          <w:lang w:val="ro-RO"/>
        </w:rPr>
        <w:t>str. Universităţii, nr. 1, Oradea</w:t>
      </w:r>
    </w:p>
    <w:p w14:paraId="1AD67E50" w14:textId="77777777" w:rsidR="008574E7" w:rsidRPr="002E2ACA" w:rsidRDefault="008574E7" w:rsidP="008574E7">
      <w:pPr>
        <w:spacing w:after="0" w:line="240" w:lineRule="auto"/>
        <w:jc w:val="center"/>
        <w:rPr>
          <w:rFonts w:ascii="Times New Roman" w:hAnsi="Times New Roman"/>
          <w:lang w:val="ro-RO"/>
        </w:rPr>
      </w:pPr>
      <w:r w:rsidRPr="002E2ACA">
        <w:rPr>
          <w:rFonts w:ascii="Times New Roman" w:hAnsi="Times New Roman"/>
          <w:lang w:val="ro-RO"/>
        </w:rPr>
        <w:t>tel. 40 259 432830, fax. 40 259 432789</w:t>
      </w:r>
    </w:p>
    <w:p w14:paraId="31B88F0A" w14:textId="77777777" w:rsidR="008574E7" w:rsidRPr="002E2ACA" w:rsidRDefault="008574E7" w:rsidP="008574E7">
      <w:pPr>
        <w:pBdr>
          <w:top w:val="single" w:sz="40" w:space="1" w:color="000000"/>
          <w:bottom w:val="single" w:sz="8" w:space="1" w:color="000000"/>
        </w:pBdr>
        <w:spacing w:after="0" w:line="240" w:lineRule="auto"/>
        <w:jc w:val="both"/>
        <w:rPr>
          <w:rFonts w:ascii="Times New Roman" w:hAnsi="Times New Roman"/>
          <w:sz w:val="4"/>
          <w:lang w:val="ro-RO"/>
        </w:rPr>
      </w:pPr>
    </w:p>
    <w:p w14:paraId="10545385" w14:textId="77777777" w:rsidR="008574E7" w:rsidRPr="002E2ACA" w:rsidRDefault="008574E7" w:rsidP="008574E7">
      <w:pPr>
        <w:spacing w:after="0" w:line="240" w:lineRule="auto"/>
        <w:ind w:left="5760"/>
        <w:rPr>
          <w:rFonts w:ascii="Times New Roman" w:hAnsi="Times New Roman"/>
          <w:lang w:val="ro-RO"/>
        </w:rPr>
      </w:pPr>
      <w:r w:rsidRPr="002E2ACA">
        <w:rPr>
          <w:rFonts w:ascii="Times New Roman" w:hAnsi="Times New Roman"/>
          <w:lang w:val="ro-RO"/>
        </w:rPr>
        <w:tab/>
      </w:r>
      <w:r w:rsidRPr="002E2ACA">
        <w:rPr>
          <w:rFonts w:ascii="Times New Roman" w:hAnsi="Times New Roman"/>
          <w:lang w:val="ro-RO"/>
        </w:rPr>
        <w:tab/>
      </w:r>
    </w:p>
    <w:p w14:paraId="0E14C37A" w14:textId="77777777" w:rsidR="008574E7" w:rsidRPr="002E2ACA" w:rsidRDefault="008574E7" w:rsidP="008574E7">
      <w:pPr>
        <w:spacing w:after="0" w:line="240" w:lineRule="auto"/>
        <w:ind w:left="5760"/>
        <w:jc w:val="right"/>
        <w:rPr>
          <w:rFonts w:ascii="Times New Roman" w:hAnsi="Times New Roman"/>
          <w:sz w:val="24"/>
          <w:szCs w:val="24"/>
          <w:lang w:val="ro-RO"/>
        </w:rPr>
      </w:pPr>
      <w:r w:rsidRPr="002E2ACA">
        <w:rPr>
          <w:rFonts w:ascii="Times New Roman" w:hAnsi="Times New Roman"/>
          <w:lang w:val="ro-RO"/>
        </w:rPr>
        <w:t xml:space="preserve">  </w:t>
      </w:r>
      <w:r w:rsidRPr="002E2ACA">
        <w:rPr>
          <w:rFonts w:ascii="Times New Roman" w:hAnsi="Times New Roman"/>
          <w:sz w:val="24"/>
          <w:szCs w:val="24"/>
          <w:lang w:val="ro-RO"/>
        </w:rPr>
        <w:t>Nr._______data________</w:t>
      </w:r>
    </w:p>
    <w:p w14:paraId="4D9BCE99" w14:textId="77777777" w:rsidR="008574E7" w:rsidRDefault="008574E7" w:rsidP="008574E7">
      <w:pPr>
        <w:spacing w:after="0" w:line="240" w:lineRule="auto"/>
        <w:rPr>
          <w:rFonts w:ascii="Times New Roman" w:hAnsi="Times New Roman"/>
          <w:b/>
          <w:sz w:val="24"/>
          <w:szCs w:val="24"/>
          <w:lang w:val="ro-RO"/>
        </w:rPr>
      </w:pPr>
    </w:p>
    <w:p w14:paraId="6C0B1D0C" w14:textId="77777777" w:rsidR="006E0155" w:rsidRDefault="006E0155" w:rsidP="008574E7">
      <w:pPr>
        <w:spacing w:after="0" w:line="240" w:lineRule="auto"/>
        <w:rPr>
          <w:rFonts w:ascii="Times New Roman" w:hAnsi="Times New Roman"/>
          <w:b/>
          <w:sz w:val="24"/>
          <w:szCs w:val="24"/>
          <w:lang w:val="ro-RO"/>
        </w:rPr>
      </w:pPr>
    </w:p>
    <w:p w14:paraId="0D1B5789" w14:textId="77777777" w:rsidR="006E0155" w:rsidRDefault="006E0155" w:rsidP="008574E7">
      <w:pPr>
        <w:spacing w:after="0" w:line="240" w:lineRule="auto"/>
        <w:rPr>
          <w:rFonts w:ascii="Times New Roman" w:hAnsi="Times New Roman"/>
          <w:b/>
          <w:sz w:val="24"/>
          <w:szCs w:val="24"/>
          <w:lang w:val="ro-RO"/>
        </w:rPr>
      </w:pPr>
    </w:p>
    <w:p w14:paraId="486ED71E" w14:textId="77777777" w:rsidR="006E0155" w:rsidRDefault="006E0155" w:rsidP="008574E7">
      <w:pPr>
        <w:spacing w:after="0" w:line="240" w:lineRule="auto"/>
        <w:rPr>
          <w:rFonts w:ascii="Times New Roman" w:hAnsi="Times New Roman"/>
          <w:b/>
          <w:sz w:val="24"/>
          <w:szCs w:val="24"/>
          <w:lang w:val="ro-RO"/>
        </w:rPr>
      </w:pPr>
    </w:p>
    <w:p w14:paraId="21226181" w14:textId="77777777" w:rsidR="006E0155" w:rsidRPr="0000417D" w:rsidRDefault="006E0155" w:rsidP="008574E7">
      <w:pPr>
        <w:spacing w:after="0" w:line="240" w:lineRule="auto"/>
        <w:rPr>
          <w:rFonts w:ascii="Times New Roman" w:hAnsi="Times New Roman"/>
          <w:b/>
          <w:sz w:val="24"/>
          <w:szCs w:val="24"/>
          <w:lang w:val="ro-RO"/>
        </w:rPr>
      </w:pPr>
    </w:p>
    <w:p w14:paraId="6D51B505" w14:textId="77777777" w:rsidR="008574E7" w:rsidRPr="0000417D" w:rsidRDefault="008574E7" w:rsidP="008574E7">
      <w:pPr>
        <w:spacing w:after="0" w:line="240" w:lineRule="auto"/>
        <w:jc w:val="center"/>
        <w:rPr>
          <w:rFonts w:ascii="Times New Roman" w:hAnsi="Times New Roman"/>
          <w:b/>
          <w:sz w:val="24"/>
          <w:szCs w:val="24"/>
          <w:lang w:val="ro-RO"/>
        </w:rPr>
      </w:pPr>
      <w:r w:rsidRPr="0000417D">
        <w:rPr>
          <w:rFonts w:ascii="Times New Roman" w:hAnsi="Times New Roman"/>
          <w:b/>
          <w:sz w:val="24"/>
          <w:szCs w:val="24"/>
          <w:lang w:val="ro-RO"/>
        </w:rPr>
        <w:t>DECIZIE</w:t>
      </w:r>
    </w:p>
    <w:p w14:paraId="729A812A" w14:textId="77777777" w:rsidR="008574E7" w:rsidRDefault="008574E7" w:rsidP="008574E7">
      <w:pPr>
        <w:spacing w:after="0" w:line="240" w:lineRule="auto"/>
        <w:rPr>
          <w:rFonts w:ascii="Times New Roman" w:hAnsi="Times New Roman"/>
          <w:b/>
          <w:sz w:val="24"/>
          <w:szCs w:val="24"/>
          <w:lang w:val="ro-RO"/>
        </w:rPr>
      </w:pPr>
    </w:p>
    <w:p w14:paraId="6EB2A9ED" w14:textId="77777777" w:rsidR="006E0155" w:rsidRPr="0000417D" w:rsidRDefault="006E0155" w:rsidP="008574E7">
      <w:pPr>
        <w:spacing w:after="0" w:line="240" w:lineRule="auto"/>
        <w:rPr>
          <w:rFonts w:ascii="Times New Roman" w:hAnsi="Times New Roman"/>
          <w:b/>
          <w:sz w:val="24"/>
          <w:szCs w:val="24"/>
          <w:lang w:val="ro-RO"/>
        </w:rPr>
      </w:pPr>
    </w:p>
    <w:p w14:paraId="2C5A2E4E" w14:textId="4E68FFD4" w:rsidR="008574E7" w:rsidRPr="0000417D" w:rsidRDefault="008574E7" w:rsidP="006E0155">
      <w:pPr>
        <w:spacing w:after="0" w:line="240" w:lineRule="auto"/>
        <w:jc w:val="both"/>
        <w:rPr>
          <w:rFonts w:ascii="Times New Roman" w:hAnsi="Times New Roman"/>
          <w:spacing w:val="-6"/>
          <w:sz w:val="24"/>
          <w:szCs w:val="24"/>
          <w:lang w:val="ro-RO"/>
        </w:rPr>
      </w:pPr>
      <w:r w:rsidRPr="0000417D">
        <w:rPr>
          <w:rFonts w:ascii="Times New Roman" w:hAnsi="Times New Roman"/>
          <w:spacing w:val="-6"/>
          <w:sz w:val="24"/>
          <w:szCs w:val="24"/>
          <w:lang w:val="ro-RO"/>
        </w:rPr>
        <w:tab/>
        <w:t>În baza prerogativelor care îi revin şi a aprobării Consiliului Facultăţii ........................, decanul decide:</w:t>
      </w:r>
    </w:p>
    <w:p w14:paraId="1AAF3E87" w14:textId="77777777" w:rsidR="008574E7" w:rsidRPr="0000417D" w:rsidRDefault="008574E7" w:rsidP="008574E7">
      <w:pPr>
        <w:pStyle w:val="Corptext"/>
        <w:spacing w:after="0" w:line="240" w:lineRule="auto"/>
        <w:jc w:val="both"/>
        <w:rPr>
          <w:rFonts w:ascii="Times New Roman" w:hAnsi="Times New Roman"/>
          <w:spacing w:val="-6"/>
          <w:sz w:val="24"/>
          <w:lang w:val="ro-RO"/>
        </w:rPr>
      </w:pPr>
      <w:r w:rsidRPr="0000417D">
        <w:rPr>
          <w:rFonts w:ascii="Times New Roman" w:hAnsi="Times New Roman"/>
          <w:spacing w:val="-6"/>
          <w:sz w:val="24"/>
          <w:lang w:val="ro-RO"/>
        </w:rPr>
        <w:t>1. Se numeşte următoarea Comisie de repartizarea locurilor finanţate de la bugetul statului şi pentru stabilirea studenţilor “cazuri sociale”, pentru anul universitar ..........................., la Facultatea  .............................................:</w:t>
      </w:r>
    </w:p>
    <w:p w14:paraId="4FFE92DD" w14:textId="77777777" w:rsidR="008574E7" w:rsidRPr="0000417D" w:rsidRDefault="008574E7" w:rsidP="008574E7">
      <w:pPr>
        <w:spacing w:after="0" w:line="240" w:lineRule="auto"/>
        <w:jc w:val="both"/>
        <w:rPr>
          <w:rFonts w:ascii="Times New Roman" w:hAnsi="Times New Roman"/>
          <w:sz w:val="24"/>
          <w:szCs w:val="24"/>
          <w:lang w:val="ro-RO"/>
        </w:rPr>
      </w:pPr>
    </w:p>
    <w:p w14:paraId="74550F9C" w14:textId="540772BD" w:rsidR="008574E7" w:rsidRPr="0000417D" w:rsidRDefault="0000417D" w:rsidP="008574E7">
      <w:pPr>
        <w:spacing w:after="0" w:line="240" w:lineRule="auto"/>
        <w:jc w:val="both"/>
        <w:rPr>
          <w:rFonts w:ascii="Times New Roman" w:hAnsi="Times New Roman"/>
          <w:sz w:val="24"/>
          <w:szCs w:val="24"/>
          <w:lang w:val="ro-RO"/>
        </w:rPr>
      </w:pPr>
      <w:r>
        <w:rPr>
          <w:rFonts w:ascii="Times New Roman" w:hAnsi="Times New Roman"/>
          <w:sz w:val="24"/>
          <w:szCs w:val="24"/>
          <w:lang w:val="ro-RO"/>
        </w:rPr>
        <w:t>(</w:t>
      </w:r>
      <w:r w:rsidR="008574E7" w:rsidRPr="0000417D">
        <w:rPr>
          <w:rFonts w:ascii="Times New Roman" w:hAnsi="Times New Roman"/>
          <w:sz w:val="24"/>
          <w:szCs w:val="24"/>
          <w:lang w:val="ro-RO"/>
        </w:rPr>
        <w:t xml:space="preserve">se va numi o comisie formată dintr-un </w:t>
      </w:r>
      <w:proofErr w:type="spellStart"/>
      <w:r w:rsidR="008574E7" w:rsidRPr="0000417D">
        <w:rPr>
          <w:rFonts w:ascii="Times New Roman" w:hAnsi="Times New Roman"/>
          <w:sz w:val="24"/>
          <w:szCs w:val="24"/>
          <w:lang w:val="ro-RO"/>
        </w:rPr>
        <w:t>preşedinte</w:t>
      </w:r>
      <w:proofErr w:type="spellEnd"/>
      <w:r w:rsidR="008574E7" w:rsidRPr="0000417D">
        <w:rPr>
          <w:rFonts w:ascii="Times New Roman" w:hAnsi="Times New Roman"/>
          <w:sz w:val="24"/>
          <w:szCs w:val="24"/>
          <w:lang w:val="ro-RO"/>
        </w:rPr>
        <w:t>, 2 membri</w:t>
      </w:r>
      <w:r w:rsidR="00335364">
        <w:rPr>
          <w:rFonts w:ascii="Times New Roman" w:hAnsi="Times New Roman"/>
          <w:sz w:val="24"/>
          <w:szCs w:val="24"/>
          <w:lang w:val="ro-RO"/>
        </w:rPr>
        <w:t xml:space="preserve"> </w:t>
      </w:r>
      <w:r w:rsidR="00C5160A">
        <w:rPr>
          <w:rFonts w:ascii="Times New Roman" w:hAnsi="Times New Roman"/>
          <w:sz w:val="24"/>
          <w:szCs w:val="24"/>
          <w:lang w:val="ro-RO"/>
        </w:rPr>
        <w:t xml:space="preserve">- </w:t>
      </w:r>
      <w:r w:rsidR="008574E7" w:rsidRPr="0000417D">
        <w:rPr>
          <w:rFonts w:ascii="Times New Roman" w:hAnsi="Times New Roman"/>
          <w:sz w:val="24"/>
          <w:szCs w:val="24"/>
          <w:lang w:val="ro-RO"/>
        </w:rPr>
        <w:t>din care unul sa fie student</w:t>
      </w:r>
      <w:r w:rsidR="00C5160A">
        <w:rPr>
          <w:rFonts w:ascii="Times New Roman" w:hAnsi="Times New Roman"/>
          <w:sz w:val="24"/>
          <w:szCs w:val="24"/>
          <w:lang w:val="ro-RO"/>
        </w:rPr>
        <w:t xml:space="preserve"> -</w:t>
      </w:r>
      <w:r w:rsidR="008574E7" w:rsidRPr="0000417D">
        <w:rPr>
          <w:rFonts w:ascii="Times New Roman" w:hAnsi="Times New Roman"/>
          <w:sz w:val="24"/>
          <w:szCs w:val="24"/>
          <w:lang w:val="ro-RO"/>
        </w:rPr>
        <w:t xml:space="preserve"> şi un secretar</w:t>
      </w:r>
      <w:r>
        <w:rPr>
          <w:rFonts w:ascii="Times New Roman" w:hAnsi="Times New Roman"/>
          <w:sz w:val="24"/>
          <w:szCs w:val="24"/>
          <w:lang w:val="ro-RO"/>
        </w:rPr>
        <w:t>)</w:t>
      </w:r>
    </w:p>
    <w:p w14:paraId="7E44C004" w14:textId="77777777" w:rsidR="008574E7" w:rsidRPr="0000417D" w:rsidRDefault="008574E7" w:rsidP="008574E7">
      <w:pPr>
        <w:spacing w:after="0" w:line="240" w:lineRule="auto"/>
        <w:jc w:val="both"/>
        <w:rPr>
          <w:rFonts w:ascii="Times New Roman" w:hAnsi="Times New Roman"/>
          <w:sz w:val="24"/>
          <w:szCs w:val="24"/>
          <w:lang w:val="ro-RO"/>
        </w:rPr>
      </w:pPr>
    </w:p>
    <w:p w14:paraId="2E874C78" w14:textId="77777777" w:rsidR="008574E7" w:rsidRPr="0000417D" w:rsidRDefault="008574E7" w:rsidP="008574E7">
      <w:pPr>
        <w:spacing w:after="0" w:line="240" w:lineRule="auto"/>
        <w:jc w:val="both"/>
        <w:rPr>
          <w:rFonts w:ascii="Times New Roman" w:hAnsi="Times New Roman"/>
          <w:sz w:val="24"/>
          <w:szCs w:val="24"/>
          <w:lang w:val="ro-RO"/>
        </w:rPr>
      </w:pPr>
    </w:p>
    <w:p w14:paraId="178D6A8B" w14:textId="77777777" w:rsidR="008574E7" w:rsidRPr="0000417D" w:rsidRDefault="008574E7" w:rsidP="008574E7">
      <w:pPr>
        <w:pStyle w:val="Corptext21"/>
        <w:rPr>
          <w:sz w:val="24"/>
          <w:szCs w:val="24"/>
        </w:rPr>
      </w:pPr>
      <w:r w:rsidRPr="0000417D">
        <w:rPr>
          <w:sz w:val="24"/>
          <w:szCs w:val="24"/>
        </w:rPr>
        <w:t>2. Prezenta decizie va fi transmisă membrilor comisiei şi secretariatului facultăţii.</w:t>
      </w:r>
    </w:p>
    <w:p w14:paraId="273D0CE5" w14:textId="77777777" w:rsidR="008574E7" w:rsidRPr="0000417D" w:rsidRDefault="008574E7" w:rsidP="008574E7">
      <w:pPr>
        <w:spacing w:after="0" w:line="240" w:lineRule="auto"/>
        <w:jc w:val="both"/>
        <w:rPr>
          <w:rFonts w:ascii="Times New Roman" w:hAnsi="Times New Roman"/>
          <w:sz w:val="24"/>
          <w:szCs w:val="24"/>
          <w:lang w:val="ro-RO"/>
        </w:rPr>
      </w:pPr>
      <w:r w:rsidRPr="0000417D">
        <w:rPr>
          <w:rFonts w:ascii="Times New Roman" w:hAnsi="Times New Roman"/>
          <w:sz w:val="24"/>
          <w:szCs w:val="24"/>
          <w:lang w:val="ro-RO"/>
        </w:rPr>
        <w:t>3. Comisia îşi va desfăşura activitatea conform programului întocmit de către Decanul Facultăţii .........................................................</w:t>
      </w:r>
    </w:p>
    <w:p w14:paraId="6C248215" w14:textId="77777777" w:rsidR="008574E7" w:rsidRPr="0000417D" w:rsidRDefault="008574E7" w:rsidP="008574E7">
      <w:pPr>
        <w:spacing w:after="0" w:line="240" w:lineRule="auto"/>
        <w:jc w:val="both"/>
        <w:rPr>
          <w:rFonts w:ascii="Times New Roman" w:hAnsi="Times New Roman"/>
          <w:sz w:val="24"/>
          <w:szCs w:val="24"/>
          <w:lang w:val="ro-RO"/>
        </w:rPr>
      </w:pPr>
    </w:p>
    <w:p w14:paraId="4F9F581D" w14:textId="77777777" w:rsidR="008574E7" w:rsidRPr="0000417D" w:rsidRDefault="008574E7" w:rsidP="008574E7">
      <w:pPr>
        <w:spacing w:after="0" w:line="240" w:lineRule="auto"/>
        <w:jc w:val="both"/>
        <w:rPr>
          <w:rFonts w:ascii="Times New Roman" w:hAnsi="Times New Roman"/>
          <w:sz w:val="24"/>
          <w:szCs w:val="24"/>
          <w:lang w:val="ro-RO"/>
        </w:rPr>
      </w:pPr>
    </w:p>
    <w:p w14:paraId="2F042D5F" w14:textId="77777777" w:rsidR="008574E7" w:rsidRPr="0000417D" w:rsidRDefault="008574E7" w:rsidP="008574E7">
      <w:pPr>
        <w:spacing w:after="0" w:line="240" w:lineRule="auto"/>
        <w:jc w:val="both"/>
        <w:rPr>
          <w:rFonts w:ascii="Times New Roman" w:hAnsi="Times New Roman"/>
          <w:sz w:val="24"/>
          <w:szCs w:val="24"/>
          <w:lang w:val="ro-RO"/>
        </w:rPr>
      </w:pPr>
    </w:p>
    <w:p w14:paraId="4E4D7160" w14:textId="77777777" w:rsidR="008574E7" w:rsidRPr="0000417D" w:rsidRDefault="008574E7" w:rsidP="008574E7">
      <w:pPr>
        <w:spacing w:after="0" w:line="240" w:lineRule="auto"/>
        <w:jc w:val="both"/>
        <w:rPr>
          <w:rFonts w:ascii="Times New Roman" w:hAnsi="Times New Roman"/>
          <w:sz w:val="24"/>
          <w:szCs w:val="24"/>
          <w:lang w:val="ro-RO"/>
        </w:rPr>
      </w:pPr>
    </w:p>
    <w:p w14:paraId="0C033DE1" w14:textId="77777777" w:rsidR="008574E7" w:rsidRPr="0000417D" w:rsidRDefault="008574E7" w:rsidP="008574E7">
      <w:pPr>
        <w:spacing w:after="0" w:line="240" w:lineRule="auto"/>
        <w:jc w:val="both"/>
        <w:rPr>
          <w:rFonts w:ascii="Times New Roman" w:hAnsi="Times New Roman"/>
          <w:sz w:val="24"/>
          <w:szCs w:val="24"/>
          <w:lang w:val="ro-RO"/>
        </w:rPr>
      </w:pPr>
    </w:p>
    <w:p w14:paraId="73699795" w14:textId="77777777" w:rsidR="008574E7" w:rsidRPr="0000417D" w:rsidRDefault="008574E7" w:rsidP="008574E7">
      <w:pPr>
        <w:tabs>
          <w:tab w:val="center" w:pos="7938"/>
        </w:tabs>
        <w:spacing w:after="0" w:line="240" w:lineRule="auto"/>
        <w:jc w:val="both"/>
        <w:rPr>
          <w:rFonts w:ascii="Times New Roman" w:hAnsi="Times New Roman"/>
          <w:b/>
          <w:sz w:val="24"/>
          <w:szCs w:val="24"/>
          <w:lang w:val="ro-RO"/>
        </w:rPr>
      </w:pPr>
      <w:r w:rsidRPr="0000417D">
        <w:rPr>
          <w:rFonts w:ascii="Times New Roman" w:hAnsi="Times New Roman"/>
          <w:b/>
          <w:sz w:val="24"/>
          <w:szCs w:val="24"/>
          <w:lang w:val="ro-RO"/>
        </w:rPr>
        <w:tab/>
        <w:t>Decan</w:t>
      </w:r>
    </w:p>
    <w:p w14:paraId="34E92DD5" w14:textId="77777777" w:rsidR="008574E7" w:rsidRPr="0000417D" w:rsidRDefault="008574E7" w:rsidP="008574E7">
      <w:pPr>
        <w:tabs>
          <w:tab w:val="center" w:pos="7938"/>
        </w:tabs>
        <w:spacing w:after="0" w:line="240" w:lineRule="auto"/>
        <w:jc w:val="both"/>
        <w:rPr>
          <w:rFonts w:ascii="Times New Roman" w:hAnsi="Times New Roman"/>
          <w:b/>
          <w:sz w:val="24"/>
          <w:szCs w:val="24"/>
          <w:lang w:val="ro-RO"/>
        </w:rPr>
      </w:pPr>
      <w:r w:rsidRPr="0000417D">
        <w:rPr>
          <w:rFonts w:ascii="Times New Roman" w:hAnsi="Times New Roman"/>
          <w:b/>
          <w:sz w:val="24"/>
          <w:szCs w:val="24"/>
          <w:lang w:val="ro-RO"/>
        </w:rPr>
        <w:tab/>
        <w:t>(nume, semnătură şi ştampilă)</w:t>
      </w:r>
    </w:p>
    <w:p w14:paraId="70902436" w14:textId="77777777" w:rsidR="008574E7" w:rsidRPr="0000417D" w:rsidRDefault="008574E7" w:rsidP="008574E7">
      <w:pPr>
        <w:spacing w:after="0" w:line="240" w:lineRule="auto"/>
        <w:jc w:val="both"/>
        <w:rPr>
          <w:rFonts w:ascii="Times New Roman" w:hAnsi="Times New Roman"/>
          <w:b/>
          <w:sz w:val="24"/>
          <w:szCs w:val="24"/>
          <w:lang w:val="ro-RO"/>
        </w:rPr>
      </w:pPr>
    </w:p>
    <w:p w14:paraId="64CA11AB" w14:textId="77777777" w:rsidR="008574E7" w:rsidRPr="0000417D" w:rsidRDefault="008574E7" w:rsidP="008574E7">
      <w:pPr>
        <w:spacing w:after="0" w:line="240" w:lineRule="auto"/>
        <w:jc w:val="both"/>
        <w:rPr>
          <w:rFonts w:ascii="Times New Roman" w:hAnsi="Times New Roman"/>
          <w:b/>
          <w:sz w:val="24"/>
          <w:szCs w:val="24"/>
          <w:lang w:val="ro-RO"/>
        </w:rPr>
      </w:pPr>
      <w:r w:rsidRPr="0000417D">
        <w:rPr>
          <w:rFonts w:ascii="Times New Roman" w:hAnsi="Times New Roman"/>
          <w:b/>
          <w:sz w:val="24"/>
          <w:szCs w:val="24"/>
          <w:lang w:val="ro-RO"/>
        </w:rPr>
        <w:br w:type="page"/>
      </w:r>
    </w:p>
    <w:p w14:paraId="3714B63F" w14:textId="77777777" w:rsidR="008574E7" w:rsidRPr="002E2ACA" w:rsidRDefault="008574E7" w:rsidP="008574E7">
      <w:pPr>
        <w:ind w:left="360"/>
        <w:jc w:val="right"/>
        <w:rPr>
          <w:rStyle w:val="BodyTextChar"/>
          <w:rFonts w:ascii="Times New Roman" w:hAnsi="Times New Roman" w:cs="Times New Roman"/>
          <w:b/>
          <w:sz w:val="24"/>
          <w:szCs w:val="24"/>
          <w:lang w:val="ro-RO"/>
        </w:rPr>
      </w:pPr>
      <w:r w:rsidRPr="002E2ACA">
        <w:rPr>
          <w:rStyle w:val="BodyTextChar"/>
          <w:rFonts w:ascii="Times New Roman" w:hAnsi="Times New Roman" w:cs="Times New Roman"/>
          <w:b/>
          <w:sz w:val="24"/>
          <w:szCs w:val="24"/>
          <w:lang w:val="ro-RO"/>
        </w:rPr>
        <w:lastRenderedPageBreak/>
        <w:t>SEAQ_PO_Pr.MA_03_A.02</w:t>
      </w:r>
    </w:p>
    <w:p w14:paraId="30A062A8" w14:textId="77777777" w:rsidR="008574E7" w:rsidRPr="002E2ACA" w:rsidRDefault="008574E7" w:rsidP="008574E7">
      <w:pPr>
        <w:spacing w:after="0" w:line="240" w:lineRule="auto"/>
        <w:jc w:val="right"/>
        <w:rPr>
          <w:rFonts w:ascii="Times New Roman" w:hAnsi="Times New Roman"/>
          <w:sz w:val="24"/>
          <w:szCs w:val="24"/>
          <w:lang w:val="ro-RO"/>
        </w:rPr>
      </w:pPr>
    </w:p>
    <w:p w14:paraId="13F5A3B8" w14:textId="77777777" w:rsidR="008574E7" w:rsidRPr="002E2ACA" w:rsidRDefault="008574E7" w:rsidP="008574E7">
      <w:pPr>
        <w:spacing w:after="0" w:line="240" w:lineRule="auto"/>
        <w:jc w:val="both"/>
        <w:rPr>
          <w:rFonts w:ascii="Times New Roman" w:hAnsi="Times New Roman"/>
          <w:b/>
          <w:sz w:val="24"/>
          <w:szCs w:val="24"/>
          <w:lang w:val="ro-RO"/>
        </w:rPr>
      </w:pPr>
    </w:p>
    <w:p w14:paraId="519697C5" w14:textId="77777777" w:rsidR="008574E7" w:rsidRPr="002E2ACA" w:rsidRDefault="008574E7" w:rsidP="008574E7">
      <w:pPr>
        <w:spacing w:after="0" w:line="240" w:lineRule="auto"/>
        <w:jc w:val="both"/>
        <w:rPr>
          <w:rFonts w:ascii="Times New Roman" w:hAnsi="Times New Roman"/>
          <w:b/>
          <w:sz w:val="24"/>
          <w:szCs w:val="24"/>
          <w:lang w:val="ro-RO"/>
        </w:rPr>
      </w:pPr>
    </w:p>
    <w:p w14:paraId="194936D0"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UNIVERSITATEA DIN ORADEA</w:t>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 xml:space="preserve"> Vizat</w:t>
      </w:r>
    </w:p>
    <w:p w14:paraId="28C87FAA"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FACULTATEA______________</w:t>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Decan</w:t>
      </w:r>
    </w:p>
    <w:p w14:paraId="2ED655C8" w14:textId="77777777" w:rsidR="008574E7" w:rsidRPr="002E2ACA" w:rsidRDefault="008574E7" w:rsidP="008574E7">
      <w:pPr>
        <w:spacing w:after="0" w:line="240" w:lineRule="auto"/>
        <w:jc w:val="both"/>
        <w:rPr>
          <w:rFonts w:ascii="Times New Roman" w:hAnsi="Times New Roman"/>
          <w:b/>
          <w:sz w:val="24"/>
          <w:szCs w:val="24"/>
          <w:lang w:val="ro-RO"/>
        </w:rPr>
      </w:pPr>
    </w:p>
    <w:p w14:paraId="6FA595E5"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Nr._________Data________</w:t>
      </w:r>
    </w:p>
    <w:p w14:paraId="3E7473E5" w14:textId="77777777" w:rsidR="008574E7" w:rsidRPr="002E2ACA" w:rsidRDefault="008574E7" w:rsidP="008574E7">
      <w:pPr>
        <w:spacing w:after="0" w:line="240" w:lineRule="auto"/>
        <w:jc w:val="both"/>
        <w:rPr>
          <w:rFonts w:ascii="Times New Roman" w:hAnsi="Times New Roman"/>
          <w:b/>
          <w:sz w:val="24"/>
          <w:szCs w:val="24"/>
          <w:lang w:val="ro-RO"/>
        </w:rPr>
      </w:pPr>
    </w:p>
    <w:p w14:paraId="148EDBDB" w14:textId="77777777" w:rsidR="008574E7" w:rsidRPr="002E2ACA" w:rsidRDefault="008574E7" w:rsidP="008574E7">
      <w:pPr>
        <w:spacing w:after="0" w:line="240" w:lineRule="auto"/>
        <w:jc w:val="both"/>
        <w:rPr>
          <w:rFonts w:ascii="Times New Roman" w:hAnsi="Times New Roman"/>
          <w:b/>
          <w:sz w:val="24"/>
          <w:szCs w:val="24"/>
          <w:lang w:val="ro-RO"/>
        </w:rPr>
      </w:pPr>
    </w:p>
    <w:p w14:paraId="479514DC" w14:textId="77777777"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 xml:space="preserve">Tabel nominal </w:t>
      </w:r>
    </w:p>
    <w:p w14:paraId="3D4E0D85" w14:textId="4A380835"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 xml:space="preserve">cu </w:t>
      </w:r>
      <w:proofErr w:type="spellStart"/>
      <w:r w:rsidRPr="002E2ACA">
        <w:rPr>
          <w:rFonts w:ascii="Times New Roman" w:hAnsi="Times New Roman"/>
          <w:b/>
          <w:sz w:val="24"/>
          <w:szCs w:val="24"/>
          <w:lang w:val="ro-RO"/>
        </w:rPr>
        <w:t>studenţii</w:t>
      </w:r>
      <w:proofErr w:type="spellEnd"/>
      <w:r w:rsidRPr="002E2ACA">
        <w:rPr>
          <w:rFonts w:ascii="Times New Roman" w:hAnsi="Times New Roman"/>
          <w:b/>
          <w:sz w:val="24"/>
          <w:szCs w:val="24"/>
          <w:lang w:val="ro-RO"/>
        </w:rPr>
        <w:t xml:space="preserve"> </w:t>
      </w:r>
      <w:proofErr w:type="spellStart"/>
      <w:r w:rsidRPr="002E2ACA">
        <w:rPr>
          <w:rFonts w:ascii="Times New Roman" w:hAnsi="Times New Roman"/>
          <w:b/>
          <w:sz w:val="24"/>
          <w:szCs w:val="24"/>
          <w:lang w:val="ro-RO"/>
        </w:rPr>
        <w:t>finanţaţi</w:t>
      </w:r>
      <w:proofErr w:type="spellEnd"/>
      <w:r w:rsidRPr="002E2ACA">
        <w:rPr>
          <w:rFonts w:ascii="Times New Roman" w:hAnsi="Times New Roman"/>
          <w:b/>
          <w:sz w:val="24"/>
          <w:szCs w:val="24"/>
          <w:lang w:val="ro-RO"/>
        </w:rPr>
        <w:t xml:space="preserve"> de</w:t>
      </w:r>
      <w:r w:rsidR="003F73F5">
        <w:rPr>
          <w:rFonts w:ascii="Times New Roman" w:hAnsi="Times New Roman"/>
          <w:b/>
          <w:sz w:val="24"/>
          <w:szCs w:val="24"/>
          <w:lang w:val="ro-RO"/>
        </w:rPr>
        <w:t xml:space="preserve"> la</w:t>
      </w:r>
      <w:r w:rsidRPr="002E2ACA">
        <w:rPr>
          <w:rFonts w:ascii="Times New Roman" w:hAnsi="Times New Roman"/>
          <w:b/>
          <w:sz w:val="24"/>
          <w:szCs w:val="24"/>
          <w:lang w:val="ro-RO"/>
        </w:rPr>
        <w:t xml:space="preserve"> bugetul statului pe criteriul </w:t>
      </w:r>
      <w:r w:rsidR="003F73F5">
        <w:rPr>
          <w:rFonts w:ascii="Times New Roman" w:hAnsi="Times New Roman"/>
          <w:b/>
          <w:sz w:val="24"/>
          <w:szCs w:val="24"/>
          <w:lang w:val="ro-RO"/>
        </w:rPr>
        <w:t>„</w:t>
      </w:r>
      <w:r w:rsidRPr="002E2ACA">
        <w:rPr>
          <w:rFonts w:ascii="Times New Roman" w:hAnsi="Times New Roman"/>
          <w:b/>
          <w:sz w:val="24"/>
          <w:szCs w:val="24"/>
          <w:lang w:val="ro-RO"/>
        </w:rPr>
        <w:t>cazuri sociale”</w:t>
      </w:r>
    </w:p>
    <w:p w14:paraId="766979BC" w14:textId="77777777"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pentru anul universitar…………..</w:t>
      </w:r>
    </w:p>
    <w:p w14:paraId="47701A02" w14:textId="77777777" w:rsidR="008574E7" w:rsidRPr="002E2ACA" w:rsidRDefault="008574E7" w:rsidP="008574E7">
      <w:pPr>
        <w:spacing w:after="0" w:line="240" w:lineRule="auto"/>
        <w:jc w:val="both"/>
        <w:rPr>
          <w:rFonts w:ascii="Times New Roman" w:hAnsi="Times New Roman"/>
          <w:b/>
          <w:sz w:val="24"/>
          <w:szCs w:val="24"/>
          <w:lang w:val="ro-RO"/>
        </w:rPr>
      </w:pPr>
    </w:p>
    <w:tbl>
      <w:tblPr>
        <w:tblW w:w="0" w:type="auto"/>
        <w:tblInd w:w="-10" w:type="dxa"/>
        <w:tblLayout w:type="fixed"/>
        <w:tblCellMar>
          <w:left w:w="0" w:type="dxa"/>
          <w:right w:w="0" w:type="dxa"/>
        </w:tblCellMar>
        <w:tblLook w:val="0000" w:firstRow="0" w:lastRow="0" w:firstColumn="0" w:lastColumn="0" w:noHBand="0" w:noVBand="0"/>
      </w:tblPr>
      <w:tblGrid>
        <w:gridCol w:w="582"/>
        <w:gridCol w:w="1149"/>
        <w:gridCol w:w="1190"/>
        <w:gridCol w:w="901"/>
        <w:gridCol w:w="1438"/>
        <w:gridCol w:w="992"/>
        <w:gridCol w:w="1560"/>
        <w:gridCol w:w="1275"/>
        <w:gridCol w:w="1418"/>
      </w:tblGrid>
      <w:tr w:rsidR="00DD7D2F" w:rsidRPr="00DD7D2F" w14:paraId="764012B5" w14:textId="77777777" w:rsidTr="008E2F5B">
        <w:tc>
          <w:tcPr>
            <w:tcW w:w="582" w:type="dxa"/>
            <w:tcBorders>
              <w:top w:val="single" w:sz="4" w:space="0" w:color="000000"/>
              <w:left w:val="single" w:sz="4" w:space="0" w:color="000000"/>
              <w:bottom w:val="single" w:sz="4" w:space="0" w:color="000000"/>
            </w:tcBorders>
            <w:vAlign w:val="center"/>
          </w:tcPr>
          <w:p w14:paraId="32A28A2E"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209BDD2E"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149" w:type="dxa"/>
            <w:tcBorders>
              <w:top w:val="single" w:sz="4" w:space="0" w:color="000000"/>
              <w:left w:val="single" w:sz="4" w:space="0" w:color="000000"/>
              <w:bottom w:val="single" w:sz="4" w:space="0" w:color="000000"/>
            </w:tcBorders>
            <w:vAlign w:val="center"/>
          </w:tcPr>
          <w:p w14:paraId="1680F8B8" w14:textId="29C0BE64"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r w:rsidR="00024407" w:rsidRPr="00DD7D2F">
              <w:rPr>
                <w:rFonts w:ascii="Times New Roman" w:hAnsi="Times New Roman"/>
                <w:b/>
                <w:sz w:val="20"/>
                <w:szCs w:val="20"/>
                <w:lang w:val="ro-RO"/>
              </w:rPr>
              <w:t xml:space="preserve"> / Nr</w:t>
            </w:r>
            <w:r w:rsidR="00976B68" w:rsidRPr="00DD7D2F">
              <w:rPr>
                <w:rFonts w:ascii="Times New Roman" w:hAnsi="Times New Roman"/>
                <w:b/>
                <w:sz w:val="20"/>
                <w:szCs w:val="20"/>
                <w:lang w:val="ro-RO"/>
              </w:rPr>
              <w:t>.</w:t>
            </w:r>
            <w:r w:rsidR="00024407" w:rsidRPr="00DD7D2F">
              <w:rPr>
                <w:rFonts w:ascii="Times New Roman" w:hAnsi="Times New Roman"/>
                <w:b/>
                <w:sz w:val="20"/>
                <w:szCs w:val="20"/>
                <w:lang w:val="ro-RO"/>
              </w:rPr>
              <w:t xml:space="preserve"> de </w:t>
            </w:r>
            <w:r w:rsidR="00976B68" w:rsidRPr="00DD7D2F">
              <w:rPr>
                <w:rFonts w:ascii="Times New Roman" w:hAnsi="Times New Roman"/>
                <w:b/>
                <w:sz w:val="20"/>
                <w:szCs w:val="20"/>
                <w:lang w:val="ro-RO"/>
              </w:rPr>
              <w:t>identificare</w:t>
            </w:r>
          </w:p>
        </w:tc>
        <w:tc>
          <w:tcPr>
            <w:tcW w:w="1190" w:type="dxa"/>
            <w:tcBorders>
              <w:top w:val="single" w:sz="4" w:space="0" w:color="000000"/>
              <w:left w:val="single" w:sz="4" w:space="0" w:color="000000"/>
              <w:bottom w:val="single" w:sz="4" w:space="0" w:color="000000"/>
            </w:tcBorders>
            <w:vAlign w:val="center"/>
          </w:tcPr>
          <w:p w14:paraId="6CD25780" w14:textId="25A05AA2"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Anul de studiu (gr./sgr.),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w:t>
            </w:r>
            <w:r w:rsidR="003F73F5" w:rsidRPr="00DD7D2F">
              <w:rPr>
                <w:rFonts w:ascii="Times New Roman" w:hAnsi="Times New Roman"/>
                <w:b/>
                <w:sz w:val="20"/>
                <w:szCs w:val="20"/>
                <w:lang w:val="ro-RO"/>
              </w:rPr>
              <w:t>p</w:t>
            </w:r>
            <w:r w:rsidRPr="00DD7D2F">
              <w:rPr>
                <w:rFonts w:ascii="Times New Roman" w:hAnsi="Times New Roman"/>
                <w:b/>
                <w:sz w:val="20"/>
                <w:szCs w:val="20"/>
                <w:lang w:val="ro-RO"/>
              </w:rPr>
              <w:t>rogramul de studiu</w:t>
            </w:r>
          </w:p>
        </w:tc>
        <w:tc>
          <w:tcPr>
            <w:tcW w:w="901" w:type="dxa"/>
            <w:tcBorders>
              <w:top w:val="single" w:sz="4" w:space="0" w:color="000000"/>
              <w:left w:val="single" w:sz="4" w:space="0" w:color="000000"/>
              <w:bottom w:val="single" w:sz="4" w:space="0" w:color="000000"/>
            </w:tcBorders>
            <w:vAlign w:val="center"/>
          </w:tcPr>
          <w:p w14:paraId="5C73AD3A"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1438" w:type="dxa"/>
            <w:tcBorders>
              <w:top w:val="single" w:sz="4" w:space="0" w:color="000000"/>
              <w:left w:val="single" w:sz="4" w:space="0" w:color="000000"/>
              <w:bottom w:val="single" w:sz="4" w:space="0" w:color="000000"/>
            </w:tcBorders>
            <w:vAlign w:val="center"/>
          </w:tcPr>
          <w:p w14:paraId="5CC98148"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Media ponderată (notă-credit) a ultimului an de studiu</w:t>
            </w:r>
          </w:p>
        </w:tc>
        <w:tc>
          <w:tcPr>
            <w:tcW w:w="992" w:type="dxa"/>
            <w:tcBorders>
              <w:top w:val="single" w:sz="4" w:space="0" w:color="000000"/>
              <w:left w:val="single" w:sz="4" w:space="0" w:color="000000"/>
              <w:bottom w:val="single" w:sz="4" w:space="0" w:color="000000"/>
            </w:tcBorders>
            <w:vAlign w:val="center"/>
          </w:tcPr>
          <w:p w14:paraId="3971809F"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de restanţe din toţi anii de studiu</w:t>
            </w:r>
          </w:p>
        </w:tc>
        <w:tc>
          <w:tcPr>
            <w:tcW w:w="1560" w:type="dxa"/>
            <w:tcBorders>
              <w:top w:val="single" w:sz="4" w:space="0" w:color="000000"/>
              <w:left w:val="single" w:sz="4" w:space="0" w:color="000000"/>
              <w:bottom w:val="single" w:sz="4" w:space="0" w:color="000000"/>
            </w:tcBorders>
            <w:vAlign w:val="center"/>
          </w:tcPr>
          <w:p w14:paraId="526028F4"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Încadrarea în anul de studiu precedent (bugetat sau cu taxă)</w:t>
            </w:r>
          </w:p>
        </w:tc>
        <w:tc>
          <w:tcPr>
            <w:tcW w:w="1275" w:type="dxa"/>
            <w:tcBorders>
              <w:top w:val="single" w:sz="4" w:space="0" w:color="000000"/>
              <w:left w:val="single" w:sz="4" w:space="0" w:color="000000"/>
              <w:bottom w:val="single" w:sz="4" w:space="0" w:color="000000"/>
            </w:tcBorders>
            <w:vAlign w:val="center"/>
          </w:tcPr>
          <w:p w14:paraId="4E1006A3"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Venitul pe membru de familie </w:t>
            </w:r>
          </w:p>
          <w:p w14:paraId="57DB6791" w14:textId="77777777" w:rsidR="008574E7" w:rsidRPr="00DD7D2F" w:rsidRDefault="008574E7" w:rsidP="008E2F5B">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[RON]</w:t>
            </w:r>
          </w:p>
        </w:tc>
        <w:tc>
          <w:tcPr>
            <w:tcW w:w="1418" w:type="dxa"/>
            <w:tcBorders>
              <w:top w:val="single" w:sz="4" w:space="0" w:color="000000"/>
              <w:left w:val="single" w:sz="4" w:space="0" w:color="000000"/>
              <w:bottom w:val="single" w:sz="4" w:space="0" w:color="000000"/>
              <w:right w:val="single" w:sz="4" w:space="0" w:color="000000"/>
            </w:tcBorders>
            <w:vAlign w:val="center"/>
          </w:tcPr>
          <w:p w14:paraId="1721030A"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Orfan (ambii părinţi)/</w:t>
            </w:r>
          </w:p>
          <w:p w14:paraId="687E568B" w14:textId="77777777" w:rsidR="008574E7" w:rsidRPr="00DD7D2F" w:rsidRDefault="008574E7" w:rsidP="008E2F5B">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Plasament familial/</w:t>
            </w:r>
          </w:p>
          <w:p w14:paraId="51CB1060" w14:textId="77777777" w:rsidR="008574E7" w:rsidRPr="00DD7D2F" w:rsidRDefault="008574E7" w:rsidP="008E2F5B">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Casa de copii</w:t>
            </w:r>
          </w:p>
        </w:tc>
      </w:tr>
      <w:tr w:rsidR="00DD7D2F" w:rsidRPr="00DD7D2F" w14:paraId="7AD30207" w14:textId="77777777" w:rsidTr="008E2F5B">
        <w:tc>
          <w:tcPr>
            <w:tcW w:w="582" w:type="dxa"/>
            <w:tcBorders>
              <w:left w:val="single" w:sz="4" w:space="0" w:color="000000"/>
              <w:bottom w:val="single" w:sz="4" w:space="0" w:color="000000"/>
            </w:tcBorders>
            <w:vAlign w:val="center"/>
          </w:tcPr>
          <w:p w14:paraId="131A8FCF"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149" w:type="dxa"/>
            <w:tcBorders>
              <w:left w:val="single" w:sz="4" w:space="0" w:color="000000"/>
              <w:bottom w:val="single" w:sz="4" w:space="0" w:color="000000"/>
            </w:tcBorders>
            <w:vAlign w:val="center"/>
          </w:tcPr>
          <w:p w14:paraId="7D0BBAF5" w14:textId="77777777" w:rsidR="008574E7" w:rsidRPr="00DD7D2F" w:rsidRDefault="008574E7" w:rsidP="008E2F5B">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90" w:type="dxa"/>
            <w:tcBorders>
              <w:left w:val="single" w:sz="4" w:space="0" w:color="000000"/>
              <w:bottom w:val="single" w:sz="4" w:space="0" w:color="000000"/>
            </w:tcBorders>
            <w:vAlign w:val="center"/>
          </w:tcPr>
          <w:p w14:paraId="4610432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78EC728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21F36716"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1C68525"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07EEA13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68ABFE2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29429821"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5F9E6C1B" w14:textId="77777777" w:rsidTr="008E2F5B">
        <w:tc>
          <w:tcPr>
            <w:tcW w:w="582" w:type="dxa"/>
            <w:tcBorders>
              <w:left w:val="single" w:sz="4" w:space="0" w:color="000000"/>
              <w:bottom w:val="single" w:sz="4" w:space="0" w:color="000000"/>
            </w:tcBorders>
            <w:vAlign w:val="center"/>
          </w:tcPr>
          <w:p w14:paraId="0C01B0CB"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149" w:type="dxa"/>
            <w:tcBorders>
              <w:left w:val="single" w:sz="4" w:space="0" w:color="000000"/>
              <w:bottom w:val="single" w:sz="4" w:space="0" w:color="000000"/>
            </w:tcBorders>
            <w:vAlign w:val="center"/>
          </w:tcPr>
          <w:p w14:paraId="37E8251A" w14:textId="77777777" w:rsidR="008574E7" w:rsidRPr="00DD7D2F" w:rsidRDefault="008574E7" w:rsidP="008E2F5B">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90" w:type="dxa"/>
            <w:tcBorders>
              <w:left w:val="single" w:sz="4" w:space="0" w:color="000000"/>
              <w:bottom w:val="single" w:sz="4" w:space="0" w:color="000000"/>
            </w:tcBorders>
            <w:vAlign w:val="center"/>
          </w:tcPr>
          <w:p w14:paraId="5FE4299D"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4F1D5DB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34A08AE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0DFE52F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70C2397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662301E9"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680D41B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63BFD51A" w14:textId="77777777" w:rsidTr="008E2F5B">
        <w:tc>
          <w:tcPr>
            <w:tcW w:w="582" w:type="dxa"/>
            <w:tcBorders>
              <w:left w:val="single" w:sz="4" w:space="0" w:color="000000"/>
              <w:bottom w:val="single" w:sz="4" w:space="0" w:color="000000"/>
            </w:tcBorders>
            <w:vAlign w:val="center"/>
          </w:tcPr>
          <w:p w14:paraId="5BA64038"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149" w:type="dxa"/>
            <w:tcBorders>
              <w:left w:val="single" w:sz="4" w:space="0" w:color="000000"/>
              <w:bottom w:val="single" w:sz="4" w:space="0" w:color="000000"/>
            </w:tcBorders>
            <w:vAlign w:val="center"/>
          </w:tcPr>
          <w:p w14:paraId="13FA7A37" w14:textId="77777777" w:rsidR="008574E7" w:rsidRPr="00DD7D2F" w:rsidRDefault="008574E7" w:rsidP="008E2F5B">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90" w:type="dxa"/>
            <w:tcBorders>
              <w:left w:val="single" w:sz="4" w:space="0" w:color="000000"/>
              <w:bottom w:val="single" w:sz="4" w:space="0" w:color="000000"/>
            </w:tcBorders>
            <w:vAlign w:val="center"/>
          </w:tcPr>
          <w:p w14:paraId="0B2F499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3027669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7296CFC5"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EADA58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06B370A1"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2CF4826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3B3B0F1E"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0BFCCF21" w14:textId="77777777" w:rsidTr="008E2F5B">
        <w:tc>
          <w:tcPr>
            <w:tcW w:w="582" w:type="dxa"/>
            <w:tcBorders>
              <w:left w:val="single" w:sz="4" w:space="0" w:color="000000"/>
              <w:bottom w:val="single" w:sz="4" w:space="0" w:color="000000"/>
            </w:tcBorders>
            <w:vAlign w:val="center"/>
          </w:tcPr>
          <w:p w14:paraId="515F332A"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149" w:type="dxa"/>
            <w:tcBorders>
              <w:left w:val="single" w:sz="4" w:space="0" w:color="000000"/>
              <w:bottom w:val="single" w:sz="4" w:space="0" w:color="000000"/>
            </w:tcBorders>
            <w:vAlign w:val="center"/>
          </w:tcPr>
          <w:p w14:paraId="4C3AC19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052207A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058BD820"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60EF0A4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D6A5102"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02B2A64D"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1AA29305"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69EEDF6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44D41C18" w14:textId="77777777" w:rsidTr="008E2F5B">
        <w:tc>
          <w:tcPr>
            <w:tcW w:w="582" w:type="dxa"/>
            <w:tcBorders>
              <w:left w:val="single" w:sz="4" w:space="0" w:color="000000"/>
              <w:bottom w:val="single" w:sz="4" w:space="0" w:color="000000"/>
            </w:tcBorders>
            <w:vAlign w:val="center"/>
          </w:tcPr>
          <w:p w14:paraId="7CA2E99F"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149" w:type="dxa"/>
            <w:tcBorders>
              <w:left w:val="single" w:sz="4" w:space="0" w:color="000000"/>
              <w:bottom w:val="single" w:sz="4" w:space="0" w:color="000000"/>
            </w:tcBorders>
            <w:vAlign w:val="center"/>
          </w:tcPr>
          <w:p w14:paraId="10E9614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6446165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6FD40C3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34E5FA3E"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5BDE906"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11A1767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7A4B045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2AF2EF5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61901CF1" w14:textId="77777777" w:rsidTr="008E2F5B">
        <w:tc>
          <w:tcPr>
            <w:tcW w:w="582" w:type="dxa"/>
            <w:tcBorders>
              <w:left w:val="single" w:sz="4" w:space="0" w:color="000000"/>
              <w:bottom w:val="single" w:sz="4" w:space="0" w:color="000000"/>
            </w:tcBorders>
            <w:vAlign w:val="center"/>
          </w:tcPr>
          <w:p w14:paraId="18468F80" w14:textId="77777777" w:rsidR="008574E7" w:rsidRPr="00DD7D2F" w:rsidRDefault="008574E7" w:rsidP="008E2F5B">
            <w:pPr>
              <w:snapToGrid w:val="0"/>
              <w:spacing w:after="0" w:line="240" w:lineRule="auto"/>
              <w:jc w:val="center"/>
              <w:rPr>
                <w:rFonts w:ascii="Times New Roman" w:hAnsi="Times New Roman"/>
                <w:b/>
                <w:sz w:val="20"/>
                <w:szCs w:val="20"/>
                <w:lang w:val="ro-RO"/>
              </w:rPr>
            </w:pPr>
          </w:p>
        </w:tc>
        <w:tc>
          <w:tcPr>
            <w:tcW w:w="1149" w:type="dxa"/>
            <w:tcBorders>
              <w:left w:val="single" w:sz="4" w:space="0" w:color="000000"/>
              <w:bottom w:val="single" w:sz="4" w:space="0" w:color="000000"/>
            </w:tcBorders>
            <w:vAlign w:val="center"/>
          </w:tcPr>
          <w:p w14:paraId="65FBDF9D"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0ABE7A22"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486013A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28DE3147"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6F153B32"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1C8CD52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61DA8A97"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1803B6FF"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01747A5E" w14:textId="77777777" w:rsidTr="008E2F5B">
        <w:tc>
          <w:tcPr>
            <w:tcW w:w="582" w:type="dxa"/>
            <w:tcBorders>
              <w:left w:val="single" w:sz="4" w:space="0" w:color="000000"/>
              <w:bottom w:val="single" w:sz="4" w:space="0" w:color="000000"/>
            </w:tcBorders>
            <w:vAlign w:val="center"/>
          </w:tcPr>
          <w:p w14:paraId="70B32E40" w14:textId="77777777" w:rsidR="008574E7" w:rsidRPr="00DD7D2F" w:rsidRDefault="008574E7" w:rsidP="008E2F5B">
            <w:pPr>
              <w:snapToGrid w:val="0"/>
              <w:spacing w:after="0" w:line="240" w:lineRule="auto"/>
              <w:jc w:val="center"/>
              <w:rPr>
                <w:rFonts w:ascii="Times New Roman" w:hAnsi="Times New Roman"/>
                <w:b/>
                <w:sz w:val="20"/>
                <w:szCs w:val="20"/>
                <w:lang w:val="ro-RO"/>
              </w:rPr>
            </w:pPr>
          </w:p>
        </w:tc>
        <w:tc>
          <w:tcPr>
            <w:tcW w:w="1149" w:type="dxa"/>
            <w:tcBorders>
              <w:left w:val="single" w:sz="4" w:space="0" w:color="000000"/>
              <w:bottom w:val="single" w:sz="4" w:space="0" w:color="000000"/>
            </w:tcBorders>
            <w:vAlign w:val="center"/>
          </w:tcPr>
          <w:p w14:paraId="25025240"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651A249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36FB59D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63B1D5B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38615E3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0A686AC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62D5255D"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26074F2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12502575" w14:textId="77777777" w:rsidTr="008E2F5B">
        <w:tc>
          <w:tcPr>
            <w:tcW w:w="582" w:type="dxa"/>
            <w:tcBorders>
              <w:left w:val="single" w:sz="4" w:space="0" w:color="000000"/>
              <w:bottom w:val="single" w:sz="4" w:space="0" w:color="000000"/>
            </w:tcBorders>
            <w:vAlign w:val="center"/>
          </w:tcPr>
          <w:p w14:paraId="6C870A8A" w14:textId="77777777" w:rsidR="008574E7" w:rsidRPr="00DD7D2F" w:rsidRDefault="008574E7" w:rsidP="008E2F5B">
            <w:pPr>
              <w:snapToGrid w:val="0"/>
              <w:spacing w:after="0" w:line="240" w:lineRule="auto"/>
              <w:jc w:val="center"/>
              <w:rPr>
                <w:rFonts w:ascii="Times New Roman" w:hAnsi="Times New Roman"/>
                <w:b/>
                <w:sz w:val="20"/>
                <w:szCs w:val="20"/>
                <w:lang w:val="ro-RO"/>
              </w:rPr>
            </w:pPr>
          </w:p>
        </w:tc>
        <w:tc>
          <w:tcPr>
            <w:tcW w:w="1149" w:type="dxa"/>
            <w:tcBorders>
              <w:left w:val="single" w:sz="4" w:space="0" w:color="000000"/>
              <w:bottom w:val="single" w:sz="4" w:space="0" w:color="000000"/>
            </w:tcBorders>
            <w:vAlign w:val="center"/>
          </w:tcPr>
          <w:p w14:paraId="13AC384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50F819F7"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5909039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49DB1F5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64EB0AF"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43DD267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161A0EB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00B3F1CE"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5F9F5481" w14:textId="77777777" w:rsidTr="008E2F5B">
        <w:tc>
          <w:tcPr>
            <w:tcW w:w="582" w:type="dxa"/>
            <w:tcBorders>
              <w:left w:val="single" w:sz="4" w:space="0" w:color="000000"/>
              <w:bottom w:val="single" w:sz="4" w:space="0" w:color="000000"/>
            </w:tcBorders>
            <w:vAlign w:val="center"/>
          </w:tcPr>
          <w:p w14:paraId="27B9C722" w14:textId="77777777" w:rsidR="008574E7" w:rsidRPr="00DD7D2F" w:rsidRDefault="008574E7" w:rsidP="008E2F5B">
            <w:pPr>
              <w:snapToGrid w:val="0"/>
              <w:spacing w:after="0" w:line="240" w:lineRule="auto"/>
              <w:jc w:val="center"/>
              <w:rPr>
                <w:rFonts w:ascii="Times New Roman" w:hAnsi="Times New Roman"/>
                <w:b/>
                <w:sz w:val="20"/>
                <w:szCs w:val="20"/>
                <w:lang w:val="ro-RO"/>
              </w:rPr>
            </w:pPr>
          </w:p>
        </w:tc>
        <w:tc>
          <w:tcPr>
            <w:tcW w:w="1149" w:type="dxa"/>
            <w:tcBorders>
              <w:left w:val="single" w:sz="4" w:space="0" w:color="000000"/>
              <w:bottom w:val="single" w:sz="4" w:space="0" w:color="000000"/>
            </w:tcBorders>
            <w:vAlign w:val="center"/>
          </w:tcPr>
          <w:p w14:paraId="1D19293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694F44F0"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2114897D"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2BEB378F"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9BF36CC"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37A625BF"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7C02F11E"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17E8F8D9"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r w:rsidR="00DD7D2F" w:rsidRPr="00DD7D2F" w14:paraId="54695D81" w14:textId="77777777" w:rsidTr="008E2F5B">
        <w:tc>
          <w:tcPr>
            <w:tcW w:w="582" w:type="dxa"/>
            <w:tcBorders>
              <w:left w:val="single" w:sz="4" w:space="0" w:color="000000"/>
              <w:bottom w:val="single" w:sz="4" w:space="0" w:color="000000"/>
            </w:tcBorders>
            <w:vAlign w:val="center"/>
          </w:tcPr>
          <w:p w14:paraId="7E79B120" w14:textId="77777777" w:rsidR="008574E7" w:rsidRPr="00DD7D2F" w:rsidRDefault="008574E7" w:rsidP="008E2F5B">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149" w:type="dxa"/>
            <w:tcBorders>
              <w:left w:val="single" w:sz="4" w:space="0" w:color="000000"/>
              <w:bottom w:val="single" w:sz="4" w:space="0" w:color="000000"/>
            </w:tcBorders>
            <w:vAlign w:val="center"/>
          </w:tcPr>
          <w:p w14:paraId="1D8D17C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190" w:type="dxa"/>
            <w:tcBorders>
              <w:left w:val="single" w:sz="4" w:space="0" w:color="000000"/>
              <w:bottom w:val="single" w:sz="4" w:space="0" w:color="000000"/>
            </w:tcBorders>
            <w:vAlign w:val="center"/>
          </w:tcPr>
          <w:p w14:paraId="48D61093"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01" w:type="dxa"/>
            <w:tcBorders>
              <w:left w:val="single" w:sz="4" w:space="0" w:color="000000"/>
              <w:bottom w:val="single" w:sz="4" w:space="0" w:color="000000"/>
            </w:tcBorders>
            <w:vAlign w:val="center"/>
          </w:tcPr>
          <w:p w14:paraId="5746A4BA"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38" w:type="dxa"/>
            <w:tcBorders>
              <w:left w:val="single" w:sz="4" w:space="0" w:color="000000"/>
              <w:bottom w:val="single" w:sz="4" w:space="0" w:color="000000"/>
            </w:tcBorders>
            <w:vAlign w:val="center"/>
          </w:tcPr>
          <w:p w14:paraId="4C2A5ECB"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08368D1"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560" w:type="dxa"/>
            <w:tcBorders>
              <w:left w:val="single" w:sz="4" w:space="0" w:color="000000"/>
              <w:bottom w:val="single" w:sz="4" w:space="0" w:color="000000"/>
            </w:tcBorders>
            <w:vAlign w:val="center"/>
          </w:tcPr>
          <w:p w14:paraId="1C58CFF4"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275" w:type="dxa"/>
            <w:tcBorders>
              <w:left w:val="single" w:sz="4" w:space="0" w:color="000000"/>
              <w:bottom w:val="single" w:sz="4" w:space="0" w:color="000000"/>
            </w:tcBorders>
            <w:vAlign w:val="center"/>
          </w:tcPr>
          <w:p w14:paraId="162E75B2" w14:textId="77777777" w:rsidR="008574E7" w:rsidRPr="00DD7D2F" w:rsidRDefault="008574E7" w:rsidP="008E2F5B">
            <w:pPr>
              <w:snapToGrid w:val="0"/>
              <w:spacing w:after="0" w:line="240" w:lineRule="auto"/>
              <w:jc w:val="both"/>
              <w:rPr>
                <w:rFonts w:ascii="Times New Roman" w:hAnsi="Times New Roman"/>
                <w:sz w:val="20"/>
                <w:szCs w:val="20"/>
                <w:lang w:val="ro-RO"/>
              </w:rPr>
            </w:pPr>
          </w:p>
        </w:tc>
        <w:tc>
          <w:tcPr>
            <w:tcW w:w="1418" w:type="dxa"/>
            <w:tcBorders>
              <w:left w:val="single" w:sz="4" w:space="0" w:color="000000"/>
              <w:bottom w:val="single" w:sz="4" w:space="0" w:color="000000"/>
              <w:right w:val="single" w:sz="4" w:space="0" w:color="000000"/>
            </w:tcBorders>
            <w:vAlign w:val="center"/>
          </w:tcPr>
          <w:p w14:paraId="0F65EE08" w14:textId="77777777" w:rsidR="008574E7" w:rsidRPr="00DD7D2F" w:rsidRDefault="008574E7" w:rsidP="008E2F5B">
            <w:pPr>
              <w:snapToGrid w:val="0"/>
              <w:spacing w:after="0" w:line="240" w:lineRule="auto"/>
              <w:jc w:val="both"/>
              <w:rPr>
                <w:rFonts w:ascii="Times New Roman" w:hAnsi="Times New Roman"/>
                <w:sz w:val="20"/>
                <w:szCs w:val="20"/>
                <w:lang w:val="ro-RO"/>
              </w:rPr>
            </w:pPr>
          </w:p>
        </w:tc>
      </w:tr>
    </w:tbl>
    <w:p w14:paraId="69350B55" w14:textId="55D9A858" w:rsidR="008574E7" w:rsidRPr="00DD7D2F" w:rsidRDefault="008574E7" w:rsidP="008574E7">
      <w:pPr>
        <w:spacing w:after="0" w:line="240" w:lineRule="auto"/>
        <w:rPr>
          <w:rFonts w:ascii="Times New Roman" w:hAnsi="Times New Roman"/>
          <w:sz w:val="24"/>
          <w:szCs w:val="24"/>
          <w:lang w:val="ro-RO"/>
        </w:rPr>
      </w:pPr>
    </w:p>
    <w:p w14:paraId="42E9981A" w14:textId="000829F4" w:rsidR="00173996" w:rsidRPr="00DD7D2F" w:rsidRDefault="00173996" w:rsidP="00D82313">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w:t>
      </w:r>
      <w:r w:rsidR="002A6BB9" w:rsidRPr="00DD7D2F">
        <w:rPr>
          <w:rFonts w:ascii="Times New Roman" w:hAnsi="Times New Roman"/>
          <w:lang w:val="ro-RO"/>
        </w:rPr>
        <w:t xml:space="preserve">În scopul respectării prevederilor </w:t>
      </w:r>
      <w:r w:rsidR="002A6BB9"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00E301D0" w:rsidRPr="00DD7D2F">
        <w:rPr>
          <w:rFonts w:ascii="Times New Roman" w:hAnsi="Times New Roman"/>
          <w:lang w:val="ro-RO"/>
        </w:rPr>
        <w:t xml:space="preserve">, tabelul nominal </w:t>
      </w:r>
      <w:r w:rsidR="00C12C79" w:rsidRPr="00DD7D2F">
        <w:rPr>
          <w:rFonts w:ascii="Times New Roman" w:hAnsi="Times New Roman"/>
          <w:lang w:val="ro-RO"/>
        </w:rPr>
        <w:t xml:space="preserve">se va afișa / posta conținând în coloana 2 doar nr. de identificare al studentului, fără </w:t>
      </w:r>
      <w:r w:rsidR="00D82313" w:rsidRPr="00DD7D2F">
        <w:rPr>
          <w:rFonts w:ascii="Times New Roman" w:hAnsi="Times New Roman"/>
          <w:lang w:val="ro-RO"/>
        </w:rPr>
        <w:t>nume și prenume.</w:t>
      </w:r>
    </w:p>
    <w:p w14:paraId="3AA74C8E" w14:textId="77777777" w:rsidR="008574E7" w:rsidRPr="002E2ACA" w:rsidRDefault="008574E7" w:rsidP="008574E7">
      <w:pPr>
        <w:spacing w:after="0" w:line="240" w:lineRule="auto"/>
        <w:rPr>
          <w:rFonts w:ascii="Times New Roman" w:hAnsi="Times New Roman"/>
          <w:b/>
          <w:sz w:val="24"/>
          <w:szCs w:val="24"/>
          <w:lang w:val="ro-RO"/>
        </w:rPr>
      </w:pPr>
    </w:p>
    <w:p w14:paraId="3F30C73E" w14:textId="77777777" w:rsidR="008574E7" w:rsidRPr="002E2ACA" w:rsidRDefault="008574E7" w:rsidP="008574E7">
      <w:pPr>
        <w:spacing w:after="0" w:line="240" w:lineRule="auto"/>
        <w:rPr>
          <w:rFonts w:ascii="Times New Roman" w:hAnsi="Times New Roman"/>
          <w:b/>
          <w:sz w:val="24"/>
          <w:szCs w:val="24"/>
          <w:lang w:val="ro-RO"/>
        </w:rPr>
      </w:pPr>
    </w:p>
    <w:p w14:paraId="4D585F54" w14:textId="77777777" w:rsidR="008574E7" w:rsidRPr="002E2ACA" w:rsidRDefault="008574E7" w:rsidP="008574E7">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8574E7" w:rsidRPr="002E2ACA" w14:paraId="5CE9D7AA" w14:textId="77777777" w:rsidTr="008E2F5B">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524DF022"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1302214B"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82" w:type="dxa"/>
            <w:tcBorders>
              <w:top w:val="single" w:sz="4" w:space="0" w:color="000000"/>
              <w:left w:val="single" w:sz="4" w:space="0" w:color="000000"/>
              <w:bottom w:val="single" w:sz="4" w:space="0" w:color="000000"/>
            </w:tcBorders>
            <w:vAlign w:val="center"/>
          </w:tcPr>
          <w:p w14:paraId="53C40506"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22019BA9"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64" w:type="dxa"/>
            <w:tcBorders>
              <w:top w:val="single" w:sz="4" w:space="0" w:color="000000"/>
              <w:left w:val="single" w:sz="4" w:space="0" w:color="000000"/>
              <w:bottom w:val="single" w:sz="4" w:space="0" w:color="000000"/>
            </w:tcBorders>
            <w:vAlign w:val="center"/>
          </w:tcPr>
          <w:p w14:paraId="32BD6C20"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27E9D747"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64" w:type="dxa"/>
            <w:tcBorders>
              <w:top w:val="single" w:sz="4" w:space="0" w:color="000000"/>
              <w:left w:val="single" w:sz="4" w:space="0" w:color="000000"/>
              <w:bottom w:val="single" w:sz="4" w:space="0" w:color="000000"/>
            </w:tcBorders>
            <w:vAlign w:val="center"/>
          </w:tcPr>
          <w:p w14:paraId="50F4757D"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4D4C2D2D"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7E6DFF58"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r>
      <w:tr w:rsidR="008574E7" w:rsidRPr="002E2ACA" w14:paraId="160254BB" w14:textId="77777777" w:rsidTr="008E2F5B">
        <w:trPr>
          <w:cantSplit/>
          <w:jc w:val="center"/>
        </w:trPr>
        <w:tc>
          <w:tcPr>
            <w:tcW w:w="789" w:type="dxa"/>
            <w:vMerge/>
            <w:tcBorders>
              <w:top w:val="single" w:sz="4" w:space="0" w:color="000000"/>
              <w:left w:val="single" w:sz="4" w:space="0" w:color="000000"/>
              <w:bottom w:val="single" w:sz="4" w:space="0" w:color="000000"/>
            </w:tcBorders>
            <w:vAlign w:val="center"/>
          </w:tcPr>
          <w:p w14:paraId="120388FA" w14:textId="77777777" w:rsidR="008574E7" w:rsidRPr="002E2ACA" w:rsidRDefault="008574E7" w:rsidP="008E2F5B">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2CAA87BC" w14:textId="77777777" w:rsidR="008574E7" w:rsidRPr="002E2ACA" w:rsidRDefault="008574E7" w:rsidP="008E2F5B">
            <w:pPr>
              <w:snapToGrid w:val="0"/>
              <w:spacing w:after="0" w:line="240" w:lineRule="auto"/>
              <w:jc w:val="center"/>
              <w:rPr>
                <w:rFonts w:ascii="Times New Roman" w:hAnsi="Times New Roman"/>
                <w:sz w:val="20"/>
                <w:szCs w:val="20"/>
                <w:lang w:val="ro-RO"/>
              </w:rPr>
            </w:pPr>
            <w:r w:rsidRPr="002E2ACA">
              <w:rPr>
                <w:rFonts w:ascii="Times New Roman" w:hAnsi="Times New Roman"/>
                <w:sz w:val="20"/>
                <w:szCs w:val="20"/>
                <w:lang w:val="ro-RO"/>
              </w:rPr>
              <w:t>Preşedinte</w:t>
            </w:r>
          </w:p>
        </w:tc>
        <w:tc>
          <w:tcPr>
            <w:tcW w:w="1082" w:type="dxa"/>
            <w:tcBorders>
              <w:left w:val="single" w:sz="4" w:space="0" w:color="000000"/>
              <w:bottom w:val="single" w:sz="4" w:space="0" w:color="000000"/>
            </w:tcBorders>
            <w:tcMar>
              <w:left w:w="108" w:type="dxa"/>
              <w:right w:w="108" w:type="dxa"/>
            </w:tcMar>
          </w:tcPr>
          <w:p w14:paraId="2525F185" w14:textId="77777777" w:rsidR="008574E7" w:rsidRPr="002E2ACA" w:rsidRDefault="008574E7" w:rsidP="008E2F5B">
            <w:pPr>
              <w:snapToGrid w:val="0"/>
              <w:spacing w:after="0" w:line="240" w:lineRule="auto"/>
              <w:jc w:val="center"/>
              <w:rPr>
                <w:rFonts w:ascii="Times New Roman" w:hAnsi="Times New Roman"/>
                <w:sz w:val="20"/>
                <w:szCs w:val="20"/>
                <w:lang w:val="ro-RO"/>
              </w:rPr>
            </w:pPr>
          </w:p>
        </w:tc>
        <w:tc>
          <w:tcPr>
            <w:tcW w:w="1142" w:type="dxa"/>
            <w:tcBorders>
              <w:left w:val="double" w:sz="1" w:space="0" w:color="000000"/>
              <w:bottom w:val="single" w:sz="4" w:space="0" w:color="000000"/>
            </w:tcBorders>
          </w:tcPr>
          <w:p w14:paraId="3BAF33F6" w14:textId="3CC992AE" w:rsidR="008574E7" w:rsidRPr="002E2ACA" w:rsidRDefault="008574E7" w:rsidP="008E2F5B">
            <w:pPr>
              <w:snapToGrid w:val="0"/>
              <w:spacing w:after="0" w:line="240" w:lineRule="auto"/>
              <w:jc w:val="center"/>
              <w:rPr>
                <w:rFonts w:ascii="Times New Roman" w:hAnsi="Times New Roman"/>
                <w:sz w:val="20"/>
                <w:szCs w:val="20"/>
                <w:lang w:val="ro-RO"/>
              </w:rPr>
            </w:pPr>
            <w:r w:rsidRPr="002E2ACA">
              <w:rPr>
                <w:rFonts w:ascii="Times New Roman" w:hAnsi="Times New Roman"/>
                <w:sz w:val="20"/>
                <w:szCs w:val="20"/>
                <w:lang w:val="ro-RO"/>
              </w:rPr>
              <w:t>Membru</w:t>
            </w:r>
            <w:r w:rsidR="00C5160A">
              <w:rPr>
                <w:rFonts w:ascii="Times New Roman" w:hAnsi="Times New Roman"/>
                <w:sz w:val="20"/>
                <w:szCs w:val="20"/>
                <w:lang w:val="ro-RO"/>
              </w:rPr>
              <w:t xml:space="preserve"> </w:t>
            </w:r>
            <w:r w:rsidRPr="002E2ACA">
              <w:rPr>
                <w:rFonts w:ascii="Times New Roman" w:hAnsi="Times New Roman"/>
                <w:sz w:val="20"/>
                <w:szCs w:val="20"/>
                <w:lang w:val="ro-RO"/>
              </w:rPr>
              <w:t>1</w:t>
            </w:r>
          </w:p>
        </w:tc>
        <w:tc>
          <w:tcPr>
            <w:tcW w:w="1064" w:type="dxa"/>
            <w:tcBorders>
              <w:left w:val="single" w:sz="4" w:space="0" w:color="000000"/>
              <w:bottom w:val="single" w:sz="4" w:space="0" w:color="000000"/>
            </w:tcBorders>
          </w:tcPr>
          <w:p w14:paraId="4B694A7E" w14:textId="77777777" w:rsidR="008574E7" w:rsidRPr="002E2ACA" w:rsidRDefault="008574E7" w:rsidP="008E2F5B">
            <w:pPr>
              <w:snapToGrid w:val="0"/>
              <w:spacing w:after="0" w:line="240" w:lineRule="auto"/>
              <w:jc w:val="center"/>
              <w:rPr>
                <w:rFonts w:ascii="Times New Roman" w:hAnsi="Times New Roman"/>
                <w:sz w:val="20"/>
                <w:szCs w:val="20"/>
                <w:lang w:val="ro-RO"/>
              </w:rPr>
            </w:pPr>
          </w:p>
        </w:tc>
        <w:tc>
          <w:tcPr>
            <w:tcW w:w="1159" w:type="dxa"/>
            <w:tcBorders>
              <w:left w:val="double" w:sz="1" w:space="0" w:color="000000"/>
              <w:bottom w:val="single" w:sz="4" w:space="0" w:color="000000"/>
            </w:tcBorders>
          </w:tcPr>
          <w:p w14:paraId="215BB3B8" w14:textId="1C0CE4C5" w:rsidR="008574E7" w:rsidRPr="002E2ACA" w:rsidRDefault="008574E7" w:rsidP="008E2F5B">
            <w:pPr>
              <w:snapToGrid w:val="0"/>
              <w:spacing w:after="0" w:line="240" w:lineRule="auto"/>
              <w:jc w:val="center"/>
              <w:rPr>
                <w:rFonts w:ascii="Times New Roman" w:hAnsi="Times New Roman"/>
                <w:sz w:val="20"/>
                <w:szCs w:val="20"/>
                <w:lang w:val="ro-RO"/>
              </w:rPr>
            </w:pPr>
            <w:r w:rsidRPr="002E2ACA">
              <w:rPr>
                <w:rFonts w:ascii="Times New Roman" w:hAnsi="Times New Roman"/>
                <w:sz w:val="20"/>
                <w:szCs w:val="20"/>
                <w:lang w:val="ro-RO"/>
              </w:rPr>
              <w:t>Membru</w:t>
            </w:r>
            <w:r w:rsidR="00C5160A">
              <w:rPr>
                <w:rFonts w:ascii="Times New Roman" w:hAnsi="Times New Roman"/>
                <w:sz w:val="20"/>
                <w:szCs w:val="20"/>
                <w:lang w:val="ro-RO"/>
              </w:rPr>
              <w:t xml:space="preserve"> </w:t>
            </w:r>
            <w:r w:rsidRPr="002E2ACA">
              <w:rPr>
                <w:rFonts w:ascii="Times New Roman" w:hAnsi="Times New Roman"/>
                <w:sz w:val="20"/>
                <w:szCs w:val="20"/>
                <w:lang w:val="ro-RO"/>
              </w:rPr>
              <w:t>2</w:t>
            </w:r>
          </w:p>
        </w:tc>
        <w:tc>
          <w:tcPr>
            <w:tcW w:w="1064" w:type="dxa"/>
            <w:tcBorders>
              <w:left w:val="single" w:sz="4" w:space="0" w:color="000000"/>
              <w:bottom w:val="single" w:sz="4" w:space="0" w:color="000000"/>
            </w:tcBorders>
          </w:tcPr>
          <w:p w14:paraId="560A5B8E" w14:textId="77777777" w:rsidR="008574E7" w:rsidRPr="002E2ACA" w:rsidRDefault="008574E7" w:rsidP="008E2F5B">
            <w:pPr>
              <w:snapToGrid w:val="0"/>
              <w:spacing w:after="0" w:line="240" w:lineRule="auto"/>
              <w:jc w:val="center"/>
              <w:rPr>
                <w:rFonts w:ascii="Times New Roman" w:hAnsi="Times New Roman"/>
                <w:sz w:val="20"/>
                <w:szCs w:val="20"/>
                <w:lang w:val="ro-RO"/>
              </w:rPr>
            </w:pPr>
          </w:p>
        </w:tc>
        <w:tc>
          <w:tcPr>
            <w:tcW w:w="1064" w:type="dxa"/>
            <w:tcBorders>
              <w:left w:val="double" w:sz="1" w:space="0" w:color="000000"/>
              <w:bottom w:val="single" w:sz="4" w:space="0" w:color="000000"/>
            </w:tcBorders>
          </w:tcPr>
          <w:p w14:paraId="66673BE3" w14:textId="77777777" w:rsidR="008574E7" w:rsidRPr="002E2ACA" w:rsidRDefault="008574E7" w:rsidP="008E2F5B">
            <w:pPr>
              <w:snapToGrid w:val="0"/>
              <w:spacing w:after="0" w:line="240" w:lineRule="auto"/>
              <w:jc w:val="center"/>
              <w:rPr>
                <w:rFonts w:ascii="Times New Roman" w:hAnsi="Times New Roman"/>
                <w:sz w:val="20"/>
                <w:szCs w:val="20"/>
                <w:lang w:val="ro-RO"/>
              </w:rPr>
            </w:pPr>
            <w:r w:rsidRPr="002E2ACA">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2171637C" w14:textId="77777777" w:rsidR="008574E7" w:rsidRPr="002E2ACA" w:rsidRDefault="008574E7" w:rsidP="008E2F5B">
            <w:pPr>
              <w:snapToGrid w:val="0"/>
              <w:spacing w:after="0" w:line="240" w:lineRule="auto"/>
              <w:jc w:val="center"/>
              <w:rPr>
                <w:rFonts w:ascii="Times New Roman" w:hAnsi="Times New Roman"/>
                <w:sz w:val="20"/>
                <w:szCs w:val="20"/>
                <w:lang w:val="ro-RO"/>
              </w:rPr>
            </w:pPr>
          </w:p>
        </w:tc>
      </w:tr>
    </w:tbl>
    <w:p w14:paraId="727944C0" w14:textId="77777777" w:rsidR="008574E7" w:rsidRPr="002E2ACA" w:rsidRDefault="008574E7" w:rsidP="008574E7">
      <w:pPr>
        <w:spacing w:after="0" w:line="240" w:lineRule="auto"/>
        <w:rPr>
          <w:rFonts w:ascii="Times New Roman" w:hAnsi="Times New Roman"/>
          <w:sz w:val="24"/>
          <w:szCs w:val="24"/>
          <w:lang w:val="ro-RO"/>
        </w:rPr>
      </w:pPr>
    </w:p>
    <w:p w14:paraId="314F6A25" w14:textId="77777777" w:rsidR="00266754" w:rsidRPr="007403EC" w:rsidRDefault="00266754" w:rsidP="00953F3F">
      <w:pPr>
        <w:suppressAutoHyphens w:val="0"/>
        <w:spacing w:after="0" w:line="240" w:lineRule="auto"/>
        <w:rPr>
          <w:rFonts w:ascii="Times New Roman" w:hAnsi="Times New Roman"/>
          <w:sz w:val="24"/>
          <w:szCs w:val="24"/>
          <w:lang w:val="ro-RO"/>
        </w:rPr>
      </w:pPr>
    </w:p>
    <w:p w14:paraId="4EA7D29A" w14:textId="77777777" w:rsidR="00266754" w:rsidRDefault="00266754" w:rsidP="00953F3F">
      <w:pPr>
        <w:suppressAutoHyphens w:val="0"/>
        <w:spacing w:after="0" w:line="240" w:lineRule="auto"/>
        <w:rPr>
          <w:rFonts w:ascii="Times New Roman" w:hAnsi="Times New Roman"/>
          <w:sz w:val="24"/>
          <w:szCs w:val="24"/>
          <w:lang w:val="ro-RO"/>
        </w:rPr>
      </w:pPr>
    </w:p>
    <w:p w14:paraId="17472A86" w14:textId="77777777" w:rsidR="008574E7" w:rsidRDefault="008574E7" w:rsidP="00953F3F">
      <w:pPr>
        <w:suppressAutoHyphens w:val="0"/>
        <w:spacing w:after="0" w:line="240" w:lineRule="auto"/>
        <w:rPr>
          <w:rFonts w:ascii="Times New Roman" w:hAnsi="Times New Roman"/>
          <w:sz w:val="24"/>
          <w:szCs w:val="24"/>
          <w:lang w:val="ro-RO"/>
        </w:rPr>
      </w:pPr>
    </w:p>
    <w:p w14:paraId="20372296" w14:textId="77777777" w:rsidR="008574E7" w:rsidRDefault="008574E7" w:rsidP="00953F3F">
      <w:pPr>
        <w:suppressAutoHyphens w:val="0"/>
        <w:spacing w:after="0" w:line="240" w:lineRule="auto"/>
        <w:rPr>
          <w:rFonts w:ascii="Times New Roman" w:hAnsi="Times New Roman"/>
          <w:sz w:val="24"/>
          <w:szCs w:val="24"/>
          <w:lang w:val="ro-RO"/>
        </w:rPr>
      </w:pPr>
    </w:p>
    <w:p w14:paraId="7E36880A" w14:textId="77777777" w:rsidR="008574E7" w:rsidRDefault="008574E7" w:rsidP="00953F3F">
      <w:pPr>
        <w:suppressAutoHyphens w:val="0"/>
        <w:spacing w:after="0" w:line="240" w:lineRule="auto"/>
        <w:rPr>
          <w:rFonts w:ascii="Times New Roman" w:hAnsi="Times New Roman"/>
          <w:sz w:val="24"/>
          <w:szCs w:val="24"/>
          <w:lang w:val="ro-RO"/>
        </w:rPr>
      </w:pPr>
    </w:p>
    <w:p w14:paraId="54B901F0" w14:textId="77777777" w:rsidR="006E0155" w:rsidRDefault="008574E7" w:rsidP="008574E7">
      <w:pPr>
        <w:ind w:left="360"/>
        <w:jc w:val="right"/>
        <w:rPr>
          <w:rFonts w:ascii="Times New Roman" w:hAnsi="Times New Roman"/>
          <w:sz w:val="24"/>
          <w:szCs w:val="24"/>
          <w:lang w:val="ro-RO"/>
        </w:rPr>
      </w:pPr>
      <w:r>
        <w:rPr>
          <w:rFonts w:ascii="Times New Roman" w:hAnsi="Times New Roman"/>
          <w:sz w:val="24"/>
          <w:szCs w:val="24"/>
          <w:lang w:val="ro-RO"/>
        </w:rPr>
        <w:br w:type="page"/>
      </w:r>
    </w:p>
    <w:p w14:paraId="6F16AB95" w14:textId="76F5E74E" w:rsidR="006E0155" w:rsidRPr="00DD7D2F" w:rsidRDefault="006E0155" w:rsidP="006E0155">
      <w:pPr>
        <w:ind w:left="360"/>
        <w:jc w:val="right"/>
        <w:rPr>
          <w:rStyle w:val="BodyTextChar"/>
          <w:rFonts w:ascii="Times New Roman" w:hAnsi="Times New Roman" w:cs="Times New Roman"/>
          <w:b/>
          <w:sz w:val="24"/>
          <w:szCs w:val="24"/>
          <w:lang w:val="ro-RO"/>
        </w:rPr>
      </w:pPr>
      <w:r w:rsidRPr="00DD7D2F">
        <w:rPr>
          <w:rStyle w:val="BodyTextChar"/>
          <w:rFonts w:ascii="Times New Roman" w:hAnsi="Times New Roman" w:cs="Times New Roman"/>
          <w:b/>
          <w:sz w:val="24"/>
          <w:szCs w:val="24"/>
          <w:lang w:val="ro-RO"/>
        </w:rPr>
        <w:lastRenderedPageBreak/>
        <w:t>SEAQ_PO_Pr.MA_03_A.03</w:t>
      </w:r>
    </w:p>
    <w:p w14:paraId="53C16864" w14:textId="77777777" w:rsidR="006E0155" w:rsidRPr="00DD7D2F" w:rsidRDefault="006E0155" w:rsidP="006E0155">
      <w:pPr>
        <w:spacing w:after="0" w:line="240" w:lineRule="auto"/>
        <w:jc w:val="right"/>
        <w:rPr>
          <w:rFonts w:ascii="Times New Roman" w:hAnsi="Times New Roman"/>
          <w:sz w:val="24"/>
          <w:szCs w:val="24"/>
          <w:lang w:val="ro-RO"/>
        </w:rPr>
      </w:pPr>
    </w:p>
    <w:p w14:paraId="3DCEA882" w14:textId="77777777" w:rsidR="006E0155" w:rsidRPr="00DD7D2F" w:rsidRDefault="006E0155" w:rsidP="006E0155">
      <w:pPr>
        <w:spacing w:after="0" w:line="240" w:lineRule="auto"/>
        <w:jc w:val="both"/>
        <w:rPr>
          <w:rFonts w:ascii="Times New Roman" w:hAnsi="Times New Roman"/>
          <w:b/>
          <w:sz w:val="24"/>
          <w:szCs w:val="24"/>
          <w:lang w:val="ro-RO"/>
        </w:rPr>
      </w:pPr>
    </w:p>
    <w:p w14:paraId="3C235772" w14:textId="77777777" w:rsidR="006E0155" w:rsidRPr="00DD7D2F" w:rsidRDefault="006E0155" w:rsidP="006E0155">
      <w:pPr>
        <w:spacing w:after="0" w:line="240" w:lineRule="auto"/>
        <w:jc w:val="both"/>
        <w:rPr>
          <w:rFonts w:ascii="Times New Roman" w:hAnsi="Times New Roman"/>
          <w:b/>
          <w:sz w:val="24"/>
          <w:szCs w:val="24"/>
          <w:lang w:val="ro-RO"/>
        </w:rPr>
      </w:pPr>
    </w:p>
    <w:p w14:paraId="32DE908C" w14:textId="77777777" w:rsidR="006E0155" w:rsidRPr="00DD7D2F" w:rsidRDefault="006E0155" w:rsidP="006E0155">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UNIVERSITATEA DIN ORADEA</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 xml:space="preserve"> Vizat</w:t>
      </w:r>
    </w:p>
    <w:p w14:paraId="1F5C266D" w14:textId="77777777" w:rsidR="006E0155" w:rsidRPr="00DD7D2F" w:rsidRDefault="006E0155" w:rsidP="006E0155">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FACULTATEA______________</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Decan</w:t>
      </w:r>
    </w:p>
    <w:p w14:paraId="2D3AD5BA" w14:textId="77777777" w:rsidR="006E0155" w:rsidRPr="00DD7D2F" w:rsidRDefault="006E0155" w:rsidP="006E0155">
      <w:pPr>
        <w:spacing w:after="0" w:line="240" w:lineRule="auto"/>
        <w:jc w:val="both"/>
        <w:rPr>
          <w:rFonts w:ascii="Times New Roman" w:hAnsi="Times New Roman"/>
          <w:b/>
          <w:sz w:val="24"/>
          <w:szCs w:val="24"/>
          <w:lang w:val="ro-RO"/>
        </w:rPr>
      </w:pPr>
    </w:p>
    <w:p w14:paraId="452607E7" w14:textId="77777777" w:rsidR="006E0155" w:rsidRPr="00DD7D2F" w:rsidRDefault="006E0155" w:rsidP="006E0155">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proofErr w:type="spellStart"/>
      <w:r w:rsidRPr="00DD7D2F">
        <w:rPr>
          <w:rFonts w:ascii="Times New Roman" w:hAnsi="Times New Roman"/>
          <w:b/>
          <w:sz w:val="24"/>
          <w:szCs w:val="24"/>
          <w:lang w:val="ro-RO"/>
        </w:rPr>
        <w:t>Nr._________Data</w:t>
      </w:r>
      <w:proofErr w:type="spellEnd"/>
      <w:r w:rsidRPr="00DD7D2F">
        <w:rPr>
          <w:rFonts w:ascii="Times New Roman" w:hAnsi="Times New Roman"/>
          <w:b/>
          <w:sz w:val="24"/>
          <w:szCs w:val="24"/>
          <w:lang w:val="ro-RO"/>
        </w:rPr>
        <w:t>________</w:t>
      </w:r>
    </w:p>
    <w:p w14:paraId="5F09FFC2" w14:textId="77777777" w:rsidR="006E0155" w:rsidRPr="00DD7D2F" w:rsidRDefault="006E0155" w:rsidP="006E0155">
      <w:pPr>
        <w:spacing w:after="0" w:line="240" w:lineRule="auto"/>
        <w:jc w:val="both"/>
        <w:rPr>
          <w:rFonts w:ascii="Times New Roman" w:hAnsi="Times New Roman"/>
          <w:b/>
          <w:sz w:val="24"/>
          <w:szCs w:val="24"/>
          <w:lang w:val="ro-RO"/>
        </w:rPr>
      </w:pPr>
    </w:p>
    <w:p w14:paraId="1DA5A353" w14:textId="77777777" w:rsidR="006E0155" w:rsidRPr="00DD7D2F" w:rsidRDefault="006E0155" w:rsidP="006E0155">
      <w:pPr>
        <w:spacing w:after="0" w:line="240" w:lineRule="auto"/>
        <w:jc w:val="both"/>
        <w:rPr>
          <w:rFonts w:ascii="Times New Roman" w:hAnsi="Times New Roman"/>
          <w:b/>
          <w:sz w:val="24"/>
          <w:szCs w:val="24"/>
          <w:lang w:val="ro-RO"/>
        </w:rPr>
      </w:pPr>
    </w:p>
    <w:p w14:paraId="76776591" w14:textId="77777777" w:rsidR="006E0155" w:rsidRPr="00DD7D2F" w:rsidRDefault="006E0155" w:rsidP="006E0155">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Tabel nominal </w:t>
      </w:r>
    </w:p>
    <w:p w14:paraId="74F0C2AA" w14:textId="77777777" w:rsidR="009B1E5D" w:rsidRPr="00DD7D2F" w:rsidRDefault="006E0155" w:rsidP="006E0155">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cu </w:t>
      </w:r>
      <w:proofErr w:type="spellStart"/>
      <w:r w:rsidRPr="00DD7D2F">
        <w:rPr>
          <w:rFonts w:ascii="Times New Roman" w:hAnsi="Times New Roman"/>
          <w:b/>
          <w:sz w:val="24"/>
          <w:szCs w:val="24"/>
          <w:lang w:val="ro-RO"/>
        </w:rPr>
        <w:t>studenţii</w:t>
      </w:r>
      <w:proofErr w:type="spellEnd"/>
      <w:r w:rsidRPr="00DD7D2F">
        <w:rPr>
          <w:rFonts w:ascii="Times New Roman" w:hAnsi="Times New Roman"/>
          <w:b/>
          <w:sz w:val="24"/>
          <w:szCs w:val="24"/>
          <w:lang w:val="ro-RO"/>
        </w:rPr>
        <w:t xml:space="preserve"> </w:t>
      </w:r>
      <w:proofErr w:type="spellStart"/>
      <w:r w:rsidRPr="00DD7D2F">
        <w:rPr>
          <w:rFonts w:ascii="Times New Roman" w:hAnsi="Times New Roman"/>
          <w:b/>
          <w:sz w:val="24"/>
          <w:szCs w:val="24"/>
          <w:lang w:val="ro-RO"/>
        </w:rPr>
        <w:t>finanţaţi</w:t>
      </w:r>
      <w:proofErr w:type="spellEnd"/>
      <w:r w:rsidRPr="00DD7D2F">
        <w:rPr>
          <w:rFonts w:ascii="Times New Roman" w:hAnsi="Times New Roman"/>
          <w:b/>
          <w:sz w:val="24"/>
          <w:szCs w:val="24"/>
          <w:lang w:val="ro-RO"/>
        </w:rPr>
        <w:t xml:space="preserve"> de la bugetul statului pe criteriul</w:t>
      </w:r>
    </w:p>
    <w:p w14:paraId="5D805147" w14:textId="37F96051" w:rsidR="006E0155" w:rsidRPr="00DD7D2F" w:rsidRDefault="006E0155" w:rsidP="006E0155">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w:t>
      </w:r>
      <w:proofErr w:type="spellStart"/>
      <w:r w:rsidR="00FB590B" w:rsidRPr="00DD7D2F">
        <w:rPr>
          <w:rFonts w:ascii="Times New Roman" w:hAnsi="Times New Roman"/>
          <w:b/>
          <w:sz w:val="24"/>
          <w:szCs w:val="24"/>
          <w:lang w:val="ro-RO"/>
        </w:rPr>
        <w:t>studenţi</w:t>
      </w:r>
      <w:proofErr w:type="spellEnd"/>
      <w:r w:rsidR="00FB590B" w:rsidRPr="00DD7D2F">
        <w:rPr>
          <w:rFonts w:ascii="Times New Roman" w:hAnsi="Times New Roman"/>
          <w:b/>
          <w:sz w:val="24"/>
          <w:szCs w:val="24"/>
          <w:lang w:val="ro-RO"/>
        </w:rPr>
        <w:t xml:space="preserve"> de etnie rromă</w:t>
      </w:r>
      <w:r w:rsidRPr="00DD7D2F">
        <w:rPr>
          <w:rFonts w:ascii="Times New Roman" w:hAnsi="Times New Roman"/>
          <w:b/>
          <w:sz w:val="24"/>
          <w:szCs w:val="24"/>
          <w:lang w:val="ro-RO"/>
        </w:rPr>
        <w:t>”</w:t>
      </w:r>
    </w:p>
    <w:p w14:paraId="1EBAF653" w14:textId="77777777" w:rsidR="006E0155" w:rsidRPr="00DD7D2F" w:rsidRDefault="006E0155" w:rsidP="006E0155">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pentru anul universitar…………..</w:t>
      </w:r>
    </w:p>
    <w:p w14:paraId="0588865A" w14:textId="77777777" w:rsidR="006E0155" w:rsidRPr="00DD7D2F" w:rsidRDefault="006E0155" w:rsidP="006E0155">
      <w:pPr>
        <w:spacing w:after="0" w:line="240" w:lineRule="auto"/>
        <w:jc w:val="both"/>
        <w:rPr>
          <w:rFonts w:ascii="Times New Roman" w:hAnsi="Times New Roman"/>
          <w:b/>
          <w:sz w:val="24"/>
          <w:szCs w:val="24"/>
          <w:lang w:val="ro-RO"/>
        </w:rPr>
      </w:pPr>
    </w:p>
    <w:tbl>
      <w:tblPr>
        <w:tblW w:w="10505" w:type="dxa"/>
        <w:tblInd w:w="-10" w:type="dxa"/>
        <w:tblLayout w:type="fixed"/>
        <w:tblCellMar>
          <w:left w:w="0" w:type="dxa"/>
          <w:right w:w="0" w:type="dxa"/>
        </w:tblCellMar>
        <w:tblLook w:val="0000" w:firstRow="0" w:lastRow="0" w:firstColumn="0" w:lastColumn="0" w:noHBand="0" w:noVBand="0"/>
      </w:tblPr>
      <w:tblGrid>
        <w:gridCol w:w="441"/>
        <w:gridCol w:w="1691"/>
        <w:gridCol w:w="1134"/>
        <w:gridCol w:w="1134"/>
        <w:gridCol w:w="1134"/>
        <w:gridCol w:w="992"/>
        <w:gridCol w:w="1276"/>
        <w:gridCol w:w="1559"/>
        <w:gridCol w:w="1144"/>
      </w:tblGrid>
      <w:tr w:rsidR="00DD7D2F" w:rsidRPr="00DD7D2F" w14:paraId="244E34D3" w14:textId="77777777" w:rsidTr="00200D40">
        <w:tc>
          <w:tcPr>
            <w:tcW w:w="441" w:type="dxa"/>
            <w:tcBorders>
              <w:top w:val="single" w:sz="4" w:space="0" w:color="000000"/>
              <w:left w:val="single" w:sz="4" w:space="0" w:color="000000"/>
              <w:bottom w:val="single" w:sz="4" w:space="0" w:color="000000"/>
            </w:tcBorders>
            <w:vAlign w:val="center"/>
          </w:tcPr>
          <w:p w14:paraId="0667F557"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5D3BC426"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691" w:type="dxa"/>
            <w:tcBorders>
              <w:top w:val="single" w:sz="4" w:space="0" w:color="000000"/>
              <w:left w:val="single" w:sz="4" w:space="0" w:color="000000"/>
              <w:bottom w:val="single" w:sz="4" w:space="0" w:color="000000"/>
            </w:tcBorders>
            <w:vAlign w:val="center"/>
          </w:tcPr>
          <w:p w14:paraId="58E0D2D3" w14:textId="3260F19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r w:rsidR="00D82313" w:rsidRPr="00DD7D2F">
              <w:rPr>
                <w:rFonts w:ascii="Times New Roman" w:hAnsi="Times New Roman"/>
                <w:b/>
                <w:sz w:val="20"/>
                <w:szCs w:val="20"/>
                <w:lang w:val="ro-RO"/>
              </w:rPr>
              <w:t xml:space="preserve"> / Nr. de identificare</w:t>
            </w:r>
          </w:p>
        </w:tc>
        <w:tc>
          <w:tcPr>
            <w:tcW w:w="1134" w:type="dxa"/>
            <w:tcBorders>
              <w:top w:val="single" w:sz="4" w:space="0" w:color="000000"/>
              <w:left w:val="single" w:sz="4" w:space="0" w:color="000000"/>
              <w:bottom w:val="single" w:sz="4" w:space="0" w:color="000000"/>
            </w:tcBorders>
            <w:vAlign w:val="center"/>
          </w:tcPr>
          <w:p w14:paraId="4404CD82"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Anul de studiu (gr./</w:t>
            </w:r>
            <w:proofErr w:type="spellStart"/>
            <w:r w:rsidRPr="00DD7D2F">
              <w:rPr>
                <w:rFonts w:ascii="Times New Roman" w:hAnsi="Times New Roman"/>
                <w:b/>
                <w:sz w:val="20"/>
                <w:szCs w:val="20"/>
                <w:lang w:val="ro-RO"/>
              </w:rPr>
              <w:t>sgr</w:t>
            </w:r>
            <w:proofErr w:type="spellEnd"/>
            <w:r w:rsidRPr="00DD7D2F">
              <w:rPr>
                <w:rFonts w:ascii="Times New Roman" w:hAnsi="Times New Roman"/>
                <w:b/>
                <w:sz w:val="20"/>
                <w:szCs w:val="20"/>
                <w:lang w:val="ro-RO"/>
              </w:rPr>
              <w:t xml:space="preserve">.),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programul de studiu </w:t>
            </w:r>
          </w:p>
        </w:tc>
        <w:tc>
          <w:tcPr>
            <w:tcW w:w="1134" w:type="dxa"/>
            <w:tcBorders>
              <w:top w:val="single" w:sz="4" w:space="0" w:color="000000"/>
              <w:left w:val="single" w:sz="4" w:space="0" w:color="000000"/>
              <w:bottom w:val="single" w:sz="4" w:space="0" w:color="000000"/>
            </w:tcBorders>
            <w:vAlign w:val="center"/>
          </w:tcPr>
          <w:p w14:paraId="074CBA70"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Media ponderată </w:t>
            </w:r>
          </w:p>
          <w:p w14:paraId="259915BC" w14:textId="77777777" w:rsidR="005E6F83" w:rsidRPr="00DD7D2F" w:rsidRDefault="005E6F83" w:rsidP="002A71B9">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(notă-credit) a ultimului an de studiu</w:t>
            </w:r>
          </w:p>
        </w:tc>
        <w:tc>
          <w:tcPr>
            <w:tcW w:w="1134" w:type="dxa"/>
            <w:tcBorders>
              <w:top w:val="single" w:sz="4" w:space="0" w:color="000000"/>
              <w:left w:val="single" w:sz="4" w:space="0" w:color="000000"/>
              <w:bottom w:val="single" w:sz="4" w:space="0" w:color="000000"/>
            </w:tcBorders>
            <w:vAlign w:val="center"/>
          </w:tcPr>
          <w:p w14:paraId="7CE385DD"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992" w:type="dxa"/>
            <w:tcBorders>
              <w:top w:val="single" w:sz="4" w:space="0" w:color="000000"/>
              <w:left w:val="single" w:sz="4" w:space="0" w:color="000000"/>
              <w:bottom w:val="single" w:sz="4" w:space="0" w:color="000000"/>
            </w:tcBorders>
            <w:vAlign w:val="center"/>
          </w:tcPr>
          <w:p w14:paraId="3F9374CF"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w:t>
            </w:r>
            <w:proofErr w:type="spellStart"/>
            <w:r w:rsidRPr="00DD7D2F">
              <w:rPr>
                <w:rFonts w:ascii="Times New Roman" w:hAnsi="Times New Roman"/>
                <w:b/>
                <w:sz w:val="20"/>
                <w:szCs w:val="20"/>
                <w:lang w:val="ro-RO"/>
              </w:rPr>
              <w:t>restanţe</w:t>
            </w:r>
            <w:proofErr w:type="spellEnd"/>
            <w:r w:rsidRPr="00DD7D2F">
              <w:rPr>
                <w:rFonts w:ascii="Times New Roman" w:hAnsi="Times New Roman"/>
                <w:b/>
                <w:sz w:val="20"/>
                <w:szCs w:val="20"/>
                <w:lang w:val="ro-RO"/>
              </w:rPr>
              <w:t xml:space="preserv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276" w:type="dxa"/>
            <w:tcBorders>
              <w:top w:val="single" w:sz="4" w:space="0" w:color="000000"/>
              <w:left w:val="single" w:sz="4" w:space="0" w:color="000000"/>
              <w:bottom w:val="single" w:sz="4" w:space="0" w:color="000000"/>
            </w:tcBorders>
            <w:vAlign w:val="center"/>
          </w:tcPr>
          <w:p w14:paraId="16F4F70D"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credite restante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559" w:type="dxa"/>
            <w:tcBorders>
              <w:top w:val="single" w:sz="4" w:space="0" w:color="000000"/>
              <w:left w:val="single" w:sz="4" w:space="0" w:color="000000"/>
              <w:bottom w:val="single" w:sz="4" w:space="0" w:color="000000"/>
            </w:tcBorders>
            <w:vAlign w:val="center"/>
          </w:tcPr>
          <w:p w14:paraId="4EB67CFF"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Încadrarea în anul de studiu precedent </w:t>
            </w:r>
          </w:p>
          <w:p w14:paraId="49E62338" w14:textId="77777777" w:rsidR="005E6F83" w:rsidRPr="00DD7D2F" w:rsidRDefault="005E6F83" w:rsidP="002A71B9">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(bugetat sau cu taxă)</w:t>
            </w:r>
          </w:p>
        </w:tc>
        <w:tc>
          <w:tcPr>
            <w:tcW w:w="1144" w:type="dxa"/>
            <w:tcBorders>
              <w:top w:val="single" w:sz="4" w:space="0" w:color="000000"/>
              <w:left w:val="single" w:sz="4" w:space="0" w:color="000000"/>
              <w:bottom w:val="single" w:sz="4" w:space="0" w:color="000000"/>
              <w:right w:val="single" w:sz="4" w:space="0" w:color="000000"/>
            </w:tcBorders>
            <w:vAlign w:val="center"/>
          </w:tcPr>
          <w:p w14:paraId="1CE1FA5B" w14:textId="77777777" w:rsidR="005E6F83" w:rsidRPr="00DD7D2F" w:rsidRDefault="005E6F83" w:rsidP="002A71B9">
            <w:pPr>
              <w:snapToGrid w:val="0"/>
              <w:spacing w:after="0" w:line="240" w:lineRule="auto"/>
              <w:jc w:val="center"/>
              <w:rPr>
                <w:rFonts w:ascii="Times New Roman" w:hAnsi="Times New Roman"/>
                <w:b/>
                <w:sz w:val="20"/>
                <w:szCs w:val="20"/>
                <w:lang w:val="ro-RO"/>
              </w:rPr>
            </w:pPr>
            <w:proofErr w:type="spellStart"/>
            <w:r w:rsidRPr="00DD7D2F">
              <w:rPr>
                <w:rFonts w:ascii="Times New Roman" w:hAnsi="Times New Roman"/>
                <w:b/>
                <w:sz w:val="20"/>
                <w:szCs w:val="20"/>
                <w:lang w:val="ro-RO"/>
              </w:rPr>
              <w:t>Observaţii</w:t>
            </w:r>
            <w:proofErr w:type="spellEnd"/>
          </w:p>
        </w:tc>
      </w:tr>
      <w:tr w:rsidR="00DD7D2F" w:rsidRPr="00DD7D2F" w14:paraId="0E68FB30" w14:textId="77777777" w:rsidTr="00200D40">
        <w:tc>
          <w:tcPr>
            <w:tcW w:w="441" w:type="dxa"/>
            <w:tcBorders>
              <w:left w:val="single" w:sz="4" w:space="0" w:color="000000"/>
              <w:bottom w:val="single" w:sz="4" w:space="0" w:color="000000"/>
            </w:tcBorders>
            <w:vAlign w:val="center"/>
          </w:tcPr>
          <w:p w14:paraId="674D4C3B"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691" w:type="dxa"/>
            <w:tcBorders>
              <w:left w:val="single" w:sz="4" w:space="0" w:color="000000"/>
              <w:bottom w:val="single" w:sz="4" w:space="0" w:color="000000"/>
            </w:tcBorders>
            <w:vAlign w:val="center"/>
          </w:tcPr>
          <w:p w14:paraId="1B725B83" w14:textId="77777777" w:rsidR="005E6F83" w:rsidRPr="00DD7D2F" w:rsidRDefault="005E6F83" w:rsidP="002A71B9">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0D2D6F88"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31C7E10"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71CF47F"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CDC66F4"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3E668F0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F8A116D"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6ECB758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12AD3DC0" w14:textId="77777777" w:rsidTr="00200D40">
        <w:tc>
          <w:tcPr>
            <w:tcW w:w="441" w:type="dxa"/>
            <w:tcBorders>
              <w:left w:val="single" w:sz="4" w:space="0" w:color="000000"/>
              <w:bottom w:val="single" w:sz="4" w:space="0" w:color="000000"/>
            </w:tcBorders>
            <w:vAlign w:val="center"/>
          </w:tcPr>
          <w:p w14:paraId="6C7921FF"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691" w:type="dxa"/>
            <w:tcBorders>
              <w:left w:val="single" w:sz="4" w:space="0" w:color="000000"/>
              <w:bottom w:val="single" w:sz="4" w:space="0" w:color="000000"/>
            </w:tcBorders>
            <w:vAlign w:val="center"/>
          </w:tcPr>
          <w:p w14:paraId="7E1A315D" w14:textId="77777777" w:rsidR="005E6F83" w:rsidRPr="00DD7D2F" w:rsidRDefault="005E6F83" w:rsidP="002A71B9">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4DE4B532"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A08151B"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31E93C4"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7176958"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8313613"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42F47754"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792B818"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52182870" w14:textId="77777777" w:rsidTr="00200D40">
        <w:tc>
          <w:tcPr>
            <w:tcW w:w="441" w:type="dxa"/>
            <w:tcBorders>
              <w:left w:val="single" w:sz="4" w:space="0" w:color="000000"/>
              <w:bottom w:val="single" w:sz="4" w:space="0" w:color="000000"/>
            </w:tcBorders>
            <w:vAlign w:val="center"/>
          </w:tcPr>
          <w:p w14:paraId="1B2697BD"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691" w:type="dxa"/>
            <w:tcBorders>
              <w:left w:val="single" w:sz="4" w:space="0" w:color="000000"/>
              <w:bottom w:val="single" w:sz="4" w:space="0" w:color="000000"/>
            </w:tcBorders>
            <w:vAlign w:val="center"/>
          </w:tcPr>
          <w:p w14:paraId="3297EED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9B2D5B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CBDDA5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A6E4E65"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4C225CC"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730EA4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A98D0EE"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3940F35"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1AE9EA56" w14:textId="77777777" w:rsidTr="00200D40">
        <w:tc>
          <w:tcPr>
            <w:tcW w:w="441" w:type="dxa"/>
            <w:tcBorders>
              <w:left w:val="single" w:sz="4" w:space="0" w:color="000000"/>
              <w:bottom w:val="single" w:sz="4" w:space="0" w:color="000000"/>
            </w:tcBorders>
            <w:vAlign w:val="center"/>
          </w:tcPr>
          <w:p w14:paraId="03D435C5"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691" w:type="dxa"/>
            <w:tcBorders>
              <w:left w:val="single" w:sz="4" w:space="0" w:color="000000"/>
              <w:bottom w:val="single" w:sz="4" w:space="0" w:color="000000"/>
            </w:tcBorders>
            <w:vAlign w:val="center"/>
          </w:tcPr>
          <w:p w14:paraId="7F1F7B50" w14:textId="77777777" w:rsidR="005E6F83" w:rsidRPr="00DD7D2F" w:rsidRDefault="005E6F83" w:rsidP="002A71B9">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75CAA777"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A8786B9"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C486935"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0F8F5CA"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9FA1090"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95A3768"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150C7B7B"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58128074" w14:textId="77777777" w:rsidTr="00200D40">
        <w:tc>
          <w:tcPr>
            <w:tcW w:w="441" w:type="dxa"/>
            <w:tcBorders>
              <w:left w:val="single" w:sz="4" w:space="0" w:color="000000"/>
              <w:bottom w:val="single" w:sz="4" w:space="0" w:color="000000"/>
            </w:tcBorders>
            <w:vAlign w:val="center"/>
          </w:tcPr>
          <w:p w14:paraId="1ACFB81E"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691" w:type="dxa"/>
            <w:tcBorders>
              <w:left w:val="single" w:sz="4" w:space="0" w:color="000000"/>
              <w:bottom w:val="single" w:sz="4" w:space="0" w:color="000000"/>
            </w:tcBorders>
            <w:vAlign w:val="center"/>
          </w:tcPr>
          <w:p w14:paraId="2DD70654"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D1A9D88"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11A3C26"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6828487"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2822F94C"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0C2B2AC"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284D5710"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A11CDD7"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23C0311B" w14:textId="77777777" w:rsidTr="00200D40">
        <w:tc>
          <w:tcPr>
            <w:tcW w:w="441" w:type="dxa"/>
            <w:tcBorders>
              <w:left w:val="single" w:sz="4" w:space="0" w:color="000000"/>
              <w:bottom w:val="single" w:sz="4" w:space="0" w:color="000000"/>
            </w:tcBorders>
            <w:vAlign w:val="center"/>
          </w:tcPr>
          <w:p w14:paraId="58D6C9B1" w14:textId="77777777" w:rsidR="005E6F83" w:rsidRPr="00DD7D2F" w:rsidRDefault="005E6F83" w:rsidP="002A71B9">
            <w:pPr>
              <w:snapToGrid w:val="0"/>
              <w:spacing w:after="0" w:line="240" w:lineRule="auto"/>
              <w:jc w:val="center"/>
              <w:rPr>
                <w:rFonts w:ascii="Times New Roman" w:hAnsi="Times New Roman"/>
                <w:b/>
                <w:sz w:val="20"/>
                <w:szCs w:val="20"/>
                <w:lang w:val="ro-RO"/>
              </w:rPr>
            </w:pPr>
          </w:p>
        </w:tc>
        <w:tc>
          <w:tcPr>
            <w:tcW w:w="1691" w:type="dxa"/>
            <w:tcBorders>
              <w:left w:val="single" w:sz="4" w:space="0" w:color="000000"/>
              <w:bottom w:val="single" w:sz="4" w:space="0" w:color="000000"/>
            </w:tcBorders>
            <w:vAlign w:val="center"/>
          </w:tcPr>
          <w:p w14:paraId="43046630"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AD125F1"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4A9549B"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F1FB824"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0EE82442"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7AC3B005"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4044AAED"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55E0A5C"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r w:rsidR="00DD7D2F" w:rsidRPr="00DD7D2F" w14:paraId="4A08CC1A" w14:textId="77777777" w:rsidTr="00200D40">
        <w:tc>
          <w:tcPr>
            <w:tcW w:w="441" w:type="dxa"/>
            <w:tcBorders>
              <w:left w:val="single" w:sz="4" w:space="0" w:color="000000"/>
              <w:bottom w:val="single" w:sz="4" w:space="0" w:color="000000"/>
            </w:tcBorders>
            <w:vAlign w:val="center"/>
          </w:tcPr>
          <w:p w14:paraId="1F28AFCD" w14:textId="77777777" w:rsidR="005E6F83" w:rsidRPr="00DD7D2F" w:rsidRDefault="005E6F8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691" w:type="dxa"/>
            <w:tcBorders>
              <w:left w:val="single" w:sz="4" w:space="0" w:color="000000"/>
              <w:bottom w:val="single" w:sz="4" w:space="0" w:color="000000"/>
            </w:tcBorders>
            <w:vAlign w:val="center"/>
          </w:tcPr>
          <w:p w14:paraId="76ED20E3"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213A75E"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7088136"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C51DA13"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5B27D322"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1DB9D17"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012637C0" w14:textId="77777777" w:rsidR="005E6F83" w:rsidRPr="00DD7D2F" w:rsidRDefault="005E6F83" w:rsidP="002A71B9">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23583AA" w14:textId="77777777" w:rsidR="005E6F83" w:rsidRPr="00DD7D2F" w:rsidRDefault="005E6F83" w:rsidP="002A71B9">
            <w:pPr>
              <w:snapToGrid w:val="0"/>
              <w:spacing w:after="0" w:line="240" w:lineRule="auto"/>
              <w:jc w:val="both"/>
              <w:rPr>
                <w:rFonts w:ascii="Times New Roman" w:hAnsi="Times New Roman"/>
                <w:sz w:val="20"/>
                <w:szCs w:val="20"/>
                <w:lang w:val="ro-RO"/>
              </w:rPr>
            </w:pPr>
          </w:p>
        </w:tc>
      </w:tr>
    </w:tbl>
    <w:p w14:paraId="7541A776" w14:textId="77777777" w:rsidR="005E6F83" w:rsidRPr="00DD7D2F" w:rsidRDefault="005E6F83" w:rsidP="006E0155">
      <w:pPr>
        <w:spacing w:after="0" w:line="240" w:lineRule="auto"/>
        <w:jc w:val="both"/>
        <w:rPr>
          <w:rFonts w:ascii="Times New Roman" w:hAnsi="Times New Roman"/>
          <w:b/>
          <w:sz w:val="24"/>
          <w:szCs w:val="24"/>
          <w:lang w:val="ro-RO"/>
        </w:rPr>
      </w:pPr>
    </w:p>
    <w:p w14:paraId="3E9A765D" w14:textId="77777777" w:rsidR="00C325FB" w:rsidRPr="00DD7D2F" w:rsidRDefault="00C325FB" w:rsidP="00C325FB">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În scopul respectării prevederilor </w:t>
      </w:r>
      <w:r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Pr="00DD7D2F">
        <w:rPr>
          <w:rFonts w:ascii="Times New Roman" w:hAnsi="Times New Roman"/>
          <w:lang w:val="ro-RO"/>
        </w:rPr>
        <w:t>, tabelul nominal se va afișa / posta conținând în coloana 2 doar nr. de identificare al studentului, fără nume și prenume.</w:t>
      </w:r>
    </w:p>
    <w:p w14:paraId="7589868D" w14:textId="77777777" w:rsidR="006E0155" w:rsidRPr="00DD7D2F" w:rsidRDefault="006E0155" w:rsidP="006E0155">
      <w:pPr>
        <w:spacing w:after="0" w:line="240" w:lineRule="auto"/>
        <w:rPr>
          <w:rFonts w:ascii="Times New Roman" w:hAnsi="Times New Roman"/>
          <w:b/>
          <w:sz w:val="24"/>
          <w:szCs w:val="24"/>
          <w:lang w:val="ro-RO"/>
        </w:rPr>
      </w:pPr>
    </w:p>
    <w:p w14:paraId="37FBBF2B" w14:textId="77777777" w:rsidR="006E0155" w:rsidRPr="00DD7D2F" w:rsidRDefault="006E0155" w:rsidP="006E0155">
      <w:pPr>
        <w:spacing w:after="0" w:line="240" w:lineRule="auto"/>
        <w:rPr>
          <w:rFonts w:ascii="Times New Roman" w:hAnsi="Times New Roman"/>
          <w:b/>
          <w:sz w:val="24"/>
          <w:szCs w:val="24"/>
          <w:lang w:val="ro-RO"/>
        </w:rPr>
      </w:pPr>
    </w:p>
    <w:p w14:paraId="4FE1967B" w14:textId="77777777" w:rsidR="006E0155" w:rsidRPr="00DD7D2F" w:rsidRDefault="006E0155" w:rsidP="006E0155">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DD7D2F" w:rsidRPr="00DD7D2F" w14:paraId="55F04802" w14:textId="77777777" w:rsidTr="002A71B9">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1C56DFED"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4BD94882"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82" w:type="dxa"/>
            <w:tcBorders>
              <w:top w:val="single" w:sz="4" w:space="0" w:color="000000"/>
              <w:left w:val="single" w:sz="4" w:space="0" w:color="000000"/>
              <w:bottom w:val="single" w:sz="4" w:space="0" w:color="000000"/>
            </w:tcBorders>
            <w:vAlign w:val="center"/>
          </w:tcPr>
          <w:p w14:paraId="69BF9304"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757800F4"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17C97E30"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27FAC07F"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59B77F6F"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6FA0A11C"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00519C92" w14:textId="77777777" w:rsidR="006E0155" w:rsidRPr="00DD7D2F" w:rsidRDefault="006E0155"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r>
      <w:tr w:rsidR="006E0155" w:rsidRPr="00DD7D2F" w14:paraId="0C376BA3" w14:textId="77777777" w:rsidTr="002A71B9">
        <w:trPr>
          <w:cantSplit/>
          <w:jc w:val="center"/>
        </w:trPr>
        <w:tc>
          <w:tcPr>
            <w:tcW w:w="789" w:type="dxa"/>
            <w:vMerge/>
            <w:tcBorders>
              <w:top w:val="single" w:sz="4" w:space="0" w:color="000000"/>
              <w:left w:val="single" w:sz="4" w:space="0" w:color="000000"/>
              <w:bottom w:val="single" w:sz="4" w:space="0" w:color="000000"/>
            </w:tcBorders>
            <w:vAlign w:val="center"/>
          </w:tcPr>
          <w:p w14:paraId="7E074CB1" w14:textId="77777777" w:rsidR="006E0155" w:rsidRPr="00DD7D2F" w:rsidRDefault="006E0155" w:rsidP="002A71B9">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791613F7" w14:textId="77777777" w:rsidR="006E0155" w:rsidRPr="00DD7D2F" w:rsidRDefault="006E0155" w:rsidP="002A71B9">
            <w:pPr>
              <w:snapToGrid w:val="0"/>
              <w:spacing w:after="0" w:line="240" w:lineRule="auto"/>
              <w:jc w:val="center"/>
              <w:rPr>
                <w:rFonts w:ascii="Times New Roman" w:hAnsi="Times New Roman"/>
                <w:sz w:val="20"/>
                <w:szCs w:val="20"/>
                <w:lang w:val="ro-RO"/>
              </w:rPr>
            </w:pPr>
            <w:proofErr w:type="spellStart"/>
            <w:r w:rsidRPr="00DD7D2F">
              <w:rPr>
                <w:rFonts w:ascii="Times New Roman" w:hAnsi="Times New Roman"/>
                <w:sz w:val="20"/>
                <w:szCs w:val="20"/>
                <w:lang w:val="ro-RO"/>
              </w:rPr>
              <w:t>Preşedinte</w:t>
            </w:r>
            <w:proofErr w:type="spellEnd"/>
          </w:p>
        </w:tc>
        <w:tc>
          <w:tcPr>
            <w:tcW w:w="1082" w:type="dxa"/>
            <w:tcBorders>
              <w:left w:val="single" w:sz="4" w:space="0" w:color="000000"/>
              <w:bottom w:val="single" w:sz="4" w:space="0" w:color="000000"/>
            </w:tcBorders>
            <w:tcMar>
              <w:left w:w="108" w:type="dxa"/>
              <w:right w:w="108" w:type="dxa"/>
            </w:tcMar>
          </w:tcPr>
          <w:p w14:paraId="5F08D9B3" w14:textId="77777777" w:rsidR="006E0155" w:rsidRPr="00DD7D2F" w:rsidRDefault="006E0155" w:rsidP="002A71B9">
            <w:pPr>
              <w:snapToGrid w:val="0"/>
              <w:spacing w:after="0" w:line="240" w:lineRule="auto"/>
              <w:jc w:val="center"/>
              <w:rPr>
                <w:rFonts w:ascii="Times New Roman" w:hAnsi="Times New Roman"/>
                <w:sz w:val="20"/>
                <w:szCs w:val="20"/>
                <w:lang w:val="ro-RO"/>
              </w:rPr>
            </w:pPr>
          </w:p>
        </w:tc>
        <w:tc>
          <w:tcPr>
            <w:tcW w:w="1142" w:type="dxa"/>
            <w:tcBorders>
              <w:left w:val="double" w:sz="1" w:space="0" w:color="000000"/>
              <w:bottom w:val="single" w:sz="4" w:space="0" w:color="000000"/>
            </w:tcBorders>
          </w:tcPr>
          <w:p w14:paraId="71948250" w14:textId="77777777" w:rsidR="006E0155" w:rsidRPr="00DD7D2F" w:rsidRDefault="006E0155"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1</w:t>
            </w:r>
          </w:p>
        </w:tc>
        <w:tc>
          <w:tcPr>
            <w:tcW w:w="1064" w:type="dxa"/>
            <w:tcBorders>
              <w:left w:val="single" w:sz="4" w:space="0" w:color="000000"/>
              <w:bottom w:val="single" w:sz="4" w:space="0" w:color="000000"/>
            </w:tcBorders>
          </w:tcPr>
          <w:p w14:paraId="6958328B" w14:textId="77777777" w:rsidR="006E0155" w:rsidRPr="00DD7D2F" w:rsidRDefault="006E0155" w:rsidP="002A71B9">
            <w:pPr>
              <w:snapToGrid w:val="0"/>
              <w:spacing w:after="0" w:line="240" w:lineRule="auto"/>
              <w:jc w:val="center"/>
              <w:rPr>
                <w:rFonts w:ascii="Times New Roman" w:hAnsi="Times New Roman"/>
                <w:sz w:val="20"/>
                <w:szCs w:val="20"/>
                <w:lang w:val="ro-RO"/>
              </w:rPr>
            </w:pPr>
          </w:p>
        </w:tc>
        <w:tc>
          <w:tcPr>
            <w:tcW w:w="1159" w:type="dxa"/>
            <w:tcBorders>
              <w:left w:val="double" w:sz="1" w:space="0" w:color="000000"/>
              <w:bottom w:val="single" w:sz="4" w:space="0" w:color="000000"/>
            </w:tcBorders>
          </w:tcPr>
          <w:p w14:paraId="7797E585" w14:textId="77777777" w:rsidR="006E0155" w:rsidRPr="00DD7D2F" w:rsidRDefault="006E0155"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2</w:t>
            </w:r>
          </w:p>
        </w:tc>
        <w:tc>
          <w:tcPr>
            <w:tcW w:w="1064" w:type="dxa"/>
            <w:tcBorders>
              <w:left w:val="single" w:sz="4" w:space="0" w:color="000000"/>
              <w:bottom w:val="single" w:sz="4" w:space="0" w:color="000000"/>
            </w:tcBorders>
          </w:tcPr>
          <w:p w14:paraId="194D1628" w14:textId="77777777" w:rsidR="006E0155" w:rsidRPr="00DD7D2F" w:rsidRDefault="006E0155" w:rsidP="002A71B9">
            <w:pPr>
              <w:snapToGrid w:val="0"/>
              <w:spacing w:after="0" w:line="240" w:lineRule="auto"/>
              <w:jc w:val="center"/>
              <w:rPr>
                <w:rFonts w:ascii="Times New Roman" w:hAnsi="Times New Roman"/>
                <w:sz w:val="20"/>
                <w:szCs w:val="20"/>
                <w:lang w:val="ro-RO"/>
              </w:rPr>
            </w:pPr>
          </w:p>
        </w:tc>
        <w:tc>
          <w:tcPr>
            <w:tcW w:w="1064" w:type="dxa"/>
            <w:tcBorders>
              <w:left w:val="double" w:sz="1" w:space="0" w:color="000000"/>
              <w:bottom w:val="single" w:sz="4" w:space="0" w:color="000000"/>
            </w:tcBorders>
          </w:tcPr>
          <w:p w14:paraId="3D57B34E" w14:textId="77777777" w:rsidR="006E0155" w:rsidRPr="00DD7D2F" w:rsidRDefault="006E0155"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688688B5" w14:textId="77777777" w:rsidR="006E0155" w:rsidRPr="00DD7D2F" w:rsidRDefault="006E0155" w:rsidP="002A71B9">
            <w:pPr>
              <w:snapToGrid w:val="0"/>
              <w:spacing w:after="0" w:line="240" w:lineRule="auto"/>
              <w:jc w:val="center"/>
              <w:rPr>
                <w:rFonts w:ascii="Times New Roman" w:hAnsi="Times New Roman"/>
                <w:sz w:val="20"/>
                <w:szCs w:val="20"/>
                <w:lang w:val="ro-RO"/>
              </w:rPr>
            </w:pPr>
          </w:p>
        </w:tc>
      </w:tr>
    </w:tbl>
    <w:p w14:paraId="45290490" w14:textId="77777777" w:rsidR="006E0155" w:rsidRPr="00DD7D2F" w:rsidRDefault="006E0155" w:rsidP="006E0155">
      <w:pPr>
        <w:spacing w:after="0" w:line="240" w:lineRule="auto"/>
        <w:rPr>
          <w:rFonts w:ascii="Times New Roman" w:hAnsi="Times New Roman"/>
          <w:sz w:val="24"/>
          <w:szCs w:val="24"/>
          <w:lang w:val="ro-RO"/>
        </w:rPr>
      </w:pPr>
    </w:p>
    <w:p w14:paraId="51A0D291" w14:textId="77777777" w:rsidR="006E0155" w:rsidRPr="00DD7D2F" w:rsidRDefault="006E0155" w:rsidP="006E0155">
      <w:pPr>
        <w:suppressAutoHyphens w:val="0"/>
        <w:spacing w:after="0" w:line="240" w:lineRule="auto"/>
        <w:rPr>
          <w:rFonts w:ascii="Times New Roman" w:hAnsi="Times New Roman"/>
          <w:sz w:val="24"/>
          <w:szCs w:val="24"/>
          <w:lang w:val="ro-RO"/>
        </w:rPr>
      </w:pPr>
    </w:p>
    <w:p w14:paraId="21BADEBE" w14:textId="77777777" w:rsidR="006E0155" w:rsidRDefault="006E0155" w:rsidP="006E0155">
      <w:pPr>
        <w:suppressAutoHyphens w:val="0"/>
        <w:spacing w:after="0" w:line="240" w:lineRule="auto"/>
        <w:rPr>
          <w:rFonts w:ascii="Times New Roman" w:hAnsi="Times New Roman"/>
          <w:sz w:val="24"/>
          <w:szCs w:val="24"/>
          <w:lang w:val="ro-RO"/>
        </w:rPr>
      </w:pPr>
    </w:p>
    <w:p w14:paraId="18FFDF3D" w14:textId="77777777" w:rsidR="006E0155" w:rsidRDefault="006E0155" w:rsidP="006E0155">
      <w:pPr>
        <w:suppressAutoHyphens w:val="0"/>
        <w:spacing w:after="0" w:line="240" w:lineRule="auto"/>
        <w:rPr>
          <w:rFonts w:ascii="Times New Roman" w:hAnsi="Times New Roman"/>
          <w:sz w:val="24"/>
          <w:szCs w:val="24"/>
          <w:lang w:val="ro-RO"/>
        </w:rPr>
      </w:pPr>
    </w:p>
    <w:p w14:paraId="2B23F430" w14:textId="77777777" w:rsidR="006E0155" w:rsidRDefault="006E0155" w:rsidP="006E0155">
      <w:pPr>
        <w:suppressAutoHyphens w:val="0"/>
        <w:spacing w:after="0" w:line="240" w:lineRule="auto"/>
        <w:rPr>
          <w:rFonts w:ascii="Times New Roman" w:hAnsi="Times New Roman"/>
          <w:sz w:val="24"/>
          <w:szCs w:val="24"/>
          <w:lang w:val="ro-RO"/>
        </w:rPr>
      </w:pPr>
    </w:p>
    <w:p w14:paraId="1D5BA4CA" w14:textId="77777777" w:rsidR="006E0155" w:rsidRDefault="006E0155" w:rsidP="006E0155">
      <w:pPr>
        <w:suppressAutoHyphens w:val="0"/>
        <w:spacing w:after="0" w:line="240" w:lineRule="auto"/>
        <w:rPr>
          <w:rFonts w:ascii="Times New Roman" w:hAnsi="Times New Roman"/>
          <w:sz w:val="24"/>
          <w:szCs w:val="24"/>
          <w:lang w:val="ro-RO"/>
        </w:rPr>
      </w:pPr>
    </w:p>
    <w:p w14:paraId="1846CC42" w14:textId="5FCD9A92" w:rsidR="006E0155" w:rsidRDefault="006E0155" w:rsidP="00601B00">
      <w:pPr>
        <w:ind w:left="360"/>
        <w:rPr>
          <w:rFonts w:ascii="Times New Roman" w:hAnsi="Times New Roman"/>
          <w:sz w:val="24"/>
          <w:szCs w:val="24"/>
          <w:lang w:val="ro-RO"/>
        </w:rPr>
      </w:pPr>
      <w:r>
        <w:rPr>
          <w:rFonts w:ascii="Times New Roman" w:hAnsi="Times New Roman"/>
          <w:sz w:val="24"/>
          <w:szCs w:val="24"/>
          <w:lang w:val="ro-RO"/>
        </w:rPr>
        <w:br w:type="page"/>
      </w:r>
    </w:p>
    <w:p w14:paraId="72B31F10" w14:textId="77D80CF2" w:rsidR="00601B00" w:rsidRPr="00DD7D2F" w:rsidRDefault="00601B00" w:rsidP="00601B00">
      <w:pPr>
        <w:ind w:left="360"/>
        <w:jc w:val="right"/>
        <w:rPr>
          <w:rStyle w:val="BodyTextChar"/>
          <w:rFonts w:ascii="Times New Roman" w:hAnsi="Times New Roman" w:cs="Times New Roman"/>
          <w:b/>
          <w:sz w:val="24"/>
          <w:szCs w:val="24"/>
          <w:lang w:val="ro-RO"/>
        </w:rPr>
      </w:pPr>
      <w:r w:rsidRPr="00DD7D2F">
        <w:rPr>
          <w:rStyle w:val="BodyTextChar"/>
          <w:rFonts w:ascii="Times New Roman" w:hAnsi="Times New Roman" w:cs="Times New Roman"/>
          <w:b/>
          <w:sz w:val="24"/>
          <w:szCs w:val="24"/>
          <w:lang w:val="ro-RO"/>
        </w:rPr>
        <w:lastRenderedPageBreak/>
        <w:t>SEAQ_PO_Pr.MA_03_A.04</w:t>
      </w:r>
    </w:p>
    <w:p w14:paraId="5CBB8E1D" w14:textId="77777777" w:rsidR="00601B00" w:rsidRPr="00DD7D2F" w:rsidRDefault="00601B00" w:rsidP="00601B00">
      <w:pPr>
        <w:spacing w:after="0" w:line="240" w:lineRule="auto"/>
        <w:jc w:val="right"/>
        <w:rPr>
          <w:rFonts w:ascii="Times New Roman" w:hAnsi="Times New Roman"/>
          <w:sz w:val="24"/>
          <w:szCs w:val="24"/>
          <w:lang w:val="ro-RO"/>
        </w:rPr>
      </w:pPr>
    </w:p>
    <w:p w14:paraId="2247DE8E" w14:textId="77777777" w:rsidR="00601B00" w:rsidRPr="00DD7D2F" w:rsidRDefault="00601B00" w:rsidP="00601B00">
      <w:pPr>
        <w:spacing w:after="0" w:line="240" w:lineRule="auto"/>
        <w:jc w:val="both"/>
        <w:rPr>
          <w:rFonts w:ascii="Times New Roman" w:hAnsi="Times New Roman"/>
          <w:b/>
          <w:sz w:val="24"/>
          <w:szCs w:val="24"/>
          <w:lang w:val="ro-RO"/>
        </w:rPr>
      </w:pPr>
    </w:p>
    <w:p w14:paraId="3A31B644" w14:textId="77777777" w:rsidR="00601B00" w:rsidRPr="00DD7D2F" w:rsidRDefault="00601B00" w:rsidP="00601B00">
      <w:pPr>
        <w:spacing w:after="0" w:line="240" w:lineRule="auto"/>
        <w:jc w:val="both"/>
        <w:rPr>
          <w:rFonts w:ascii="Times New Roman" w:hAnsi="Times New Roman"/>
          <w:b/>
          <w:sz w:val="24"/>
          <w:szCs w:val="24"/>
          <w:lang w:val="ro-RO"/>
        </w:rPr>
      </w:pPr>
    </w:p>
    <w:p w14:paraId="202A2FE3" w14:textId="77777777" w:rsidR="00601B00" w:rsidRPr="00DD7D2F" w:rsidRDefault="00601B00" w:rsidP="00601B00">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UNIVERSITATEA DIN ORADEA</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 xml:space="preserve"> Vizat</w:t>
      </w:r>
    </w:p>
    <w:p w14:paraId="0D7BE17F" w14:textId="77777777" w:rsidR="00601B00" w:rsidRPr="00DD7D2F" w:rsidRDefault="00601B00" w:rsidP="00601B00">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FACULTATEA______________</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Decan</w:t>
      </w:r>
    </w:p>
    <w:p w14:paraId="64868A4B" w14:textId="77777777" w:rsidR="00601B00" w:rsidRPr="00DD7D2F" w:rsidRDefault="00601B00" w:rsidP="00601B00">
      <w:pPr>
        <w:spacing w:after="0" w:line="240" w:lineRule="auto"/>
        <w:jc w:val="both"/>
        <w:rPr>
          <w:rFonts w:ascii="Times New Roman" w:hAnsi="Times New Roman"/>
          <w:b/>
          <w:sz w:val="24"/>
          <w:szCs w:val="24"/>
          <w:lang w:val="ro-RO"/>
        </w:rPr>
      </w:pPr>
    </w:p>
    <w:p w14:paraId="18745230" w14:textId="77777777" w:rsidR="00601B00" w:rsidRPr="00DD7D2F" w:rsidRDefault="00601B00" w:rsidP="00601B00">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proofErr w:type="spellStart"/>
      <w:r w:rsidRPr="00DD7D2F">
        <w:rPr>
          <w:rFonts w:ascii="Times New Roman" w:hAnsi="Times New Roman"/>
          <w:b/>
          <w:sz w:val="24"/>
          <w:szCs w:val="24"/>
          <w:lang w:val="ro-RO"/>
        </w:rPr>
        <w:t>Nr._________Data</w:t>
      </w:r>
      <w:proofErr w:type="spellEnd"/>
      <w:r w:rsidRPr="00DD7D2F">
        <w:rPr>
          <w:rFonts w:ascii="Times New Roman" w:hAnsi="Times New Roman"/>
          <w:b/>
          <w:sz w:val="24"/>
          <w:szCs w:val="24"/>
          <w:lang w:val="ro-RO"/>
        </w:rPr>
        <w:t>________</w:t>
      </w:r>
    </w:p>
    <w:p w14:paraId="4181C757" w14:textId="77777777" w:rsidR="00601B00" w:rsidRPr="00DD7D2F" w:rsidRDefault="00601B00" w:rsidP="00601B00">
      <w:pPr>
        <w:spacing w:after="0" w:line="240" w:lineRule="auto"/>
        <w:jc w:val="both"/>
        <w:rPr>
          <w:rFonts w:ascii="Times New Roman" w:hAnsi="Times New Roman"/>
          <w:b/>
          <w:sz w:val="24"/>
          <w:szCs w:val="24"/>
          <w:lang w:val="ro-RO"/>
        </w:rPr>
      </w:pPr>
    </w:p>
    <w:p w14:paraId="2AC92E85" w14:textId="77777777" w:rsidR="00601B00" w:rsidRPr="00DD7D2F" w:rsidRDefault="00601B00" w:rsidP="00601B00">
      <w:pPr>
        <w:spacing w:after="0" w:line="240" w:lineRule="auto"/>
        <w:jc w:val="both"/>
        <w:rPr>
          <w:rFonts w:ascii="Times New Roman" w:hAnsi="Times New Roman"/>
          <w:b/>
          <w:sz w:val="24"/>
          <w:szCs w:val="24"/>
          <w:lang w:val="ro-RO"/>
        </w:rPr>
      </w:pPr>
    </w:p>
    <w:p w14:paraId="030A7CF6" w14:textId="77777777" w:rsidR="00601B00" w:rsidRPr="00DD7D2F" w:rsidRDefault="00601B00" w:rsidP="00601B00">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Tabel nominal </w:t>
      </w:r>
    </w:p>
    <w:p w14:paraId="0CE1672D" w14:textId="77777777" w:rsidR="005C7F4C" w:rsidRPr="00DD7D2F" w:rsidRDefault="00601B00" w:rsidP="00601B00">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cu </w:t>
      </w:r>
      <w:proofErr w:type="spellStart"/>
      <w:r w:rsidRPr="00DD7D2F">
        <w:rPr>
          <w:rFonts w:ascii="Times New Roman" w:hAnsi="Times New Roman"/>
          <w:b/>
          <w:sz w:val="24"/>
          <w:szCs w:val="24"/>
          <w:lang w:val="ro-RO"/>
        </w:rPr>
        <w:t>studenţii</w:t>
      </w:r>
      <w:proofErr w:type="spellEnd"/>
      <w:r w:rsidRPr="00DD7D2F">
        <w:rPr>
          <w:rFonts w:ascii="Times New Roman" w:hAnsi="Times New Roman"/>
          <w:b/>
          <w:sz w:val="24"/>
          <w:szCs w:val="24"/>
          <w:lang w:val="ro-RO"/>
        </w:rPr>
        <w:t xml:space="preserve"> </w:t>
      </w:r>
      <w:proofErr w:type="spellStart"/>
      <w:r w:rsidRPr="00DD7D2F">
        <w:rPr>
          <w:rFonts w:ascii="Times New Roman" w:hAnsi="Times New Roman"/>
          <w:b/>
          <w:sz w:val="24"/>
          <w:szCs w:val="24"/>
          <w:lang w:val="ro-RO"/>
        </w:rPr>
        <w:t>finanţaţi</w:t>
      </w:r>
      <w:proofErr w:type="spellEnd"/>
      <w:r w:rsidRPr="00DD7D2F">
        <w:rPr>
          <w:rFonts w:ascii="Times New Roman" w:hAnsi="Times New Roman"/>
          <w:b/>
          <w:sz w:val="24"/>
          <w:szCs w:val="24"/>
          <w:lang w:val="ro-RO"/>
        </w:rPr>
        <w:t xml:space="preserve"> de la bugetul statului pe criteriul </w:t>
      </w:r>
    </w:p>
    <w:p w14:paraId="44689846" w14:textId="2AEACDAE" w:rsidR="00601B00" w:rsidRPr="00DD7D2F" w:rsidRDefault="00601B00" w:rsidP="00601B00">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w:t>
      </w:r>
      <w:proofErr w:type="spellStart"/>
      <w:r w:rsidRPr="00DD7D2F">
        <w:rPr>
          <w:rFonts w:ascii="Times New Roman" w:hAnsi="Times New Roman"/>
          <w:b/>
          <w:sz w:val="24"/>
          <w:szCs w:val="24"/>
          <w:lang w:val="ro-RO"/>
        </w:rPr>
        <w:t>studenţi</w:t>
      </w:r>
      <w:proofErr w:type="spellEnd"/>
      <w:r w:rsidRPr="00DD7D2F">
        <w:rPr>
          <w:rFonts w:ascii="Times New Roman" w:hAnsi="Times New Roman"/>
          <w:b/>
          <w:sz w:val="24"/>
          <w:szCs w:val="24"/>
          <w:lang w:val="ro-RO"/>
        </w:rPr>
        <w:t xml:space="preserve"> </w:t>
      </w:r>
      <w:r w:rsidR="005C7F4C" w:rsidRPr="00DD7D2F">
        <w:rPr>
          <w:rFonts w:ascii="Times New Roman" w:hAnsi="Times New Roman"/>
          <w:b/>
          <w:sz w:val="24"/>
          <w:szCs w:val="24"/>
          <w:lang w:val="ro-RO"/>
        </w:rPr>
        <w:t>cu diplomă de bacalaureat obținută la un liceu din mediul rural</w:t>
      </w:r>
      <w:r w:rsidRPr="00DD7D2F">
        <w:rPr>
          <w:rFonts w:ascii="Times New Roman" w:hAnsi="Times New Roman"/>
          <w:b/>
          <w:sz w:val="24"/>
          <w:szCs w:val="24"/>
          <w:lang w:val="ro-RO"/>
        </w:rPr>
        <w:t>”</w:t>
      </w:r>
    </w:p>
    <w:p w14:paraId="7BA68407" w14:textId="77777777" w:rsidR="00601B00" w:rsidRPr="00DD7D2F" w:rsidRDefault="00601B00" w:rsidP="00601B00">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pentru anul universitar…………..</w:t>
      </w:r>
    </w:p>
    <w:p w14:paraId="3E240624" w14:textId="77777777" w:rsidR="00601B00" w:rsidRPr="00DD7D2F" w:rsidRDefault="00601B00" w:rsidP="00601B00">
      <w:pPr>
        <w:spacing w:after="0" w:line="240" w:lineRule="auto"/>
        <w:jc w:val="both"/>
        <w:rPr>
          <w:rFonts w:ascii="Times New Roman" w:hAnsi="Times New Roman"/>
          <w:b/>
          <w:sz w:val="24"/>
          <w:szCs w:val="24"/>
          <w:lang w:val="ro-RO"/>
        </w:rPr>
      </w:pPr>
    </w:p>
    <w:tbl>
      <w:tblPr>
        <w:tblW w:w="10505" w:type="dxa"/>
        <w:tblInd w:w="-10" w:type="dxa"/>
        <w:tblLayout w:type="fixed"/>
        <w:tblCellMar>
          <w:left w:w="0" w:type="dxa"/>
          <w:right w:w="0" w:type="dxa"/>
        </w:tblCellMar>
        <w:tblLook w:val="0000" w:firstRow="0" w:lastRow="0" w:firstColumn="0" w:lastColumn="0" w:noHBand="0" w:noVBand="0"/>
      </w:tblPr>
      <w:tblGrid>
        <w:gridCol w:w="441"/>
        <w:gridCol w:w="1691"/>
        <w:gridCol w:w="1134"/>
        <w:gridCol w:w="1134"/>
        <w:gridCol w:w="1134"/>
        <w:gridCol w:w="992"/>
        <w:gridCol w:w="1276"/>
        <w:gridCol w:w="1559"/>
        <w:gridCol w:w="1144"/>
      </w:tblGrid>
      <w:tr w:rsidR="00DD7D2F" w:rsidRPr="00DD7D2F" w14:paraId="2A3FE515" w14:textId="77777777" w:rsidTr="0075361A">
        <w:tc>
          <w:tcPr>
            <w:tcW w:w="441" w:type="dxa"/>
            <w:tcBorders>
              <w:top w:val="single" w:sz="4" w:space="0" w:color="000000"/>
              <w:left w:val="single" w:sz="4" w:space="0" w:color="000000"/>
              <w:bottom w:val="single" w:sz="4" w:space="0" w:color="000000"/>
            </w:tcBorders>
            <w:vAlign w:val="center"/>
          </w:tcPr>
          <w:p w14:paraId="6D09368E"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157ED8AE"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691" w:type="dxa"/>
            <w:tcBorders>
              <w:top w:val="single" w:sz="4" w:space="0" w:color="000000"/>
              <w:left w:val="single" w:sz="4" w:space="0" w:color="000000"/>
              <w:bottom w:val="single" w:sz="4" w:space="0" w:color="000000"/>
            </w:tcBorders>
            <w:vAlign w:val="center"/>
          </w:tcPr>
          <w:p w14:paraId="3E4B3EB0"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 / Nr. de identificare</w:t>
            </w:r>
          </w:p>
        </w:tc>
        <w:tc>
          <w:tcPr>
            <w:tcW w:w="1134" w:type="dxa"/>
            <w:tcBorders>
              <w:top w:val="single" w:sz="4" w:space="0" w:color="000000"/>
              <w:left w:val="single" w:sz="4" w:space="0" w:color="000000"/>
              <w:bottom w:val="single" w:sz="4" w:space="0" w:color="000000"/>
            </w:tcBorders>
            <w:vAlign w:val="center"/>
          </w:tcPr>
          <w:p w14:paraId="67B0B79B"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Anul de studiu (gr./</w:t>
            </w:r>
            <w:proofErr w:type="spellStart"/>
            <w:r w:rsidRPr="00DD7D2F">
              <w:rPr>
                <w:rFonts w:ascii="Times New Roman" w:hAnsi="Times New Roman"/>
                <w:b/>
                <w:sz w:val="20"/>
                <w:szCs w:val="20"/>
                <w:lang w:val="ro-RO"/>
              </w:rPr>
              <w:t>sgr</w:t>
            </w:r>
            <w:proofErr w:type="spellEnd"/>
            <w:r w:rsidRPr="00DD7D2F">
              <w:rPr>
                <w:rFonts w:ascii="Times New Roman" w:hAnsi="Times New Roman"/>
                <w:b/>
                <w:sz w:val="20"/>
                <w:szCs w:val="20"/>
                <w:lang w:val="ro-RO"/>
              </w:rPr>
              <w:t xml:space="preserve">.),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programul de studiu </w:t>
            </w:r>
          </w:p>
        </w:tc>
        <w:tc>
          <w:tcPr>
            <w:tcW w:w="1134" w:type="dxa"/>
            <w:tcBorders>
              <w:top w:val="single" w:sz="4" w:space="0" w:color="000000"/>
              <w:left w:val="single" w:sz="4" w:space="0" w:color="000000"/>
              <w:bottom w:val="single" w:sz="4" w:space="0" w:color="000000"/>
            </w:tcBorders>
            <w:vAlign w:val="center"/>
          </w:tcPr>
          <w:p w14:paraId="0180B511"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Media ponderată </w:t>
            </w:r>
          </w:p>
          <w:p w14:paraId="41AEF50A" w14:textId="77777777" w:rsidR="00C325FB" w:rsidRPr="00DD7D2F" w:rsidRDefault="00C325F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(notă-credit) a ultimului an de studiu</w:t>
            </w:r>
          </w:p>
        </w:tc>
        <w:tc>
          <w:tcPr>
            <w:tcW w:w="1134" w:type="dxa"/>
            <w:tcBorders>
              <w:top w:val="single" w:sz="4" w:space="0" w:color="000000"/>
              <w:left w:val="single" w:sz="4" w:space="0" w:color="000000"/>
              <w:bottom w:val="single" w:sz="4" w:space="0" w:color="000000"/>
            </w:tcBorders>
            <w:vAlign w:val="center"/>
          </w:tcPr>
          <w:p w14:paraId="6FFB4C62"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992" w:type="dxa"/>
            <w:tcBorders>
              <w:top w:val="single" w:sz="4" w:space="0" w:color="000000"/>
              <w:left w:val="single" w:sz="4" w:space="0" w:color="000000"/>
              <w:bottom w:val="single" w:sz="4" w:space="0" w:color="000000"/>
            </w:tcBorders>
            <w:vAlign w:val="center"/>
          </w:tcPr>
          <w:p w14:paraId="16AE4969"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w:t>
            </w:r>
            <w:proofErr w:type="spellStart"/>
            <w:r w:rsidRPr="00DD7D2F">
              <w:rPr>
                <w:rFonts w:ascii="Times New Roman" w:hAnsi="Times New Roman"/>
                <w:b/>
                <w:sz w:val="20"/>
                <w:szCs w:val="20"/>
                <w:lang w:val="ro-RO"/>
              </w:rPr>
              <w:t>restanţe</w:t>
            </w:r>
            <w:proofErr w:type="spellEnd"/>
            <w:r w:rsidRPr="00DD7D2F">
              <w:rPr>
                <w:rFonts w:ascii="Times New Roman" w:hAnsi="Times New Roman"/>
                <w:b/>
                <w:sz w:val="20"/>
                <w:szCs w:val="20"/>
                <w:lang w:val="ro-RO"/>
              </w:rPr>
              <w:t xml:space="preserv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276" w:type="dxa"/>
            <w:tcBorders>
              <w:top w:val="single" w:sz="4" w:space="0" w:color="000000"/>
              <w:left w:val="single" w:sz="4" w:space="0" w:color="000000"/>
              <w:bottom w:val="single" w:sz="4" w:space="0" w:color="000000"/>
            </w:tcBorders>
            <w:vAlign w:val="center"/>
          </w:tcPr>
          <w:p w14:paraId="3742F3B9"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credite restante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559" w:type="dxa"/>
            <w:tcBorders>
              <w:top w:val="single" w:sz="4" w:space="0" w:color="000000"/>
              <w:left w:val="single" w:sz="4" w:space="0" w:color="000000"/>
              <w:bottom w:val="single" w:sz="4" w:space="0" w:color="000000"/>
            </w:tcBorders>
            <w:vAlign w:val="center"/>
          </w:tcPr>
          <w:p w14:paraId="1E8CCAFD"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Încadrarea în anul de studiu precedent </w:t>
            </w:r>
          </w:p>
          <w:p w14:paraId="1A540A07" w14:textId="77777777" w:rsidR="00C325FB" w:rsidRPr="00DD7D2F" w:rsidRDefault="00C325F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(bugetat sau cu taxă)</w:t>
            </w:r>
          </w:p>
        </w:tc>
        <w:tc>
          <w:tcPr>
            <w:tcW w:w="1144" w:type="dxa"/>
            <w:tcBorders>
              <w:top w:val="single" w:sz="4" w:space="0" w:color="000000"/>
              <w:left w:val="single" w:sz="4" w:space="0" w:color="000000"/>
              <w:bottom w:val="single" w:sz="4" w:space="0" w:color="000000"/>
              <w:right w:val="single" w:sz="4" w:space="0" w:color="000000"/>
            </w:tcBorders>
            <w:vAlign w:val="center"/>
          </w:tcPr>
          <w:p w14:paraId="25117846" w14:textId="77777777" w:rsidR="00C325FB" w:rsidRPr="00DD7D2F" w:rsidRDefault="00C325FB" w:rsidP="0075361A">
            <w:pPr>
              <w:snapToGrid w:val="0"/>
              <w:spacing w:after="0" w:line="240" w:lineRule="auto"/>
              <w:jc w:val="center"/>
              <w:rPr>
                <w:rFonts w:ascii="Times New Roman" w:hAnsi="Times New Roman"/>
                <w:b/>
                <w:sz w:val="20"/>
                <w:szCs w:val="20"/>
                <w:lang w:val="ro-RO"/>
              </w:rPr>
            </w:pPr>
            <w:proofErr w:type="spellStart"/>
            <w:r w:rsidRPr="00DD7D2F">
              <w:rPr>
                <w:rFonts w:ascii="Times New Roman" w:hAnsi="Times New Roman"/>
                <w:b/>
                <w:sz w:val="20"/>
                <w:szCs w:val="20"/>
                <w:lang w:val="ro-RO"/>
              </w:rPr>
              <w:t>Observaţii</w:t>
            </w:r>
            <w:proofErr w:type="spellEnd"/>
          </w:p>
        </w:tc>
      </w:tr>
      <w:tr w:rsidR="00DD7D2F" w:rsidRPr="00DD7D2F" w14:paraId="37D01161" w14:textId="77777777" w:rsidTr="0075361A">
        <w:tc>
          <w:tcPr>
            <w:tcW w:w="441" w:type="dxa"/>
            <w:tcBorders>
              <w:left w:val="single" w:sz="4" w:space="0" w:color="000000"/>
              <w:bottom w:val="single" w:sz="4" w:space="0" w:color="000000"/>
            </w:tcBorders>
            <w:vAlign w:val="center"/>
          </w:tcPr>
          <w:p w14:paraId="70440D53"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691" w:type="dxa"/>
            <w:tcBorders>
              <w:left w:val="single" w:sz="4" w:space="0" w:color="000000"/>
              <w:bottom w:val="single" w:sz="4" w:space="0" w:color="000000"/>
            </w:tcBorders>
            <w:vAlign w:val="center"/>
          </w:tcPr>
          <w:p w14:paraId="7DC019EA" w14:textId="77777777" w:rsidR="00C325FB" w:rsidRPr="00DD7D2F" w:rsidRDefault="00C325F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4DAF3472"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57BDEC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C1EE25F"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7DF1B13"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51E6318"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9CC7C97"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14D483C6"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6DD71CBB" w14:textId="77777777" w:rsidTr="0075361A">
        <w:tc>
          <w:tcPr>
            <w:tcW w:w="441" w:type="dxa"/>
            <w:tcBorders>
              <w:left w:val="single" w:sz="4" w:space="0" w:color="000000"/>
              <w:bottom w:val="single" w:sz="4" w:space="0" w:color="000000"/>
            </w:tcBorders>
            <w:vAlign w:val="center"/>
          </w:tcPr>
          <w:p w14:paraId="443796E5"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691" w:type="dxa"/>
            <w:tcBorders>
              <w:left w:val="single" w:sz="4" w:space="0" w:color="000000"/>
              <w:bottom w:val="single" w:sz="4" w:space="0" w:color="000000"/>
            </w:tcBorders>
            <w:vAlign w:val="center"/>
          </w:tcPr>
          <w:p w14:paraId="23A4B52C" w14:textId="77777777" w:rsidR="00C325FB" w:rsidRPr="00DD7D2F" w:rsidRDefault="00C325F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00C714A2"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06F2E7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455899A"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08CDB8C"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06CF546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AE63615"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CB599B9"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3F3DEEB5" w14:textId="77777777" w:rsidTr="0075361A">
        <w:tc>
          <w:tcPr>
            <w:tcW w:w="441" w:type="dxa"/>
            <w:tcBorders>
              <w:left w:val="single" w:sz="4" w:space="0" w:color="000000"/>
              <w:bottom w:val="single" w:sz="4" w:space="0" w:color="000000"/>
            </w:tcBorders>
            <w:vAlign w:val="center"/>
          </w:tcPr>
          <w:p w14:paraId="7076198F"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691" w:type="dxa"/>
            <w:tcBorders>
              <w:left w:val="single" w:sz="4" w:space="0" w:color="000000"/>
              <w:bottom w:val="single" w:sz="4" w:space="0" w:color="000000"/>
            </w:tcBorders>
            <w:vAlign w:val="center"/>
          </w:tcPr>
          <w:p w14:paraId="7DBF64E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28DF52A"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B03159E"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060FB35"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391EB8E"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4006957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7A162EE"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655D16B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596DA661" w14:textId="77777777" w:rsidTr="0075361A">
        <w:tc>
          <w:tcPr>
            <w:tcW w:w="441" w:type="dxa"/>
            <w:tcBorders>
              <w:left w:val="single" w:sz="4" w:space="0" w:color="000000"/>
              <w:bottom w:val="single" w:sz="4" w:space="0" w:color="000000"/>
            </w:tcBorders>
            <w:vAlign w:val="center"/>
          </w:tcPr>
          <w:p w14:paraId="45FB6960"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691" w:type="dxa"/>
            <w:tcBorders>
              <w:left w:val="single" w:sz="4" w:space="0" w:color="000000"/>
              <w:bottom w:val="single" w:sz="4" w:space="0" w:color="000000"/>
            </w:tcBorders>
            <w:vAlign w:val="center"/>
          </w:tcPr>
          <w:p w14:paraId="590656A0" w14:textId="77777777" w:rsidR="00C325FB" w:rsidRPr="00DD7D2F" w:rsidRDefault="00C325F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63360E4A"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BCF28BE"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55ABE2A"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53E337D"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7E4A2144"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CEB2C4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650DB1DF"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706B4EEE" w14:textId="77777777" w:rsidTr="0075361A">
        <w:tc>
          <w:tcPr>
            <w:tcW w:w="441" w:type="dxa"/>
            <w:tcBorders>
              <w:left w:val="single" w:sz="4" w:space="0" w:color="000000"/>
              <w:bottom w:val="single" w:sz="4" w:space="0" w:color="000000"/>
            </w:tcBorders>
            <w:vAlign w:val="center"/>
          </w:tcPr>
          <w:p w14:paraId="5E94C66E"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691" w:type="dxa"/>
            <w:tcBorders>
              <w:left w:val="single" w:sz="4" w:space="0" w:color="000000"/>
              <w:bottom w:val="single" w:sz="4" w:space="0" w:color="000000"/>
            </w:tcBorders>
            <w:vAlign w:val="center"/>
          </w:tcPr>
          <w:p w14:paraId="0C8D5915"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59F3C6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8DD9AC7"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887B03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287F10DC"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DB67F38"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4D3B632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7A56D661"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0BD35213" w14:textId="77777777" w:rsidTr="0075361A">
        <w:tc>
          <w:tcPr>
            <w:tcW w:w="441" w:type="dxa"/>
            <w:tcBorders>
              <w:left w:val="single" w:sz="4" w:space="0" w:color="000000"/>
              <w:bottom w:val="single" w:sz="4" w:space="0" w:color="000000"/>
            </w:tcBorders>
            <w:vAlign w:val="center"/>
          </w:tcPr>
          <w:p w14:paraId="5FBFFEDD" w14:textId="77777777" w:rsidR="00C325FB" w:rsidRPr="00DD7D2F" w:rsidRDefault="00C325FB" w:rsidP="0075361A">
            <w:pPr>
              <w:snapToGrid w:val="0"/>
              <w:spacing w:after="0" w:line="240" w:lineRule="auto"/>
              <w:jc w:val="center"/>
              <w:rPr>
                <w:rFonts w:ascii="Times New Roman" w:hAnsi="Times New Roman"/>
                <w:b/>
                <w:sz w:val="20"/>
                <w:szCs w:val="20"/>
                <w:lang w:val="ro-RO"/>
              </w:rPr>
            </w:pPr>
          </w:p>
        </w:tc>
        <w:tc>
          <w:tcPr>
            <w:tcW w:w="1691" w:type="dxa"/>
            <w:tcBorders>
              <w:left w:val="single" w:sz="4" w:space="0" w:color="000000"/>
              <w:bottom w:val="single" w:sz="4" w:space="0" w:color="000000"/>
            </w:tcBorders>
            <w:vAlign w:val="center"/>
          </w:tcPr>
          <w:p w14:paraId="63A14E9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E5186D8"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8AEF3F2"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AD15ED5"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5D2FFC00"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14E3780D"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5813B59"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79CEC11C"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r w:rsidR="00DD7D2F" w:rsidRPr="00DD7D2F" w14:paraId="32BB49E9" w14:textId="77777777" w:rsidTr="0075361A">
        <w:tc>
          <w:tcPr>
            <w:tcW w:w="441" w:type="dxa"/>
            <w:tcBorders>
              <w:left w:val="single" w:sz="4" w:space="0" w:color="000000"/>
              <w:bottom w:val="single" w:sz="4" w:space="0" w:color="000000"/>
            </w:tcBorders>
            <w:vAlign w:val="center"/>
          </w:tcPr>
          <w:p w14:paraId="450062F7" w14:textId="77777777" w:rsidR="00C325FB" w:rsidRPr="00DD7D2F" w:rsidRDefault="00C325F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691" w:type="dxa"/>
            <w:tcBorders>
              <w:left w:val="single" w:sz="4" w:space="0" w:color="000000"/>
              <w:bottom w:val="single" w:sz="4" w:space="0" w:color="000000"/>
            </w:tcBorders>
            <w:vAlign w:val="center"/>
          </w:tcPr>
          <w:p w14:paraId="3AE1832F"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87279AA"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AB2558F"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68930E2"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58251116"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10D61AB"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1968AD72" w14:textId="77777777" w:rsidR="00C325FB" w:rsidRPr="00DD7D2F" w:rsidRDefault="00C325F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5FD2BD76" w14:textId="77777777" w:rsidR="00C325FB" w:rsidRPr="00DD7D2F" w:rsidRDefault="00C325FB" w:rsidP="0075361A">
            <w:pPr>
              <w:snapToGrid w:val="0"/>
              <w:spacing w:after="0" w:line="240" w:lineRule="auto"/>
              <w:jc w:val="both"/>
              <w:rPr>
                <w:rFonts w:ascii="Times New Roman" w:hAnsi="Times New Roman"/>
                <w:sz w:val="20"/>
                <w:szCs w:val="20"/>
                <w:lang w:val="ro-RO"/>
              </w:rPr>
            </w:pPr>
          </w:p>
        </w:tc>
      </w:tr>
    </w:tbl>
    <w:p w14:paraId="560F34A7" w14:textId="77777777" w:rsidR="00C325FB" w:rsidRPr="00DD7D2F" w:rsidRDefault="00C325FB" w:rsidP="00C325FB">
      <w:pPr>
        <w:spacing w:after="0" w:line="240" w:lineRule="auto"/>
        <w:jc w:val="both"/>
        <w:rPr>
          <w:rFonts w:ascii="Times New Roman" w:hAnsi="Times New Roman"/>
          <w:b/>
          <w:sz w:val="24"/>
          <w:szCs w:val="24"/>
          <w:lang w:val="ro-RO"/>
        </w:rPr>
      </w:pPr>
    </w:p>
    <w:p w14:paraId="2063CFAC" w14:textId="77777777" w:rsidR="00C325FB" w:rsidRPr="00DD7D2F" w:rsidRDefault="00C325FB" w:rsidP="00C325FB">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În scopul respectării prevederilor </w:t>
      </w:r>
      <w:r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Pr="00DD7D2F">
        <w:rPr>
          <w:rFonts w:ascii="Times New Roman" w:hAnsi="Times New Roman"/>
          <w:lang w:val="ro-RO"/>
        </w:rPr>
        <w:t>, tabelul nominal se va afișa / posta conținând în coloana 2 doar nr. de identificare al studentului, fără nume și prenume.</w:t>
      </w:r>
    </w:p>
    <w:p w14:paraId="55BE25C0" w14:textId="77777777" w:rsidR="00601B00" w:rsidRPr="00DD7D2F" w:rsidRDefault="00601B00" w:rsidP="00601B00">
      <w:pPr>
        <w:spacing w:after="0" w:line="240" w:lineRule="auto"/>
        <w:rPr>
          <w:rFonts w:ascii="Times New Roman" w:hAnsi="Times New Roman"/>
          <w:b/>
          <w:sz w:val="24"/>
          <w:szCs w:val="24"/>
          <w:lang w:val="ro-RO"/>
        </w:rPr>
      </w:pPr>
    </w:p>
    <w:p w14:paraId="7ABB166E" w14:textId="77777777" w:rsidR="00601B00" w:rsidRPr="00DD7D2F" w:rsidRDefault="00601B00" w:rsidP="00601B00">
      <w:pPr>
        <w:spacing w:after="0" w:line="240" w:lineRule="auto"/>
        <w:rPr>
          <w:rFonts w:ascii="Times New Roman" w:hAnsi="Times New Roman"/>
          <w:b/>
          <w:sz w:val="24"/>
          <w:szCs w:val="24"/>
          <w:lang w:val="ro-RO"/>
        </w:rPr>
      </w:pPr>
    </w:p>
    <w:p w14:paraId="76587870" w14:textId="77777777" w:rsidR="00601B00" w:rsidRPr="00DD7D2F" w:rsidRDefault="00601B00" w:rsidP="00601B00">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DD7D2F" w:rsidRPr="00DD7D2F" w14:paraId="04932AB9" w14:textId="77777777" w:rsidTr="002A71B9">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3B1151E8"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227FF671"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82" w:type="dxa"/>
            <w:tcBorders>
              <w:top w:val="single" w:sz="4" w:space="0" w:color="000000"/>
              <w:left w:val="single" w:sz="4" w:space="0" w:color="000000"/>
              <w:bottom w:val="single" w:sz="4" w:space="0" w:color="000000"/>
            </w:tcBorders>
            <w:vAlign w:val="center"/>
          </w:tcPr>
          <w:p w14:paraId="221E19A1"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77CA0163"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1BA4333F"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054EAA2B"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35E2E287"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5C1923A4"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4B79392C" w14:textId="77777777" w:rsidR="00601B00" w:rsidRPr="00DD7D2F" w:rsidRDefault="00601B00"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r>
      <w:tr w:rsidR="00601B00" w:rsidRPr="00DD7D2F" w14:paraId="6F2282C1" w14:textId="77777777" w:rsidTr="002A71B9">
        <w:trPr>
          <w:cantSplit/>
          <w:jc w:val="center"/>
        </w:trPr>
        <w:tc>
          <w:tcPr>
            <w:tcW w:w="789" w:type="dxa"/>
            <w:vMerge/>
            <w:tcBorders>
              <w:top w:val="single" w:sz="4" w:space="0" w:color="000000"/>
              <w:left w:val="single" w:sz="4" w:space="0" w:color="000000"/>
              <w:bottom w:val="single" w:sz="4" w:space="0" w:color="000000"/>
            </w:tcBorders>
            <w:vAlign w:val="center"/>
          </w:tcPr>
          <w:p w14:paraId="1CDAB79A" w14:textId="77777777" w:rsidR="00601B00" w:rsidRPr="00DD7D2F" w:rsidRDefault="00601B00" w:rsidP="002A71B9">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0DC251DC" w14:textId="77777777" w:rsidR="00601B00" w:rsidRPr="00DD7D2F" w:rsidRDefault="00601B00" w:rsidP="002A71B9">
            <w:pPr>
              <w:snapToGrid w:val="0"/>
              <w:spacing w:after="0" w:line="240" w:lineRule="auto"/>
              <w:jc w:val="center"/>
              <w:rPr>
                <w:rFonts w:ascii="Times New Roman" w:hAnsi="Times New Roman"/>
                <w:sz w:val="20"/>
                <w:szCs w:val="20"/>
                <w:lang w:val="ro-RO"/>
              </w:rPr>
            </w:pPr>
            <w:proofErr w:type="spellStart"/>
            <w:r w:rsidRPr="00DD7D2F">
              <w:rPr>
                <w:rFonts w:ascii="Times New Roman" w:hAnsi="Times New Roman"/>
                <w:sz w:val="20"/>
                <w:szCs w:val="20"/>
                <w:lang w:val="ro-RO"/>
              </w:rPr>
              <w:t>Preşedinte</w:t>
            </w:r>
            <w:proofErr w:type="spellEnd"/>
          </w:p>
        </w:tc>
        <w:tc>
          <w:tcPr>
            <w:tcW w:w="1082" w:type="dxa"/>
            <w:tcBorders>
              <w:left w:val="single" w:sz="4" w:space="0" w:color="000000"/>
              <w:bottom w:val="single" w:sz="4" w:space="0" w:color="000000"/>
            </w:tcBorders>
            <w:tcMar>
              <w:left w:w="108" w:type="dxa"/>
              <w:right w:w="108" w:type="dxa"/>
            </w:tcMar>
          </w:tcPr>
          <w:p w14:paraId="72CB2043" w14:textId="77777777" w:rsidR="00601B00" w:rsidRPr="00DD7D2F" w:rsidRDefault="00601B00" w:rsidP="002A71B9">
            <w:pPr>
              <w:snapToGrid w:val="0"/>
              <w:spacing w:after="0" w:line="240" w:lineRule="auto"/>
              <w:jc w:val="center"/>
              <w:rPr>
                <w:rFonts w:ascii="Times New Roman" w:hAnsi="Times New Roman"/>
                <w:sz w:val="20"/>
                <w:szCs w:val="20"/>
                <w:lang w:val="ro-RO"/>
              </w:rPr>
            </w:pPr>
          </w:p>
        </w:tc>
        <w:tc>
          <w:tcPr>
            <w:tcW w:w="1142" w:type="dxa"/>
            <w:tcBorders>
              <w:left w:val="double" w:sz="1" w:space="0" w:color="000000"/>
              <w:bottom w:val="single" w:sz="4" w:space="0" w:color="000000"/>
            </w:tcBorders>
          </w:tcPr>
          <w:p w14:paraId="75A1A525" w14:textId="77777777" w:rsidR="00601B00" w:rsidRPr="00DD7D2F" w:rsidRDefault="00601B00"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1</w:t>
            </w:r>
          </w:p>
        </w:tc>
        <w:tc>
          <w:tcPr>
            <w:tcW w:w="1064" w:type="dxa"/>
            <w:tcBorders>
              <w:left w:val="single" w:sz="4" w:space="0" w:color="000000"/>
              <w:bottom w:val="single" w:sz="4" w:space="0" w:color="000000"/>
            </w:tcBorders>
          </w:tcPr>
          <w:p w14:paraId="5549718E" w14:textId="77777777" w:rsidR="00601B00" w:rsidRPr="00DD7D2F" w:rsidRDefault="00601B00" w:rsidP="002A71B9">
            <w:pPr>
              <w:snapToGrid w:val="0"/>
              <w:spacing w:after="0" w:line="240" w:lineRule="auto"/>
              <w:jc w:val="center"/>
              <w:rPr>
                <w:rFonts w:ascii="Times New Roman" w:hAnsi="Times New Roman"/>
                <w:sz w:val="20"/>
                <w:szCs w:val="20"/>
                <w:lang w:val="ro-RO"/>
              </w:rPr>
            </w:pPr>
          </w:p>
        </w:tc>
        <w:tc>
          <w:tcPr>
            <w:tcW w:w="1159" w:type="dxa"/>
            <w:tcBorders>
              <w:left w:val="double" w:sz="1" w:space="0" w:color="000000"/>
              <w:bottom w:val="single" w:sz="4" w:space="0" w:color="000000"/>
            </w:tcBorders>
          </w:tcPr>
          <w:p w14:paraId="7D962AD3" w14:textId="77777777" w:rsidR="00601B00" w:rsidRPr="00DD7D2F" w:rsidRDefault="00601B00"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2</w:t>
            </w:r>
          </w:p>
        </w:tc>
        <w:tc>
          <w:tcPr>
            <w:tcW w:w="1064" w:type="dxa"/>
            <w:tcBorders>
              <w:left w:val="single" w:sz="4" w:space="0" w:color="000000"/>
              <w:bottom w:val="single" w:sz="4" w:space="0" w:color="000000"/>
            </w:tcBorders>
          </w:tcPr>
          <w:p w14:paraId="04F5E37B" w14:textId="77777777" w:rsidR="00601B00" w:rsidRPr="00DD7D2F" w:rsidRDefault="00601B00" w:rsidP="002A71B9">
            <w:pPr>
              <w:snapToGrid w:val="0"/>
              <w:spacing w:after="0" w:line="240" w:lineRule="auto"/>
              <w:jc w:val="center"/>
              <w:rPr>
                <w:rFonts w:ascii="Times New Roman" w:hAnsi="Times New Roman"/>
                <w:sz w:val="20"/>
                <w:szCs w:val="20"/>
                <w:lang w:val="ro-RO"/>
              </w:rPr>
            </w:pPr>
          </w:p>
        </w:tc>
        <w:tc>
          <w:tcPr>
            <w:tcW w:w="1064" w:type="dxa"/>
            <w:tcBorders>
              <w:left w:val="double" w:sz="1" w:space="0" w:color="000000"/>
              <w:bottom w:val="single" w:sz="4" w:space="0" w:color="000000"/>
            </w:tcBorders>
          </w:tcPr>
          <w:p w14:paraId="68249EDA" w14:textId="77777777" w:rsidR="00601B00" w:rsidRPr="00DD7D2F" w:rsidRDefault="00601B00"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5FEF01BC" w14:textId="77777777" w:rsidR="00601B00" w:rsidRPr="00DD7D2F" w:rsidRDefault="00601B00" w:rsidP="002A71B9">
            <w:pPr>
              <w:snapToGrid w:val="0"/>
              <w:spacing w:after="0" w:line="240" w:lineRule="auto"/>
              <w:jc w:val="center"/>
              <w:rPr>
                <w:rFonts w:ascii="Times New Roman" w:hAnsi="Times New Roman"/>
                <w:sz w:val="20"/>
                <w:szCs w:val="20"/>
                <w:lang w:val="ro-RO"/>
              </w:rPr>
            </w:pPr>
          </w:p>
        </w:tc>
      </w:tr>
    </w:tbl>
    <w:p w14:paraId="19FF10D0" w14:textId="77777777" w:rsidR="00601B00" w:rsidRPr="00DD7D2F" w:rsidRDefault="00601B00" w:rsidP="00601B00">
      <w:pPr>
        <w:spacing w:after="0" w:line="240" w:lineRule="auto"/>
        <w:rPr>
          <w:rFonts w:ascii="Times New Roman" w:hAnsi="Times New Roman"/>
          <w:sz w:val="24"/>
          <w:szCs w:val="24"/>
          <w:lang w:val="ro-RO"/>
        </w:rPr>
      </w:pPr>
    </w:p>
    <w:p w14:paraId="6934C836" w14:textId="77777777" w:rsidR="00601B00" w:rsidRPr="00DD7D2F" w:rsidRDefault="00601B00" w:rsidP="00601B00">
      <w:pPr>
        <w:suppressAutoHyphens w:val="0"/>
        <w:spacing w:after="0" w:line="240" w:lineRule="auto"/>
        <w:rPr>
          <w:rFonts w:ascii="Times New Roman" w:hAnsi="Times New Roman"/>
          <w:sz w:val="24"/>
          <w:szCs w:val="24"/>
          <w:lang w:val="ro-RO"/>
        </w:rPr>
      </w:pPr>
    </w:p>
    <w:p w14:paraId="28F1B8DA" w14:textId="77777777" w:rsidR="00601B00" w:rsidRDefault="00601B00" w:rsidP="00601B00">
      <w:pPr>
        <w:suppressAutoHyphens w:val="0"/>
        <w:spacing w:after="0" w:line="240" w:lineRule="auto"/>
        <w:rPr>
          <w:rFonts w:ascii="Times New Roman" w:hAnsi="Times New Roman"/>
          <w:sz w:val="24"/>
          <w:szCs w:val="24"/>
          <w:lang w:val="ro-RO"/>
        </w:rPr>
      </w:pPr>
    </w:p>
    <w:p w14:paraId="5C4D58FD" w14:textId="77777777" w:rsidR="00601B00" w:rsidRDefault="00601B00" w:rsidP="00601B00">
      <w:pPr>
        <w:suppressAutoHyphens w:val="0"/>
        <w:spacing w:after="0" w:line="240" w:lineRule="auto"/>
        <w:rPr>
          <w:rFonts w:ascii="Times New Roman" w:hAnsi="Times New Roman"/>
          <w:sz w:val="24"/>
          <w:szCs w:val="24"/>
          <w:lang w:val="ro-RO"/>
        </w:rPr>
      </w:pPr>
    </w:p>
    <w:p w14:paraId="1E5BBAED" w14:textId="77777777" w:rsidR="00601B00" w:rsidRDefault="00601B00" w:rsidP="00601B00">
      <w:pPr>
        <w:suppressAutoHyphens w:val="0"/>
        <w:spacing w:after="0" w:line="240" w:lineRule="auto"/>
        <w:rPr>
          <w:rFonts w:ascii="Times New Roman" w:hAnsi="Times New Roman"/>
          <w:sz w:val="24"/>
          <w:szCs w:val="24"/>
          <w:lang w:val="ro-RO"/>
        </w:rPr>
      </w:pPr>
    </w:p>
    <w:p w14:paraId="401EE7D8" w14:textId="77777777" w:rsidR="00601B00" w:rsidRDefault="00601B00" w:rsidP="00601B00">
      <w:pPr>
        <w:suppressAutoHyphens w:val="0"/>
        <w:spacing w:after="0" w:line="240" w:lineRule="auto"/>
        <w:rPr>
          <w:rFonts w:ascii="Times New Roman" w:hAnsi="Times New Roman"/>
          <w:sz w:val="24"/>
          <w:szCs w:val="24"/>
          <w:lang w:val="ro-RO"/>
        </w:rPr>
      </w:pPr>
    </w:p>
    <w:p w14:paraId="7CB129D3" w14:textId="77777777" w:rsidR="00601B00" w:rsidRDefault="00601B00" w:rsidP="00601B00">
      <w:pPr>
        <w:ind w:left="360"/>
        <w:rPr>
          <w:rFonts w:ascii="Times New Roman" w:hAnsi="Times New Roman"/>
          <w:sz w:val="24"/>
          <w:szCs w:val="24"/>
          <w:lang w:val="ro-RO"/>
        </w:rPr>
      </w:pPr>
      <w:r>
        <w:rPr>
          <w:rFonts w:ascii="Times New Roman" w:hAnsi="Times New Roman"/>
          <w:sz w:val="24"/>
          <w:szCs w:val="24"/>
          <w:lang w:val="ro-RO"/>
        </w:rPr>
        <w:br w:type="page"/>
      </w:r>
    </w:p>
    <w:p w14:paraId="34861D2F" w14:textId="20D4C3F2" w:rsidR="00B47773" w:rsidRPr="00DD7D2F" w:rsidRDefault="00B47773" w:rsidP="00B47773">
      <w:pPr>
        <w:ind w:left="360"/>
        <w:jc w:val="right"/>
        <w:rPr>
          <w:rStyle w:val="BodyTextChar"/>
          <w:rFonts w:ascii="Times New Roman" w:hAnsi="Times New Roman" w:cs="Times New Roman"/>
          <w:b/>
          <w:sz w:val="24"/>
          <w:szCs w:val="24"/>
          <w:lang w:val="ro-RO"/>
        </w:rPr>
      </w:pPr>
      <w:r w:rsidRPr="00DD7D2F">
        <w:rPr>
          <w:rStyle w:val="BodyTextChar"/>
          <w:rFonts w:ascii="Times New Roman" w:hAnsi="Times New Roman" w:cs="Times New Roman"/>
          <w:b/>
          <w:sz w:val="24"/>
          <w:szCs w:val="24"/>
          <w:lang w:val="ro-RO"/>
        </w:rPr>
        <w:lastRenderedPageBreak/>
        <w:t>SEAQ_PO_Pr.MA_03_A.05</w:t>
      </w:r>
    </w:p>
    <w:p w14:paraId="181A5B8F" w14:textId="77777777" w:rsidR="00B47773" w:rsidRPr="00DD7D2F" w:rsidRDefault="00B47773" w:rsidP="00B47773">
      <w:pPr>
        <w:spacing w:after="0" w:line="240" w:lineRule="auto"/>
        <w:jc w:val="right"/>
        <w:rPr>
          <w:rFonts w:ascii="Times New Roman" w:hAnsi="Times New Roman"/>
          <w:sz w:val="24"/>
          <w:szCs w:val="24"/>
          <w:lang w:val="ro-RO"/>
        </w:rPr>
      </w:pPr>
    </w:p>
    <w:p w14:paraId="46373B5D" w14:textId="77777777" w:rsidR="00B47773" w:rsidRPr="00DD7D2F" w:rsidRDefault="00B47773" w:rsidP="00B47773">
      <w:pPr>
        <w:spacing w:after="0" w:line="240" w:lineRule="auto"/>
        <w:jc w:val="both"/>
        <w:rPr>
          <w:rFonts w:ascii="Times New Roman" w:hAnsi="Times New Roman"/>
          <w:b/>
          <w:sz w:val="24"/>
          <w:szCs w:val="24"/>
          <w:lang w:val="ro-RO"/>
        </w:rPr>
      </w:pPr>
    </w:p>
    <w:p w14:paraId="4FED4463" w14:textId="77777777" w:rsidR="00B47773" w:rsidRPr="00DD7D2F" w:rsidRDefault="00B47773" w:rsidP="00B47773">
      <w:pPr>
        <w:spacing w:after="0" w:line="240" w:lineRule="auto"/>
        <w:jc w:val="both"/>
        <w:rPr>
          <w:rFonts w:ascii="Times New Roman" w:hAnsi="Times New Roman"/>
          <w:b/>
          <w:sz w:val="24"/>
          <w:szCs w:val="24"/>
          <w:lang w:val="ro-RO"/>
        </w:rPr>
      </w:pPr>
    </w:p>
    <w:p w14:paraId="5C656F7E" w14:textId="77777777" w:rsidR="00B47773" w:rsidRPr="00DD7D2F" w:rsidRDefault="00B47773" w:rsidP="00B4777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UNIVERSITATEA DIN ORADEA</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 xml:space="preserve"> Vizat</w:t>
      </w:r>
    </w:p>
    <w:p w14:paraId="3A731355" w14:textId="77777777" w:rsidR="00B47773" w:rsidRPr="00DD7D2F" w:rsidRDefault="00B47773" w:rsidP="00B4777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FACULTATEA______________</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Decan</w:t>
      </w:r>
    </w:p>
    <w:p w14:paraId="6BB9868F" w14:textId="77777777" w:rsidR="00B47773" w:rsidRPr="00DD7D2F" w:rsidRDefault="00B47773" w:rsidP="00B47773">
      <w:pPr>
        <w:spacing w:after="0" w:line="240" w:lineRule="auto"/>
        <w:jc w:val="both"/>
        <w:rPr>
          <w:rFonts w:ascii="Times New Roman" w:hAnsi="Times New Roman"/>
          <w:b/>
          <w:sz w:val="24"/>
          <w:szCs w:val="24"/>
          <w:lang w:val="ro-RO"/>
        </w:rPr>
      </w:pPr>
    </w:p>
    <w:p w14:paraId="476BFE41" w14:textId="77777777" w:rsidR="00B47773" w:rsidRPr="00DD7D2F" w:rsidRDefault="00B47773" w:rsidP="00B4777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proofErr w:type="spellStart"/>
      <w:r w:rsidRPr="00DD7D2F">
        <w:rPr>
          <w:rFonts w:ascii="Times New Roman" w:hAnsi="Times New Roman"/>
          <w:b/>
          <w:sz w:val="24"/>
          <w:szCs w:val="24"/>
          <w:lang w:val="ro-RO"/>
        </w:rPr>
        <w:t>Nr._________Data</w:t>
      </w:r>
      <w:proofErr w:type="spellEnd"/>
      <w:r w:rsidRPr="00DD7D2F">
        <w:rPr>
          <w:rFonts w:ascii="Times New Roman" w:hAnsi="Times New Roman"/>
          <w:b/>
          <w:sz w:val="24"/>
          <w:szCs w:val="24"/>
          <w:lang w:val="ro-RO"/>
        </w:rPr>
        <w:t>________</w:t>
      </w:r>
    </w:p>
    <w:p w14:paraId="1505E972" w14:textId="77777777" w:rsidR="00B47773" w:rsidRPr="00DD7D2F" w:rsidRDefault="00B47773" w:rsidP="00B47773">
      <w:pPr>
        <w:spacing w:after="0" w:line="240" w:lineRule="auto"/>
        <w:jc w:val="both"/>
        <w:rPr>
          <w:rFonts w:ascii="Times New Roman" w:hAnsi="Times New Roman"/>
          <w:b/>
          <w:sz w:val="24"/>
          <w:szCs w:val="24"/>
          <w:lang w:val="ro-RO"/>
        </w:rPr>
      </w:pPr>
    </w:p>
    <w:p w14:paraId="1ED9681F" w14:textId="77777777" w:rsidR="00B47773" w:rsidRPr="00DD7D2F" w:rsidRDefault="00B47773" w:rsidP="00B47773">
      <w:pPr>
        <w:spacing w:after="0" w:line="240" w:lineRule="auto"/>
        <w:jc w:val="both"/>
        <w:rPr>
          <w:rFonts w:ascii="Times New Roman" w:hAnsi="Times New Roman"/>
          <w:b/>
          <w:sz w:val="24"/>
          <w:szCs w:val="24"/>
          <w:lang w:val="ro-RO"/>
        </w:rPr>
      </w:pPr>
    </w:p>
    <w:p w14:paraId="157C3F76" w14:textId="77777777" w:rsidR="00B47773" w:rsidRPr="00DD7D2F" w:rsidRDefault="00B47773" w:rsidP="00B4777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Tabel nominal </w:t>
      </w:r>
    </w:p>
    <w:p w14:paraId="5A9B4F4F" w14:textId="77777777" w:rsidR="00B47773" w:rsidRPr="00DD7D2F" w:rsidRDefault="00B47773" w:rsidP="00B4777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cu </w:t>
      </w:r>
      <w:proofErr w:type="spellStart"/>
      <w:r w:rsidRPr="00DD7D2F">
        <w:rPr>
          <w:rFonts w:ascii="Times New Roman" w:hAnsi="Times New Roman"/>
          <w:b/>
          <w:sz w:val="24"/>
          <w:szCs w:val="24"/>
          <w:lang w:val="ro-RO"/>
        </w:rPr>
        <w:t>studenţii</w:t>
      </w:r>
      <w:proofErr w:type="spellEnd"/>
      <w:r w:rsidRPr="00DD7D2F">
        <w:rPr>
          <w:rFonts w:ascii="Times New Roman" w:hAnsi="Times New Roman"/>
          <w:b/>
          <w:sz w:val="24"/>
          <w:szCs w:val="24"/>
          <w:lang w:val="ro-RO"/>
        </w:rPr>
        <w:t xml:space="preserve"> </w:t>
      </w:r>
      <w:proofErr w:type="spellStart"/>
      <w:r w:rsidRPr="00DD7D2F">
        <w:rPr>
          <w:rFonts w:ascii="Times New Roman" w:hAnsi="Times New Roman"/>
          <w:b/>
          <w:sz w:val="24"/>
          <w:szCs w:val="24"/>
          <w:lang w:val="ro-RO"/>
        </w:rPr>
        <w:t>finanţaţi</w:t>
      </w:r>
      <w:proofErr w:type="spellEnd"/>
      <w:r w:rsidRPr="00DD7D2F">
        <w:rPr>
          <w:rFonts w:ascii="Times New Roman" w:hAnsi="Times New Roman"/>
          <w:b/>
          <w:sz w:val="24"/>
          <w:szCs w:val="24"/>
          <w:lang w:val="ro-RO"/>
        </w:rPr>
        <w:t xml:space="preserve"> de la bugetul statului pe criteriul </w:t>
      </w:r>
    </w:p>
    <w:p w14:paraId="133E6171" w14:textId="1907980A" w:rsidR="00B47773" w:rsidRPr="00DD7D2F" w:rsidRDefault="00B47773" w:rsidP="00B4777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w:t>
      </w:r>
      <w:proofErr w:type="spellStart"/>
      <w:r w:rsidRPr="00DD7D2F">
        <w:rPr>
          <w:rFonts w:ascii="Times New Roman" w:hAnsi="Times New Roman"/>
          <w:b/>
          <w:sz w:val="24"/>
          <w:szCs w:val="24"/>
          <w:lang w:val="ro-RO"/>
        </w:rPr>
        <w:t>studenţi</w:t>
      </w:r>
      <w:proofErr w:type="spellEnd"/>
      <w:r w:rsidRPr="00DD7D2F">
        <w:rPr>
          <w:rFonts w:ascii="Times New Roman" w:hAnsi="Times New Roman"/>
          <w:b/>
          <w:sz w:val="24"/>
          <w:szCs w:val="24"/>
          <w:lang w:val="ro-RO"/>
        </w:rPr>
        <w:t xml:space="preserve"> </w:t>
      </w:r>
      <w:r w:rsidR="009B1E5D" w:rsidRPr="00DD7D2F">
        <w:rPr>
          <w:rFonts w:ascii="Times New Roman" w:hAnsi="Times New Roman"/>
          <w:b/>
          <w:sz w:val="24"/>
          <w:szCs w:val="24"/>
          <w:lang w:val="ro-RO"/>
        </w:rPr>
        <w:t xml:space="preserve">din categoria </w:t>
      </w:r>
      <w:r w:rsidR="009B1E5D" w:rsidRPr="00DD7D2F">
        <w:rPr>
          <w:rFonts w:ascii="Times New Roman" w:hAnsi="Times New Roman"/>
          <w:b/>
          <w:i/>
          <w:iCs/>
          <w:sz w:val="24"/>
          <w:szCs w:val="24"/>
          <w:lang w:val="ro-RO"/>
        </w:rPr>
        <w:t>români de pretutindeni</w:t>
      </w:r>
      <w:r w:rsidRPr="00DD7D2F">
        <w:rPr>
          <w:rFonts w:ascii="Times New Roman" w:hAnsi="Times New Roman"/>
          <w:b/>
          <w:sz w:val="24"/>
          <w:szCs w:val="24"/>
          <w:lang w:val="ro-RO"/>
        </w:rPr>
        <w:t>”</w:t>
      </w:r>
    </w:p>
    <w:p w14:paraId="5B2CFA6D" w14:textId="77777777" w:rsidR="00B47773" w:rsidRPr="00DD7D2F" w:rsidRDefault="00B47773" w:rsidP="00B4777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pentru anul universitar…………..</w:t>
      </w:r>
    </w:p>
    <w:p w14:paraId="67900149" w14:textId="77777777" w:rsidR="00B47773" w:rsidRPr="00DD7D2F" w:rsidRDefault="00B47773" w:rsidP="00B47773">
      <w:pPr>
        <w:spacing w:after="0" w:line="240" w:lineRule="auto"/>
        <w:jc w:val="both"/>
        <w:rPr>
          <w:rFonts w:ascii="Times New Roman" w:hAnsi="Times New Roman"/>
          <w:b/>
          <w:sz w:val="24"/>
          <w:szCs w:val="24"/>
          <w:lang w:val="ro-RO"/>
        </w:rPr>
      </w:pPr>
    </w:p>
    <w:tbl>
      <w:tblPr>
        <w:tblW w:w="10505" w:type="dxa"/>
        <w:tblInd w:w="-10" w:type="dxa"/>
        <w:tblLayout w:type="fixed"/>
        <w:tblCellMar>
          <w:left w:w="0" w:type="dxa"/>
          <w:right w:w="0" w:type="dxa"/>
        </w:tblCellMar>
        <w:tblLook w:val="0000" w:firstRow="0" w:lastRow="0" w:firstColumn="0" w:lastColumn="0" w:noHBand="0" w:noVBand="0"/>
      </w:tblPr>
      <w:tblGrid>
        <w:gridCol w:w="441"/>
        <w:gridCol w:w="1691"/>
        <w:gridCol w:w="1134"/>
        <w:gridCol w:w="1134"/>
        <w:gridCol w:w="1134"/>
        <w:gridCol w:w="992"/>
        <w:gridCol w:w="1276"/>
        <w:gridCol w:w="1559"/>
        <w:gridCol w:w="1144"/>
      </w:tblGrid>
      <w:tr w:rsidR="00DD7D2F" w:rsidRPr="00DD7D2F" w14:paraId="053E77C5" w14:textId="77777777" w:rsidTr="0075361A">
        <w:tc>
          <w:tcPr>
            <w:tcW w:w="441" w:type="dxa"/>
            <w:tcBorders>
              <w:top w:val="single" w:sz="4" w:space="0" w:color="000000"/>
              <w:left w:val="single" w:sz="4" w:space="0" w:color="000000"/>
              <w:bottom w:val="single" w:sz="4" w:space="0" w:color="000000"/>
            </w:tcBorders>
            <w:vAlign w:val="center"/>
          </w:tcPr>
          <w:p w14:paraId="7C62AD27"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7099A382"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691" w:type="dxa"/>
            <w:tcBorders>
              <w:top w:val="single" w:sz="4" w:space="0" w:color="000000"/>
              <w:left w:val="single" w:sz="4" w:space="0" w:color="000000"/>
              <w:bottom w:val="single" w:sz="4" w:space="0" w:color="000000"/>
            </w:tcBorders>
            <w:vAlign w:val="center"/>
          </w:tcPr>
          <w:p w14:paraId="51229342"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 / Nr. de identificare</w:t>
            </w:r>
          </w:p>
        </w:tc>
        <w:tc>
          <w:tcPr>
            <w:tcW w:w="1134" w:type="dxa"/>
            <w:tcBorders>
              <w:top w:val="single" w:sz="4" w:space="0" w:color="000000"/>
              <w:left w:val="single" w:sz="4" w:space="0" w:color="000000"/>
              <w:bottom w:val="single" w:sz="4" w:space="0" w:color="000000"/>
            </w:tcBorders>
            <w:vAlign w:val="center"/>
          </w:tcPr>
          <w:p w14:paraId="36782D82"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Anul de studiu (gr./</w:t>
            </w:r>
            <w:proofErr w:type="spellStart"/>
            <w:r w:rsidRPr="00DD7D2F">
              <w:rPr>
                <w:rFonts w:ascii="Times New Roman" w:hAnsi="Times New Roman"/>
                <w:b/>
                <w:sz w:val="20"/>
                <w:szCs w:val="20"/>
                <w:lang w:val="ro-RO"/>
              </w:rPr>
              <w:t>sgr</w:t>
            </w:r>
            <w:proofErr w:type="spellEnd"/>
            <w:r w:rsidRPr="00DD7D2F">
              <w:rPr>
                <w:rFonts w:ascii="Times New Roman" w:hAnsi="Times New Roman"/>
                <w:b/>
                <w:sz w:val="20"/>
                <w:szCs w:val="20"/>
                <w:lang w:val="ro-RO"/>
              </w:rPr>
              <w:t xml:space="preserve">.),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programul de studiu </w:t>
            </w:r>
          </w:p>
        </w:tc>
        <w:tc>
          <w:tcPr>
            <w:tcW w:w="1134" w:type="dxa"/>
            <w:tcBorders>
              <w:top w:val="single" w:sz="4" w:space="0" w:color="000000"/>
              <w:left w:val="single" w:sz="4" w:space="0" w:color="000000"/>
              <w:bottom w:val="single" w:sz="4" w:space="0" w:color="000000"/>
            </w:tcBorders>
            <w:vAlign w:val="center"/>
          </w:tcPr>
          <w:p w14:paraId="3B76A899"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Media ponderată </w:t>
            </w:r>
          </w:p>
          <w:p w14:paraId="522EBD4A" w14:textId="77777777" w:rsidR="00024A3B" w:rsidRPr="00DD7D2F" w:rsidRDefault="00024A3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(notă-credit) a ultimului an de studiu</w:t>
            </w:r>
          </w:p>
        </w:tc>
        <w:tc>
          <w:tcPr>
            <w:tcW w:w="1134" w:type="dxa"/>
            <w:tcBorders>
              <w:top w:val="single" w:sz="4" w:space="0" w:color="000000"/>
              <w:left w:val="single" w:sz="4" w:space="0" w:color="000000"/>
              <w:bottom w:val="single" w:sz="4" w:space="0" w:color="000000"/>
            </w:tcBorders>
            <w:vAlign w:val="center"/>
          </w:tcPr>
          <w:p w14:paraId="66209333"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992" w:type="dxa"/>
            <w:tcBorders>
              <w:top w:val="single" w:sz="4" w:space="0" w:color="000000"/>
              <w:left w:val="single" w:sz="4" w:space="0" w:color="000000"/>
              <w:bottom w:val="single" w:sz="4" w:space="0" w:color="000000"/>
            </w:tcBorders>
            <w:vAlign w:val="center"/>
          </w:tcPr>
          <w:p w14:paraId="0ABC0B22"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w:t>
            </w:r>
            <w:proofErr w:type="spellStart"/>
            <w:r w:rsidRPr="00DD7D2F">
              <w:rPr>
                <w:rFonts w:ascii="Times New Roman" w:hAnsi="Times New Roman"/>
                <w:b/>
                <w:sz w:val="20"/>
                <w:szCs w:val="20"/>
                <w:lang w:val="ro-RO"/>
              </w:rPr>
              <w:t>restanţe</w:t>
            </w:r>
            <w:proofErr w:type="spellEnd"/>
            <w:r w:rsidRPr="00DD7D2F">
              <w:rPr>
                <w:rFonts w:ascii="Times New Roman" w:hAnsi="Times New Roman"/>
                <w:b/>
                <w:sz w:val="20"/>
                <w:szCs w:val="20"/>
                <w:lang w:val="ro-RO"/>
              </w:rPr>
              <w:t xml:space="preserv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276" w:type="dxa"/>
            <w:tcBorders>
              <w:top w:val="single" w:sz="4" w:space="0" w:color="000000"/>
              <w:left w:val="single" w:sz="4" w:space="0" w:color="000000"/>
              <w:bottom w:val="single" w:sz="4" w:space="0" w:color="000000"/>
            </w:tcBorders>
            <w:vAlign w:val="center"/>
          </w:tcPr>
          <w:p w14:paraId="6B03D7A3"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credite restante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559" w:type="dxa"/>
            <w:tcBorders>
              <w:top w:val="single" w:sz="4" w:space="0" w:color="000000"/>
              <w:left w:val="single" w:sz="4" w:space="0" w:color="000000"/>
              <w:bottom w:val="single" w:sz="4" w:space="0" w:color="000000"/>
            </w:tcBorders>
            <w:vAlign w:val="center"/>
          </w:tcPr>
          <w:p w14:paraId="0D748293"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Încadrarea în anul de studiu precedent </w:t>
            </w:r>
          </w:p>
          <w:p w14:paraId="49C20CB4" w14:textId="77777777" w:rsidR="00024A3B" w:rsidRPr="00DD7D2F" w:rsidRDefault="00024A3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(bugetat sau cu taxă)</w:t>
            </w:r>
          </w:p>
        </w:tc>
        <w:tc>
          <w:tcPr>
            <w:tcW w:w="1144" w:type="dxa"/>
            <w:tcBorders>
              <w:top w:val="single" w:sz="4" w:space="0" w:color="000000"/>
              <w:left w:val="single" w:sz="4" w:space="0" w:color="000000"/>
              <w:bottom w:val="single" w:sz="4" w:space="0" w:color="000000"/>
              <w:right w:val="single" w:sz="4" w:space="0" w:color="000000"/>
            </w:tcBorders>
            <w:vAlign w:val="center"/>
          </w:tcPr>
          <w:p w14:paraId="346E4449" w14:textId="77777777" w:rsidR="00024A3B" w:rsidRPr="00DD7D2F" w:rsidRDefault="00024A3B" w:rsidP="0075361A">
            <w:pPr>
              <w:snapToGrid w:val="0"/>
              <w:spacing w:after="0" w:line="240" w:lineRule="auto"/>
              <w:jc w:val="center"/>
              <w:rPr>
                <w:rFonts w:ascii="Times New Roman" w:hAnsi="Times New Roman"/>
                <w:b/>
                <w:sz w:val="20"/>
                <w:szCs w:val="20"/>
                <w:lang w:val="ro-RO"/>
              </w:rPr>
            </w:pPr>
            <w:proofErr w:type="spellStart"/>
            <w:r w:rsidRPr="00DD7D2F">
              <w:rPr>
                <w:rFonts w:ascii="Times New Roman" w:hAnsi="Times New Roman"/>
                <w:b/>
                <w:sz w:val="20"/>
                <w:szCs w:val="20"/>
                <w:lang w:val="ro-RO"/>
              </w:rPr>
              <w:t>Observaţii</w:t>
            </w:r>
            <w:proofErr w:type="spellEnd"/>
          </w:p>
        </w:tc>
      </w:tr>
      <w:tr w:rsidR="00DD7D2F" w:rsidRPr="00DD7D2F" w14:paraId="297C2A3C" w14:textId="77777777" w:rsidTr="0075361A">
        <w:tc>
          <w:tcPr>
            <w:tcW w:w="441" w:type="dxa"/>
            <w:tcBorders>
              <w:left w:val="single" w:sz="4" w:space="0" w:color="000000"/>
              <w:bottom w:val="single" w:sz="4" w:space="0" w:color="000000"/>
            </w:tcBorders>
            <w:vAlign w:val="center"/>
          </w:tcPr>
          <w:p w14:paraId="48856C79"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691" w:type="dxa"/>
            <w:tcBorders>
              <w:left w:val="single" w:sz="4" w:space="0" w:color="000000"/>
              <w:bottom w:val="single" w:sz="4" w:space="0" w:color="000000"/>
            </w:tcBorders>
            <w:vAlign w:val="center"/>
          </w:tcPr>
          <w:p w14:paraId="419F48BB"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16B6018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F667355"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863806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C4211A4"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DAB7DC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2705BDF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254C7A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66A4A00D" w14:textId="77777777" w:rsidTr="0075361A">
        <w:tc>
          <w:tcPr>
            <w:tcW w:w="441" w:type="dxa"/>
            <w:tcBorders>
              <w:left w:val="single" w:sz="4" w:space="0" w:color="000000"/>
              <w:bottom w:val="single" w:sz="4" w:space="0" w:color="000000"/>
            </w:tcBorders>
            <w:vAlign w:val="center"/>
          </w:tcPr>
          <w:p w14:paraId="1B6D0E19"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691" w:type="dxa"/>
            <w:tcBorders>
              <w:left w:val="single" w:sz="4" w:space="0" w:color="000000"/>
              <w:bottom w:val="single" w:sz="4" w:space="0" w:color="000000"/>
            </w:tcBorders>
            <w:vAlign w:val="center"/>
          </w:tcPr>
          <w:p w14:paraId="41C2A7CE"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63AC51B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4C6D48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AD542F3"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2276255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982616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09DE8E9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A122F1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12D7DDAE" w14:textId="77777777" w:rsidTr="0075361A">
        <w:tc>
          <w:tcPr>
            <w:tcW w:w="441" w:type="dxa"/>
            <w:tcBorders>
              <w:left w:val="single" w:sz="4" w:space="0" w:color="000000"/>
              <w:bottom w:val="single" w:sz="4" w:space="0" w:color="000000"/>
            </w:tcBorders>
            <w:vAlign w:val="center"/>
          </w:tcPr>
          <w:p w14:paraId="549CFCBF"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691" w:type="dxa"/>
            <w:tcBorders>
              <w:left w:val="single" w:sz="4" w:space="0" w:color="000000"/>
              <w:bottom w:val="single" w:sz="4" w:space="0" w:color="000000"/>
            </w:tcBorders>
            <w:vAlign w:val="center"/>
          </w:tcPr>
          <w:p w14:paraId="2599060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A89F25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922063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95517F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60852A1B"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FAD43AB"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6509EC9B"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8C6EF5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2FEC04A4" w14:textId="77777777" w:rsidTr="0075361A">
        <w:tc>
          <w:tcPr>
            <w:tcW w:w="441" w:type="dxa"/>
            <w:tcBorders>
              <w:left w:val="single" w:sz="4" w:space="0" w:color="000000"/>
              <w:bottom w:val="single" w:sz="4" w:space="0" w:color="000000"/>
            </w:tcBorders>
            <w:vAlign w:val="center"/>
          </w:tcPr>
          <w:p w14:paraId="7E601B39"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691" w:type="dxa"/>
            <w:tcBorders>
              <w:left w:val="single" w:sz="4" w:space="0" w:color="000000"/>
              <w:bottom w:val="single" w:sz="4" w:space="0" w:color="000000"/>
            </w:tcBorders>
            <w:vAlign w:val="center"/>
          </w:tcPr>
          <w:p w14:paraId="480150B1"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7581813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4474945"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DD27C5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EF9BA4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5D6BFC00"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12AF6D6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6F050DB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656F21DB" w14:textId="77777777" w:rsidTr="0075361A">
        <w:tc>
          <w:tcPr>
            <w:tcW w:w="441" w:type="dxa"/>
            <w:tcBorders>
              <w:left w:val="single" w:sz="4" w:space="0" w:color="000000"/>
              <w:bottom w:val="single" w:sz="4" w:space="0" w:color="000000"/>
            </w:tcBorders>
            <w:vAlign w:val="center"/>
          </w:tcPr>
          <w:p w14:paraId="0C7AD56F"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691" w:type="dxa"/>
            <w:tcBorders>
              <w:left w:val="single" w:sz="4" w:space="0" w:color="000000"/>
              <w:bottom w:val="single" w:sz="4" w:space="0" w:color="000000"/>
            </w:tcBorders>
            <w:vAlign w:val="center"/>
          </w:tcPr>
          <w:p w14:paraId="5F5AAC3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48E5A6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42E1A3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7B1C905"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A79680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E98E2F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3A489C7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0EA8311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1F6E1923" w14:textId="77777777" w:rsidTr="0075361A">
        <w:tc>
          <w:tcPr>
            <w:tcW w:w="441" w:type="dxa"/>
            <w:tcBorders>
              <w:left w:val="single" w:sz="4" w:space="0" w:color="000000"/>
              <w:bottom w:val="single" w:sz="4" w:space="0" w:color="000000"/>
            </w:tcBorders>
            <w:vAlign w:val="center"/>
          </w:tcPr>
          <w:p w14:paraId="7372AFBD" w14:textId="77777777" w:rsidR="00024A3B" w:rsidRPr="00DD7D2F" w:rsidRDefault="00024A3B" w:rsidP="0075361A">
            <w:pPr>
              <w:snapToGrid w:val="0"/>
              <w:spacing w:after="0" w:line="240" w:lineRule="auto"/>
              <w:jc w:val="center"/>
              <w:rPr>
                <w:rFonts w:ascii="Times New Roman" w:hAnsi="Times New Roman"/>
                <w:b/>
                <w:sz w:val="20"/>
                <w:szCs w:val="20"/>
                <w:lang w:val="ro-RO"/>
              </w:rPr>
            </w:pPr>
          </w:p>
        </w:tc>
        <w:tc>
          <w:tcPr>
            <w:tcW w:w="1691" w:type="dxa"/>
            <w:tcBorders>
              <w:left w:val="single" w:sz="4" w:space="0" w:color="000000"/>
              <w:bottom w:val="single" w:sz="4" w:space="0" w:color="000000"/>
            </w:tcBorders>
            <w:vAlign w:val="center"/>
          </w:tcPr>
          <w:p w14:paraId="11CCD60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A3C9C3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242E97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C03464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04AC2003"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5A54D420"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035AC2F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BF55FE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04271FE2" w14:textId="77777777" w:rsidTr="0075361A">
        <w:tc>
          <w:tcPr>
            <w:tcW w:w="441" w:type="dxa"/>
            <w:tcBorders>
              <w:left w:val="single" w:sz="4" w:space="0" w:color="000000"/>
              <w:bottom w:val="single" w:sz="4" w:space="0" w:color="000000"/>
            </w:tcBorders>
            <w:vAlign w:val="center"/>
          </w:tcPr>
          <w:p w14:paraId="5DC707DD"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691" w:type="dxa"/>
            <w:tcBorders>
              <w:left w:val="single" w:sz="4" w:space="0" w:color="000000"/>
              <w:bottom w:val="single" w:sz="4" w:space="0" w:color="000000"/>
            </w:tcBorders>
            <w:vAlign w:val="center"/>
          </w:tcPr>
          <w:p w14:paraId="3785934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A71185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FC0796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5FD770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37CBF38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64A4D6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0B88F7B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094B66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bl>
    <w:p w14:paraId="6BFEE1FD" w14:textId="77777777" w:rsidR="00024A3B" w:rsidRPr="00DD7D2F" w:rsidRDefault="00024A3B" w:rsidP="00024A3B">
      <w:pPr>
        <w:spacing w:after="0" w:line="240" w:lineRule="auto"/>
        <w:jc w:val="both"/>
        <w:rPr>
          <w:rFonts w:ascii="Times New Roman" w:hAnsi="Times New Roman"/>
          <w:b/>
          <w:sz w:val="24"/>
          <w:szCs w:val="24"/>
          <w:lang w:val="ro-RO"/>
        </w:rPr>
      </w:pPr>
    </w:p>
    <w:p w14:paraId="2C308C4A" w14:textId="77777777" w:rsidR="00024A3B" w:rsidRPr="00DD7D2F" w:rsidRDefault="00024A3B" w:rsidP="00024A3B">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În scopul respectării prevederilor </w:t>
      </w:r>
      <w:r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Pr="00DD7D2F">
        <w:rPr>
          <w:rFonts w:ascii="Times New Roman" w:hAnsi="Times New Roman"/>
          <w:lang w:val="ro-RO"/>
        </w:rPr>
        <w:t>, tabelul nominal se va afișa / posta conținând în coloana 2 doar nr. de identificare al studentului, fără nume și prenume.</w:t>
      </w:r>
    </w:p>
    <w:p w14:paraId="1491C0DC" w14:textId="77777777" w:rsidR="00B47773" w:rsidRPr="00DD7D2F" w:rsidRDefault="00B47773" w:rsidP="00B47773">
      <w:pPr>
        <w:spacing w:after="0" w:line="240" w:lineRule="auto"/>
        <w:rPr>
          <w:rFonts w:ascii="Times New Roman" w:hAnsi="Times New Roman"/>
          <w:b/>
          <w:sz w:val="24"/>
          <w:szCs w:val="24"/>
          <w:lang w:val="ro-RO"/>
        </w:rPr>
      </w:pPr>
    </w:p>
    <w:p w14:paraId="36A07417" w14:textId="77777777" w:rsidR="00B47773" w:rsidRPr="00DD7D2F" w:rsidRDefault="00B47773" w:rsidP="00B47773">
      <w:pPr>
        <w:spacing w:after="0" w:line="240" w:lineRule="auto"/>
        <w:rPr>
          <w:rFonts w:ascii="Times New Roman" w:hAnsi="Times New Roman"/>
          <w:b/>
          <w:sz w:val="24"/>
          <w:szCs w:val="24"/>
          <w:lang w:val="ro-RO"/>
        </w:rPr>
      </w:pPr>
    </w:p>
    <w:p w14:paraId="44926ABA" w14:textId="77777777" w:rsidR="00B47773" w:rsidRPr="00DD7D2F" w:rsidRDefault="00B47773" w:rsidP="00B47773">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DD7D2F" w:rsidRPr="00DD7D2F" w14:paraId="42ABC114" w14:textId="77777777" w:rsidTr="002A71B9">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40152947"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06DD5C1E"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82" w:type="dxa"/>
            <w:tcBorders>
              <w:top w:val="single" w:sz="4" w:space="0" w:color="000000"/>
              <w:left w:val="single" w:sz="4" w:space="0" w:color="000000"/>
              <w:bottom w:val="single" w:sz="4" w:space="0" w:color="000000"/>
            </w:tcBorders>
            <w:vAlign w:val="center"/>
          </w:tcPr>
          <w:p w14:paraId="75239DC6"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72689B94"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32257746"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625D91AB"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3AAA33C6"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2E9106ED"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0CC37D54" w14:textId="77777777" w:rsidR="00B47773" w:rsidRPr="00DD7D2F" w:rsidRDefault="00B4777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r>
      <w:tr w:rsidR="00B47773" w:rsidRPr="00DD7D2F" w14:paraId="440EE644" w14:textId="77777777" w:rsidTr="002A71B9">
        <w:trPr>
          <w:cantSplit/>
          <w:jc w:val="center"/>
        </w:trPr>
        <w:tc>
          <w:tcPr>
            <w:tcW w:w="789" w:type="dxa"/>
            <w:vMerge/>
            <w:tcBorders>
              <w:top w:val="single" w:sz="4" w:space="0" w:color="000000"/>
              <w:left w:val="single" w:sz="4" w:space="0" w:color="000000"/>
              <w:bottom w:val="single" w:sz="4" w:space="0" w:color="000000"/>
            </w:tcBorders>
            <w:vAlign w:val="center"/>
          </w:tcPr>
          <w:p w14:paraId="521AF3A2" w14:textId="77777777" w:rsidR="00B47773" w:rsidRPr="00DD7D2F" w:rsidRDefault="00B47773" w:rsidP="002A71B9">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6F015FBF" w14:textId="77777777" w:rsidR="00B47773" w:rsidRPr="00DD7D2F" w:rsidRDefault="00B47773" w:rsidP="002A71B9">
            <w:pPr>
              <w:snapToGrid w:val="0"/>
              <w:spacing w:after="0" w:line="240" w:lineRule="auto"/>
              <w:jc w:val="center"/>
              <w:rPr>
                <w:rFonts w:ascii="Times New Roman" w:hAnsi="Times New Roman"/>
                <w:sz w:val="20"/>
                <w:szCs w:val="20"/>
                <w:lang w:val="ro-RO"/>
              </w:rPr>
            </w:pPr>
            <w:proofErr w:type="spellStart"/>
            <w:r w:rsidRPr="00DD7D2F">
              <w:rPr>
                <w:rFonts w:ascii="Times New Roman" w:hAnsi="Times New Roman"/>
                <w:sz w:val="20"/>
                <w:szCs w:val="20"/>
                <w:lang w:val="ro-RO"/>
              </w:rPr>
              <w:t>Preşedinte</w:t>
            </w:r>
            <w:proofErr w:type="spellEnd"/>
          </w:p>
        </w:tc>
        <w:tc>
          <w:tcPr>
            <w:tcW w:w="1082" w:type="dxa"/>
            <w:tcBorders>
              <w:left w:val="single" w:sz="4" w:space="0" w:color="000000"/>
              <w:bottom w:val="single" w:sz="4" w:space="0" w:color="000000"/>
            </w:tcBorders>
            <w:tcMar>
              <w:left w:w="108" w:type="dxa"/>
              <w:right w:w="108" w:type="dxa"/>
            </w:tcMar>
          </w:tcPr>
          <w:p w14:paraId="22C310AF" w14:textId="77777777" w:rsidR="00B47773" w:rsidRPr="00DD7D2F" w:rsidRDefault="00B47773" w:rsidP="002A71B9">
            <w:pPr>
              <w:snapToGrid w:val="0"/>
              <w:spacing w:after="0" w:line="240" w:lineRule="auto"/>
              <w:jc w:val="center"/>
              <w:rPr>
                <w:rFonts w:ascii="Times New Roman" w:hAnsi="Times New Roman"/>
                <w:sz w:val="20"/>
                <w:szCs w:val="20"/>
                <w:lang w:val="ro-RO"/>
              </w:rPr>
            </w:pPr>
          </w:p>
        </w:tc>
        <w:tc>
          <w:tcPr>
            <w:tcW w:w="1142" w:type="dxa"/>
            <w:tcBorders>
              <w:left w:val="double" w:sz="1" w:space="0" w:color="000000"/>
              <w:bottom w:val="single" w:sz="4" w:space="0" w:color="000000"/>
            </w:tcBorders>
          </w:tcPr>
          <w:p w14:paraId="3063CB70" w14:textId="77777777" w:rsidR="00B47773" w:rsidRPr="00DD7D2F" w:rsidRDefault="00B4777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1</w:t>
            </w:r>
          </w:p>
        </w:tc>
        <w:tc>
          <w:tcPr>
            <w:tcW w:w="1064" w:type="dxa"/>
            <w:tcBorders>
              <w:left w:val="single" w:sz="4" w:space="0" w:color="000000"/>
              <w:bottom w:val="single" w:sz="4" w:space="0" w:color="000000"/>
            </w:tcBorders>
          </w:tcPr>
          <w:p w14:paraId="7F80548F" w14:textId="77777777" w:rsidR="00B47773" w:rsidRPr="00DD7D2F" w:rsidRDefault="00B47773" w:rsidP="002A71B9">
            <w:pPr>
              <w:snapToGrid w:val="0"/>
              <w:spacing w:after="0" w:line="240" w:lineRule="auto"/>
              <w:jc w:val="center"/>
              <w:rPr>
                <w:rFonts w:ascii="Times New Roman" w:hAnsi="Times New Roman"/>
                <w:sz w:val="20"/>
                <w:szCs w:val="20"/>
                <w:lang w:val="ro-RO"/>
              </w:rPr>
            </w:pPr>
          </w:p>
        </w:tc>
        <w:tc>
          <w:tcPr>
            <w:tcW w:w="1159" w:type="dxa"/>
            <w:tcBorders>
              <w:left w:val="double" w:sz="1" w:space="0" w:color="000000"/>
              <w:bottom w:val="single" w:sz="4" w:space="0" w:color="000000"/>
            </w:tcBorders>
          </w:tcPr>
          <w:p w14:paraId="79390016" w14:textId="77777777" w:rsidR="00B47773" w:rsidRPr="00DD7D2F" w:rsidRDefault="00B4777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2</w:t>
            </w:r>
          </w:p>
        </w:tc>
        <w:tc>
          <w:tcPr>
            <w:tcW w:w="1064" w:type="dxa"/>
            <w:tcBorders>
              <w:left w:val="single" w:sz="4" w:space="0" w:color="000000"/>
              <w:bottom w:val="single" w:sz="4" w:space="0" w:color="000000"/>
            </w:tcBorders>
          </w:tcPr>
          <w:p w14:paraId="1AC53BDD" w14:textId="77777777" w:rsidR="00B47773" w:rsidRPr="00DD7D2F" w:rsidRDefault="00B47773" w:rsidP="002A71B9">
            <w:pPr>
              <w:snapToGrid w:val="0"/>
              <w:spacing w:after="0" w:line="240" w:lineRule="auto"/>
              <w:jc w:val="center"/>
              <w:rPr>
                <w:rFonts w:ascii="Times New Roman" w:hAnsi="Times New Roman"/>
                <w:sz w:val="20"/>
                <w:szCs w:val="20"/>
                <w:lang w:val="ro-RO"/>
              </w:rPr>
            </w:pPr>
          </w:p>
        </w:tc>
        <w:tc>
          <w:tcPr>
            <w:tcW w:w="1064" w:type="dxa"/>
            <w:tcBorders>
              <w:left w:val="double" w:sz="1" w:space="0" w:color="000000"/>
              <w:bottom w:val="single" w:sz="4" w:space="0" w:color="000000"/>
            </w:tcBorders>
          </w:tcPr>
          <w:p w14:paraId="1B96481B" w14:textId="77777777" w:rsidR="00B47773" w:rsidRPr="00DD7D2F" w:rsidRDefault="00B4777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6F58FDD6" w14:textId="77777777" w:rsidR="00B47773" w:rsidRPr="00DD7D2F" w:rsidRDefault="00B47773" w:rsidP="002A71B9">
            <w:pPr>
              <w:snapToGrid w:val="0"/>
              <w:spacing w:after="0" w:line="240" w:lineRule="auto"/>
              <w:jc w:val="center"/>
              <w:rPr>
                <w:rFonts w:ascii="Times New Roman" w:hAnsi="Times New Roman"/>
                <w:sz w:val="20"/>
                <w:szCs w:val="20"/>
                <w:lang w:val="ro-RO"/>
              </w:rPr>
            </w:pPr>
          </w:p>
        </w:tc>
      </w:tr>
    </w:tbl>
    <w:p w14:paraId="0AA48B5C" w14:textId="77777777" w:rsidR="00B47773" w:rsidRPr="00DD7D2F" w:rsidRDefault="00B47773" w:rsidP="00B47773">
      <w:pPr>
        <w:spacing w:after="0" w:line="240" w:lineRule="auto"/>
        <w:rPr>
          <w:rFonts w:ascii="Times New Roman" w:hAnsi="Times New Roman"/>
          <w:sz w:val="24"/>
          <w:szCs w:val="24"/>
          <w:lang w:val="ro-RO"/>
        </w:rPr>
      </w:pPr>
    </w:p>
    <w:p w14:paraId="6582F4ED" w14:textId="77777777" w:rsidR="00B47773" w:rsidRPr="00DD7D2F" w:rsidRDefault="00B47773" w:rsidP="00B47773">
      <w:pPr>
        <w:suppressAutoHyphens w:val="0"/>
        <w:spacing w:after="0" w:line="240" w:lineRule="auto"/>
        <w:rPr>
          <w:rFonts w:ascii="Times New Roman" w:hAnsi="Times New Roman"/>
          <w:sz w:val="24"/>
          <w:szCs w:val="24"/>
          <w:lang w:val="ro-RO"/>
        </w:rPr>
      </w:pPr>
    </w:p>
    <w:p w14:paraId="6BFB2440" w14:textId="77777777" w:rsidR="00B47773" w:rsidRPr="00DD7D2F" w:rsidRDefault="00B47773" w:rsidP="00B47773">
      <w:pPr>
        <w:suppressAutoHyphens w:val="0"/>
        <w:spacing w:after="0" w:line="240" w:lineRule="auto"/>
        <w:rPr>
          <w:rFonts w:ascii="Times New Roman" w:hAnsi="Times New Roman"/>
          <w:sz w:val="24"/>
          <w:szCs w:val="24"/>
          <w:lang w:val="ro-RO"/>
        </w:rPr>
      </w:pPr>
    </w:p>
    <w:p w14:paraId="1CAAAAA1" w14:textId="77777777" w:rsidR="00B47773" w:rsidRDefault="00B47773" w:rsidP="00B47773">
      <w:pPr>
        <w:suppressAutoHyphens w:val="0"/>
        <w:spacing w:after="0" w:line="240" w:lineRule="auto"/>
        <w:rPr>
          <w:rFonts w:ascii="Times New Roman" w:hAnsi="Times New Roman"/>
          <w:sz w:val="24"/>
          <w:szCs w:val="24"/>
          <w:lang w:val="ro-RO"/>
        </w:rPr>
      </w:pPr>
    </w:p>
    <w:p w14:paraId="5A60B43C" w14:textId="77777777" w:rsidR="00B47773" w:rsidRDefault="00B47773" w:rsidP="00B47773">
      <w:pPr>
        <w:suppressAutoHyphens w:val="0"/>
        <w:spacing w:after="0" w:line="240" w:lineRule="auto"/>
        <w:rPr>
          <w:rFonts w:ascii="Times New Roman" w:hAnsi="Times New Roman"/>
          <w:sz w:val="24"/>
          <w:szCs w:val="24"/>
          <w:lang w:val="ro-RO"/>
        </w:rPr>
      </w:pPr>
    </w:p>
    <w:p w14:paraId="4AEF4228" w14:textId="77777777" w:rsidR="00B47773" w:rsidRDefault="00B47773" w:rsidP="00B47773">
      <w:pPr>
        <w:suppressAutoHyphens w:val="0"/>
        <w:spacing w:after="0" w:line="240" w:lineRule="auto"/>
        <w:rPr>
          <w:rFonts w:ascii="Times New Roman" w:hAnsi="Times New Roman"/>
          <w:sz w:val="24"/>
          <w:szCs w:val="24"/>
          <w:lang w:val="ro-RO"/>
        </w:rPr>
      </w:pPr>
    </w:p>
    <w:p w14:paraId="57C9C2A2" w14:textId="77777777" w:rsidR="00B47773" w:rsidRDefault="00B47773" w:rsidP="00B47773">
      <w:pPr>
        <w:ind w:left="360"/>
        <w:rPr>
          <w:rFonts w:ascii="Times New Roman" w:hAnsi="Times New Roman"/>
          <w:sz w:val="24"/>
          <w:szCs w:val="24"/>
          <w:lang w:val="ro-RO"/>
        </w:rPr>
      </w:pPr>
      <w:r>
        <w:rPr>
          <w:rFonts w:ascii="Times New Roman" w:hAnsi="Times New Roman"/>
          <w:sz w:val="24"/>
          <w:szCs w:val="24"/>
          <w:lang w:val="ro-RO"/>
        </w:rPr>
        <w:br w:type="page"/>
      </w:r>
    </w:p>
    <w:p w14:paraId="762FA7E8" w14:textId="1561CAB9" w:rsidR="009C4FC3" w:rsidRPr="00DD7D2F" w:rsidRDefault="009C4FC3" w:rsidP="009C4FC3">
      <w:pPr>
        <w:ind w:left="360"/>
        <w:jc w:val="right"/>
        <w:rPr>
          <w:rStyle w:val="BodyTextChar"/>
          <w:rFonts w:ascii="Times New Roman" w:hAnsi="Times New Roman" w:cs="Times New Roman"/>
          <w:b/>
          <w:sz w:val="24"/>
          <w:szCs w:val="24"/>
          <w:lang w:val="ro-RO"/>
        </w:rPr>
      </w:pPr>
      <w:r w:rsidRPr="00DD7D2F">
        <w:rPr>
          <w:rStyle w:val="BodyTextChar"/>
          <w:rFonts w:ascii="Times New Roman" w:hAnsi="Times New Roman" w:cs="Times New Roman"/>
          <w:b/>
          <w:sz w:val="24"/>
          <w:szCs w:val="24"/>
          <w:lang w:val="ro-RO"/>
        </w:rPr>
        <w:lastRenderedPageBreak/>
        <w:t>SEAQ_PO_Pr.MA_03_A.06</w:t>
      </w:r>
    </w:p>
    <w:p w14:paraId="1D4970AF" w14:textId="77777777" w:rsidR="009C4FC3" w:rsidRPr="00DD7D2F" w:rsidRDefault="009C4FC3" w:rsidP="009C4FC3">
      <w:pPr>
        <w:spacing w:after="0" w:line="240" w:lineRule="auto"/>
        <w:jc w:val="right"/>
        <w:rPr>
          <w:rFonts w:ascii="Times New Roman" w:hAnsi="Times New Roman"/>
          <w:sz w:val="24"/>
          <w:szCs w:val="24"/>
          <w:lang w:val="ro-RO"/>
        </w:rPr>
      </w:pPr>
    </w:p>
    <w:p w14:paraId="2574B7BA" w14:textId="77777777" w:rsidR="009C4FC3" w:rsidRPr="00DD7D2F" w:rsidRDefault="009C4FC3" w:rsidP="009C4FC3">
      <w:pPr>
        <w:spacing w:after="0" w:line="240" w:lineRule="auto"/>
        <w:jc w:val="both"/>
        <w:rPr>
          <w:rFonts w:ascii="Times New Roman" w:hAnsi="Times New Roman"/>
          <w:b/>
          <w:sz w:val="24"/>
          <w:szCs w:val="24"/>
          <w:lang w:val="ro-RO"/>
        </w:rPr>
      </w:pPr>
    </w:p>
    <w:p w14:paraId="09B91F5C" w14:textId="77777777" w:rsidR="009C4FC3" w:rsidRPr="00DD7D2F" w:rsidRDefault="009C4FC3" w:rsidP="009C4FC3">
      <w:pPr>
        <w:spacing w:after="0" w:line="240" w:lineRule="auto"/>
        <w:jc w:val="both"/>
        <w:rPr>
          <w:rFonts w:ascii="Times New Roman" w:hAnsi="Times New Roman"/>
          <w:b/>
          <w:sz w:val="24"/>
          <w:szCs w:val="24"/>
          <w:lang w:val="ro-RO"/>
        </w:rPr>
      </w:pPr>
    </w:p>
    <w:p w14:paraId="1DF4B629" w14:textId="77777777" w:rsidR="009C4FC3" w:rsidRPr="00DD7D2F" w:rsidRDefault="009C4FC3" w:rsidP="009C4FC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UNIVERSITATEA DIN ORADEA</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 xml:space="preserve"> Vizat</w:t>
      </w:r>
    </w:p>
    <w:p w14:paraId="4FFCFD0A" w14:textId="77777777" w:rsidR="009C4FC3" w:rsidRPr="00DD7D2F" w:rsidRDefault="009C4FC3" w:rsidP="009C4FC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FACULTATEA______________</w:t>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t>Decan</w:t>
      </w:r>
    </w:p>
    <w:p w14:paraId="378440AD" w14:textId="77777777" w:rsidR="009C4FC3" w:rsidRPr="00DD7D2F" w:rsidRDefault="009C4FC3" w:rsidP="009C4FC3">
      <w:pPr>
        <w:spacing w:after="0" w:line="240" w:lineRule="auto"/>
        <w:jc w:val="both"/>
        <w:rPr>
          <w:rFonts w:ascii="Times New Roman" w:hAnsi="Times New Roman"/>
          <w:b/>
          <w:sz w:val="24"/>
          <w:szCs w:val="24"/>
          <w:lang w:val="ro-RO"/>
        </w:rPr>
      </w:pPr>
    </w:p>
    <w:p w14:paraId="67B1F0BB" w14:textId="77777777" w:rsidR="009C4FC3" w:rsidRPr="00DD7D2F" w:rsidRDefault="009C4FC3" w:rsidP="009C4FC3">
      <w:pPr>
        <w:spacing w:after="0" w:line="240" w:lineRule="auto"/>
        <w:jc w:val="both"/>
        <w:rPr>
          <w:rFonts w:ascii="Times New Roman" w:hAnsi="Times New Roman"/>
          <w:b/>
          <w:sz w:val="24"/>
          <w:szCs w:val="24"/>
          <w:lang w:val="ro-RO"/>
        </w:rPr>
      </w:pP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r w:rsidRPr="00DD7D2F">
        <w:rPr>
          <w:rFonts w:ascii="Times New Roman" w:hAnsi="Times New Roman"/>
          <w:b/>
          <w:sz w:val="24"/>
          <w:szCs w:val="24"/>
          <w:lang w:val="ro-RO"/>
        </w:rPr>
        <w:tab/>
      </w:r>
      <w:proofErr w:type="spellStart"/>
      <w:r w:rsidRPr="00DD7D2F">
        <w:rPr>
          <w:rFonts w:ascii="Times New Roman" w:hAnsi="Times New Roman"/>
          <w:b/>
          <w:sz w:val="24"/>
          <w:szCs w:val="24"/>
          <w:lang w:val="ro-RO"/>
        </w:rPr>
        <w:t>Nr._________Data</w:t>
      </w:r>
      <w:proofErr w:type="spellEnd"/>
      <w:r w:rsidRPr="00DD7D2F">
        <w:rPr>
          <w:rFonts w:ascii="Times New Roman" w:hAnsi="Times New Roman"/>
          <w:b/>
          <w:sz w:val="24"/>
          <w:szCs w:val="24"/>
          <w:lang w:val="ro-RO"/>
        </w:rPr>
        <w:t>________</w:t>
      </w:r>
    </w:p>
    <w:p w14:paraId="306D2581" w14:textId="77777777" w:rsidR="009C4FC3" w:rsidRPr="00DD7D2F" w:rsidRDefault="009C4FC3" w:rsidP="009C4FC3">
      <w:pPr>
        <w:spacing w:after="0" w:line="240" w:lineRule="auto"/>
        <w:jc w:val="both"/>
        <w:rPr>
          <w:rFonts w:ascii="Times New Roman" w:hAnsi="Times New Roman"/>
          <w:b/>
          <w:sz w:val="24"/>
          <w:szCs w:val="24"/>
          <w:lang w:val="ro-RO"/>
        </w:rPr>
      </w:pPr>
    </w:p>
    <w:p w14:paraId="66448B18" w14:textId="77777777" w:rsidR="009C4FC3" w:rsidRPr="00DD7D2F" w:rsidRDefault="009C4FC3" w:rsidP="009C4FC3">
      <w:pPr>
        <w:spacing w:after="0" w:line="240" w:lineRule="auto"/>
        <w:jc w:val="both"/>
        <w:rPr>
          <w:rFonts w:ascii="Times New Roman" w:hAnsi="Times New Roman"/>
          <w:b/>
          <w:sz w:val="24"/>
          <w:szCs w:val="24"/>
          <w:lang w:val="ro-RO"/>
        </w:rPr>
      </w:pPr>
    </w:p>
    <w:p w14:paraId="6E9911A0" w14:textId="77777777" w:rsidR="009C4FC3" w:rsidRPr="00DD7D2F" w:rsidRDefault="009C4FC3" w:rsidP="009C4FC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Tabel nominal </w:t>
      </w:r>
    </w:p>
    <w:p w14:paraId="01461546" w14:textId="77777777" w:rsidR="009C4FC3" w:rsidRPr="00DD7D2F" w:rsidRDefault="009C4FC3" w:rsidP="009C4FC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 xml:space="preserve">cu </w:t>
      </w:r>
      <w:proofErr w:type="spellStart"/>
      <w:r w:rsidRPr="00DD7D2F">
        <w:rPr>
          <w:rFonts w:ascii="Times New Roman" w:hAnsi="Times New Roman"/>
          <w:b/>
          <w:sz w:val="24"/>
          <w:szCs w:val="24"/>
          <w:lang w:val="ro-RO"/>
        </w:rPr>
        <w:t>studenţii</w:t>
      </w:r>
      <w:proofErr w:type="spellEnd"/>
      <w:r w:rsidRPr="00DD7D2F">
        <w:rPr>
          <w:rFonts w:ascii="Times New Roman" w:hAnsi="Times New Roman"/>
          <w:b/>
          <w:sz w:val="24"/>
          <w:szCs w:val="24"/>
          <w:lang w:val="ro-RO"/>
        </w:rPr>
        <w:t xml:space="preserve"> </w:t>
      </w:r>
      <w:proofErr w:type="spellStart"/>
      <w:r w:rsidRPr="00DD7D2F">
        <w:rPr>
          <w:rFonts w:ascii="Times New Roman" w:hAnsi="Times New Roman"/>
          <w:b/>
          <w:sz w:val="24"/>
          <w:szCs w:val="24"/>
          <w:lang w:val="ro-RO"/>
        </w:rPr>
        <w:t>finanţaţi</w:t>
      </w:r>
      <w:proofErr w:type="spellEnd"/>
      <w:r w:rsidRPr="00DD7D2F">
        <w:rPr>
          <w:rFonts w:ascii="Times New Roman" w:hAnsi="Times New Roman"/>
          <w:b/>
          <w:sz w:val="24"/>
          <w:szCs w:val="24"/>
          <w:lang w:val="ro-RO"/>
        </w:rPr>
        <w:t xml:space="preserve"> de la bugetul statului pe criteriul </w:t>
      </w:r>
    </w:p>
    <w:p w14:paraId="78AAD280" w14:textId="1F20849B" w:rsidR="009C4FC3" w:rsidRPr="00DD7D2F" w:rsidRDefault="009C4FC3" w:rsidP="009C4FC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w:t>
      </w:r>
      <w:proofErr w:type="spellStart"/>
      <w:r w:rsidRPr="00DD7D2F">
        <w:rPr>
          <w:rFonts w:ascii="Times New Roman" w:hAnsi="Times New Roman"/>
          <w:b/>
          <w:sz w:val="24"/>
          <w:szCs w:val="24"/>
          <w:lang w:val="ro-RO"/>
        </w:rPr>
        <w:t>studenţi</w:t>
      </w:r>
      <w:proofErr w:type="spellEnd"/>
      <w:r w:rsidRPr="00DD7D2F">
        <w:rPr>
          <w:rFonts w:ascii="Times New Roman" w:hAnsi="Times New Roman"/>
          <w:b/>
          <w:sz w:val="24"/>
          <w:szCs w:val="24"/>
          <w:lang w:val="ro-RO"/>
        </w:rPr>
        <w:t xml:space="preserve"> </w:t>
      </w:r>
      <w:r w:rsidR="00BD45C8" w:rsidRPr="00DD7D2F">
        <w:rPr>
          <w:rFonts w:ascii="Times New Roman" w:hAnsi="Times New Roman"/>
          <w:b/>
          <w:sz w:val="24"/>
          <w:szCs w:val="24"/>
          <w:lang w:val="ro-RO"/>
        </w:rPr>
        <w:t>cetățeni străini admiși la studii de licență și master pe locuri fără taxă special alocate</w:t>
      </w:r>
      <w:r w:rsidRPr="00DD7D2F">
        <w:rPr>
          <w:rFonts w:ascii="Times New Roman" w:hAnsi="Times New Roman"/>
          <w:b/>
          <w:sz w:val="24"/>
          <w:szCs w:val="24"/>
          <w:lang w:val="ro-RO"/>
        </w:rPr>
        <w:t>”</w:t>
      </w:r>
    </w:p>
    <w:p w14:paraId="4C5A81EB" w14:textId="77777777" w:rsidR="009C4FC3" w:rsidRPr="00DD7D2F" w:rsidRDefault="009C4FC3" w:rsidP="009C4FC3">
      <w:pPr>
        <w:spacing w:after="0" w:line="240" w:lineRule="auto"/>
        <w:jc w:val="center"/>
        <w:rPr>
          <w:rFonts w:ascii="Times New Roman" w:hAnsi="Times New Roman"/>
          <w:b/>
          <w:sz w:val="24"/>
          <w:szCs w:val="24"/>
          <w:lang w:val="ro-RO"/>
        </w:rPr>
      </w:pPr>
      <w:r w:rsidRPr="00DD7D2F">
        <w:rPr>
          <w:rFonts w:ascii="Times New Roman" w:hAnsi="Times New Roman"/>
          <w:b/>
          <w:sz w:val="24"/>
          <w:szCs w:val="24"/>
          <w:lang w:val="ro-RO"/>
        </w:rPr>
        <w:t>pentru anul universitar…………..</w:t>
      </w:r>
    </w:p>
    <w:p w14:paraId="4736FEB2" w14:textId="77777777" w:rsidR="009C4FC3" w:rsidRPr="00DD7D2F" w:rsidRDefault="009C4FC3" w:rsidP="009C4FC3">
      <w:pPr>
        <w:spacing w:after="0" w:line="240" w:lineRule="auto"/>
        <w:jc w:val="both"/>
        <w:rPr>
          <w:rFonts w:ascii="Times New Roman" w:hAnsi="Times New Roman"/>
          <w:b/>
          <w:sz w:val="24"/>
          <w:szCs w:val="24"/>
          <w:lang w:val="ro-RO"/>
        </w:rPr>
      </w:pPr>
    </w:p>
    <w:tbl>
      <w:tblPr>
        <w:tblW w:w="10505" w:type="dxa"/>
        <w:tblInd w:w="-10" w:type="dxa"/>
        <w:tblLayout w:type="fixed"/>
        <w:tblCellMar>
          <w:left w:w="0" w:type="dxa"/>
          <w:right w:w="0" w:type="dxa"/>
        </w:tblCellMar>
        <w:tblLook w:val="0000" w:firstRow="0" w:lastRow="0" w:firstColumn="0" w:lastColumn="0" w:noHBand="0" w:noVBand="0"/>
      </w:tblPr>
      <w:tblGrid>
        <w:gridCol w:w="441"/>
        <w:gridCol w:w="1691"/>
        <w:gridCol w:w="1134"/>
        <w:gridCol w:w="1134"/>
        <w:gridCol w:w="1134"/>
        <w:gridCol w:w="992"/>
        <w:gridCol w:w="1276"/>
        <w:gridCol w:w="1559"/>
        <w:gridCol w:w="1144"/>
      </w:tblGrid>
      <w:tr w:rsidR="00DD7D2F" w:rsidRPr="00DD7D2F" w14:paraId="0941DBF8" w14:textId="77777777" w:rsidTr="0075361A">
        <w:tc>
          <w:tcPr>
            <w:tcW w:w="441" w:type="dxa"/>
            <w:tcBorders>
              <w:top w:val="single" w:sz="4" w:space="0" w:color="000000"/>
              <w:left w:val="single" w:sz="4" w:space="0" w:color="000000"/>
              <w:bottom w:val="single" w:sz="4" w:space="0" w:color="000000"/>
            </w:tcBorders>
            <w:vAlign w:val="center"/>
          </w:tcPr>
          <w:p w14:paraId="56A4681F"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7C3B5A6E"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691" w:type="dxa"/>
            <w:tcBorders>
              <w:top w:val="single" w:sz="4" w:space="0" w:color="000000"/>
              <w:left w:val="single" w:sz="4" w:space="0" w:color="000000"/>
              <w:bottom w:val="single" w:sz="4" w:space="0" w:color="000000"/>
            </w:tcBorders>
            <w:vAlign w:val="center"/>
          </w:tcPr>
          <w:p w14:paraId="0C0920C1"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 / Nr. de identificare</w:t>
            </w:r>
          </w:p>
        </w:tc>
        <w:tc>
          <w:tcPr>
            <w:tcW w:w="1134" w:type="dxa"/>
            <w:tcBorders>
              <w:top w:val="single" w:sz="4" w:space="0" w:color="000000"/>
              <w:left w:val="single" w:sz="4" w:space="0" w:color="000000"/>
              <w:bottom w:val="single" w:sz="4" w:space="0" w:color="000000"/>
            </w:tcBorders>
            <w:vAlign w:val="center"/>
          </w:tcPr>
          <w:p w14:paraId="553A4A14"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Anul de studiu (gr./</w:t>
            </w:r>
            <w:proofErr w:type="spellStart"/>
            <w:r w:rsidRPr="00DD7D2F">
              <w:rPr>
                <w:rFonts w:ascii="Times New Roman" w:hAnsi="Times New Roman"/>
                <w:b/>
                <w:sz w:val="20"/>
                <w:szCs w:val="20"/>
                <w:lang w:val="ro-RO"/>
              </w:rPr>
              <w:t>sgr</w:t>
            </w:r>
            <w:proofErr w:type="spellEnd"/>
            <w:r w:rsidRPr="00DD7D2F">
              <w:rPr>
                <w:rFonts w:ascii="Times New Roman" w:hAnsi="Times New Roman"/>
                <w:b/>
                <w:sz w:val="20"/>
                <w:szCs w:val="20"/>
                <w:lang w:val="ro-RO"/>
              </w:rPr>
              <w:t xml:space="preserve">.),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programul de studiu </w:t>
            </w:r>
          </w:p>
        </w:tc>
        <w:tc>
          <w:tcPr>
            <w:tcW w:w="1134" w:type="dxa"/>
            <w:tcBorders>
              <w:top w:val="single" w:sz="4" w:space="0" w:color="000000"/>
              <w:left w:val="single" w:sz="4" w:space="0" w:color="000000"/>
              <w:bottom w:val="single" w:sz="4" w:space="0" w:color="000000"/>
            </w:tcBorders>
            <w:vAlign w:val="center"/>
          </w:tcPr>
          <w:p w14:paraId="3838C36C"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Media ponderată </w:t>
            </w:r>
          </w:p>
          <w:p w14:paraId="74ADDE1F" w14:textId="77777777" w:rsidR="00024A3B" w:rsidRPr="00DD7D2F" w:rsidRDefault="00024A3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(notă-credit) a ultimului an de studiu</w:t>
            </w:r>
          </w:p>
        </w:tc>
        <w:tc>
          <w:tcPr>
            <w:tcW w:w="1134" w:type="dxa"/>
            <w:tcBorders>
              <w:top w:val="single" w:sz="4" w:space="0" w:color="000000"/>
              <w:left w:val="single" w:sz="4" w:space="0" w:color="000000"/>
              <w:bottom w:val="single" w:sz="4" w:space="0" w:color="000000"/>
            </w:tcBorders>
            <w:vAlign w:val="center"/>
          </w:tcPr>
          <w:p w14:paraId="4D2F4DF0"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992" w:type="dxa"/>
            <w:tcBorders>
              <w:top w:val="single" w:sz="4" w:space="0" w:color="000000"/>
              <w:left w:val="single" w:sz="4" w:space="0" w:color="000000"/>
              <w:bottom w:val="single" w:sz="4" w:space="0" w:color="000000"/>
            </w:tcBorders>
            <w:vAlign w:val="center"/>
          </w:tcPr>
          <w:p w14:paraId="2ACDC1A3"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w:t>
            </w:r>
            <w:proofErr w:type="spellStart"/>
            <w:r w:rsidRPr="00DD7D2F">
              <w:rPr>
                <w:rFonts w:ascii="Times New Roman" w:hAnsi="Times New Roman"/>
                <w:b/>
                <w:sz w:val="20"/>
                <w:szCs w:val="20"/>
                <w:lang w:val="ro-RO"/>
              </w:rPr>
              <w:t>restanţe</w:t>
            </w:r>
            <w:proofErr w:type="spellEnd"/>
            <w:r w:rsidRPr="00DD7D2F">
              <w:rPr>
                <w:rFonts w:ascii="Times New Roman" w:hAnsi="Times New Roman"/>
                <w:b/>
                <w:sz w:val="20"/>
                <w:szCs w:val="20"/>
                <w:lang w:val="ro-RO"/>
              </w:rPr>
              <w:t xml:space="preserv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276" w:type="dxa"/>
            <w:tcBorders>
              <w:top w:val="single" w:sz="4" w:space="0" w:color="000000"/>
              <w:left w:val="single" w:sz="4" w:space="0" w:color="000000"/>
              <w:bottom w:val="single" w:sz="4" w:space="0" w:color="000000"/>
            </w:tcBorders>
            <w:vAlign w:val="center"/>
          </w:tcPr>
          <w:p w14:paraId="328A4EB3"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credite restante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559" w:type="dxa"/>
            <w:tcBorders>
              <w:top w:val="single" w:sz="4" w:space="0" w:color="000000"/>
              <w:left w:val="single" w:sz="4" w:space="0" w:color="000000"/>
              <w:bottom w:val="single" w:sz="4" w:space="0" w:color="000000"/>
            </w:tcBorders>
            <w:vAlign w:val="center"/>
          </w:tcPr>
          <w:p w14:paraId="7EFA039D"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Încadrarea în anul de studiu precedent </w:t>
            </w:r>
          </w:p>
          <w:p w14:paraId="58698F07" w14:textId="77777777" w:rsidR="00024A3B" w:rsidRPr="00DD7D2F" w:rsidRDefault="00024A3B"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(bugetat sau cu taxă)</w:t>
            </w:r>
          </w:p>
        </w:tc>
        <w:tc>
          <w:tcPr>
            <w:tcW w:w="1144" w:type="dxa"/>
            <w:tcBorders>
              <w:top w:val="single" w:sz="4" w:space="0" w:color="000000"/>
              <w:left w:val="single" w:sz="4" w:space="0" w:color="000000"/>
              <w:bottom w:val="single" w:sz="4" w:space="0" w:color="000000"/>
              <w:right w:val="single" w:sz="4" w:space="0" w:color="000000"/>
            </w:tcBorders>
            <w:vAlign w:val="center"/>
          </w:tcPr>
          <w:p w14:paraId="64A0D615" w14:textId="77777777" w:rsidR="00024A3B" w:rsidRPr="00DD7D2F" w:rsidRDefault="00024A3B" w:rsidP="0075361A">
            <w:pPr>
              <w:snapToGrid w:val="0"/>
              <w:spacing w:after="0" w:line="240" w:lineRule="auto"/>
              <w:jc w:val="center"/>
              <w:rPr>
                <w:rFonts w:ascii="Times New Roman" w:hAnsi="Times New Roman"/>
                <w:b/>
                <w:sz w:val="20"/>
                <w:szCs w:val="20"/>
                <w:lang w:val="ro-RO"/>
              </w:rPr>
            </w:pPr>
            <w:proofErr w:type="spellStart"/>
            <w:r w:rsidRPr="00DD7D2F">
              <w:rPr>
                <w:rFonts w:ascii="Times New Roman" w:hAnsi="Times New Roman"/>
                <w:b/>
                <w:sz w:val="20"/>
                <w:szCs w:val="20"/>
                <w:lang w:val="ro-RO"/>
              </w:rPr>
              <w:t>Observaţii</w:t>
            </w:r>
            <w:proofErr w:type="spellEnd"/>
          </w:p>
        </w:tc>
      </w:tr>
      <w:tr w:rsidR="00DD7D2F" w:rsidRPr="00DD7D2F" w14:paraId="29556A8F" w14:textId="77777777" w:rsidTr="0075361A">
        <w:tc>
          <w:tcPr>
            <w:tcW w:w="441" w:type="dxa"/>
            <w:tcBorders>
              <w:left w:val="single" w:sz="4" w:space="0" w:color="000000"/>
              <w:bottom w:val="single" w:sz="4" w:space="0" w:color="000000"/>
            </w:tcBorders>
            <w:vAlign w:val="center"/>
          </w:tcPr>
          <w:p w14:paraId="3EA061A1"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691" w:type="dxa"/>
            <w:tcBorders>
              <w:left w:val="single" w:sz="4" w:space="0" w:color="000000"/>
              <w:bottom w:val="single" w:sz="4" w:space="0" w:color="000000"/>
            </w:tcBorders>
            <w:vAlign w:val="center"/>
          </w:tcPr>
          <w:p w14:paraId="29CE4198"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68B7317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6F1ACD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080DC0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3A8587D4"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FB8ABF4"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AA9849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4512DC3"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6363F993" w14:textId="77777777" w:rsidTr="0075361A">
        <w:tc>
          <w:tcPr>
            <w:tcW w:w="441" w:type="dxa"/>
            <w:tcBorders>
              <w:left w:val="single" w:sz="4" w:space="0" w:color="000000"/>
              <w:bottom w:val="single" w:sz="4" w:space="0" w:color="000000"/>
            </w:tcBorders>
            <w:vAlign w:val="center"/>
          </w:tcPr>
          <w:p w14:paraId="4CE5A5D2"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691" w:type="dxa"/>
            <w:tcBorders>
              <w:left w:val="single" w:sz="4" w:space="0" w:color="000000"/>
              <w:bottom w:val="single" w:sz="4" w:space="0" w:color="000000"/>
            </w:tcBorders>
            <w:vAlign w:val="center"/>
          </w:tcPr>
          <w:p w14:paraId="21175A22"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17E992F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6B79B3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CCA817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FD6A9F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94472C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01F41FBA"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0D71D77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36174FF5" w14:textId="77777777" w:rsidTr="0075361A">
        <w:tc>
          <w:tcPr>
            <w:tcW w:w="441" w:type="dxa"/>
            <w:tcBorders>
              <w:left w:val="single" w:sz="4" w:space="0" w:color="000000"/>
              <w:bottom w:val="single" w:sz="4" w:space="0" w:color="000000"/>
            </w:tcBorders>
            <w:vAlign w:val="center"/>
          </w:tcPr>
          <w:p w14:paraId="0D6A6B3A"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691" w:type="dxa"/>
            <w:tcBorders>
              <w:left w:val="single" w:sz="4" w:space="0" w:color="000000"/>
              <w:bottom w:val="single" w:sz="4" w:space="0" w:color="000000"/>
            </w:tcBorders>
            <w:vAlign w:val="center"/>
          </w:tcPr>
          <w:p w14:paraId="46A035F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B43DAF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533139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38338A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6C208234"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362FFF8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6A6B850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39DB88A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6203C310" w14:textId="77777777" w:rsidTr="0075361A">
        <w:tc>
          <w:tcPr>
            <w:tcW w:w="441" w:type="dxa"/>
            <w:tcBorders>
              <w:left w:val="single" w:sz="4" w:space="0" w:color="000000"/>
              <w:bottom w:val="single" w:sz="4" w:space="0" w:color="000000"/>
            </w:tcBorders>
            <w:vAlign w:val="center"/>
          </w:tcPr>
          <w:p w14:paraId="37632E31"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691" w:type="dxa"/>
            <w:tcBorders>
              <w:left w:val="single" w:sz="4" w:space="0" w:color="000000"/>
              <w:bottom w:val="single" w:sz="4" w:space="0" w:color="000000"/>
            </w:tcBorders>
            <w:vAlign w:val="center"/>
          </w:tcPr>
          <w:p w14:paraId="72EFCC83" w14:textId="77777777" w:rsidR="00024A3B" w:rsidRPr="00DD7D2F" w:rsidRDefault="00024A3B"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7485BF10"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9FFC438"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417787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375BBE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16B5A5B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51A43F4B"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51CEED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6C26D518" w14:textId="77777777" w:rsidTr="0075361A">
        <w:tc>
          <w:tcPr>
            <w:tcW w:w="441" w:type="dxa"/>
            <w:tcBorders>
              <w:left w:val="single" w:sz="4" w:space="0" w:color="000000"/>
              <w:bottom w:val="single" w:sz="4" w:space="0" w:color="000000"/>
            </w:tcBorders>
            <w:vAlign w:val="center"/>
          </w:tcPr>
          <w:p w14:paraId="455F1A8C"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691" w:type="dxa"/>
            <w:tcBorders>
              <w:left w:val="single" w:sz="4" w:space="0" w:color="000000"/>
              <w:bottom w:val="single" w:sz="4" w:space="0" w:color="000000"/>
            </w:tcBorders>
            <w:vAlign w:val="center"/>
          </w:tcPr>
          <w:p w14:paraId="6C8A4F9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11D2350"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5E06F7C"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E219D1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5A9492A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10CA46CB"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3B0A897A"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1E48DBD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3544E30B" w14:textId="77777777" w:rsidTr="0075361A">
        <w:tc>
          <w:tcPr>
            <w:tcW w:w="441" w:type="dxa"/>
            <w:tcBorders>
              <w:left w:val="single" w:sz="4" w:space="0" w:color="000000"/>
              <w:bottom w:val="single" w:sz="4" w:space="0" w:color="000000"/>
            </w:tcBorders>
            <w:vAlign w:val="center"/>
          </w:tcPr>
          <w:p w14:paraId="28C9DB94" w14:textId="77777777" w:rsidR="00024A3B" w:rsidRPr="00DD7D2F" w:rsidRDefault="00024A3B" w:rsidP="0075361A">
            <w:pPr>
              <w:snapToGrid w:val="0"/>
              <w:spacing w:after="0" w:line="240" w:lineRule="auto"/>
              <w:jc w:val="center"/>
              <w:rPr>
                <w:rFonts w:ascii="Times New Roman" w:hAnsi="Times New Roman"/>
                <w:b/>
                <w:sz w:val="20"/>
                <w:szCs w:val="20"/>
                <w:lang w:val="ro-RO"/>
              </w:rPr>
            </w:pPr>
          </w:p>
        </w:tc>
        <w:tc>
          <w:tcPr>
            <w:tcW w:w="1691" w:type="dxa"/>
            <w:tcBorders>
              <w:left w:val="single" w:sz="4" w:space="0" w:color="000000"/>
              <w:bottom w:val="single" w:sz="4" w:space="0" w:color="000000"/>
            </w:tcBorders>
            <w:vAlign w:val="center"/>
          </w:tcPr>
          <w:p w14:paraId="62F978E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7A13D32"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FB56ED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E6B3456"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1C37A1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0330B78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EFE703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0223DF94"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r w:rsidR="00DD7D2F" w:rsidRPr="00DD7D2F" w14:paraId="358DC62D" w14:textId="77777777" w:rsidTr="0075361A">
        <w:tc>
          <w:tcPr>
            <w:tcW w:w="441" w:type="dxa"/>
            <w:tcBorders>
              <w:left w:val="single" w:sz="4" w:space="0" w:color="000000"/>
              <w:bottom w:val="single" w:sz="4" w:space="0" w:color="000000"/>
            </w:tcBorders>
            <w:vAlign w:val="center"/>
          </w:tcPr>
          <w:p w14:paraId="2EC6F245" w14:textId="77777777" w:rsidR="00024A3B" w:rsidRPr="00DD7D2F" w:rsidRDefault="00024A3B"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691" w:type="dxa"/>
            <w:tcBorders>
              <w:left w:val="single" w:sz="4" w:space="0" w:color="000000"/>
              <w:bottom w:val="single" w:sz="4" w:space="0" w:color="000000"/>
            </w:tcBorders>
            <w:vAlign w:val="center"/>
          </w:tcPr>
          <w:p w14:paraId="2149004F"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89D95DE"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208B1DD9"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404CA27"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16CBF61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9AD7600"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E94B211" w14:textId="77777777" w:rsidR="00024A3B" w:rsidRPr="00DD7D2F" w:rsidRDefault="00024A3B"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9802EBD" w14:textId="77777777" w:rsidR="00024A3B" w:rsidRPr="00DD7D2F" w:rsidRDefault="00024A3B" w:rsidP="0075361A">
            <w:pPr>
              <w:snapToGrid w:val="0"/>
              <w:spacing w:after="0" w:line="240" w:lineRule="auto"/>
              <w:jc w:val="both"/>
              <w:rPr>
                <w:rFonts w:ascii="Times New Roman" w:hAnsi="Times New Roman"/>
                <w:sz w:val="20"/>
                <w:szCs w:val="20"/>
                <w:lang w:val="ro-RO"/>
              </w:rPr>
            </w:pPr>
          </w:p>
        </w:tc>
      </w:tr>
    </w:tbl>
    <w:p w14:paraId="1AF88B0F" w14:textId="77777777" w:rsidR="00024A3B" w:rsidRPr="00DD7D2F" w:rsidRDefault="00024A3B" w:rsidP="00024A3B">
      <w:pPr>
        <w:spacing w:after="0" w:line="240" w:lineRule="auto"/>
        <w:jc w:val="both"/>
        <w:rPr>
          <w:rFonts w:ascii="Times New Roman" w:hAnsi="Times New Roman"/>
          <w:b/>
          <w:sz w:val="24"/>
          <w:szCs w:val="24"/>
          <w:lang w:val="ro-RO"/>
        </w:rPr>
      </w:pPr>
    </w:p>
    <w:p w14:paraId="4BFB88B4" w14:textId="77777777" w:rsidR="00024A3B" w:rsidRPr="00DD7D2F" w:rsidRDefault="00024A3B" w:rsidP="00024A3B">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În scopul respectării prevederilor </w:t>
      </w:r>
      <w:r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Pr="00DD7D2F">
        <w:rPr>
          <w:rFonts w:ascii="Times New Roman" w:hAnsi="Times New Roman"/>
          <w:lang w:val="ro-RO"/>
        </w:rPr>
        <w:t>, tabelul nominal se va afișa / posta conținând în coloana 2 doar nr. de identificare al studentului, fără nume și prenume.</w:t>
      </w:r>
    </w:p>
    <w:p w14:paraId="17C79876" w14:textId="77777777" w:rsidR="009C4FC3" w:rsidRPr="00DD7D2F" w:rsidRDefault="009C4FC3" w:rsidP="009C4FC3">
      <w:pPr>
        <w:spacing w:after="0" w:line="240" w:lineRule="auto"/>
        <w:rPr>
          <w:rFonts w:ascii="Times New Roman" w:hAnsi="Times New Roman"/>
          <w:b/>
          <w:sz w:val="24"/>
          <w:szCs w:val="24"/>
          <w:lang w:val="ro-RO"/>
        </w:rPr>
      </w:pPr>
    </w:p>
    <w:p w14:paraId="5F309672" w14:textId="77777777" w:rsidR="009C4FC3" w:rsidRPr="00DD7D2F" w:rsidRDefault="009C4FC3" w:rsidP="009C4FC3">
      <w:pPr>
        <w:spacing w:after="0" w:line="240" w:lineRule="auto"/>
        <w:rPr>
          <w:rFonts w:ascii="Times New Roman" w:hAnsi="Times New Roman"/>
          <w:b/>
          <w:sz w:val="24"/>
          <w:szCs w:val="24"/>
          <w:lang w:val="ro-RO"/>
        </w:rPr>
      </w:pPr>
    </w:p>
    <w:p w14:paraId="66087A5D" w14:textId="77777777" w:rsidR="009C4FC3" w:rsidRPr="00DD7D2F" w:rsidRDefault="009C4FC3" w:rsidP="009C4FC3">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DD7D2F" w:rsidRPr="00DD7D2F" w14:paraId="577EA592" w14:textId="77777777" w:rsidTr="002A71B9">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6E4B31A7"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55BCB4C6"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82" w:type="dxa"/>
            <w:tcBorders>
              <w:top w:val="single" w:sz="4" w:space="0" w:color="000000"/>
              <w:left w:val="single" w:sz="4" w:space="0" w:color="000000"/>
              <w:bottom w:val="single" w:sz="4" w:space="0" w:color="000000"/>
            </w:tcBorders>
            <w:vAlign w:val="center"/>
          </w:tcPr>
          <w:p w14:paraId="436FF95B"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39BDE157"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447A92CF"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2D5EDEA0"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64" w:type="dxa"/>
            <w:tcBorders>
              <w:top w:val="single" w:sz="4" w:space="0" w:color="000000"/>
              <w:left w:val="single" w:sz="4" w:space="0" w:color="000000"/>
              <w:bottom w:val="single" w:sz="4" w:space="0" w:color="000000"/>
            </w:tcBorders>
            <w:vAlign w:val="center"/>
          </w:tcPr>
          <w:p w14:paraId="2B8F6848"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37A068ED"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1FE60C9D" w14:textId="77777777" w:rsidR="009C4FC3" w:rsidRPr="00DD7D2F" w:rsidRDefault="009C4FC3" w:rsidP="002A71B9">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Semnătura</w:t>
            </w:r>
          </w:p>
        </w:tc>
      </w:tr>
      <w:tr w:rsidR="009C4FC3" w:rsidRPr="00DD7D2F" w14:paraId="2D9B01F5" w14:textId="77777777" w:rsidTr="002A71B9">
        <w:trPr>
          <w:cantSplit/>
          <w:jc w:val="center"/>
        </w:trPr>
        <w:tc>
          <w:tcPr>
            <w:tcW w:w="789" w:type="dxa"/>
            <w:vMerge/>
            <w:tcBorders>
              <w:top w:val="single" w:sz="4" w:space="0" w:color="000000"/>
              <w:left w:val="single" w:sz="4" w:space="0" w:color="000000"/>
              <w:bottom w:val="single" w:sz="4" w:space="0" w:color="000000"/>
            </w:tcBorders>
            <w:vAlign w:val="center"/>
          </w:tcPr>
          <w:p w14:paraId="30A2B745" w14:textId="77777777" w:rsidR="009C4FC3" w:rsidRPr="00DD7D2F" w:rsidRDefault="009C4FC3" w:rsidP="002A71B9">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6D5D94C0" w14:textId="77777777" w:rsidR="009C4FC3" w:rsidRPr="00DD7D2F" w:rsidRDefault="009C4FC3" w:rsidP="002A71B9">
            <w:pPr>
              <w:snapToGrid w:val="0"/>
              <w:spacing w:after="0" w:line="240" w:lineRule="auto"/>
              <w:jc w:val="center"/>
              <w:rPr>
                <w:rFonts w:ascii="Times New Roman" w:hAnsi="Times New Roman"/>
                <w:sz w:val="20"/>
                <w:szCs w:val="20"/>
                <w:lang w:val="ro-RO"/>
              </w:rPr>
            </w:pPr>
            <w:proofErr w:type="spellStart"/>
            <w:r w:rsidRPr="00DD7D2F">
              <w:rPr>
                <w:rFonts w:ascii="Times New Roman" w:hAnsi="Times New Roman"/>
                <w:sz w:val="20"/>
                <w:szCs w:val="20"/>
                <w:lang w:val="ro-RO"/>
              </w:rPr>
              <w:t>Preşedinte</w:t>
            </w:r>
            <w:proofErr w:type="spellEnd"/>
          </w:p>
        </w:tc>
        <w:tc>
          <w:tcPr>
            <w:tcW w:w="1082" w:type="dxa"/>
            <w:tcBorders>
              <w:left w:val="single" w:sz="4" w:space="0" w:color="000000"/>
              <w:bottom w:val="single" w:sz="4" w:space="0" w:color="000000"/>
            </w:tcBorders>
            <w:tcMar>
              <w:left w:w="108" w:type="dxa"/>
              <w:right w:w="108" w:type="dxa"/>
            </w:tcMar>
          </w:tcPr>
          <w:p w14:paraId="3A207CEA" w14:textId="77777777" w:rsidR="009C4FC3" w:rsidRPr="00DD7D2F" w:rsidRDefault="009C4FC3" w:rsidP="002A71B9">
            <w:pPr>
              <w:snapToGrid w:val="0"/>
              <w:spacing w:after="0" w:line="240" w:lineRule="auto"/>
              <w:jc w:val="center"/>
              <w:rPr>
                <w:rFonts w:ascii="Times New Roman" w:hAnsi="Times New Roman"/>
                <w:sz w:val="20"/>
                <w:szCs w:val="20"/>
                <w:lang w:val="ro-RO"/>
              </w:rPr>
            </w:pPr>
          </w:p>
        </w:tc>
        <w:tc>
          <w:tcPr>
            <w:tcW w:w="1142" w:type="dxa"/>
            <w:tcBorders>
              <w:left w:val="double" w:sz="1" w:space="0" w:color="000000"/>
              <w:bottom w:val="single" w:sz="4" w:space="0" w:color="000000"/>
            </w:tcBorders>
          </w:tcPr>
          <w:p w14:paraId="0B64FDE5" w14:textId="77777777" w:rsidR="009C4FC3" w:rsidRPr="00DD7D2F" w:rsidRDefault="009C4FC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1</w:t>
            </w:r>
          </w:p>
        </w:tc>
        <w:tc>
          <w:tcPr>
            <w:tcW w:w="1064" w:type="dxa"/>
            <w:tcBorders>
              <w:left w:val="single" w:sz="4" w:space="0" w:color="000000"/>
              <w:bottom w:val="single" w:sz="4" w:space="0" w:color="000000"/>
            </w:tcBorders>
          </w:tcPr>
          <w:p w14:paraId="3C6CE859" w14:textId="77777777" w:rsidR="009C4FC3" w:rsidRPr="00DD7D2F" w:rsidRDefault="009C4FC3" w:rsidP="002A71B9">
            <w:pPr>
              <w:snapToGrid w:val="0"/>
              <w:spacing w:after="0" w:line="240" w:lineRule="auto"/>
              <w:jc w:val="center"/>
              <w:rPr>
                <w:rFonts w:ascii="Times New Roman" w:hAnsi="Times New Roman"/>
                <w:sz w:val="20"/>
                <w:szCs w:val="20"/>
                <w:lang w:val="ro-RO"/>
              </w:rPr>
            </w:pPr>
          </w:p>
        </w:tc>
        <w:tc>
          <w:tcPr>
            <w:tcW w:w="1159" w:type="dxa"/>
            <w:tcBorders>
              <w:left w:val="double" w:sz="1" w:space="0" w:color="000000"/>
              <w:bottom w:val="single" w:sz="4" w:space="0" w:color="000000"/>
            </w:tcBorders>
          </w:tcPr>
          <w:p w14:paraId="391A73FA" w14:textId="77777777" w:rsidR="009C4FC3" w:rsidRPr="00DD7D2F" w:rsidRDefault="009C4FC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Membru 2</w:t>
            </w:r>
          </w:p>
        </w:tc>
        <w:tc>
          <w:tcPr>
            <w:tcW w:w="1064" w:type="dxa"/>
            <w:tcBorders>
              <w:left w:val="single" w:sz="4" w:space="0" w:color="000000"/>
              <w:bottom w:val="single" w:sz="4" w:space="0" w:color="000000"/>
            </w:tcBorders>
          </w:tcPr>
          <w:p w14:paraId="46E008E6" w14:textId="77777777" w:rsidR="009C4FC3" w:rsidRPr="00DD7D2F" w:rsidRDefault="009C4FC3" w:rsidP="002A71B9">
            <w:pPr>
              <w:snapToGrid w:val="0"/>
              <w:spacing w:after="0" w:line="240" w:lineRule="auto"/>
              <w:jc w:val="center"/>
              <w:rPr>
                <w:rFonts w:ascii="Times New Roman" w:hAnsi="Times New Roman"/>
                <w:sz w:val="20"/>
                <w:szCs w:val="20"/>
                <w:lang w:val="ro-RO"/>
              </w:rPr>
            </w:pPr>
          </w:p>
        </w:tc>
        <w:tc>
          <w:tcPr>
            <w:tcW w:w="1064" w:type="dxa"/>
            <w:tcBorders>
              <w:left w:val="double" w:sz="1" w:space="0" w:color="000000"/>
              <w:bottom w:val="single" w:sz="4" w:space="0" w:color="000000"/>
            </w:tcBorders>
          </w:tcPr>
          <w:p w14:paraId="1BC2398C" w14:textId="77777777" w:rsidR="009C4FC3" w:rsidRPr="00DD7D2F" w:rsidRDefault="009C4FC3" w:rsidP="002A71B9">
            <w:pPr>
              <w:snapToGrid w:val="0"/>
              <w:spacing w:after="0" w:line="240" w:lineRule="auto"/>
              <w:jc w:val="center"/>
              <w:rPr>
                <w:rFonts w:ascii="Times New Roman" w:hAnsi="Times New Roman"/>
                <w:sz w:val="20"/>
                <w:szCs w:val="20"/>
                <w:lang w:val="ro-RO"/>
              </w:rPr>
            </w:pPr>
            <w:r w:rsidRPr="00DD7D2F">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0526691C" w14:textId="77777777" w:rsidR="009C4FC3" w:rsidRPr="00DD7D2F" w:rsidRDefault="009C4FC3" w:rsidP="002A71B9">
            <w:pPr>
              <w:snapToGrid w:val="0"/>
              <w:spacing w:after="0" w:line="240" w:lineRule="auto"/>
              <w:jc w:val="center"/>
              <w:rPr>
                <w:rFonts w:ascii="Times New Roman" w:hAnsi="Times New Roman"/>
                <w:sz w:val="20"/>
                <w:szCs w:val="20"/>
                <w:lang w:val="ro-RO"/>
              </w:rPr>
            </w:pPr>
          </w:p>
        </w:tc>
      </w:tr>
    </w:tbl>
    <w:p w14:paraId="2EA6E2FB" w14:textId="77777777" w:rsidR="009C4FC3" w:rsidRPr="00DD7D2F" w:rsidRDefault="009C4FC3" w:rsidP="009C4FC3">
      <w:pPr>
        <w:spacing w:after="0" w:line="240" w:lineRule="auto"/>
        <w:rPr>
          <w:rFonts w:ascii="Times New Roman" w:hAnsi="Times New Roman"/>
          <w:sz w:val="24"/>
          <w:szCs w:val="24"/>
          <w:lang w:val="ro-RO"/>
        </w:rPr>
      </w:pPr>
    </w:p>
    <w:p w14:paraId="535E7BE4" w14:textId="77777777" w:rsidR="009C4FC3" w:rsidRPr="00DD7D2F" w:rsidRDefault="009C4FC3" w:rsidP="009C4FC3">
      <w:pPr>
        <w:suppressAutoHyphens w:val="0"/>
        <w:spacing w:after="0" w:line="240" w:lineRule="auto"/>
        <w:rPr>
          <w:rFonts w:ascii="Times New Roman" w:hAnsi="Times New Roman"/>
          <w:sz w:val="24"/>
          <w:szCs w:val="24"/>
          <w:lang w:val="ro-RO"/>
        </w:rPr>
      </w:pPr>
    </w:p>
    <w:p w14:paraId="6AC3C952" w14:textId="77777777" w:rsidR="009C4FC3" w:rsidRDefault="009C4FC3" w:rsidP="009C4FC3">
      <w:pPr>
        <w:suppressAutoHyphens w:val="0"/>
        <w:spacing w:after="0" w:line="240" w:lineRule="auto"/>
        <w:rPr>
          <w:rFonts w:ascii="Times New Roman" w:hAnsi="Times New Roman"/>
          <w:sz w:val="24"/>
          <w:szCs w:val="24"/>
          <w:lang w:val="ro-RO"/>
        </w:rPr>
      </w:pPr>
    </w:p>
    <w:p w14:paraId="740F336A" w14:textId="77777777" w:rsidR="009C4FC3" w:rsidRDefault="009C4FC3" w:rsidP="009C4FC3">
      <w:pPr>
        <w:suppressAutoHyphens w:val="0"/>
        <w:spacing w:after="0" w:line="240" w:lineRule="auto"/>
        <w:rPr>
          <w:rFonts w:ascii="Times New Roman" w:hAnsi="Times New Roman"/>
          <w:sz w:val="24"/>
          <w:szCs w:val="24"/>
          <w:lang w:val="ro-RO"/>
        </w:rPr>
      </w:pPr>
    </w:p>
    <w:p w14:paraId="0634678B" w14:textId="77777777" w:rsidR="009C4FC3" w:rsidRDefault="009C4FC3" w:rsidP="009C4FC3">
      <w:pPr>
        <w:suppressAutoHyphens w:val="0"/>
        <w:spacing w:after="0" w:line="240" w:lineRule="auto"/>
        <w:rPr>
          <w:rFonts w:ascii="Times New Roman" w:hAnsi="Times New Roman"/>
          <w:sz w:val="24"/>
          <w:szCs w:val="24"/>
          <w:lang w:val="ro-RO"/>
        </w:rPr>
      </w:pPr>
    </w:p>
    <w:p w14:paraId="2374E0B1" w14:textId="77777777" w:rsidR="009C4FC3" w:rsidRDefault="009C4FC3" w:rsidP="009C4FC3">
      <w:pPr>
        <w:suppressAutoHyphens w:val="0"/>
        <w:spacing w:after="0" w:line="240" w:lineRule="auto"/>
        <w:rPr>
          <w:rFonts w:ascii="Times New Roman" w:hAnsi="Times New Roman"/>
          <w:sz w:val="24"/>
          <w:szCs w:val="24"/>
          <w:lang w:val="ro-RO"/>
        </w:rPr>
      </w:pPr>
    </w:p>
    <w:p w14:paraId="55DCABAF" w14:textId="77777777" w:rsidR="009C4FC3" w:rsidRDefault="009C4FC3" w:rsidP="009C4FC3">
      <w:pPr>
        <w:ind w:left="360"/>
        <w:rPr>
          <w:rFonts w:ascii="Times New Roman" w:hAnsi="Times New Roman"/>
          <w:sz w:val="24"/>
          <w:szCs w:val="24"/>
          <w:lang w:val="ro-RO"/>
        </w:rPr>
      </w:pPr>
      <w:r>
        <w:rPr>
          <w:rFonts w:ascii="Times New Roman" w:hAnsi="Times New Roman"/>
          <w:sz w:val="24"/>
          <w:szCs w:val="24"/>
          <w:lang w:val="ro-RO"/>
        </w:rPr>
        <w:br w:type="page"/>
      </w:r>
    </w:p>
    <w:p w14:paraId="3AE80922" w14:textId="77777777" w:rsidR="00601B00" w:rsidRDefault="00601B00" w:rsidP="008574E7">
      <w:pPr>
        <w:ind w:left="360"/>
        <w:jc w:val="right"/>
        <w:rPr>
          <w:rStyle w:val="BodyTextChar"/>
          <w:rFonts w:ascii="Times New Roman" w:hAnsi="Times New Roman" w:cs="Times New Roman"/>
          <w:b/>
          <w:sz w:val="24"/>
          <w:szCs w:val="24"/>
          <w:lang w:val="ro-RO"/>
        </w:rPr>
      </w:pPr>
    </w:p>
    <w:p w14:paraId="0D0DE6A4" w14:textId="2C1C3D33" w:rsidR="008574E7" w:rsidRPr="002E2ACA" w:rsidRDefault="008574E7" w:rsidP="008574E7">
      <w:pPr>
        <w:ind w:left="360"/>
        <w:jc w:val="right"/>
        <w:rPr>
          <w:rStyle w:val="BodyTextChar"/>
          <w:rFonts w:ascii="Times New Roman" w:hAnsi="Times New Roman" w:cs="Times New Roman"/>
          <w:b/>
          <w:sz w:val="24"/>
          <w:szCs w:val="24"/>
          <w:lang w:val="ro-RO"/>
        </w:rPr>
      </w:pPr>
      <w:r w:rsidRPr="002E2ACA">
        <w:rPr>
          <w:rStyle w:val="BodyTextChar"/>
          <w:rFonts w:ascii="Times New Roman" w:hAnsi="Times New Roman" w:cs="Times New Roman"/>
          <w:b/>
          <w:sz w:val="24"/>
          <w:szCs w:val="24"/>
          <w:lang w:val="ro-RO"/>
        </w:rPr>
        <w:t>SEAQ_PO_Pr.MA_03_A.0</w:t>
      </w:r>
      <w:r w:rsidR="00BD45C8">
        <w:rPr>
          <w:rStyle w:val="BodyTextChar"/>
          <w:rFonts w:ascii="Times New Roman" w:hAnsi="Times New Roman" w:cs="Times New Roman"/>
          <w:b/>
          <w:sz w:val="24"/>
          <w:szCs w:val="24"/>
          <w:lang w:val="ro-RO"/>
        </w:rPr>
        <w:t>7</w:t>
      </w:r>
    </w:p>
    <w:p w14:paraId="6955D08E" w14:textId="77777777" w:rsidR="008574E7" w:rsidRPr="002E2ACA" w:rsidRDefault="008574E7" w:rsidP="008574E7">
      <w:pPr>
        <w:spacing w:after="0" w:line="240" w:lineRule="auto"/>
        <w:jc w:val="both"/>
        <w:rPr>
          <w:rFonts w:ascii="Times New Roman" w:hAnsi="Times New Roman"/>
          <w:b/>
          <w:sz w:val="24"/>
          <w:szCs w:val="24"/>
          <w:lang w:val="ro-RO"/>
        </w:rPr>
      </w:pPr>
    </w:p>
    <w:p w14:paraId="1C2ED385"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UNIVERSITATEA DIN ORADEA</w:t>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 xml:space="preserve"> Vizat</w:t>
      </w:r>
    </w:p>
    <w:p w14:paraId="4B75596D"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FACULTATEA______________</w:t>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Decan</w:t>
      </w:r>
    </w:p>
    <w:p w14:paraId="6FF488B4" w14:textId="77777777" w:rsidR="008574E7" w:rsidRPr="002E2ACA" w:rsidRDefault="008574E7" w:rsidP="008574E7">
      <w:pPr>
        <w:spacing w:after="0" w:line="240" w:lineRule="auto"/>
        <w:jc w:val="both"/>
        <w:rPr>
          <w:rFonts w:ascii="Times New Roman" w:hAnsi="Times New Roman"/>
          <w:b/>
          <w:sz w:val="24"/>
          <w:szCs w:val="24"/>
          <w:lang w:val="ro-RO"/>
        </w:rPr>
      </w:pPr>
    </w:p>
    <w:p w14:paraId="132D66FE" w14:textId="77777777" w:rsidR="008574E7" w:rsidRPr="002E2ACA" w:rsidRDefault="008574E7" w:rsidP="008574E7">
      <w:pPr>
        <w:spacing w:after="0" w:line="240" w:lineRule="auto"/>
        <w:jc w:val="both"/>
        <w:rPr>
          <w:rFonts w:ascii="Times New Roman" w:hAnsi="Times New Roman"/>
          <w:b/>
          <w:sz w:val="24"/>
          <w:szCs w:val="24"/>
          <w:lang w:val="ro-RO"/>
        </w:rPr>
      </w:pPr>
    </w:p>
    <w:p w14:paraId="4FD4CCA7" w14:textId="77777777" w:rsidR="008574E7" w:rsidRPr="002E2ACA" w:rsidRDefault="008574E7" w:rsidP="008574E7">
      <w:pPr>
        <w:spacing w:after="0" w:line="240" w:lineRule="auto"/>
        <w:jc w:val="both"/>
        <w:rPr>
          <w:rFonts w:ascii="Times New Roman" w:hAnsi="Times New Roman"/>
          <w:b/>
          <w:sz w:val="24"/>
          <w:szCs w:val="24"/>
          <w:lang w:val="ro-RO"/>
        </w:rPr>
      </w:pP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r>
      <w:r w:rsidRPr="002E2ACA">
        <w:rPr>
          <w:rFonts w:ascii="Times New Roman" w:hAnsi="Times New Roman"/>
          <w:b/>
          <w:sz w:val="24"/>
          <w:szCs w:val="24"/>
          <w:lang w:val="ro-RO"/>
        </w:rPr>
        <w:tab/>
        <w:t>Nr._________Data________</w:t>
      </w:r>
    </w:p>
    <w:p w14:paraId="31BC0D38" w14:textId="77777777" w:rsidR="008574E7" w:rsidRPr="002E2ACA" w:rsidRDefault="008574E7" w:rsidP="008574E7">
      <w:pPr>
        <w:spacing w:after="0" w:line="240" w:lineRule="auto"/>
        <w:jc w:val="both"/>
        <w:rPr>
          <w:rFonts w:ascii="Times New Roman" w:hAnsi="Times New Roman"/>
          <w:b/>
          <w:sz w:val="24"/>
          <w:szCs w:val="24"/>
          <w:lang w:val="ro-RO"/>
        </w:rPr>
      </w:pPr>
    </w:p>
    <w:p w14:paraId="1653DC10" w14:textId="77777777" w:rsidR="008574E7" w:rsidRPr="002E2ACA" w:rsidRDefault="008574E7" w:rsidP="008574E7">
      <w:pPr>
        <w:spacing w:after="0" w:line="240" w:lineRule="auto"/>
        <w:rPr>
          <w:rFonts w:ascii="Times New Roman" w:hAnsi="Times New Roman"/>
          <w:b/>
          <w:sz w:val="24"/>
          <w:szCs w:val="24"/>
          <w:lang w:val="ro-RO"/>
        </w:rPr>
      </w:pPr>
    </w:p>
    <w:p w14:paraId="2A2E0690" w14:textId="77777777"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Tabel nominal</w:t>
      </w:r>
    </w:p>
    <w:p w14:paraId="42BE975B" w14:textId="23583E3D"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 xml:space="preserve">cu </w:t>
      </w:r>
      <w:proofErr w:type="spellStart"/>
      <w:r w:rsidRPr="002E2ACA">
        <w:rPr>
          <w:rFonts w:ascii="Times New Roman" w:hAnsi="Times New Roman"/>
          <w:b/>
          <w:sz w:val="24"/>
          <w:szCs w:val="24"/>
          <w:lang w:val="ro-RO"/>
        </w:rPr>
        <w:t>studenţii</w:t>
      </w:r>
      <w:proofErr w:type="spellEnd"/>
      <w:r w:rsidRPr="002E2ACA">
        <w:rPr>
          <w:rFonts w:ascii="Times New Roman" w:hAnsi="Times New Roman"/>
          <w:b/>
          <w:sz w:val="24"/>
          <w:szCs w:val="24"/>
          <w:lang w:val="ro-RO"/>
        </w:rPr>
        <w:t xml:space="preserve"> </w:t>
      </w:r>
      <w:proofErr w:type="spellStart"/>
      <w:r w:rsidRPr="002E2ACA">
        <w:rPr>
          <w:rFonts w:ascii="Times New Roman" w:hAnsi="Times New Roman"/>
          <w:b/>
          <w:sz w:val="24"/>
          <w:szCs w:val="24"/>
          <w:lang w:val="ro-RO"/>
        </w:rPr>
        <w:t>finanţaţi</w:t>
      </w:r>
      <w:proofErr w:type="spellEnd"/>
      <w:r w:rsidRPr="002E2ACA">
        <w:rPr>
          <w:rFonts w:ascii="Times New Roman" w:hAnsi="Times New Roman"/>
          <w:b/>
          <w:sz w:val="24"/>
          <w:szCs w:val="24"/>
          <w:lang w:val="ro-RO"/>
        </w:rPr>
        <w:t xml:space="preserve"> de </w:t>
      </w:r>
      <w:r w:rsidR="003F73F5">
        <w:rPr>
          <w:rFonts w:ascii="Times New Roman" w:hAnsi="Times New Roman"/>
          <w:b/>
          <w:sz w:val="24"/>
          <w:szCs w:val="24"/>
          <w:lang w:val="ro-RO"/>
        </w:rPr>
        <w:t xml:space="preserve">la </w:t>
      </w:r>
      <w:r w:rsidRPr="002E2ACA">
        <w:rPr>
          <w:rFonts w:ascii="Times New Roman" w:hAnsi="Times New Roman"/>
          <w:b/>
          <w:sz w:val="24"/>
          <w:szCs w:val="24"/>
          <w:lang w:val="ro-RO"/>
        </w:rPr>
        <w:t>bugetul statului pe bază de merit profesional</w:t>
      </w:r>
    </w:p>
    <w:p w14:paraId="24C15E1E" w14:textId="77777777" w:rsidR="008574E7" w:rsidRPr="002E2ACA" w:rsidRDefault="008574E7" w:rsidP="008574E7">
      <w:pPr>
        <w:spacing w:after="0" w:line="240" w:lineRule="auto"/>
        <w:jc w:val="center"/>
        <w:rPr>
          <w:rFonts w:ascii="Times New Roman" w:hAnsi="Times New Roman"/>
          <w:b/>
          <w:sz w:val="24"/>
          <w:szCs w:val="24"/>
          <w:lang w:val="ro-RO"/>
        </w:rPr>
      </w:pPr>
      <w:r w:rsidRPr="002E2ACA">
        <w:rPr>
          <w:rFonts w:ascii="Times New Roman" w:hAnsi="Times New Roman"/>
          <w:b/>
          <w:sz w:val="24"/>
          <w:szCs w:val="24"/>
          <w:lang w:val="ro-RO"/>
        </w:rPr>
        <w:t>pentru anul universitar ……………….</w:t>
      </w:r>
    </w:p>
    <w:p w14:paraId="2944797F" w14:textId="77777777" w:rsidR="008574E7" w:rsidRPr="002E2ACA" w:rsidRDefault="008574E7" w:rsidP="008574E7">
      <w:pPr>
        <w:spacing w:after="0" w:line="240" w:lineRule="auto"/>
        <w:jc w:val="center"/>
        <w:rPr>
          <w:rFonts w:ascii="Times New Roman" w:hAnsi="Times New Roman"/>
          <w:b/>
          <w:sz w:val="24"/>
          <w:szCs w:val="24"/>
          <w:lang w:val="ro-RO"/>
        </w:rPr>
      </w:pPr>
    </w:p>
    <w:p w14:paraId="42F5B363" w14:textId="77777777" w:rsidR="008574E7" w:rsidRPr="00DD7D2F" w:rsidRDefault="008574E7" w:rsidP="008574E7">
      <w:pPr>
        <w:spacing w:after="0" w:line="240" w:lineRule="auto"/>
        <w:rPr>
          <w:rFonts w:ascii="Times New Roman" w:hAnsi="Times New Roman"/>
          <w:b/>
          <w:sz w:val="24"/>
          <w:szCs w:val="24"/>
          <w:lang w:val="ro-RO"/>
        </w:rPr>
      </w:pPr>
    </w:p>
    <w:tbl>
      <w:tblPr>
        <w:tblW w:w="10505" w:type="dxa"/>
        <w:tblInd w:w="-10" w:type="dxa"/>
        <w:tblLayout w:type="fixed"/>
        <w:tblCellMar>
          <w:left w:w="0" w:type="dxa"/>
          <w:right w:w="0" w:type="dxa"/>
        </w:tblCellMar>
        <w:tblLook w:val="0000" w:firstRow="0" w:lastRow="0" w:firstColumn="0" w:lastColumn="0" w:noHBand="0" w:noVBand="0"/>
      </w:tblPr>
      <w:tblGrid>
        <w:gridCol w:w="441"/>
        <w:gridCol w:w="1691"/>
        <w:gridCol w:w="1134"/>
        <w:gridCol w:w="1134"/>
        <w:gridCol w:w="1134"/>
        <w:gridCol w:w="992"/>
        <w:gridCol w:w="1276"/>
        <w:gridCol w:w="1559"/>
        <w:gridCol w:w="1144"/>
      </w:tblGrid>
      <w:tr w:rsidR="00DD7D2F" w:rsidRPr="00DD7D2F" w14:paraId="33C8F776" w14:textId="77777777" w:rsidTr="0075361A">
        <w:tc>
          <w:tcPr>
            <w:tcW w:w="441" w:type="dxa"/>
            <w:tcBorders>
              <w:top w:val="single" w:sz="4" w:space="0" w:color="000000"/>
              <w:left w:val="single" w:sz="4" w:space="0" w:color="000000"/>
              <w:bottom w:val="single" w:sz="4" w:space="0" w:color="000000"/>
            </w:tcBorders>
            <w:vAlign w:val="center"/>
          </w:tcPr>
          <w:p w14:paraId="25846654"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w:t>
            </w:r>
          </w:p>
          <w:p w14:paraId="63567104"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crt.</w:t>
            </w:r>
          </w:p>
        </w:tc>
        <w:tc>
          <w:tcPr>
            <w:tcW w:w="1691" w:type="dxa"/>
            <w:tcBorders>
              <w:top w:val="single" w:sz="4" w:space="0" w:color="000000"/>
              <w:left w:val="single" w:sz="4" w:space="0" w:color="000000"/>
              <w:bottom w:val="single" w:sz="4" w:space="0" w:color="000000"/>
            </w:tcBorders>
            <w:vAlign w:val="center"/>
          </w:tcPr>
          <w:p w14:paraId="063A91C1"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Nume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prenume / Nr. de identificare</w:t>
            </w:r>
          </w:p>
        </w:tc>
        <w:tc>
          <w:tcPr>
            <w:tcW w:w="1134" w:type="dxa"/>
            <w:tcBorders>
              <w:top w:val="single" w:sz="4" w:space="0" w:color="000000"/>
              <w:left w:val="single" w:sz="4" w:space="0" w:color="000000"/>
              <w:bottom w:val="single" w:sz="4" w:space="0" w:color="000000"/>
            </w:tcBorders>
            <w:vAlign w:val="center"/>
          </w:tcPr>
          <w:p w14:paraId="0FF650CA"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Anul de studiu (gr./</w:t>
            </w:r>
            <w:proofErr w:type="spellStart"/>
            <w:r w:rsidRPr="00DD7D2F">
              <w:rPr>
                <w:rFonts w:ascii="Times New Roman" w:hAnsi="Times New Roman"/>
                <w:b/>
                <w:sz w:val="20"/>
                <w:szCs w:val="20"/>
                <w:lang w:val="ro-RO"/>
              </w:rPr>
              <w:t>sgr</w:t>
            </w:r>
            <w:proofErr w:type="spellEnd"/>
            <w:r w:rsidRPr="00DD7D2F">
              <w:rPr>
                <w:rFonts w:ascii="Times New Roman" w:hAnsi="Times New Roman"/>
                <w:b/>
                <w:sz w:val="20"/>
                <w:szCs w:val="20"/>
                <w:lang w:val="ro-RO"/>
              </w:rPr>
              <w:t xml:space="preserve">.), domeniul </w:t>
            </w:r>
            <w:proofErr w:type="spellStart"/>
            <w:r w:rsidRPr="00DD7D2F">
              <w:rPr>
                <w:rFonts w:ascii="Times New Roman" w:hAnsi="Times New Roman"/>
                <w:b/>
                <w:sz w:val="20"/>
                <w:szCs w:val="20"/>
                <w:lang w:val="ro-RO"/>
              </w:rPr>
              <w:t>şi</w:t>
            </w:r>
            <w:proofErr w:type="spellEnd"/>
            <w:r w:rsidRPr="00DD7D2F">
              <w:rPr>
                <w:rFonts w:ascii="Times New Roman" w:hAnsi="Times New Roman"/>
                <w:b/>
                <w:sz w:val="20"/>
                <w:szCs w:val="20"/>
                <w:lang w:val="ro-RO"/>
              </w:rPr>
              <w:t xml:space="preserve"> programul de studiu </w:t>
            </w:r>
          </w:p>
        </w:tc>
        <w:tc>
          <w:tcPr>
            <w:tcW w:w="1134" w:type="dxa"/>
            <w:tcBorders>
              <w:top w:val="single" w:sz="4" w:space="0" w:color="000000"/>
              <w:left w:val="single" w:sz="4" w:space="0" w:color="000000"/>
              <w:bottom w:val="single" w:sz="4" w:space="0" w:color="000000"/>
            </w:tcBorders>
            <w:vAlign w:val="center"/>
          </w:tcPr>
          <w:p w14:paraId="77860748"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Media ponderată </w:t>
            </w:r>
          </w:p>
          <w:p w14:paraId="6BD2544F" w14:textId="77777777" w:rsidR="00B9792D" w:rsidRPr="00DD7D2F" w:rsidRDefault="00B9792D"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(notă-credit) a ultimului an de studiu</w:t>
            </w:r>
          </w:p>
        </w:tc>
        <w:tc>
          <w:tcPr>
            <w:tcW w:w="1134" w:type="dxa"/>
            <w:tcBorders>
              <w:top w:val="single" w:sz="4" w:space="0" w:color="000000"/>
              <w:left w:val="single" w:sz="4" w:space="0" w:color="000000"/>
              <w:bottom w:val="single" w:sz="4" w:space="0" w:color="000000"/>
            </w:tcBorders>
            <w:vAlign w:val="center"/>
          </w:tcPr>
          <w:p w14:paraId="7EF93DFA"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Nr. credite acumulate în anul de studiu precedent</w:t>
            </w:r>
          </w:p>
        </w:tc>
        <w:tc>
          <w:tcPr>
            <w:tcW w:w="992" w:type="dxa"/>
            <w:tcBorders>
              <w:top w:val="single" w:sz="4" w:space="0" w:color="000000"/>
              <w:left w:val="single" w:sz="4" w:space="0" w:color="000000"/>
              <w:bottom w:val="single" w:sz="4" w:space="0" w:color="000000"/>
            </w:tcBorders>
            <w:vAlign w:val="center"/>
          </w:tcPr>
          <w:p w14:paraId="3ACB9396"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w:t>
            </w:r>
            <w:proofErr w:type="spellStart"/>
            <w:r w:rsidRPr="00DD7D2F">
              <w:rPr>
                <w:rFonts w:ascii="Times New Roman" w:hAnsi="Times New Roman"/>
                <w:b/>
                <w:sz w:val="20"/>
                <w:szCs w:val="20"/>
                <w:lang w:val="ro-RO"/>
              </w:rPr>
              <w:t>restanţe</w:t>
            </w:r>
            <w:proofErr w:type="spellEnd"/>
            <w:r w:rsidRPr="00DD7D2F">
              <w:rPr>
                <w:rFonts w:ascii="Times New Roman" w:hAnsi="Times New Roman"/>
                <w:b/>
                <w:sz w:val="20"/>
                <w:szCs w:val="20"/>
                <w:lang w:val="ro-RO"/>
              </w:rPr>
              <w:t xml:space="preserv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276" w:type="dxa"/>
            <w:tcBorders>
              <w:top w:val="single" w:sz="4" w:space="0" w:color="000000"/>
              <w:left w:val="single" w:sz="4" w:space="0" w:color="000000"/>
              <w:bottom w:val="single" w:sz="4" w:space="0" w:color="000000"/>
            </w:tcBorders>
            <w:vAlign w:val="center"/>
          </w:tcPr>
          <w:p w14:paraId="2EE9AD65"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Nr. de credite restante din </w:t>
            </w:r>
            <w:proofErr w:type="spellStart"/>
            <w:r w:rsidRPr="00DD7D2F">
              <w:rPr>
                <w:rFonts w:ascii="Times New Roman" w:hAnsi="Times New Roman"/>
                <w:b/>
                <w:sz w:val="20"/>
                <w:szCs w:val="20"/>
                <w:lang w:val="ro-RO"/>
              </w:rPr>
              <w:t>toţi</w:t>
            </w:r>
            <w:proofErr w:type="spellEnd"/>
            <w:r w:rsidRPr="00DD7D2F">
              <w:rPr>
                <w:rFonts w:ascii="Times New Roman" w:hAnsi="Times New Roman"/>
                <w:b/>
                <w:sz w:val="20"/>
                <w:szCs w:val="20"/>
                <w:lang w:val="ro-RO"/>
              </w:rPr>
              <w:t xml:space="preserve"> anii de studiu</w:t>
            </w:r>
          </w:p>
        </w:tc>
        <w:tc>
          <w:tcPr>
            <w:tcW w:w="1559" w:type="dxa"/>
            <w:tcBorders>
              <w:top w:val="single" w:sz="4" w:space="0" w:color="000000"/>
              <w:left w:val="single" w:sz="4" w:space="0" w:color="000000"/>
              <w:bottom w:val="single" w:sz="4" w:space="0" w:color="000000"/>
            </w:tcBorders>
            <w:vAlign w:val="center"/>
          </w:tcPr>
          <w:p w14:paraId="55ADD59B"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 xml:space="preserve">Încadrarea în anul de studiu precedent </w:t>
            </w:r>
          </w:p>
          <w:p w14:paraId="08E873F4" w14:textId="77777777" w:rsidR="00B9792D" w:rsidRPr="00DD7D2F" w:rsidRDefault="00B9792D" w:rsidP="0075361A">
            <w:pPr>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(bugetat sau cu taxă)</w:t>
            </w:r>
          </w:p>
        </w:tc>
        <w:tc>
          <w:tcPr>
            <w:tcW w:w="1144" w:type="dxa"/>
            <w:tcBorders>
              <w:top w:val="single" w:sz="4" w:space="0" w:color="000000"/>
              <w:left w:val="single" w:sz="4" w:space="0" w:color="000000"/>
              <w:bottom w:val="single" w:sz="4" w:space="0" w:color="000000"/>
              <w:right w:val="single" w:sz="4" w:space="0" w:color="000000"/>
            </w:tcBorders>
            <w:vAlign w:val="center"/>
          </w:tcPr>
          <w:p w14:paraId="58B5068B" w14:textId="77777777" w:rsidR="00B9792D" w:rsidRPr="00DD7D2F" w:rsidRDefault="00B9792D" w:rsidP="0075361A">
            <w:pPr>
              <w:snapToGrid w:val="0"/>
              <w:spacing w:after="0" w:line="240" w:lineRule="auto"/>
              <w:jc w:val="center"/>
              <w:rPr>
                <w:rFonts w:ascii="Times New Roman" w:hAnsi="Times New Roman"/>
                <w:b/>
                <w:sz w:val="20"/>
                <w:szCs w:val="20"/>
                <w:lang w:val="ro-RO"/>
              </w:rPr>
            </w:pPr>
            <w:proofErr w:type="spellStart"/>
            <w:r w:rsidRPr="00DD7D2F">
              <w:rPr>
                <w:rFonts w:ascii="Times New Roman" w:hAnsi="Times New Roman"/>
                <w:b/>
                <w:sz w:val="20"/>
                <w:szCs w:val="20"/>
                <w:lang w:val="ro-RO"/>
              </w:rPr>
              <w:t>Observaţii</w:t>
            </w:r>
            <w:proofErr w:type="spellEnd"/>
          </w:p>
        </w:tc>
      </w:tr>
      <w:tr w:rsidR="00DD7D2F" w:rsidRPr="00DD7D2F" w14:paraId="5B63FC43" w14:textId="77777777" w:rsidTr="0075361A">
        <w:tc>
          <w:tcPr>
            <w:tcW w:w="441" w:type="dxa"/>
            <w:tcBorders>
              <w:left w:val="single" w:sz="4" w:space="0" w:color="000000"/>
              <w:bottom w:val="single" w:sz="4" w:space="0" w:color="000000"/>
            </w:tcBorders>
            <w:vAlign w:val="center"/>
          </w:tcPr>
          <w:p w14:paraId="3FCA3219"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1.</w:t>
            </w:r>
          </w:p>
        </w:tc>
        <w:tc>
          <w:tcPr>
            <w:tcW w:w="1691" w:type="dxa"/>
            <w:tcBorders>
              <w:left w:val="single" w:sz="4" w:space="0" w:color="000000"/>
              <w:bottom w:val="single" w:sz="4" w:space="0" w:color="000000"/>
            </w:tcBorders>
            <w:vAlign w:val="center"/>
          </w:tcPr>
          <w:p w14:paraId="4AF0C6D1" w14:textId="77777777" w:rsidR="00B9792D" w:rsidRPr="00DD7D2F" w:rsidRDefault="00B9792D"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120822AF"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D27567C"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92DB4C1"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97C248E"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A9350A0"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088D979"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D0BDE82"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6FB67034" w14:textId="77777777" w:rsidTr="0075361A">
        <w:tc>
          <w:tcPr>
            <w:tcW w:w="441" w:type="dxa"/>
            <w:tcBorders>
              <w:left w:val="single" w:sz="4" w:space="0" w:color="000000"/>
              <w:bottom w:val="single" w:sz="4" w:space="0" w:color="000000"/>
            </w:tcBorders>
            <w:vAlign w:val="center"/>
          </w:tcPr>
          <w:p w14:paraId="25D18AC8"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2.</w:t>
            </w:r>
          </w:p>
        </w:tc>
        <w:tc>
          <w:tcPr>
            <w:tcW w:w="1691" w:type="dxa"/>
            <w:tcBorders>
              <w:left w:val="single" w:sz="4" w:space="0" w:color="000000"/>
              <w:bottom w:val="single" w:sz="4" w:space="0" w:color="000000"/>
            </w:tcBorders>
            <w:vAlign w:val="center"/>
          </w:tcPr>
          <w:p w14:paraId="72C5D878" w14:textId="77777777" w:rsidR="00B9792D" w:rsidRPr="00DD7D2F" w:rsidRDefault="00B9792D"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2B0E6E2E"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3A5947B"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23E0E3F"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01B55F62"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618D392"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21795EE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839E296"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013351F7" w14:textId="77777777" w:rsidTr="0075361A">
        <w:tc>
          <w:tcPr>
            <w:tcW w:w="441" w:type="dxa"/>
            <w:tcBorders>
              <w:left w:val="single" w:sz="4" w:space="0" w:color="000000"/>
              <w:bottom w:val="single" w:sz="4" w:space="0" w:color="000000"/>
            </w:tcBorders>
            <w:vAlign w:val="center"/>
          </w:tcPr>
          <w:p w14:paraId="44FB6151"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3.</w:t>
            </w:r>
          </w:p>
        </w:tc>
        <w:tc>
          <w:tcPr>
            <w:tcW w:w="1691" w:type="dxa"/>
            <w:tcBorders>
              <w:left w:val="single" w:sz="4" w:space="0" w:color="000000"/>
              <w:bottom w:val="single" w:sz="4" w:space="0" w:color="000000"/>
            </w:tcBorders>
            <w:vAlign w:val="center"/>
          </w:tcPr>
          <w:p w14:paraId="7AD145F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975803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3BC4075C"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A5B1E4D"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4A64D8F"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3AFA3BC5"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2CD3BFB9"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526ED6CD"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51612995" w14:textId="77777777" w:rsidTr="0075361A">
        <w:tc>
          <w:tcPr>
            <w:tcW w:w="441" w:type="dxa"/>
            <w:tcBorders>
              <w:left w:val="single" w:sz="4" w:space="0" w:color="000000"/>
              <w:bottom w:val="single" w:sz="4" w:space="0" w:color="000000"/>
            </w:tcBorders>
            <w:vAlign w:val="center"/>
          </w:tcPr>
          <w:p w14:paraId="28DC1BE4"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4.</w:t>
            </w:r>
          </w:p>
        </w:tc>
        <w:tc>
          <w:tcPr>
            <w:tcW w:w="1691" w:type="dxa"/>
            <w:tcBorders>
              <w:left w:val="single" w:sz="4" w:space="0" w:color="000000"/>
              <w:bottom w:val="single" w:sz="4" w:space="0" w:color="000000"/>
            </w:tcBorders>
            <w:vAlign w:val="center"/>
          </w:tcPr>
          <w:p w14:paraId="1F26C549" w14:textId="77777777" w:rsidR="00B9792D" w:rsidRPr="00DD7D2F" w:rsidRDefault="00B9792D" w:rsidP="0075361A">
            <w:pPr>
              <w:snapToGrid w:val="0"/>
              <w:spacing w:after="0" w:line="240" w:lineRule="auto"/>
              <w:jc w:val="both"/>
              <w:rPr>
                <w:rFonts w:ascii="Times New Roman" w:hAnsi="Times New Roman"/>
                <w:sz w:val="20"/>
                <w:szCs w:val="20"/>
                <w:lang w:val="ro-RO"/>
              </w:rPr>
            </w:pPr>
            <w:r w:rsidRPr="00DD7D2F">
              <w:rPr>
                <w:rFonts w:ascii="Times New Roman" w:hAnsi="Times New Roman"/>
                <w:sz w:val="20"/>
                <w:szCs w:val="20"/>
                <w:lang w:val="ro-RO"/>
              </w:rPr>
              <w:t>......</w:t>
            </w:r>
          </w:p>
        </w:tc>
        <w:tc>
          <w:tcPr>
            <w:tcW w:w="1134" w:type="dxa"/>
            <w:tcBorders>
              <w:left w:val="single" w:sz="4" w:space="0" w:color="000000"/>
              <w:bottom w:val="single" w:sz="4" w:space="0" w:color="000000"/>
            </w:tcBorders>
            <w:vAlign w:val="center"/>
          </w:tcPr>
          <w:p w14:paraId="2D6B3D20"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614CE48"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73A4D39"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42B17A95"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DB87375"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1832145E"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54440ADA"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4A05BAC1" w14:textId="77777777" w:rsidTr="0075361A">
        <w:tc>
          <w:tcPr>
            <w:tcW w:w="441" w:type="dxa"/>
            <w:tcBorders>
              <w:left w:val="single" w:sz="4" w:space="0" w:color="000000"/>
              <w:bottom w:val="single" w:sz="4" w:space="0" w:color="000000"/>
            </w:tcBorders>
            <w:vAlign w:val="center"/>
          </w:tcPr>
          <w:p w14:paraId="1785118C"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5.</w:t>
            </w:r>
          </w:p>
        </w:tc>
        <w:tc>
          <w:tcPr>
            <w:tcW w:w="1691" w:type="dxa"/>
            <w:tcBorders>
              <w:left w:val="single" w:sz="4" w:space="0" w:color="000000"/>
              <w:bottom w:val="single" w:sz="4" w:space="0" w:color="000000"/>
            </w:tcBorders>
            <w:vAlign w:val="center"/>
          </w:tcPr>
          <w:p w14:paraId="66FEE839"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C1FADAB"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6566697"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7BAA9727"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5A75AD60"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6F891F9A"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A8E4E14"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40564E46"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60827064" w14:textId="77777777" w:rsidTr="0075361A">
        <w:tc>
          <w:tcPr>
            <w:tcW w:w="441" w:type="dxa"/>
            <w:tcBorders>
              <w:left w:val="single" w:sz="4" w:space="0" w:color="000000"/>
              <w:bottom w:val="single" w:sz="4" w:space="0" w:color="000000"/>
            </w:tcBorders>
            <w:vAlign w:val="center"/>
          </w:tcPr>
          <w:p w14:paraId="58DA6A75" w14:textId="77777777" w:rsidR="00B9792D" w:rsidRPr="00DD7D2F" w:rsidRDefault="00B9792D" w:rsidP="0075361A">
            <w:pPr>
              <w:snapToGrid w:val="0"/>
              <w:spacing w:after="0" w:line="240" w:lineRule="auto"/>
              <w:jc w:val="center"/>
              <w:rPr>
                <w:rFonts w:ascii="Times New Roman" w:hAnsi="Times New Roman"/>
                <w:b/>
                <w:sz w:val="20"/>
                <w:szCs w:val="20"/>
                <w:lang w:val="ro-RO"/>
              </w:rPr>
            </w:pPr>
          </w:p>
        </w:tc>
        <w:tc>
          <w:tcPr>
            <w:tcW w:w="1691" w:type="dxa"/>
            <w:tcBorders>
              <w:left w:val="single" w:sz="4" w:space="0" w:color="000000"/>
              <w:bottom w:val="single" w:sz="4" w:space="0" w:color="000000"/>
            </w:tcBorders>
            <w:vAlign w:val="center"/>
          </w:tcPr>
          <w:p w14:paraId="4E32FD5E"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152EEA7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3E4F57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41A9150B"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0E991FCA"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2365453A"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7F1D886D"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2B07ACF1"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r w:rsidR="00DD7D2F" w:rsidRPr="00DD7D2F" w14:paraId="2506B99D" w14:textId="77777777" w:rsidTr="0075361A">
        <w:tc>
          <w:tcPr>
            <w:tcW w:w="441" w:type="dxa"/>
            <w:tcBorders>
              <w:left w:val="single" w:sz="4" w:space="0" w:color="000000"/>
              <w:bottom w:val="single" w:sz="4" w:space="0" w:color="000000"/>
            </w:tcBorders>
            <w:vAlign w:val="center"/>
          </w:tcPr>
          <w:p w14:paraId="071E9A2D" w14:textId="77777777" w:rsidR="00B9792D" w:rsidRPr="00DD7D2F" w:rsidRDefault="00B9792D" w:rsidP="0075361A">
            <w:pPr>
              <w:snapToGrid w:val="0"/>
              <w:spacing w:after="0" w:line="240" w:lineRule="auto"/>
              <w:jc w:val="center"/>
              <w:rPr>
                <w:rFonts w:ascii="Times New Roman" w:hAnsi="Times New Roman"/>
                <w:b/>
                <w:sz w:val="20"/>
                <w:szCs w:val="20"/>
                <w:lang w:val="ro-RO"/>
              </w:rPr>
            </w:pPr>
            <w:r w:rsidRPr="00DD7D2F">
              <w:rPr>
                <w:rFonts w:ascii="Times New Roman" w:hAnsi="Times New Roman"/>
                <w:b/>
                <w:sz w:val="20"/>
                <w:szCs w:val="20"/>
                <w:lang w:val="ro-RO"/>
              </w:rPr>
              <w:t>n.</w:t>
            </w:r>
          </w:p>
        </w:tc>
        <w:tc>
          <w:tcPr>
            <w:tcW w:w="1691" w:type="dxa"/>
            <w:tcBorders>
              <w:left w:val="single" w:sz="4" w:space="0" w:color="000000"/>
              <w:bottom w:val="single" w:sz="4" w:space="0" w:color="000000"/>
            </w:tcBorders>
            <w:vAlign w:val="center"/>
          </w:tcPr>
          <w:p w14:paraId="3C0D6EC3"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6A5F1471"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5CA01894"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34" w:type="dxa"/>
            <w:tcBorders>
              <w:left w:val="single" w:sz="4" w:space="0" w:color="000000"/>
              <w:bottom w:val="single" w:sz="4" w:space="0" w:color="000000"/>
            </w:tcBorders>
            <w:vAlign w:val="center"/>
          </w:tcPr>
          <w:p w14:paraId="04DBC454"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992" w:type="dxa"/>
            <w:tcBorders>
              <w:left w:val="single" w:sz="4" w:space="0" w:color="000000"/>
              <w:bottom w:val="single" w:sz="4" w:space="0" w:color="000000"/>
            </w:tcBorders>
            <w:vAlign w:val="center"/>
          </w:tcPr>
          <w:p w14:paraId="7E0786D4"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276" w:type="dxa"/>
            <w:tcBorders>
              <w:left w:val="single" w:sz="4" w:space="0" w:color="000000"/>
              <w:bottom w:val="single" w:sz="4" w:space="0" w:color="000000"/>
            </w:tcBorders>
            <w:vAlign w:val="center"/>
          </w:tcPr>
          <w:p w14:paraId="01CC7BB0"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559" w:type="dxa"/>
            <w:tcBorders>
              <w:left w:val="single" w:sz="4" w:space="0" w:color="000000"/>
              <w:bottom w:val="single" w:sz="4" w:space="0" w:color="000000"/>
            </w:tcBorders>
            <w:vAlign w:val="center"/>
          </w:tcPr>
          <w:p w14:paraId="1CB1CE67" w14:textId="77777777" w:rsidR="00B9792D" w:rsidRPr="00DD7D2F" w:rsidRDefault="00B9792D" w:rsidP="0075361A">
            <w:pPr>
              <w:snapToGrid w:val="0"/>
              <w:spacing w:after="0" w:line="240" w:lineRule="auto"/>
              <w:jc w:val="both"/>
              <w:rPr>
                <w:rFonts w:ascii="Times New Roman" w:hAnsi="Times New Roman"/>
                <w:sz w:val="20"/>
                <w:szCs w:val="20"/>
                <w:lang w:val="ro-RO"/>
              </w:rPr>
            </w:pPr>
          </w:p>
        </w:tc>
        <w:tc>
          <w:tcPr>
            <w:tcW w:w="1144" w:type="dxa"/>
            <w:tcBorders>
              <w:left w:val="single" w:sz="4" w:space="0" w:color="000000"/>
              <w:bottom w:val="single" w:sz="4" w:space="0" w:color="000000"/>
              <w:right w:val="single" w:sz="4" w:space="0" w:color="000000"/>
            </w:tcBorders>
          </w:tcPr>
          <w:p w14:paraId="6C48197D" w14:textId="77777777" w:rsidR="00B9792D" w:rsidRPr="00DD7D2F" w:rsidRDefault="00B9792D" w:rsidP="0075361A">
            <w:pPr>
              <w:snapToGrid w:val="0"/>
              <w:spacing w:after="0" w:line="240" w:lineRule="auto"/>
              <w:jc w:val="both"/>
              <w:rPr>
                <w:rFonts w:ascii="Times New Roman" w:hAnsi="Times New Roman"/>
                <w:sz w:val="20"/>
                <w:szCs w:val="20"/>
                <w:lang w:val="ro-RO"/>
              </w:rPr>
            </w:pPr>
          </w:p>
        </w:tc>
      </w:tr>
    </w:tbl>
    <w:p w14:paraId="0E0B706A" w14:textId="77777777" w:rsidR="00B9792D" w:rsidRPr="00DD7D2F" w:rsidRDefault="00B9792D" w:rsidP="00B9792D">
      <w:pPr>
        <w:spacing w:after="0" w:line="240" w:lineRule="auto"/>
        <w:jc w:val="both"/>
        <w:rPr>
          <w:rFonts w:ascii="Times New Roman" w:hAnsi="Times New Roman"/>
          <w:b/>
          <w:sz w:val="24"/>
          <w:szCs w:val="24"/>
          <w:lang w:val="ro-RO"/>
        </w:rPr>
      </w:pPr>
    </w:p>
    <w:p w14:paraId="67E444B5" w14:textId="77777777" w:rsidR="00B9792D" w:rsidRPr="00DD7D2F" w:rsidRDefault="00B9792D" w:rsidP="00B9792D">
      <w:pPr>
        <w:spacing w:after="0" w:line="240" w:lineRule="auto"/>
        <w:jc w:val="both"/>
        <w:rPr>
          <w:rFonts w:ascii="Times New Roman" w:hAnsi="Times New Roman"/>
          <w:lang w:val="ro-RO"/>
        </w:rPr>
      </w:pPr>
      <w:r w:rsidRPr="00DD7D2F">
        <w:rPr>
          <w:rFonts w:ascii="Times New Roman" w:hAnsi="Times New Roman"/>
          <w:b/>
          <w:bCs/>
          <w:lang w:val="ro-RO"/>
        </w:rPr>
        <w:t>Notă:</w:t>
      </w:r>
      <w:r w:rsidRPr="00DD7D2F">
        <w:rPr>
          <w:rFonts w:ascii="Times New Roman" w:hAnsi="Times New Roman"/>
          <w:lang w:val="ro-RO"/>
        </w:rPr>
        <w:t xml:space="preserve">  În scopul respectării prevederilor </w:t>
      </w:r>
      <w:r w:rsidRPr="00DD7D2F">
        <w:rPr>
          <w:rFonts w:ascii="Times New Roman" w:hAnsi="Times New Roman"/>
          <w:i/>
          <w:iCs/>
          <w:lang w:val="ro-RO"/>
        </w:rPr>
        <w:t>Regulamentului UE 2016/679 privind protecția persoanelor fizice în ceea ce privește prelucrarea datelor cu caracter personal și libera circulație a acestor date</w:t>
      </w:r>
      <w:r w:rsidRPr="00DD7D2F">
        <w:rPr>
          <w:rFonts w:ascii="Times New Roman" w:hAnsi="Times New Roman"/>
          <w:lang w:val="ro-RO"/>
        </w:rPr>
        <w:t>, tabelul nominal se va afișa / posta conținând în coloana 2 doar nr. de identificare al studentului, fără nume și prenume.</w:t>
      </w:r>
    </w:p>
    <w:p w14:paraId="1703C0C5" w14:textId="77777777" w:rsidR="008574E7" w:rsidRPr="00DD7D2F" w:rsidRDefault="008574E7" w:rsidP="008574E7">
      <w:pPr>
        <w:spacing w:after="0" w:line="240" w:lineRule="auto"/>
        <w:rPr>
          <w:rFonts w:ascii="Times New Roman" w:hAnsi="Times New Roman"/>
          <w:b/>
          <w:sz w:val="24"/>
          <w:szCs w:val="24"/>
          <w:lang w:val="ro-RO"/>
        </w:rPr>
      </w:pPr>
    </w:p>
    <w:p w14:paraId="0606FFB7" w14:textId="77777777" w:rsidR="008574E7" w:rsidRPr="002E2ACA" w:rsidRDefault="008574E7" w:rsidP="008574E7">
      <w:pPr>
        <w:spacing w:after="0" w:line="240" w:lineRule="auto"/>
        <w:rPr>
          <w:rFonts w:ascii="Times New Roman" w:hAnsi="Times New Roman"/>
          <w:b/>
          <w:sz w:val="24"/>
          <w:szCs w:val="24"/>
          <w:lang w:val="ro-RO"/>
        </w:rPr>
      </w:pPr>
    </w:p>
    <w:p w14:paraId="558CC128" w14:textId="77777777" w:rsidR="008574E7" w:rsidRPr="002E2ACA" w:rsidRDefault="008574E7" w:rsidP="008574E7">
      <w:pPr>
        <w:spacing w:after="0" w:line="240" w:lineRule="auto"/>
        <w:rPr>
          <w:rFonts w:ascii="Times New Roman" w:hAnsi="Times New Roman"/>
          <w:b/>
          <w:sz w:val="24"/>
          <w:szCs w:val="24"/>
          <w:lang w:val="ro-RO"/>
        </w:rPr>
      </w:pPr>
    </w:p>
    <w:p w14:paraId="13DB05C8" w14:textId="77777777" w:rsidR="008574E7" w:rsidRPr="002E2ACA" w:rsidRDefault="008574E7" w:rsidP="008574E7">
      <w:pPr>
        <w:spacing w:after="0" w:line="240" w:lineRule="auto"/>
        <w:rPr>
          <w:rFonts w:ascii="Times New Roman" w:hAnsi="Times New Roman"/>
          <w:b/>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789"/>
        <w:gridCol w:w="1222"/>
        <w:gridCol w:w="1082"/>
        <w:gridCol w:w="1142"/>
        <w:gridCol w:w="1064"/>
        <w:gridCol w:w="1159"/>
        <w:gridCol w:w="1064"/>
        <w:gridCol w:w="1064"/>
        <w:gridCol w:w="1075"/>
      </w:tblGrid>
      <w:tr w:rsidR="008574E7" w:rsidRPr="002E2ACA" w14:paraId="68F6AA09" w14:textId="77777777" w:rsidTr="008E2F5B">
        <w:trPr>
          <w:cantSplit/>
          <w:trHeight w:hRule="exact" w:val="470"/>
          <w:jc w:val="center"/>
        </w:trPr>
        <w:tc>
          <w:tcPr>
            <w:tcW w:w="789" w:type="dxa"/>
            <w:vMerge w:val="restart"/>
            <w:tcBorders>
              <w:top w:val="single" w:sz="4" w:space="0" w:color="000000"/>
              <w:left w:val="single" w:sz="4" w:space="0" w:color="000000"/>
              <w:bottom w:val="single" w:sz="4" w:space="0" w:color="000000"/>
            </w:tcBorders>
            <w:vAlign w:val="center"/>
          </w:tcPr>
          <w:p w14:paraId="547992DC"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Comisia de analiză:</w:t>
            </w:r>
          </w:p>
        </w:tc>
        <w:tc>
          <w:tcPr>
            <w:tcW w:w="1222" w:type="dxa"/>
            <w:tcBorders>
              <w:top w:val="single" w:sz="4" w:space="0" w:color="000000"/>
              <w:left w:val="single" w:sz="4" w:space="0" w:color="000000"/>
              <w:bottom w:val="single" w:sz="4" w:space="0" w:color="000000"/>
            </w:tcBorders>
            <w:vAlign w:val="center"/>
          </w:tcPr>
          <w:p w14:paraId="5703ED85"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82" w:type="dxa"/>
            <w:tcBorders>
              <w:top w:val="single" w:sz="4" w:space="0" w:color="000000"/>
              <w:left w:val="single" w:sz="4" w:space="0" w:color="000000"/>
              <w:bottom w:val="single" w:sz="4" w:space="0" w:color="000000"/>
            </w:tcBorders>
            <w:vAlign w:val="center"/>
          </w:tcPr>
          <w:p w14:paraId="4CBBDADC"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142" w:type="dxa"/>
            <w:tcBorders>
              <w:top w:val="single" w:sz="4" w:space="0" w:color="000000"/>
              <w:left w:val="double" w:sz="1" w:space="0" w:color="000000"/>
              <w:bottom w:val="single" w:sz="4" w:space="0" w:color="000000"/>
            </w:tcBorders>
            <w:vAlign w:val="center"/>
          </w:tcPr>
          <w:p w14:paraId="5DC81811"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64" w:type="dxa"/>
            <w:tcBorders>
              <w:top w:val="single" w:sz="4" w:space="0" w:color="000000"/>
              <w:left w:val="single" w:sz="4" w:space="0" w:color="000000"/>
              <w:bottom w:val="single" w:sz="4" w:space="0" w:color="000000"/>
            </w:tcBorders>
            <w:vAlign w:val="center"/>
          </w:tcPr>
          <w:p w14:paraId="60501E76"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159" w:type="dxa"/>
            <w:tcBorders>
              <w:top w:val="single" w:sz="4" w:space="0" w:color="000000"/>
              <w:left w:val="double" w:sz="1" w:space="0" w:color="000000"/>
              <w:bottom w:val="single" w:sz="4" w:space="0" w:color="000000"/>
            </w:tcBorders>
            <w:vAlign w:val="center"/>
          </w:tcPr>
          <w:p w14:paraId="7CAD9058"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64" w:type="dxa"/>
            <w:tcBorders>
              <w:top w:val="single" w:sz="4" w:space="0" w:color="000000"/>
              <w:left w:val="single" w:sz="4" w:space="0" w:color="000000"/>
              <w:bottom w:val="single" w:sz="4" w:space="0" w:color="000000"/>
            </w:tcBorders>
            <w:vAlign w:val="center"/>
          </w:tcPr>
          <w:p w14:paraId="29878D5C"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c>
          <w:tcPr>
            <w:tcW w:w="1064" w:type="dxa"/>
            <w:tcBorders>
              <w:top w:val="single" w:sz="4" w:space="0" w:color="000000"/>
              <w:left w:val="double" w:sz="1" w:space="0" w:color="000000"/>
              <w:bottom w:val="single" w:sz="4" w:space="0" w:color="000000"/>
            </w:tcBorders>
            <w:vAlign w:val="center"/>
          </w:tcPr>
          <w:p w14:paraId="5046D2F8"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Nume şi prenume</w:t>
            </w:r>
          </w:p>
        </w:tc>
        <w:tc>
          <w:tcPr>
            <w:tcW w:w="1075" w:type="dxa"/>
            <w:tcBorders>
              <w:top w:val="single" w:sz="4" w:space="0" w:color="000000"/>
              <w:left w:val="single" w:sz="4" w:space="0" w:color="000000"/>
              <w:bottom w:val="single" w:sz="4" w:space="0" w:color="000000"/>
              <w:right w:val="single" w:sz="4" w:space="0" w:color="000000"/>
            </w:tcBorders>
            <w:vAlign w:val="center"/>
          </w:tcPr>
          <w:p w14:paraId="4818580C" w14:textId="77777777" w:rsidR="008574E7" w:rsidRPr="002E2ACA" w:rsidRDefault="008574E7" w:rsidP="008E2F5B">
            <w:pPr>
              <w:snapToGrid w:val="0"/>
              <w:spacing w:after="0" w:line="240" w:lineRule="auto"/>
              <w:jc w:val="center"/>
              <w:rPr>
                <w:rFonts w:ascii="Times New Roman" w:hAnsi="Times New Roman"/>
                <w:b/>
                <w:sz w:val="20"/>
                <w:szCs w:val="20"/>
                <w:lang w:val="ro-RO"/>
              </w:rPr>
            </w:pPr>
            <w:r w:rsidRPr="002E2ACA">
              <w:rPr>
                <w:rFonts w:ascii="Times New Roman" w:hAnsi="Times New Roman"/>
                <w:b/>
                <w:sz w:val="20"/>
                <w:szCs w:val="20"/>
                <w:lang w:val="ro-RO"/>
              </w:rPr>
              <w:t>Semnătura</w:t>
            </w:r>
          </w:p>
        </w:tc>
      </w:tr>
      <w:tr w:rsidR="008574E7" w:rsidRPr="002E2ACA" w14:paraId="16ED85BA" w14:textId="77777777" w:rsidTr="008E2F5B">
        <w:trPr>
          <w:cantSplit/>
          <w:jc w:val="center"/>
        </w:trPr>
        <w:tc>
          <w:tcPr>
            <w:tcW w:w="789" w:type="dxa"/>
            <w:vMerge/>
            <w:tcBorders>
              <w:top w:val="single" w:sz="4" w:space="0" w:color="000000"/>
              <w:left w:val="single" w:sz="4" w:space="0" w:color="000000"/>
              <w:bottom w:val="single" w:sz="4" w:space="0" w:color="000000"/>
            </w:tcBorders>
            <w:vAlign w:val="center"/>
          </w:tcPr>
          <w:p w14:paraId="59E607C4" w14:textId="77777777" w:rsidR="008574E7" w:rsidRPr="002E2ACA" w:rsidRDefault="008574E7" w:rsidP="008E2F5B">
            <w:pPr>
              <w:spacing w:after="0" w:line="240" w:lineRule="auto"/>
              <w:rPr>
                <w:rFonts w:ascii="Times New Roman" w:hAnsi="Times New Roman"/>
                <w:sz w:val="20"/>
                <w:szCs w:val="20"/>
                <w:lang w:val="ro-RO"/>
              </w:rPr>
            </w:pPr>
          </w:p>
        </w:tc>
        <w:tc>
          <w:tcPr>
            <w:tcW w:w="1222" w:type="dxa"/>
            <w:tcBorders>
              <w:left w:val="single" w:sz="4" w:space="0" w:color="000000"/>
              <w:bottom w:val="single" w:sz="4" w:space="0" w:color="000000"/>
            </w:tcBorders>
            <w:tcMar>
              <w:left w:w="108" w:type="dxa"/>
              <w:right w:w="108" w:type="dxa"/>
            </w:tcMar>
          </w:tcPr>
          <w:p w14:paraId="68C4C4A4" w14:textId="77777777" w:rsidR="008574E7" w:rsidRPr="002E2ACA" w:rsidRDefault="008574E7" w:rsidP="008E2F5B">
            <w:pPr>
              <w:snapToGrid w:val="0"/>
              <w:spacing w:after="0" w:line="240" w:lineRule="auto"/>
              <w:jc w:val="both"/>
              <w:rPr>
                <w:rFonts w:ascii="Times New Roman" w:hAnsi="Times New Roman"/>
                <w:sz w:val="20"/>
                <w:szCs w:val="20"/>
                <w:lang w:val="ro-RO"/>
              </w:rPr>
            </w:pPr>
            <w:r w:rsidRPr="002E2ACA">
              <w:rPr>
                <w:rFonts w:ascii="Times New Roman" w:hAnsi="Times New Roman"/>
                <w:sz w:val="20"/>
                <w:szCs w:val="20"/>
                <w:lang w:val="ro-RO"/>
              </w:rPr>
              <w:t>Preşedinte</w:t>
            </w:r>
          </w:p>
        </w:tc>
        <w:tc>
          <w:tcPr>
            <w:tcW w:w="1082" w:type="dxa"/>
            <w:tcBorders>
              <w:left w:val="single" w:sz="4" w:space="0" w:color="000000"/>
              <w:bottom w:val="single" w:sz="4" w:space="0" w:color="000000"/>
            </w:tcBorders>
            <w:tcMar>
              <w:left w:w="108" w:type="dxa"/>
              <w:right w:w="108" w:type="dxa"/>
            </w:tcMar>
          </w:tcPr>
          <w:p w14:paraId="5FB8AAA2" w14:textId="77777777" w:rsidR="008574E7" w:rsidRPr="002E2ACA" w:rsidRDefault="008574E7" w:rsidP="008E2F5B">
            <w:pPr>
              <w:snapToGrid w:val="0"/>
              <w:spacing w:after="0" w:line="240" w:lineRule="auto"/>
              <w:jc w:val="both"/>
              <w:rPr>
                <w:rFonts w:ascii="Times New Roman" w:hAnsi="Times New Roman"/>
                <w:sz w:val="20"/>
                <w:szCs w:val="20"/>
                <w:lang w:val="ro-RO"/>
              </w:rPr>
            </w:pPr>
          </w:p>
        </w:tc>
        <w:tc>
          <w:tcPr>
            <w:tcW w:w="1142" w:type="dxa"/>
            <w:tcBorders>
              <w:left w:val="double" w:sz="1" w:space="0" w:color="000000"/>
              <w:bottom w:val="single" w:sz="4" w:space="0" w:color="000000"/>
            </w:tcBorders>
          </w:tcPr>
          <w:p w14:paraId="4A76E7A3" w14:textId="35B11EF3" w:rsidR="008574E7" w:rsidRPr="002E2ACA" w:rsidRDefault="008574E7" w:rsidP="008E2F5B">
            <w:pPr>
              <w:snapToGrid w:val="0"/>
              <w:spacing w:after="0" w:line="240" w:lineRule="auto"/>
              <w:jc w:val="both"/>
              <w:rPr>
                <w:rFonts w:ascii="Times New Roman" w:hAnsi="Times New Roman"/>
                <w:sz w:val="20"/>
                <w:szCs w:val="20"/>
                <w:lang w:val="ro-RO"/>
              </w:rPr>
            </w:pPr>
            <w:r w:rsidRPr="002E2ACA">
              <w:rPr>
                <w:rFonts w:ascii="Times New Roman" w:hAnsi="Times New Roman"/>
                <w:sz w:val="20"/>
                <w:szCs w:val="20"/>
                <w:lang w:val="ro-RO"/>
              </w:rPr>
              <w:t>Membru</w:t>
            </w:r>
            <w:r w:rsidR="00C5160A">
              <w:rPr>
                <w:rFonts w:ascii="Times New Roman" w:hAnsi="Times New Roman"/>
                <w:sz w:val="20"/>
                <w:szCs w:val="20"/>
                <w:lang w:val="ro-RO"/>
              </w:rPr>
              <w:t xml:space="preserve"> </w:t>
            </w:r>
            <w:r w:rsidRPr="002E2ACA">
              <w:rPr>
                <w:rFonts w:ascii="Times New Roman" w:hAnsi="Times New Roman"/>
                <w:sz w:val="20"/>
                <w:szCs w:val="20"/>
                <w:lang w:val="ro-RO"/>
              </w:rPr>
              <w:t>1</w:t>
            </w:r>
          </w:p>
        </w:tc>
        <w:tc>
          <w:tcPr>
            <w:tcW w:w="1064" w:type="dxa"/>
            <w:tcBorders>
              <w:left w:val="single" w:sz="4" w:space="0" w:color="000000"/>
              <w:bottom w:val="single" w:sz="4" w:space="0" w:color="000000"/>
            </w:tcBorders>
          </w:tcPr>
          <w:p w14:paraId="4EA12970" w14:textId="77777777" w:rsidR="008574E7" w:rsidRPr="002E2ACA" w:rsidRDefault="008574E7" w:rsidP="008E2F5B">
            <w:pPr>
              <w:snapToGrid w:val="0"/>
              <w:spacing w:after="0" w:line="240" w:lineRule="auto"/>
              <w:jc w:val="both"/>
              <w:rPr>
                <w:rFonts w:ascii="Times New Roman" w:hAnsi="Times New Roman"/>
                <w:sz w:val="20"/>
                <w:szCs w:val="20"/>
                <w:lang w:val="ro-RO"/>
              </w:rPr>
            </w:pPr>
          </w:p>
        </w:tc>
        <w:tc>
          <w:tcPr>
            <w:tcW w:w="1159" w:type="dxa"/>
            <w:tcBorders>
              <w:left w:val="double" w:sz="1" w:space="0" w:color="000000"/>
              <w:bottom w:val="single" w:sz="4" w:space="0" w:color="000000"/>
            </w:tcBorders>
          </w:tcPr>
          <w:p w14:paraId="17BF83A2" w14:textId="66FD31C2" w:rsidR="008574E7" w:rsidRPr="002E2ACA" w:rsidRDefault="008574E7" w:rsidP="008E2F5B">
            <w:pPr>
              <w:snapToGrid w:val="0"/>
              <w:spacing w:after="0" w:line="240" w:lineRule="auto"/>
              <w:jc w:val="both"/>
              <w:rPr>
                <w:rFonts w:ascii="Times New Roman" w:hAnsi="Times New Roman"/>
                <w:sz w:val="20"/>
                <w:szCs w:val="20"/>
                <w:lang w:val="ro-RO"/>
              </w:rPr>
            </w:pPr>
            <w:r w:rsidRPr="002E2ACA">
              <w:rPr>
                <w:rFonts w:ascii="Times New Roman" w:hAnsi="Times New Roman"/>
                <w:sz w:val="20"/>
                <w:szCs w:val="20"/>
                <w:lang w:val="ro-RO"/>
              </w:rPr>
              <w:t>Membru</w:t>
            </w:r>
            <w:r w:rsidR="00C5160A">
              <w:rPr>
                <w:rFonts w:ascii="Times New Roman" w:hAnsi="Times New Roman"/>
                <w:sz w:val="20"/>
                <w:szCs w:val="20"/>
                <w:lang w:val="ro-RO"/>
              </w:rPr>
              <w:t xml:space="preserve"> </w:t>
            </w:r>
            <w:r w:rsidRPr="002E2ACA">
              <w:rPr>
                <w:rFonts w:ascii="Times New Roman" w:hAnsi="Times New Roman"/>
                <w:sz w:val="20"/>
                <w:szCs w:val="20"/>
                <w:lang w:val="ro-RO"/>
              </w:rPr>
              <w:t>2</w:t>
            </w:r>
          </w:p>
        </w:tc>
        <w:tc>
          <w:tcPr>
            <w:tcW w:w="1064" w:type="dxa"/>
            <w:tcBorders>
              <w:left w:val="single" w:sz="4" w:space="0" w:color="000000"/>
              <w:bottom w:val="single" w:sz="4" w:space="0" w:color="000000"/>
            </w:tcBorders>
          </w:tcPr>
          <w:p w14:paraId="29299E71" w14:textId="77777777" w:rsidR="008574E7" w:rsidRPr="002E2ACA" w:rsidRDefault="008574E7" w:rsidP="008E2F5B">
            <w:pPr>
              <w:snapToGrid w:val="0"/>
              <w:spacing w:after="0" w:line="240" w:lineRule="auto"/>
              <w:jc w:val="both"/>
              <w:rPr>
                <w:rFonts w:ascii="Times New Roman" w:hAnsi="Times New Roman"/>
                <w:sz w:val="20"/>
                <w:szCs w:val="20"/>
                <w:lang w:val="ro-RO"/>
              </w:rPr>
            </w:pPr>
          </w:p>
        </w:tc>
        <w:tc>
          <w:tcPr>
            <w:tcW w:w="1064" w:type="dxa"/>
            <w:tcBorders>
              <w:left w:val="double" w:sz="1" w:space="0" w:color="000000"/>
              <w:bottom w:val="single" w:sz="4" w:space="0" w:color="000000"/>
            </w:tcBorders>
          </w:tcPr>
          <w:p w14:paraId="3CB01E8E" w14:textId="77777777" w:rsidR="008574E7" w:rsidRPr="002E2ACA" w:rsidRDefault="008574E7" w:rsidP="008E2F5B">
            <w:pPr>
              <w:snapToGrid w:val="0"/>
              <w:spacing w:after="0" w:line="240" w:lineRule="auto"/>
              <w:jc w:val="both"/>
              <w:rPr>
                <w:rFonts w:ascii="Times New Roman" w:hAnsi="Times New Roman"/>
                <w:sz w:val="20"/>
                <w:szCs w:val="20"/>
                <w:lang w:val="ro-RO"/>
              </w:rPr>
            </w:pPr>
            <w:r w:rsidRPr="002E2ACA">
              <w:rPr>
                <w:rFonts w:ascii="Times New Roman" w:hAnsi="Times New Roman"/>
                <w:sz w:val="20"/>
                <w:szCs w:val="20"/>
                <w:lang w:val="ro-RO"/>
              </w:rPr>
              <w:t>Secretar</w:t>
            </w:r>
          </w:p>
        </w:tc>
        <w:tc>
          <w:tcPr>
            <w:tcW w:w="1075" w:type="dxa"/>
            <w:tcBorders>
              <w:left w:val="single" w:sz="4" w:space="0" w:color="000000"/>
              <w:bottom w:val="single" w:sz="4" w:space="0" w:color="000000"/>
              <w:right w:val="single" w:sz="4" w:space="0" w:color="000000"/>
            </w:tcBorders>
          </w:tcPr>
          <w:p w14:paraId="4B910EB1" w14:textId="77777777" w:rsidR="008574E7" w:rsidRPr="002E2ACA" w:rsidRDefault="008574E7" w:rsidP="008E2F5B">
            <w:pPr>
              <w:snapToGrid w:val="0"/>
              <w:spacing w:after="0" w:line="240" w:lineRule="auto"/>
              <w:jc w:val="both"/>
              <w:rPr>
                <w:rFonts w:ascii="Times New Roman" w:hAnsi="Times New Roman"/>
                <w:sz w:val="20"/>
                <w:szCs w:val="20"/>
                <w:lang w:val="ro-RO"/>
              </w:rPr>
            </w:pPr>
          </w:p>
        </w:tc>
      </w:tr>
    </w:tbl>
    <w:p w14:paraId="312FF9DA" w14:textId="77777777" w:rsidR="008574E7" w:rsidRPr="002E2ACA" w:rsidRDefault="008574E7" w:rsidP="008574E7">
      <w:pPr>
        <w:spacing w:after="0" w:line="240" w:lineRule="auto"/>
        <w:rPr>
          <w:rFonts w:ascii="Times New Roman" w:hAnsi="Times New Roman"/>
          <w:sz w:val="24"/>
          <w:szCs w:val="24"/>
          <w:lang w:val="ro-RO"/>
        </w:rPr>
      </w:pPr>
    </w:p>
    <w:p w14:paraId="1890EC66" w14:textId="77777777" w:rsidR="008574E7" w:rsidRDefault="008574E7" w:rsidP="00953F3F">
      <w:pPr>
        <w:suppressAutoHyphens w:val="0"/>
        <w:spacing w:after="0" w:line="240" w:lineRule="auto"/>
        <w:rPr>
          <w:rFonts w:ascii="Times New Roman" w:hAnsi="Times New Roman"/>
          <w:sz w:val="24"/>
          <w:szCs w:val="24"/>
          <w:lang w:val="ro-RO"/>
        </w:rPr>
      </w:pPr>
    </w:p>
    <w:p w14:paraId="0AC9D47B" w14:textId="77777777" w:rsidR="008574E7" w:rsidRDefault="008574E7" w:rsidP="00953F3F">
      <w:pPr>
        <w:suppressAutoHyphens w:val="0"/>
        <w:spacing w:after="0" w:line="240" w:lineRule="auto"/>
        <w:rPr>
          <w:rFonts w:ascii="Times New Roman" w:hAnsi="Times New Roman"/>
          <w:sz w:val="24"/>
          <w:szCs w:val="24"/>
          <w:lang w:val="ro-RO"/>
        </w:rPr>
      </w:pPr>
    </w:p>
    <w:p w14:paraId="7BE93AD6" w14:textId="77777777" w:rsidR="008574E7" w:rsidRDefault="008574E7" w:rsidP="00953F3F">
      <w:pPr>
        <w:suppressAutoHyphens w:val="0"/>
        <w:spacing w:after="0" w:line="240" w:lineRule="auto"/>
        <w:rPr>
          <w:rFonts w:ascii="Times New Roman" w:hAnsi="Times New Roman"/>
          <w:sz w:val="24"/>
          <w:szCs w:val="24"/>
          <w:lang w:val="ro-RO"/>
        </w:rPr>
      </w:pPr>
    </w:p>
    <w:p w14:paraId="3D8320DF" w14:textId="77777777" w:rsidR="008574E7" w:rsidRDefault="008574E7" w:rsidP="00953F3F">
      <w:pPr>
        <w:suppressAutoHyphens w:val="0"/>
        <w:spacing w:after="0" w:line="240" w:lineRule="auto"/>
        <w:rPr>
          <w:rFonts w:ascii="Times New Roman" w:hAnsi="Times New Roman"/>
          <w:sz w:val="24"/>
          <w:szCs w:val="24"/>
          <w:lang w:val="ro-RO"/>
        </w:rPr>
      </w:pPr>
    </w:p>
    <w:p w14:paraId="6A90F209" w14:textId="77777777" w:rsidR="008574E7" w:rsidRDefault="008574E7" w:rsidP="00953F3F">
      <w:pPr>
        <w:suppressAutoHyphens w:val="0"/>
        <w:spacing w:after="0" w:line="240" w:lineRule="auto"/>
        <w:rPr>
          <w:rFonts w:ascii="Times New Roman" w:hAnsi="Times New Roman"/>
          <w:sz w:val="24"/>
          <w:szCs w:val="24"/>
          <w:lang w:val="ro-RO"/>
        </w:rPr>
      </w:pPr>
    </w:p>
    <w:p w14:paraId="55A23A1B" w14:textId="77777777" w:rsidR="00F86F65" w:rsidRDefault="008574E7" w:rsidP="00F86F65">
      <w:pPr>
        <w:pStyle w:val="Listparagraf"/>
        <w:tabs>
          <w:tab w:val="left" w:pos="720"/>
        </w:tabs>
        <w:spacing w:after="0" w:line="100" w:lineRule="atLeast"/>
        <w:contextualSpacing w:val="0"/>
        <w:jc w:val="both"/>
      </w:pPr>
      <w:r>
        <w:rPr>
          <w:rFonts w:ascii="Times New Roman" w:hAnsi="Times New Roman"/>
          <w:sz w:val="24"/>
          <w:szCs w:val="24"/>
          <w:lang w:val="ro-RO"/>
        </w:rPr>
        <w:br w:type="page"/>
      </w:r>
    </w:p>
    <w:p w14:paraId="4B9BFACB" w14:textId="77777777" w:rsidR="008574E7" w:rsidRDefault="008574E7" w:rsidP="00953F3F">
      <w:pPr>
        <w:suppressAutoHyphens w:val="0"/>
        <w:spacing w:after="0" w:line="240" w:lineRule="auto"/>
        <w:rPr>
          <w:rFonts w:ascii="Times New Roman" w:hAnsi="Times New Roman"/>
          <w:sz w:val="24"/>
          <w:szCs w:val="24"/>
          <w:lang w:val="ro-RO"/>
        </w:rPr>
      </w:pPr>
    </w:p>
    <w:p w14:paraId="39F1278C" w14:textId="4AAA68A7" w:rsidR="008574E7" w:rsidRPr="002E2ACA" w:rsidRDefault="008574E7" w:rsidP="008574E7">
      <w:pPr>
        <w:spacing w:after="0" w:line="240" w:lineRule="auto"/>
        <w:jc w:val="right"/>
        <w:rPr>
          <w:rFonts w:ascii="Times New Roman" w:hAnsi="Times New Roman"/>
          <w:b/>
          <w:bCs/>
          <w:sz w:val="20"/>
          <w:szCs w:val="20"/>
          <w:lang w:val="ro-RO"/>
        </w:rPr>
      </w:pPr>
      <w:r w:rsidRPr="002E2ACA">
        <w:rPr>
          <w:rFonts w:ascii="Times New Roman" w:hAnsi="Times New Roman"/>
          <w:b/>
          <w:bCs/>
          <w:sz w:val="20"/>
          <w:szCs w:val="20"/>
          <w:lang w:val="ro-RO"/>
        </w:rPr>
        <w:t>SEAQ_PO_PrMA_03_</w:t>
      </w:r>
      <w:r>
        <w:rPr>
          <w:rFonts w:ascii="Times New Roman" w:hAnsi="Times New Roman"/>
          <w:b/>
          <w:bCs/>
          <w:sz w:val="20"/>
          <w:szCs w:val="20"/>
          <w:lang w:val="ro-RO"/>
        </w:rPr>
        <w:t>A.0</w:t>
      </w:r>
      <w:r w:rsidR="00413F4A">
        <w:rPr>
          <w:rFonts w:ascii="Times New Roman" w:hAnsi="Times New Roman"/>
          <w:b/>
          <w:bCs/>
          <w:sz w:val="20"/>
          <w:szCs w:val="20"/>
          <w:lang w:val="ro-RO"/>
        </w:rPr>
        <w:t>8</w:t>
      </w:r>
    </w:p>
    <w:p w14:paraId="7386EB9D" w14:textId="77777777" w:rsidR="008574E7" w:rsidRPr="002E2ACA" w:rsidRDefault="008574E7" w:rsidP="008574E7">
      <w:pPr>
        <w:spacing w:after="0" w:line="240" w:lineRule="auto"/>
        <w:jc w:val="center"/>
        <w:rPr>
          <w:rFonts w:ascii="Times New Roman" w:hAnsi="Times New Roman"/>
          <w:b/>
          <w:bCs/>
          <w:sz w:val="20"/>
          <w:szCs w:val="20"/>
          <w:lang w:val="ro-RO"/>
        </w:rPr>
      </w:pPr>
    </w:p>
    <w:p w14:paraId="1A09EA5C" w14:textId="77777777" w:rsidR="008574E7" w:rsidRPr="002E2ACA" w:rsidRDefault="008574E7" w:rsidP="008574E7">
      <w:pPr>
        <w:spacing w:after="0" w:line="240" w:lineRule="auto"/>
        <w:jc w:val="center"/>
        <w:rPr>
          <w:rFonts w:ascii="Times New Roman" w:hAnsi="Times New Roman"/>
          <w:b/>
          <w:bCs/>
          <w:sz w:val="20"/>
          <w:szCs w:val="20"/>
          <w:lang w:val="ro-RO"/>
        </w:rPr>
      </w:pPr>
      <w:r w:rsidRPr="002E2ACA">
        <w:rPr>
          <w:rFonts w:ascii="Times New Roman" w:hAnsi="Times New Roman"/>
          <w:b/>
          <w:bCs/>
          <w:sz w:val="20"/>
          <w:szCs w:val="20"/>
          <w:lang w:val="ro-RO"/>
        </w:rPr>
        <w:t>DIAGRAMA FLUX PENTRU REALIZAREA PO</w:t>
      </w:r>
    </w:p>
    <w:p w14:paraId="09709CDF" w14:textId="77777777" w:rsidR="008574E7" w:rsidRPr="002E2ACA" w:rsidRDefault="008574E7" w:rsidP="008574E7">
      <w:pPr>
        <w:spacing w:after="0" w:line="240" w:lineRule="auto"/>
        <w:rPr>
          <w:rFonts w:ascii="Times New Roman" w:hAnsi="Times New Roman"/>
          <w:b/>
          <w:bCs/>
          <w:sz w:val="20"/>
          <w:szCs w:val="20"/>
          <w:lang w:val="ro-RO"/>
        </w:rPr>
      </w:pPr>
    </w:p>
    <w:p w14:paraId="403EDB7F" w14:textId="77777777" w:rsidR="008574E7" w:rsidRPr="002E2ACA" w:rsidRDefault="008574E7" w:rsidP="008574E7">
      <w:pPr>
        <w:spacing w:after="0" w:line="240" w:lineRule="auto"/>
        <w:ind w:firstLine="720"/>
        <w:rPr>
          <w:rFonts w:ascii="Times New Roman" w:hAnsi="Times New Roman"/>
          <w:b/>
          <w:bCs/>
          <w:sz w:val="20"/>
          <w:szCs w:val="20"/>
          <w:lang w:val="ro-RO"/>
        </w:rPr>
      </w:pPr>
      <w:r w:rsidRPr="002E2ACA">
        <w:rPr>
          <w:rFonts w:ascii="Times New Roman" w:hAnsi="Times New Roman"/>
          <w:b/>
          <w:bCs/>
          <w:sz w:val="20"/>
          <w:szCs w:val="20"/>
          <w:lang w:val="ro-RO"/>
        </w:rPr>
        <w:t>Descrierea procesului</w:t>
      </w:r>
    </w:p>
    <w:p w14:paraId="467771BA" w14:textId="77777777" w:rsidR="008574E7" w:rsidRPr="002E2ACA" w:rsidRDefault="008574E7" w:rsidP="008E2F5B">
      <w:pPr>
        <w:pStyle w:val="Listparagraf"/>
        <w:numPr>
          <w:ilvl w:val="0"/>
          <w:numId w:val="32"/>
        </w:numPr>
        <w:tabs>
          <w:tab w:val="left" w:pos="3686"/>
        </w:tabs>
        <w:spacing w:after="0" w:line="240" w:lineRule="auto"/>
        <w:ind w:left="3686" w:hanging="357"/>
        <w:jc w:val="both"/>
        <w:rPr>
          <w:rFonts w:ascii="Times New Roman" w:hAnsi="Times New Roman"/>
          <w:sz w:val="24"/>
          <w:szCs w:val="24"/>
          <w:lang w:val="ro-RO"/>
        </w:rPr>
      </w:pPr>
      <w:r w:rsidRPr="002E2ACA">
        <w:rPr>
          <w:rFonts w:ascii="Times New Roman" w:hAnsi="Times New Roman"/>
          <w:sz w:val="24"/>
          <w:szCs w:val="24"/>
          <w:lang w:val="ro-RO"/>
        </w:rPr>
        <w:t>Legea Educaţiei Naţionale nr 1 / 2011, cu modificările ulterioare</w:t>
      </w:r>
    </w:p>
    <w:p w14:paraId="6F52B732" w14:textId="3EC9C6CA" w:rsidR="008574E7" w:rsidRPr="002E2ACA" w:rsidRDefault="00AC47A2" w:rsidP="008E2F5B">
      <w:pPr>
        <w:pStyle w:val="Listparagraf"/>
        <w:numPr>
          <w:ilvl w:val="0"/>
          <w:numId w:val="32"/>
        </w:numPr>
        <w:tabs>
          <w:tab w:val="left" w:pos="3686"/>
        </w:tabs>
        <w:spacing w:after="0" w:line="240" w:lineRule="auto"/>
        <w:ind w:left="3686"/>
        <w:jc w:val="both"/>
        <w:rPr>
          <w:rFonts w:ascii="Times New Roman" w:hAnsi="Times New Roman"/>
          <w:sz w:val="24"/>
          <w:szCs w:val="24"/>
          <w:lang w:val="ro-RO"/>
        </w:rPr>
      </w:pPr>
      <w:r>
        <w:rPr>
          <w:rFonts w:ascii="Times New Roman" w:hAnsi="Times New Roman"/>
          <w:noProof/>
          <w:sz w:val="20"/>
          <w:szCs w:val="20"/>
          <w:lang w:val="ro-RO" w:eastAsia="ro-RO"/>
        </w:rPr>
        <mc:AlternateContent>
          <mc:Choice Requires="wps">
            <w:drawing>
              <wp:anchor distT="0" distB="0" distL="114300" distR="114300" simplePos="0" relativeHeight="251633664" behindDoc="0" locked="0" layoutInCell="1" allowOverlap="1" wp14:anchorId="5E74822A" wp14:editId="0C2D3EAA">
                <wp:simplePos x="0" y="0"/>
                <wp:positionH relativeFrom="column">
                  <wp:posOffset>663575</wp:posOffset>
                </wp:positionH>
                <wp:positionV relativeFrom="paragraph">
                  <wp:posOffset>52705</wp:posOffset>
                </wp:positionV>
                <wp:extent cx="1167765" cy="802005"/>
                <wp:effectExtent l="0" t="0" r="0" b="0"/>
                <wp:wrapNone/>
                <wp:docPr id="75"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802005"/>
                        </a:xfrm>
                        <a:prstGeom prst="flowChartMultidocument">
                          <a:avLst/>
                        </a:prstGeom>
                        <a:solidFill>
                          <a:srgbClr val="FFF2CC"/>
                        </a:solidFill>
                        <a:ln w="9525">
                          <a:solidFill>
                            <a:srgbClr val="000000"/>
                          </a:solidFill>
                          <a:miter lim="800000"/>
                          <a:headEnd/>
                          <a:tailEnd/>
                        </a:ln>
                      </wps:spPr>
                      <wps:txbx>
                        <w:txbxContent>
                          <w:p w14:paraId="0F11705D" w14:textId="77777777" w:rsidR="00CA4317" w:rsidRPr="00D42137" w:rsidRDefault="00CA4317" w:rsidP="008574E7">
                            <w:pPr>
                              <w:spacing w:after="0" w:line="240" w:lineRule="auto"/>
                              <w:jc w:val="center"/>
                              <w:rPr>
                                <w:rFonts w:ascii="Times New Roman" w:hAnsi="Times New Roman"/>
                                <w:b/>
                                <w:sz w:val="20"/>
                                <w:szCs w:val="20"/>
                                <w:lang w:val="ro-RO"/>
                              </w:rPr>
                            </w:pPr>
                            <w:r w:rsidRPr="00D42137">
                              <w:rPr>
                                <w:rFonts w:ascii="Times New Roman" w:hAnsi="Times New Roman"/>
                                <w:b/>
                                <w:sz w:val="20"/>
                                <w:szCs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4822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7" type="#_x0000_t115" style="position:absolute;left:0;text-align:left;margin-left:52.25pt;margin-top:4.15pt;width:91.95pt;height:63.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" fillcolor="#fff2cc">
                <v:textbox>
                  <w:txbxContent>
                    <w:p w14:paraId="0F11705D" w14:textId="77777777" w:rsidR="00CA4317" w:rsidRPr="00D42137" w:rsidRDefault="00CA4317" w:rsidP="008574E7">
                      <w:pPr>
                        <w:spacing w:after="0" w:line="240" w:lineRule="auto"/>
                        <w:jc w:val="center"/>
                        <w:rPr>
                          <w:rFonts w:ascii="Times New Roman" w:hAnsi="Times New Roman"/>
                          <w:b/>
                          <w:sz w:val="20"/>
                          <w:szCs w:val="20"/>
                          <w:lang w:val="ro-RO"/>
                        </w:rPr>
                      </w:pPr>
                      <w:r w:rsidRPr="00D42137">
                        <w:rPr>
                          <w:rFonts w:ascii="Times New Roman" w:hAnsi="Times New Roman"/>
                          <w:b/>
                          <w:sz w:val="20"/>
                          <w:szCs w:val="20"/>
                          <w:lang w:val="ro-RO"/>
                        </w:rPr>
                        <w:t>INTRĂRI</w:t>
                      </w:r>
                    </w:p>
                  </w:txbxContent>
                </v:textbox>
              </v:shape>
            </w:pict>
          </mc:Fallback>
        </mc:AlternateContent>
      </w:r>
      <w:r w:rsidR="008574E7" w:rsidRPr="002E2ACA">
        <w:rPr>
          <w:rFonts w:ascii="Times New Roman" w:hAnsi="Times New Roman"/>
          <w:sz w:val="24"/>
          <w:szCs w:val="24"/>
          <w:lang w:val="ro-RO"/>
        </w:rPr>
        <w:t>Legea nr. 441/2001, aprobarea O.U.G.nr.133/2000 privind învățământul universitar şi postuniversitar de stat cu taxă;</w:t>
      </w:r>
    </w:p>
    <w:p w14:paraId="534AF612" w14:textId="77777777" w:rsidR="00F86F65" w:rsidRPr="00D926A0" w:rsidRDefault="008574E7" w:rsidP="008E2F5B">
      <w:pPr>
        <w:pStyle w:val="Listparagraf"/>
        <w:numPr>
          <w:ilvl w:val="0"/>
          <w:numId w:val="32"/>
        </w:numPr>
        <w:tabs>
          <w:tab w:val="left" w:pos="3686"/>
        </w:tabs>
        <w:spacing w:after="0" w:line="240" w:lineRule="auto"/>
        <w:ind w:left="3686"/>
        <w:jc w:val="both"/>
        <w:rPr>
          <w:rFonts w:ascii="Times New Roman" w:hAnsi="Times New Roman"/>
          <w:sz w:val="24"/>
          <w:szCs w:val="24"/>
          <w:lang w:val="ro-RO"/>
        </w:rPr>
      </w:pPr>
      <w:r w:rsidRPr="00D926A0">
        <w:rPr>
          <w:rFonts w:ascii="Times New Roman" w:hAnsi="Times New Roman"/>
          <w:sz w:val="24"/>
          <w:szCs w:val="24"/>
          <w:lang w:val="ro-RO"/>
        </w:rPr>
        <w:t>Regulament prind activitatea profesională a studenţilor în baza Sistemului European de Credite Transferabile (ECTS).</w:t>
      </w:r>
    </w:p>
    <w:p w14:paraId="7DCEE295" w14:textId="730CB6E0" w:rsidR="008574E7" w:rsidRPr="00D926A0" w:rsidRDefault="00AC47A2" w:rsidP="008E2F5B">
      <w:pPr>
        <w:pStyle w:val="Listparagraf"/>
        <w:numPr>
          <w:ilvl w:val="0"/>
          <w:numId w:val="32"/>
        </w:numPr>
        <w:tabs>
          <w:tab w:val="left" w:pos="3686"/>
        </w:tabs>
        <w:spacing w:after="0" w:line="240" w:lineRule="auto"/>
        <w:ind w:left="3686"/>
        <w:jc w:val="both"/>
        <w:rPr>
          <w:rFonts w:ascii="Times New Roman" w:hAnsi="Times New Roman"/>
          <w:sz w:val="24"/>
          <w:szCs w:val="24"/>
          <w:lang w:val="ro-RO"/>
        </w:rPr>
      </w:pPr>
      <w:r>
        <w:rPr>
          <w:noProof/>
          <w:lang w:val="ro-RO" w:eastAsia="ro-RO"/>
        </w:rPr>
        <mc:AlternateContent>
          <mc:Choice Requires="wps">
            <w:drawing>
              <wp:anchor distT="0" distB="0" distL="114300" distR="114300" simplePos="0" relativeHeight="251681792" behindDoc="0" locked="0" layoutInCell="1" allowOverlap="1" wp14:anchorId="36B26F22" wp14:editId="5FBD0F9C">
                <wp:simplePos x="0" y="0"/>
                <wp:positionH relativeFrom="column">
                  <wp:posOffset>876300</wp:posOffset>
                </wp:positionH>
                <wp:positionV relativeFrom="paragraph">
                  <wp:posOffset>497205</wp:posOffset>
                </wp:positionV>
                <wp:extent cx="914400" cy="0"/>
                <wp:effectExtent l="54610" t="5715" r="59690" b="22860"/>
                <wp:wrapNone/>
                <wp:docPr id="113695500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E9663" id="_x0000_t32" coordsize="21600,21600" o:spt="32" o:oned="t" path="m,l21600,21600e" filled="f">
                <v:path arrowok="t" fillok="f" o:connecttype="none"/>
                <o:lock v:ext="edit" shapetype="t"/>
              </v:shapetype>
              <v:shape id="AutoShape 70" o:spid="_x0000_s1026" type="#_x0000_t32" style="position:absolute;margin-left:69pt;margin-top:39.15pt;width:1in;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">
                <v:stroke endarrow="block"/>
              </v:shape>
            </w:pict>
          </mc:Fallback>
        </mc:AlternateContent>
      </w:r>
      <w:r w:rsidR="00F86F65" w:rsidRPr="00D926A0">
        <w:rPr>
          <w:rFonts w:ascii="Times New Roman" w:hAnsi="Times New Roman"/>
          <w:bCs/>
          <w:sz w:val="24"/>
          <w:szCs w:val="24"/>
          <w:lang w:val="ro-RO"/>
        </w:rPr>
        <w:t xml:space="preserve"> Regulamentul de </w:t>
      </w:r>
      <w:r w:rsidR="00A5695C" w:rsidRPr="00D926A0">
        <w:rPr>
          <w:rFonts w:ascii="Times New Roman" w:hAnsi="Times New Roman"/>
          <w:bCs/>
          <w:sz w:val="24"/>
          <w:szCs w:val="24"/>
          <w:lang w:val="ro-RO"/>
        </w:rPr>
        <w:t xml:space="preserve">acordare </w:t>
      </w:r>
      <w:r w:rsidR="00F86F65" w:rsidRPr="00D926A0">
        <w:rPr>
          <w:rFonts w:ascii="Times New Roman" w:hAnsi="Times New Roman"/>
          <w:bCs/>
          <w:sz w:val="24"/>
          <w:szCs w:val="24"/>
          <w:lang w:val="ro-RO"/>
        </w:rPr>
        <w:t>a burselor și a altor forme de sprijin material pentru studenții Universității din Oradea, învățământ cu frecvență</w:t>
      </w:r>
    </w:p>
    <w:p w14:paraId="04D76A5D" w14:textId="77777777" w:rsidR="008574E7" w:rsidRPr="002E2ACA" w:rsidRDefault="008574E7" w:rsidP="008574E7">
      <w:pPr>
        <w:tabs>
          <w:tab w:val="left" w:pos="3686"/>
        </w:tabs>
        <w:spacing w:after="0" w:line="240" w:lineRule="auto"/>
        <w:jc w:val="both"/>
        <w:rPr>
          <w:rFonts w:ascii="Times New Roman" w:hAnsi="Times New Roman"/>
          <w:sz w:val="20"/>
          <w:szCs w:val="20"/>
          <w:lang w:val="ro-RO"/>
        </w:rPr>
      </w:pPr>
    </w:p>
    <w:p w14:paraId="57182B8E" w14:textId="77777777" w:rsidR="008574E7" w:rsidRPr="002E2ACA" w:rsidRDefault="008574E7" w:rsidP="008574E7">
      <w:pPr>
        <w:tabs>
          <w:tab w:val="left" w:pos="3686"/>
        </w:tabs>
        <w:spacing w:after="0" w:line="240" w:lineRule="auto"/>
        <w:jc w:val="both"/>
        <w:rPr>
          <w:rFonts w:ascii="Times New Roman" w:hAnsi="Times New Roman"/>
          <w:sz w:val="20"/>
          <w:szCs w:val="20"/>
          <w:lang w:val="ro-RO"/>
        </w:rPr>
      </w:pPr>
    </w:p>
    <w:p w14:paraId="554BC226" w14:textId="77777777" w:rsidR="008574E7" w:rsidRPr="002E2ACA" w:rsidRDefault="008574E7" w:rsidP="008574E7">
      <w:pPr>
        <w:tabs>
          <w:tab w:val="left" w:pos="3686"/>
        </w:tabs>
        <w:spacing w:after="0" w:line="240" w:lineRule="auto"/>
        <w:jc w:val="both"/>
        <w:rPr>
          <w:rFonts w:ascii="Times New Roman" w:hAnsi="Times New Roman"/>
          <w:sz w:val="20"/>
          <w:szCs w:val="20"/>
          <w:lang w:val="ro-RO"/>
        </w:rPr>
      </w:pPr>
    </w:p>
    <w:p w14:paraId="5664044B" w14:textId="77777777" w:rsidR="008574E7" w:rsidRPr="002E2ACA" w:rsidRDefault="008574E7" w:rsidP="008574E7">
      <w:pPr>
        <w:tabs>
          <w:tab w:val="left" w:pos="3686"/>
        </w:tabs>
        <w:spacing w:after="0" w:line="240" w:lineRule="auto"/>
        <w:jc w:val="both"/>
        <w:rPr>
          <w:rFonts w:ascii="Times New Roman" w:hAnsi="Times New Roman"/>
          <w:sz w:val="20"/>
          <w:szCs w:val="20"/>
          <w:lang w:val="ro-RO"/>
        </w:rPr>
      </w:pPr>
    </w:p>
    <w:p w14:paraId="56059EF1" w14:textId="598086D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28544" behindDoc="0" locked="0" layoutInCell="1" allowOverlap="1" wp14:anchorId="765E3813" wp14:editId="1E8E708D">
                <wp:simplePos x="0" y="0"/>
                <wp:positionH relativeFrom="column">
                  <wp:posOffset>266700</wp:posOffset>
                </wp:positionH>
                <wp:positionV relativeFrom="paragraph">
                  <wp:posOffset>28575</wp:posOffset>
                </wp:positionV>
                <wp:extent cx="3342005" cy="272415"/>
                <wp:effectExtent l="0" t="0" r="0" b="0"/>
                <wp:wrapNone/>
                <wp:docPr id="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005" cy="272415"/>
                        </a:xfrm>
                        <a:prstGeom prst="rect">
                          <a:avLst/>
                        </a:prstGeom>
                        <a:solidFill>
                          <a:srgbClr val="9CC2E5"/>
                        </a:solidFill>
                        <a:ln w="9525">
                          <a:solidFill>
                            <a:srgbClr val="000000"/>
                          </a:solidFill>
                          <a:miter lim="800000"/>
                          <a:headEnd/>
                          <a:tailEnd/>
                        </a:ln>
                      </wps:spPr>
                      <wps:txbx>
                        <w:txbxContent>
                          <w:p w14:paraId="2CA77F64" w14:textId="77777777" w:rsidR="00CA4317" w:rsidRPr="00D42137" w:rsidRDefault="00CA4317" w:rsidP="008E2F5B">
                            <w:pPr>
                              <w:numPr>
                                <w:ilvl w:val="0"/>
                                <w:numId w:val="6"/>
                              </w:numPr>
                              <w:suppressAutoHyphens w:val="0"/>
                              <w:spacing w:after="0" w:line="240" w:lineRule="auto"/>
                              <w:jc w:val="center"/>
                              <w:rPr>
                                <w:rFonts w:ascii="Times New Roman" w:hAnsi="Times New Roman"/>
                                <w:b/>
                                <w:bCs/>
                                <w:sz w:val="20"/>
                                <w:szCs w:val="20"/>
                              </w:rPr>
                            </w:pPr>
                            <w:r>
                              <w:rPr>
                                <w:rFonts w:ascii="Times New Roman" w:hAnsi="Times New Roman"/>
                                <w:b/>
                                <w:bCs/>
                                <w:sz w:val="20"/>
                                <w:szCs w:val="20"/>
                              </w:rPr>
                              <w:t>PrMA</w:t>
                            </w:r>
                            <w:r w:rsidRPr="00D42137">
                              <w:rPr>
                                <w:rFonts w:ascii="Times New Roman" w:hAnsi="Times New Roman"/>
                                <w:b/>
                                <w:bCs/>
                                <w:sz w:val="20"/>
                                <w:szCs w:val="20"/>
                              </w:rPr>
                              <w:t xml:space="preserve"> - INIŢIEREA 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E3813" id="Rectangle 10" o:spid="_x0000_s1028" style="position:absolute;margin-left:21pt;margin-top:2.25pt;width:263.15pt;height:2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" fillcolor="#9cc2e5">
                <v:textbox>
                  <w:txbxContent>
                    <w:p w14:paraId="2CA77F64" w14:textId="77777777" w:rsidR="00CA4317" w:rsidRPr="00D42137" w:rsidRDefault="00CA4317" w:rsidP="008E2F5B">
                      <w:pPr>
                        <w:numPr>
                          <w:ilvl w:val="0"/>
                          <w:numId w:val="6"/>
                        </w:numPr>
                        <w:suppressAutoHyphens w:val="0"/>
                        <w:spacing w:after="0" w:line="240" w:lineRule="auto"/>
                        <w:jc w:val="center"/>
                        <w:rPr>
                          <w:rFonts w:ascii="Times New Roman" w:hAnsi="Times New Roman"/>
                          <w:b/>
                          <w:bCs/>
                          <w:sz w:val="20"/>
                          <w:szCs w:val="20"/>
                        </w:rPr>
                      </w:pPr>
                      <w:r>
                        <w:rPr>
                          <w:rFonts w:ascii="Times New Roman" w:hAnsi="Times New Roman"/>
                          <w:b/>
                          <w:bCs/>
                          <w:sz w:val="20"/>
                          <w:szCs w:val="20"/>
                        </w:rPr>
                        <w:t>PrMA</w:t>
                      </w:r>
                      <w:r w:rsidRPr="00D42137">
                        <w:rPr>
                          <w:rFonts w:ascii="Times New Roman" w:hAnsi="Times New Roman"/>
                          <w:b/>
                          <w:bCs/>
                          <w:sz w:val="20"/>
                          <w:szCs w:val="20"/>
                        </w:rPr>
                        <w:t xml:space="preserve"> - INIŢIEREA PO </w:t>
                      </w:r>
                    </w:p>
                  </w:txbxContent>
                </v:textbox>
              </v:rect>
            </w:pict>
          </mc:Fallback>
        </mc:AlternateContent>
      </w:r>
    </w:p>
    <w:p w14:paraId="30AF5A65" w14:textId="77777777" w:rsidR="008574E7" w:rsidRPr="002E2ACA" w:rsidRDefault="008574E7" w:rsidP="008574E7">
      <w:pPr>
        <w:spacing w:after="0" w:line="240" w:lineRule="auto"/>
        <w:rPr>
          <w:rFonts w:ascii="Times New Roman" w:hAnsi="Times New Roman"/>
          <w:sz w:val="20"/>
          <w:szCs w:val="20"/>
          <w:lang w:val="ro-RO"/>
        </w:rPr>
      </w:pPr>
    </w:p>
    <w:p w14:paraId="522B9C2C" w14:textId="7FCD8677"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44928" behindDoc="0" locked="0" layoutInCell="1" allowOverlap="1" wp14:anchorId="179A311C" wp14:editId="4ED295E6">
                <wp:simplePos x="0" y="0"/>
                <wp:positionH relativeFrom="column">
                  <wp:posOffset>1588769</wp:posOffset>
                </wp:positionH>
                <wp:positionV relativeFrom="paragraph">
                  <wp:posOffset>8890</wp:posOffset>
                </wp:positionV>
                <wp:extent cx="0" cy="137160"/>
                <wp:effectExtent l="76200" t="0" r="38100" b="34290"/>
                <wp:wrapNone/>
                <wp:docPr id="72"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209C8" id="AutoShape 281" o:spid="_x0000_s1026" type="#_x0000_t32" style="position:absolute;margin-left:125.1pt;margin-top:.7pt;width:0;height:10.8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BqywEAAHcDAAAOAAAAZHJzL2Uyb0RvYy54bWysU8Fu2zAMvQ/YPwi6L44ztNu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">
                <v:stroke endarrow="block"/>
              </v:shape>
            </w:pict>
          </mc:Fallback>
        </mc:AlternateContent>
      </w:r>
    </w:p>
    <w:p w14:paraId="6E1328C3" w14:textId="4495B5EA"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1616" behindDoc="0" locked="0" layoutInCell="1" allowOverlap="1" wp14:anchorId="115AAA8F" wp14:editId="0F5ED81E">
                <wp:simplePos x="0" y="0"/>
                <wp:positionH relativeFrom="column">
                  <wp:posOffset>266700</wp:posOffset>
                </wp:positionH>
                <wp:positionV relativeFrom="paragraph">
                  <wp:posOffset>0</wp:posOffset>
                </wp:positionV>
                <wp:extent cx="3342005" cy="476250"/>
                <wp:effectExtent l="0" t="0" r="0" b="0"/>
                <wp:wrapNone/>
                <wp:docPr id="7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005" cy="476250"/>
                        </a:xfrm>
                        <a:prstGeom prst="rect">
                          <a:avLst/>
                        </a:prstGeom>
                        <a:solidFill>
                          <a:srgbClr val="FFFFFF"/>
                        </a:solidFill>
                        <a:ln w="9525">
                          <a:solidFill>
                            <a:srgbClr val="000000"/>
                          </a:solidFill>
                          <a:miter lim="800000"/>
                          <a:headEnd/>
                          <a:tailEnd/>
                        </a:ln>
                      </wps:spPr>
                      <wps:txbx>
                        <w:txbxContent>
                          <w:p w14:paraId="0F1CF997" w14:textId="77777777" w:rsidR="00CA4317" w:rsidRPr="00B857DE" w:rsidRDefault="00CA4317" w:rsidP="008E2F5B">
                            <w:pPr>
                              <w:numPr>
                                <w:ilvl w:val="0"/>
                                <w:numId w:val="7"/>
                              </w:numPr>
                              <w:tabs>
                                <w:tab w:val="clear" w:pos="720"/>
                                <w:tab w:val="num" w:pos="180"/>
                              </w:tabs>
                              <w:suppressAutoHyphens w:val="0"/>
                              <w:spacing w:after="0" w:line="240" w:lineRule="auto"/>
                              <w:ind w:left="180" w:hanging="180"/>
                              <w:rPr>
                                <w:rFonts w:ascii="Times New Roman" w:hAnsi="Times New Roman"/>
                                <w:sz w:val="20"/>
                                <w:szCs w:val="20"/>
                                <w:lang w:val="it-IT"/>
                              </w:rPr>
                            </w:pPr>
                            <w:r w:rsidRPr="00B857DE">
                              <w:rPr>
                                <w:rFonts w:ascii="Times New Roman" w:hAnsi="Times New Roman"/>
                                <w:sz w:val="20"/>
                                <w:szCs w:val="20"/>
                                <w:lang w:val="it-IT"/>
                              </w:rPr>
                              <w:t>Inițiază elaborarea PO conform OSGG nr. 400/2015 cu modificările ulterioare</w:t>
                            </w:r>
                            <w:r w:rsidRPr="00D42137">
                              <w:rPr>
                                <w:rFonts w:ascii="Times New Roman" w:hAnsi="Times New Roman"/>
                                <w:sz w:val="20"/>
                                <w:szCs w:val="20"/>
                                <w:lang w:val="ro-RO"/>
                              </w:rPr>
                              <w:t xml:space="preserve"> Stabileşte</w:t>
                            </w:r>
                            <w:r w:rsidRPr="00B857DE">
                              <w:rPr>
                                <w:rFonts w:ascii="Times New Roman" w:hAnsi="Times New Roman"/>
                                <w:sz w:val="20"/>
                                <w:szCs w:val="20"/>
                                <w:lang w:val="it-IT"/>
                              </w:rPr>
                              <w:t xml:space="preserve"> </w:t>
                            </w:r>
                            <w:r w:rsidRPr="00D42137">
                              <w:rPr>
                                <w:rFonts w:ascii="Times New Roman" w:hAnsi="Times New Roman"/>
                                <w:sz w:val="20"/>
                                <w:szCs w:val="20"/>
                                <w:lang w:val="ro-RO"/>
                              </w:rPr>
                              <w:t>Lista</w:t>
                            </w:r>
                            <w:r w:rsidRPr="00B857DE">
                              <w:rPr>
                                <w:rFonts w:ascii="Times New Roman" w:hAnsi="Times New Roman"/>
                                <w:sz w:val="20"/>
                                <w:szCs w:val="20"/>
                                <w:lang w:val="it-IT"/>
                              </w:rPr>
                              <w:t xml:space="preserve"> PO</w:t>
                            </w:r>
                          </w:p>
                          <w:p w14:paraId="659FCBBA" w14:textId="77777777" w:rsidR="00CA4317" w:rsidRPr="00B857DE" w:rsidRDefault="00CA4317" w:rsidP="008574E7">
                            <w:pPr>
                              <w:spacing w:after="0" w:line="240" w:lineRule="auto"/>
                              <w:rPr>
                                <w:rFonts w:ascii="Times New Roman" w:hAnsi="Times New Roman"/>
                                <w:sz w:val="20"/>
                                <w:szCs w:val="20"/>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AA8F" id="Rectangle 58" o:spid="_x0000_s1029" style="position:absolute;margin-left:21pt;margin-top:0;width:263.15pt;height: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">
                <v:textbox>
                  <w:txbxContent>
                    <w:p w14:paraId="0F1CF997" w14:textId="77777777" w:rsidR="00CA4317" w:rsidRPr="00B857DE" w:rsidRDefault="00CA4317" w:rsidP="008E2F5B">
                      <w:pPr>
                        <w:numPr>
                          <w:ilvl w:val="0"/>
                          <w:numId w:val="7"/>
                        </w:numPr>
                        <w:tabs>
                          <w:tab w:val="clear" w:pos="720"/>
                          <w:tab w:val="num" w:pos="180"/>
                        </w:tabs>
                        <w:suppressAutoHyphens w:val="0"/>
                        <w:spacing w:after="0" w:line="240" w:lineRule="auto"/>
                        <w:ind w:left="180" w:hanging="180"/>
                        <w:rPr>
                          <w:rFonts w:ascii="Times New Roman" w:hAnsi="Times New Roman"/>
                          <w:sz w:val="20"/>
                          <w:szCs w:val="20"/>
                          <w:lang w:val="it-IT"/>
                        </w:rPr>
                      </w:pPr>
                      <w:r w:rsidRPr="00B857DE">
                        <w:rPr>
                          <w:rFonts w:ascii="Times New Roman" w:hAnsi="Times New Roman"/>
                          <w:sz w:val="20"/>
                          <w:szCs w:val="20"/>
                          <w:lang w:val="it-IT"/>
                        </w:rPr>
                        <w:t>Inițiază elaborarea PO conform OSGG nr. 400/2015 cu modificările ulterioare</w:t>
                      </w:r>
                      <w:r w:rsidRPr="00D42137">
                        <w:rPr>
                          <w:rFonts w:ascii="Times New Roman" w:hAnsi="Times New Roman"/>
                          <w:sz w:val="20"/>
                          <w:szCs w:val="20"/>
                          <w:lang w:val="ro-RO"/>
                        </w:rPr>
                        <w:t xml:space="preserve"> Stabileşte</w:t>
                      </w:r>
                      <w:r w:rsidRPr="00B857DE">
                        <w:rPr>
                          <w:rFonts w:ascii="Times New Roman" w:hAnsi="Times New Roman"/>
                          <w:sz w:val="20"/>
                          <w:szCs w:val="20"/>
                          <w:lang w:val="it-IT"/>
                        </w:rPr>
                        <w:t xml:space="preserve"> </w:t>
                      </w:r>
                      <w:r w:rsidRPr="00D42137">
                        <w:rPr>
                          <w:rFonts w:ascii="Times New Roman" w:hAnsi="Times New Roman"/>
                          <w:sz w:val="20"/>
                          <w:szCs w:val="20"/>
                          <w:lang w:val="ro-RO"/>
                        </w:rPr>
                        <w:t>Lista</w:t>
                      </w:r>
                      <w:r w:rsidRPr="00B857DE">
                        <w:rPr>
                          <w:rFonts w:ascii="Times New Roman" w:hAnsi="Times New Roman"/>
                          <w:sz w:val="20"/>
                          <w:szCs w:val="20"/>
                          <w:lang w:val="it-IT"/>
                        </w:rPr>
                        <w:t xml:space="preserve"> PO</w:t>
                      </w:r>
                    </w:p>
                    <w:p w14:paraId="659FCBBA" w14:textId="77777777" w:rsidR="00CA4317" w:rsidRPr="00B857DE" w:rsidRDefault="00CA4317" w:rsidP="008574E7">
                      <w:pPr>
                        <w:spacing w:after="0" w:line="240" w:lineRule="auto"/>
                        <w:rPr>
                          <w:rFonts w:ascii="Times New Roman" w:hAnsi="Times New Roman"/>
                          <w:sz w:val="20"/>
                          <w:szCs w:val="20"/>
                          <w:lang w:val="it-IT"/>
                        </w:rPr>
                      </w:pPr>
                    </w:p>
                  </w:txbxContent>
                </v:textbox>
              </v:rect>
            </w:pict>
          </mc:Fallback>
        </mc:AlternateContent>
      </w:r>
    </w:p>
    <w:p w14:paraId="700FA671" w14:textId="77777777" w:rsidR="008574E7" w:rsidRPr="002E2ACA" w:rsidRDefault="008574E7" w:rsidP="008574E7">
      <w:pPr>
        <w:spacing w:after="0" w:line="240" w:lineRule="auto"/>
        <w:rPr>
          <w:rFonts w:ascii="Times New Roman" w:hAnsi="Times New Roman"/>
          <w:sz w:val="20"/>
          <w:szCs w:val="20"/>
          <w:lang w:val="ro-RO"/>
        </w:rPr>
      </w:pPr>
    </w:p>
    <w:p w14:paraId="23712295" w14:textId="77777777" w:rsidR="008574E7" w:rsidRPr="002E2ACA" w:rsidRDefault="008574E7" w:rsidP="008574E7">
      <w:pPr>
        <w:spacing w:after="0" w:line="240" w:lineRule="auto"/>
        <w:rPr>
          <w:rFonts w:ascii="Times New Roman" w:hAnsi="Times New Roman"/>
          <w:sz w:val="20"/>
          <w:szCs w:val="20"/>
          <w:lang w:val="ro-RO"/>
        </w:rPr>
      </w:pPr>
    </w:p>
    <w:p w14:paraId="46486666" w14:textId="4AE8898C"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5712" behindDoc="0" locked="0" layoutInCell="1" allowOverlap="1" wp14:anchorId="5E4DE9F1" wp14:editId="72192D37">
                <wp:simplePos x="0" y="0"/>
                <wp:positionH relativeFrom="column">
                  <wp:posOffset>1587500</wp:posOffset>
                </wp:positionH>
                <wp:positionV relativeFrom="paragraph">
                  <wp:posOffset>38100</wp:posOffset>
                </wp:positionV>
                <wp:extent cx="1270" cy="269875"/>
                <wp:effectExtent l="76200" t="0" r="55880" b="34925"/>
                <wp:wrapNone/>
                <wp:docPr id="70"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F7CD" id="Line 146"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pt" to="125.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">
                <v:stroke endarrow="block"/>
              </v:line>
            </w:pict>
          </mc:Fallback>
        </mc:AlternateContent>
      </w:r>
    </w:p>
    <w:p w14:paraId="628D40B4" w14:textId="77777777" w:rsidR="008574E7" w:rsidRPr="002E2ACA" w:rsidRDefault="008574E7" w:rsidP="008574E7">
      <w:pPr>
        <w:spacing w:after="0" w:line="240" w:lineRule="auto"/>
        <w:rPr>
          <w:rFonts w:ascii="Times New Roman" w:hAnsi="Times New Roman"/>
          <w:sz w:val="20"/>
          <w:szCs w:val="20"/>
          <w:lang w:val="ro-RO"/>
        </w:rPr>
      </w:pPr>
    </w:p>
    <w:p w14:paraId="5FF81793" w14:textId="5727316E"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0592" behindDoc="0" locked="0" layoutInCell="1" allowOverlap="1" wp14:anchorId="6E14B304" wp14:editId="0E9076B8">
                <wp:simplePos x="0" y="0"/>
                <wp:positionH relativeFrom="column">
                  <wp:posOffset>537845</wp:posOffset>
                </wp:positionH>
                <wp:positionV relativeFrom="paragraph">
                  <wp:posOffset>15875</wp:posOffset>
                </wp:positionV>
                <wp:extent cx="1906905" cy="688340"/>
                <wp:effectExtent l="0" t="0" r="0" b="0"/>
                <wp:wrapNone/>
                <wp:docPr id="6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688340"/>
                        </a:xfrm>
                        <a:prstGeom prst="flowChartDocument">
                          <a:avLst/>
                        </a:prstGeom>
                        <a:solidFill>
                          <a:srgbClr val="FFF2CC"/>
                        </a:solidFill>
                        <a:ln w="9525">
                          <a:solidFill>
                            <a:srgbClr val="000000"/>
                          </a:solidFill>
                          <a:miter lim="800000"/>
                          <a:headEnd/>
                          <a:tailEnd/>
                        </a:ln>
                      </wps:spPr>
                      <wps:txbx>
                        <w:txbxContent>
                          <w:p w14:paraId="40259E1D" w14:textId="77777777" w:rsidR="00CA4317" w:rsidRPr="00D42137" w:rsidRDefault="00CA4317" w:rsidP="008574E7">
                            <w:pPr>
                              <w:spacing w:after="0" w:line="240" w:lineRule="auto"/>
                              <w:jc w:val="center"/>
                              <w:rPr>
                                <w:rFonts w:ascii="Times New Roman" w:hAnsi="Times New Roman"/>
                                <w:sz w:val="20"/>
                                <w:szCs w:val="20"/>
                                <w:lang w:val="ro-RO"/>
                              </w:rPr>
                            </w:pPr>
                            <w:r w:rsidRPr="00D42137">
                              <w:rPr>
                                <w:rFonts w:ascii="Times New Roman" w:hAnsi="Times New Roman"/>
                                <w:sz w:val="20"/>
                                <w:szCs w:val="20"/>
                              </w:rPr>
                              <w:t xml:space="preserve">PO + </w:t>
                            </w:r>
                            <w:r>
                              <w:rPr>
                                <w:rFonts w:ascii="Times New Roman" w:hAnsi="Times New Roman"/>
                                <w:sz w:val="20"/>
                                <w:szCs w:val="20"/>
                                <w:lang w:val="ro-RO"/>
                              </w:rPr>
                              <w:t>structuri responsabile</w:t>
                            </w:r>
                          </w:p>
                          <w:p w14:paraId="7E2F98BF" w14:textId="77777777" w:rsidR="00CA4317" w:rsidRPr="00D42137" w:rsidRDefault="00CA4317" w:rsidP="008574E7">
                            <w:pPr>
                              <w:spacing w:after="0" w:line="240" w:lineRule="auto"/>
                              <w:jc w:val="center"/>
                              <w:rPr>
                                <w:rFonts w:ascii="Times New Roman" w:hAnsi="Times New Roman"/>
                                <w:sz w:val="20"/>
                                <w:szCs w:val="20"/>
                              </w:rPr>
                            </w:pPr>
                            <w:r w:rsidRPr="00D42137">
                              <w:rPr>
                                <w:rFonts w:ascii="Times New Roman" w:hAnsi="Times New Roman"/>
                                <w:sz w:val="20"/>
                                <w:szCs w:val="20"/>
                              </w:rPr>
                              <w:t xml:space="preserve">+ </w:t>
                            </w:r>
                            <w:r w:rsidRPr="00D42137">
                              <w:rPr>
                                <w:rFonts w:ascii="Times New Roman" w:hAnsi="Times New Roman"/>
                                <w:sz w:val="20"/>
                                <w:szCs w:val="20"/>
                                <w:lang w:val="ro-RO"/>
                              </w:rPr>
                              <w:t>termene</w:t>
                            </w:r>
                          </w:p>
                          <w:p w14:paraId="0303CBE7" w14:textId="77777777" w:rsidR="00CA4317" w:rsidRPr="00D42137" w:rsidRDefault="00CA4317" w:rsidP="008574E7">
                            <w:pPr>
                              <w:spacing w:after="0" w:line="240" w:lineRule="auto"/>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4B30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30" type="#_x0000_t114" style="position:absolute;margin-left:42.35pt;margin-top:1.25pt;width:150.15pt;height:5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" fillcolor="#fff2cc">
                <v:textbox>
                  <w:txbxContent>
                    <w:p w14:paraId="40259E1D" w14:textId="77777777" w:rsidR="00CA4317" w:rsidRPr="00D42137" w:rsidRDefault="00CA4317" w:rsidP="008574E7">
                      <w:pPr>
                        <w:spacing w:after="0" w:line="240" w:lineRule="auto"/>
                        <w:jc w:val="center"/>
                        <w:rPr>
                          <w:rFonts w:ascii="Times New Roman" w:hAnsi="Times New Roman"/>
                          <w:sz w:val="20"/>
                          <w:szCs w:val="20"/>
                          <w:lang w:val="ro-RO"/>
                        </w:rPr>
                      </w:pPr>
                      <w:r w:rsidRPr="00D42137">
                        <w:rPr>
                          <w:rFonts w:ascii="Times New Roman" w:hAnsi="Times New Roman"/>
                          <w:sz w:val="20"/>
                          <w:szCs w:val="20"/>
                        </w:rPr>
                        <w:t xml:space="preserve">PO + </w:t>
                      </w:r>
                      <w:r>
                        <w:rPr>
                          <w:rFonts w:ascii="Times New Roman" w:hAnsi="Times New Roman"/>
                          <w:sz w:val="20"/>
                          <w:szCs w:val="20"/>
                          <w:lang w:val="ro-RO"/>
                        </w:rPr>
                        <w:t>structuri responsabile</w:t>
                      </w:r>
                    </w:p>
                    <w:p w14:paraId="7E2F98BF" w14:textId="77777777" w:rsidR="00CA4317" w:rsidRPr="00D42137" w:rsidRDefault="00CA4317" w:rsidP="008574E7">
                      <w:pPr>
                        <w:spacing w:after="0" w:line="240" w:lineRule="auto"/>
                        <w:jc w:val="center"/>
                        <w:rPr>
                          <w:rFonts w:ascii="Times New Roman" w:hAnsi="Times New Roman"/>
                          <w:sz w:val="20"/>
                          <w:szCs w:val="20"/>
                        </w:rPr>
                      </w:pPr>
                      <w:r w:rsidRPr="00D42137">
                        <w:rPr>
                          <w:rFonts w:ascii="Times New Roman" w:hAnsi="Times New Roman"/>
                          <w:sz w:val="20"/>
                          <w:szCs w:val="20"/>
                        </w:rPr>
                        <w:t xml:space="preserve">+ </w:t>
                      </w:r>
                      <w:r w:rsidRPr="00D42137">
                        <w:rPr>
                          <w:rFonts w:ascii="Times New Roman" w:hAnsi="Times New Roman"/>
                          <w:sz w:val="20"/>
                          <w:szCs w:val="20"/>
                          <w:lang w:val="ro-RO"/>
                        </w:rPr>
                        <w:t>termene</w:t>
                      </w:r>
                    </w:p>
                    <w:p w14:paraId="0303CBE7" w14:textId="77777777" w:rsidR="00CA4317" w:rsidRPr="00D42137" w:rsidRDefault="00CA4317" w:rsidP="008574E7">
                      <w:pPr>
                        <w:spacing w:after="0" w:line="240" w:lineRule="auto"/>
                        <w:rPr>
                          <w:rFonts w:ascii="Times New Roman" w:hAnsi="Times New Roman"/>
                          <w:sz w:val="20"/>
                          <w:szCs w:val="20"/>
                          <w:lang w:val="ro-RO"/>
                        </w:rPr>
                      </w:pPr>
                    </w:p>
                  </w:txbxContent>
                </v:textbox>
              </v:shape>
            </w:pict>
          </mc:Fallback>
        </mc:AlternateContent>
      </w:r>
    </w:p>
    <w:p w14:paraId="4BAD489B" w14:textId="77777777" w:rsidR="008574E7" w:rsidRPr="002E2ACA" w:rsidRDefault="008574E7" w:rsidP="008574E7">
      <w:pPr>
        <w:spacing w:after="0" w:line="240" w:lineRule="auto"/>
        <w:rPr>
          <w:rFonts w:ascii="Times New Roman" w:hAnsi="Times New Roman"/>
          <w:sz w:val="20"/>
          <w:szCs w:val="20"/>
          <w:lang w:val="ro-RO"/>
        </w:rPr>
      </w:pPr>
    </w:p>
    <w:p w14:paraId="51C732DB" w14:textId="77777777" w:rsidR="008574E7" w:rsidRPr="002E2ACA" w:rsidRDefault="008574E7" w:rsidP="008574E7">
      <w:pPr>
        <w:spacing w:after="0" w:line="240" w:lineRule="auto"/>
        <w:rPr>
          <w:rFonts w:ascii="Times New Roman" w:hAnsi="Times New Roman"/>
          <w:sz w:val="20"/>
          <w:szCs w:val="20"/>
          <w:lang w:val="ro-RO"/>
        </w:rPr>
      </w:pPr>
    </w:p>
    <w:p w14:paraId="61F6DF83" w14:textId="77777777" w:rsidR="008574E7" w:rsidRPr="002E2ACA" w:rsidRDefault="008574E7" w:rsidP="008574E7">
      <w:pPr>
        <w:spacing w:after="0" w:line="240" w:lineRule="auto"/>
        <w:rPr>
          <w:rFonts w:ascii="Times New Roman" w:hAnsi="Times New Roman"/>
          <w:sz w:val="20"/>
          <w:szCs w:val="20"/>
          <w:lang w:val="ro-RO"/>
        </w:rPr>
      </w:pPr>
    </w:p>
    <w:p w14:paraId="56E98A44" w14:textId="32EF41DB"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36736" behindDoc="0" locked="0" layoutInCell="1" allowOverlap="1" wp14:anchorId="2B2492F2" wp14:editId="111D7A73">
                <wp:simplePos x="0" y="0"/>
                <wp:positionH relativeFrom="column">
                  <wp:posOffset>1588769</wp:posOffset>
                </wp:positionH>
                <wp:positionV relativeFrom="paragraph">
                  <wp:posOffset>72390</wp:posOffset>
                </wp:positionV>
                <wp:extent cx="0" cy="256540"/>
                <wp:effectExtent l="76200" t="0" r="38100" b="29210"/>
                <wp:wrapNone/>
                <wp:docPr id="6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AF1E" id="Line 147" o:spid="_x0000_s1026" style="position:absolute;z-index:25163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1pt,5.7pt" to="125.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">
                <v:stroke endarrow="block"/>
              </v:line>
            </w:pict>
          </mc:Fallback>
        </mc:AlternateContent>
      </w:r>
    </w:p>
    <w:p w14:paraId="586A3F33" w14:textId="34140134"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29568" behindDoc="0" locked="0" layoutInCell="1" allowOverlap="1" wp14:anchorId="3526165F" wp14:editId="3248F60C">
                <wp:simplePos x="0" y="0"/>
                <wp:positionH relativeFrom="column">
                  <wp:posOffset>466725</wp:posOffset>
                </wp:positionH>
                <wp:positionV relativeFrom="paragraph">
                  <wp:posOffset>125095</wp:posOffset>
                </wp:positionV>
                <wp:extent cx="2965450" cy="228600"/>
                <wp:effectExtent l="0" t="0" r="6350" b="0"/>
                <wp:wrapNone/>
                <wp:docPr id="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228600"/>
                        </a:xfrm>
                        <a:prstGeom prst="rect">
                          <a:avLst/>
                        </a:prstGeom>
                        <a:solidFill>
                          <a:srgbClr val="9CC2E5"/>
                        </a:solidFill>
                        <a:ln w="9525">
                          <a:solidFill>
                            <a:srgbClr val="000000"/>
                          </a:solidFill>
                          <a:miter lim="800000"/>
                          <a:headEnd/>
                          <a:tailEnd/>
                        </a:ln>
                      </wps:spPr>
                      <wps:txbx>
                        <w:txbxContent>
                          <w:p w14:paraId="23C6A65D" w14:textId="77777777" w:rsidR="00CA4317" w:rsidRPr="00D42137" w:rsidRDefault="00CA4317" w:rsidP="008E2F5B">
                            <w:pPr>
                              <w:pStyle w:val="Listparagraf"/>
                              <w:numPr>
                                <w:ilvl w:val="0"/>
                                <w:numId w:val="31"/>
                              </w:numPr>
                              <w:tabs>
                                <w:tab w:val="left" w:pos="426"/>
                                <w:tab w:val="left" w:pos="1134"/>
                                <w:tab w:val="left" w:pos="1276"/>
                                <w:tab w:val="left" w:pos="1418"/>
                                <w:tab w:val="left" w:pos="1985"/>
                              </w:tabs>
                              <w:spacing w:after="0" w:line="240" w:lineRule="auto"/>
                              <w:ind w:left="0" w:firstLine="0"/>
                              <w:jc w:val="center"/>
                              <w:rPr>
                                <w:rFonts w:ascii="Times New Roman" w:hAnsi="Times New Roman"/>
                                <w:b/>
                                <w:bCs/>
                                <w:sz w:val="20"/>
                                <w:szCs w:val="20"/>
                                <w:lang w:val="ro-RO"/>
                              </w:rPr>
                            </w:pPr>
                            <w:r w:rsidRPr="00D42137">
                              <w:rPr>
                                <w:rFonts w:ascii="Times New Roman" w:hAnsi="Times New Roman"/>
                                <w:b/>
                                <w:bCs/>
                                <w:sz w:val="20"/>
                                <w:szCs w:val="20"/>
                                <w:lang w:val="ro-RO"/>
                              </w:rPr>
                              <w:t>ELABORAREA  PO</w:t>
                            </w:r>
                          </w:p>
                          <w:p w14:paraId="16E90AD0" w14:textId="77777777" w:rsidR="00CA4317" w:rsidRPr="00D42137" w:rsidRDefault="00CA4317" w:rsidP="008574E7">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165F" id="Rectangle 12" o:spid="_x0000_s1031" style="position:absolute;margin-left:36.75pt;margin-top:9.85pt;width:233.5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" fillcolor="#9cc2e5">
                <v:textbox>
                  <w:txbxContent>
                    <w:p w14:paraId="23C6A65D" w14:textId="77777777" w:rsidR="00CA4317" w:rsidRPr="00D42137" w:rsidRDefault="00CA4317" w:rsidP="008E2F5B">
                      <w:pPr>
                        <w:pStyle w:val="Listparagraf"/>
                        <w:numPr>
                          <w:ilvl w:val="0"/>
                          <w:numId w:val="31"/>
                        </w:numPr>
                        <w:tabs>
                          <w:tab w:val="left" w:pos="426"/>
                          <w:tab w:val="left" w:pos="1134"/>
                          <w:tab w:val="left" w:pos="1276"/>
                          <w:tab w:val="left" w:pos="1418"/>
                          <w:tab w:val="left" w:pos="1985"/>
                        </w:tabs>
                        <w:spacing w:after="0" w:line="240" w:lineRule="auto"/>
                        <w:ind w:left="0" w:firstLine="0"/>
                        <w:jc w:val="center"/>
                        <w:rPr>
                          <w:rFonts w:ascii="Times New Roman" w:hAnsi="Times New Roman"/>
                          <w:b/>
                          <w:bCs/>
                          <w:sz w:val="20"/>
                          <w:szCs w:val="20"/>
                          <w:lang w:val="ro-RO"/>
                        </w:rPr>
                      </w:pPr>
                      <w:r w:rsidRPr="00D42137">
                        <w:rPr>
                          <w:rFonts w:ascii="Times New Roman" w:hAnsi="Times New Roman"/>
                          <w:b/>
                          <w:bCs/>
                          <w:sz w:val="20"/>
                          <w:szCs w:val="20"/>
                          <w:lang w:val="ro-RO"/>
                        </w:rPr>
                        <w:t>ELABORAREA  PO</w:t>
                      </w:r>
                    </w:p>
                    <w:p w14:paraId="16E90AD0" w14:textId="77777777" w:rsidR="00CA4317" w:rsidRPr="00D42137" w:rsidRDefault="00CA4317" w:rsidP="008574E7">
                      <w:pPr>
                        <w:spacing w:after="0" w:line="240" w:lineRule="auto"/>
                        <w:rPr>
                          <w:rFonts w:ascii="Times New Roman" w:hAnsi="Times New Roman"/>
                          <w:sz w:val="20"/>
                          <w:szCs w:val="20"/>
                        </w:rPr>
                      </w:pPr>
                    </w:p>
                  </w:txbxContent>
                </v:textbox>
              </v:rect>
            </w:pict>
          </mc:Fallback>
        </mc:AlternateContent>
      </w:r>
    </w:p>
    <w:p w14:paraId="7F0761F6" w14:textId="77777777" w:rsidR="008574E7" w:rsidRPr="002E2ACA" w:rsidRDefault="008574E7" w:rsidP="008574E7">
      <w:pPr>
        <w:spacing w:after="0" w:line="240" w:lineRule="auto"/>
        <w:rPr>
          <w:rFonts w:ascii="Times New Roman" w:hAnsi="Times New Roman"/>
          <w:sz w:val="20"/>
          <w:szCs w:val="20"/>
          <w:lang w:val="ro-RO"/>
        </w:rPr>
      </w:pPr>
    </w:p>
    <w:p w14:paraId="594623C9" w14:textId="301B1FD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50048" behindDoc="0" locked="0" layoutInCell="1" allowOverlap="1" wp14:anchorId="113506CB" wp14:editId="3BCC851B">
                <wp:simplePos x="0" y="0"/>
                <wp:positionH relativeFrom="column">
                  <wp:posOffset>-1203325</wp:posOffset>
                </wp:positionH>
                <wp:positionV relativeFrom="paragraph">
                  <wp:posOffset>1357630</wp:posOffset>
                </wp:positionV>
                <wp:extent cx="2723515" cy="0"/>
                <wp:effectExtent l="13335" t="5715" r="5715" b="13970"/>
                <wp:wrapNone/>
                <wp:docPr id="1284697902"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56B54" id="AutoShape 327" o:spid="_x0000_s1026" type="#_x0000_t32" style="position:absolute;margin-left:-94.75pt;margin-top:106.9pt;width:214.45pt;height:0;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"/>
            </w:pict>
          </mc:Fallback>
        </mc:AlternateContent>
      </w:r>
      <w:r>
        <w:rPr>
          <w:rFonts w:ascii="Times New Roman" w:hAnsi="Times New Roman"/>
          <w:noProof/>
          <w:sz w:val="20"/>
          <w:szCs w:val="20"/>
          <w:lang w:val="ro-RO" w:eastAsia="ro-RO"/>
        </w:rPr>
        <mc:AlternateContent>
          <mc:Choice Requires="wps">
            <w:drawing>
              <wp:anchor distT="4294967294" distB="4294967294" distL="114300" distR="114300" simplePos="0" relativeHeight="251651072" behindDoc="0" locked="0" layoutInCell="1" allowOverlap="1" wp14:anchorId="3A5249C7" wp14:editId="339DE5A2">
                <wp:simplePos x="0" y="0"/>
                <wp:positionH relativeFrom="column">
                  <wp:posOffset>158750</wp:posOffset>
                </wp:positionH>
                <wp:positionV relativeFrom="paragraph">
                  <wp:posOffset>-4446</wp:posOffset>
                </wp:positionV>
                <wp:extent cx="287020" cy="0"/>
                <wp:effectExtent l="0" t="76200" r="0" b="76200"/>
                <wp:wrapNone/>
                <wp:docPr id="6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DDE4B" id="AutoShape 328" o:spid="_x0000_s1026" type="#_x0000_t32" style="position:absolute;margin-left:12.5pt;margin-top:-.35pt;width:22.6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">
                <v:stroke endarrow="block"/>
              </v:shape>
            </w:pict>
          </mc:Fallback>
        </mc:AlternateContent>
      </w:r>
    </w:p>
    <w:p w14:paraId="72D7B4F3" w14:textId="7A9C99A9"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2640" behindDoc="0" locked="0" layoutInCell="1" allowOverlap="1" wp14:anchorId="01E51B55" wp14:editId="140ABA5F">
                <wp:simplePos x="0" y="0"/>
                <wp:positionH relativeFrom="column">
                  <wp:posOffset>337185</wp:posOffset>
                </wp:positionH>
                <wp:positionV relativeFrom="paragraph">
                  <wp:posOffset>120650</wp:posOffset>
                </wp:positionV>
                <wp:extent cx="5930265" cy="1395095"/>
                <wp:effectExtent l="0" t="0" r="0" b="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1395095"/>
                        </a:xfrm>
                        <a:prstGeom prst="rect">
                          <a:avLst/>
                        </a:prstGeom>
                        <a:solidFill>
                          <a:srgbClr val="FFFFFF"/>
                        </a:solidFill>
                        <a:ln w="9525">
                          <a:solidFill>
                            <a:srgbClr val="000000"/>
                          </a:solidFill>
                          <a:miter lim="800000"/>
                          <a:headEnd/>
                          <a:tailEnd/>
                        </a:ln>
                      </wps:spPr>
                      <wps:txbx>
                        <w:txbxContent>
                          <w:p w14:paraId="00A07E33"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Pr>
                                <w:rFonts w:ascii="Times New Roman" w:hAnsi="Times New Roman"/>
                                <w:sz w:val="20"/>
                                <w:szCs w:val="20"/>
                                <w:lang w:val="ro-RO"/>
                              </w:rPr>
                              <w:t>PrMA</w:t>
                            </w:r>
                            <w:r w:rsidRPr="00D42137">
                              <w:rPr>
                                <w:rFonts w:ascii="Times New Roman" w:hAnsi="Times New Roman"/>
                                <w:sz w:val="20"/>
                                <w:szCs w:val="20"/>
                                <w:lang w:val="ro-RO"/>
                              </w:rPr>
                              <w:t xml:space="preserve"> înaintează secretarului </w:t>
                            </w:r>
                            <w:r w:rsidRPr="00B857DE">
                              <w:rPr>
                                <w:rFonts w:ascii="Times New Roman" w:hAnsi="Times New Roman"/>
                                <w:sz w:val="20"/>
                                <w:szCs w:val="20"/>
                                <w:lang w:val="it-IT"/>
                              </w:rPr>
                              <w:t>C-SCMI</w:t>
                            </w:r>
                            <w:r w:rsidRPr="00D42137">
                              <w:rPr>
                                <w:rFonts w:ascii="Times New Roman" w:hAnsi="Times New Roman"/>
                                <w:sz w:val="20"/>
                                <w:szCs w:val="20"/>
                                <w:lang w:val="ro-RO"/>
                              </w:rPr>
                              <w:t xml:space="preserve"> PO pentru a verifica re</w:t>
                            </w:r>
                            <w:r>
                              <w:rPr>
                                <w:rFonts w:ascii="Times New Roman" w:hAnsi="Times New Roman"/>
                                <w:sz w:val="20"/>
                                <w:szCs w:val="20"/>
                                <w:lang w:val="ro-RO"/>
                              </w:rPr>
                              <w:t>spectarea structurii SEAQ_PO_PrMA_03</w:t>
                            </w:r>
                            <w:r w:rsidRPr="00D42137">
                              <w:rPr>
                                <w:rFonts w:ascii="Times New Roman" w:hAnsi="Times New Roman"/>
                                <w:sz w:val="20"/>
                                <w:szCs w:val="20"/>
                                <w:lang w:val="ro-RO"/>
                              </w:rPr>
                              <w:t>;</w:t>
                            </w:r>
                          </w:p>
                          <w:p w14:paraId="28161F0E"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sidRPr="00D42137">
                              <w:rPr>
                                <w:rFonts w:ascii="Times New Roman" w:hAnsi="Times New Roman"/>
                                <w:sz w:val="20"/>
                                <w:szCs w:val="20"/>
                                <w:lang w:val="ro-RO"/>
                              </w:rPr>
                              <w:t>Retransmite secretarului C-SCMI PO modificată (după caz) – 3 zile;</w:t>
                            </w:r>
                          </w:p>
                          <w:p w14:paraId="73B21C39"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sidRPr="00D42137">
                              <w:rPr>
                                <w:rFonts w:ascii="Times New Roman" w:hAnsi="Times New Roman"/>
                                <w:sz w:val="20"/>
                                <w:szCs w:val="20"/>
                                <w:lang w:val="ro-RO"/>
                              </w:rPr>
                              <w:t xml:space="preserve">Conducătorul structurii responsabile transmite PO structurilor care utilizează PO pentru aviz (conform </w:t>
                            </w:r>
                            <w:r w:rsidRPr="00B857DE">
                              <w:rPr>
                                <w:rStyle w:val="BodyTextChar"/>
                                <w:rFonts w:ascii="Times New Roman" w:hAnsi="Times New Roman" w:cs="Times New Roman"/>
                                <w:sz w:val="20"/>
                                <w:szCs w:val="20"/>
                                <w:lang w:val="it-IT"/>
                              </w:rPr>
                              <w:t>SEAQ_PO_PrMA_03_F.02</w:t>
                            </w:r>
                            <w:r w:rsidRPr="00D42137">
                              <w:rPr>
                                <w:rFonts w:ascii="Times New Roman" w:hAnsi="Times New Roman"/>
                                <w:sz w:val="20"/>
                                <w:szCs w:val="20"/>
                                <w:lang w:val="ro-RO"/>
                              </w:rPr>
                              <w:t>) – 5 zile;</w:t>
                            </w:r>
                          </w:p>
                          <w:p w14:paraId="12F1AEA2" w14:textId="77777777" w:rsidR="00CA4317" w:rsidRDefault="00CA4317" w:rsidP="008E2F5B">
                            <w:pPr>
                              <w:numPr>
                                <w:ilvl w:val="0"/>
                                <w:numId w:val="9"/>
                              </w:numPr>
                              <w:suppressAutoHyphens w:val="0"/>
                              <w:spacing w:after="0" w:line="240" w:lineRule="auto"/>
                              <w:ind w:left="90" w:hanging="90"/>
                              <w:jc w:val="both"/>
                              <w:rPr>
                                <w:rFonts w:ascii="Times New Roman" w:hAnsi="Times New Roman"/>
                                <w:sz w:val="20"/>
                                <w:szCs w:val="20"/>
                                <w:lang w:val="ro-RO"/>
                              </w:rPr>
                            </w:pPr>
                            <w:r w:rsidRPr="00EB2942">
                              <w:rPr>
                                <w:rFonts w:ascii="Times New Roman" w:hAnsi="Times New Roman"/>
                                <w:sz w:val="20"/>
                                <w:szCs w:val="20"/>
                                <w:lang w:val="ro-RO"/>
                              </w:rPr>
                              <w:t xml:space="preserve">PrMA elaborează </w:t>
                            </w:r>
                            <w:r w:rsidRPr="00EB2942">
                              <w:rPr>
                                <w:rFonts w:ascii="Times New Roman" w:hAnsi="Times New Roman"/>
                                <w:i/>
                                <w:sz w:val="20"/>
                                <w:szCs w:val="20"/>
                                <w:lang w:val="ro-RO"/>
                              </w:rPr>
                              <w:t>Diagrama Flux</w:t>
                            </w:r>
                            <w:r w:rsidRPr="00EB2942">
                              <w:rPr>
                                <w:rFonts w:ascii="Times New Roman" w:hAnsi="Times New Roman"/>
                                <w:sz w:val="20"/>
                                <w:szCs w:val="20"/>
                                <w:lang w:val="ro-RO"/>
                              </w:rPr>
                              <w:t xml:space="preserve"> a PO şi o înaintează spre verificare, în conformitate cu Diagrama Flux discutată și SEAQ_PO_PrMA_0</w:t>
                            </w:r>
                            <w:r>
                              <w:rPr>
                                <w:rFonts w:ascii="Times New Roman" w:hAnsi="Times New Roman"/>
                                <w:sz w:val="20"/>
                                <w:szCs w:val="20"/>
                                <w:lang w:val="ro-RO"/>
                              </w:rPr>
                              <w:t>3</w:t>
                            </w:r>
                            <w:r w:rsidRPr="00EB2942">
                              <w:rPr>
                                <w:rFonts w:ascii="Times New Roman" w:hAnsi="Times New Roman"/>
                                <w:sz w:val="20"/>
                                <w:szCs w:val="20"/>
                                <w:lang w:val="ro-RO"/>
                              </w:rPr>
                              <w:t>, la termenele stabilite</w:t>
                            </w:r>
                            <w:r>
                              <w:rPr>
                                <w:rFonts w:ascii="Times New Roman" w:hAnsi="Times New Roman"/>
                                <w:sz w:val="20"/>
                                <w:szCs w:val="20"/>
                                <w:lang w:val="ro-RO"/>
                              </w:rPr>
                              <w:t>.</w:t>
                            </w:r>
                          </w:p>
                          <w:p w14:paraId="5CC538B8" w14:textId="77777777" w:rsidR="00CA4317" w:rsidRPr="00802DF3" w:rsidRDefault="00CA4317" w:rsidP="008E2F5B">
                            <w:pPr>
                              <w:numPr>
                                <w:ilvl w:val="0"/>
                                <w:numId w:val="9"/>
                              </w:numPr>
                              <w:suppressAutoHyphens w:val="0"/>
                              <w:spacing w:after="0" w:line="240" w:lineRule="auto"/>
                              <w:ind w:left="90" w:hanging="90"/>
                              <w:jc w:val="both"/>
                              <w:rPr>
                                <w:rFonts w:ascii="Times New Roman" w:hAnsi="Times New Roman"/>
                                <w:sz w:val="20"/>
                                <w:szCs w:val="20"/>
                                <w:lang w:val="ro-RO"/>
                              </w:rPr>
                            </w:pPr>
                            <w:r w:rsidRPr="00802DF3">
                              <w:rPr>
                                <w:rFonts w:ascii="Times New Roman" w:hAnsi="Times New Roman"/>
                                <w:sz w:val="20"/>
                                <w:szCs w:val="20"/>
                                <w:lang w:val="ro-RO"/>
                              </w:rPr>
                              <w:t xml:space="preserve">Secretarul C-SCMI, va înregistra PO în </w:t>
                            </w:r>
                            <w:r w:rsidRPr="00802DF3">
                              <w:rPr>
                                <w:rFonts w:ascii="Times New Roman" w:hAnsi="Times New Roman"/>
                                <w:i/>
                                <w:sz w:val="20"/>
                                <w:szCs w:val="20"/>
                                <w:lang w:val="ro-RO"/>
                              </w:rPr>
                              <w:t>Registrul procedurilor</w:t>
                            </w:r>
                            <w:r w:rsidRPr="00802DF3">
                              <w:rPr>
                                <w:rFonts w:ascii="Times New Roman" w:hAnsi="Times New Roman"/>
                                <w:sz w:val="20"/>
                                <w:szCs w:val="20"/>
                                <w:lang w:val="ro-RO"/>
                              </w:rPr>
                              <w:t xml:space="preserve"> şi o va prezenta preşedintelui C-SCMI pentru 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51B55" id="Rectangle 63" o:spid="_x0000_s1032" style="position:absolute;margin-left:26.55pt;margin-top:9.5pt;width:466.95pt;height:109.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">
                <v:textbox>
                  <w:txbxContent>
                    <w:p w14:paraId="00A07E33"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Pr>
                          <w:rFonts w:ascii="Times New Roman" w:hAnsi="Times New Roman"/>
                          <w:sz w:val="20"/>
                          <w:szCs w:val="20"/>
                          <w:lang w:val="ro-RO"/>
                        </w:rPr>
                        <w:t>PrMA</w:t>
                      </w:r>
                      <w:r w:rsidRPr="00D42137">
                        <w:rPr>
                          <w:rFonts w:ascii="Times New Roman" w:hAnsi="Times New Roman"/>
                          <w:sz w:val="20"/>
                          <w:szCs w:val="20"/>
                          <w:lang w:val="ro-RO"/>
                        </w:rPr>
                        <w:t xml:space="preserve"> înaintează secretarului </w:t>
                      </w:r>
                      <w:r w:rsidRPr="00B857DE">
                        <w:rPr>
                          <w:rFonts w:ascii="Times New Roman" w:hAnsi="Times New Roman"/>
                          <w:sz w:val="20"/>
                          <w:szCs w:val="20"/>
                          <w:lang w:val="it-IT"/>
                        </w:rPr>
                        <w:t>C-SCMI</w:t>
                      </w:r>
                      <w:r w:rsidRPr="00D42137">
                        <w:rPr>
                          <w:rFonts w:ascii="Times New Roman" w:hAnsi="Times New Roman"/>
                          <w:sz w:val="20"/>
                          <w:szCs w:val="20"/>
                          <w:lang w:val="ro-RO"/>
                        </w:rPr>
                        <w:t xml:space="preserve"> PO pentru a verifica re</w:t>
                      </w:r>
                      <w:r>
                        <w:rPr>
                          <w:rFonts w:ascii="Times New Roman" w:hAnsi="Times New Roman"/>
                          <w:sz w:val="20"/>
                          <w:szCs w:val="20"/>
                          <w:lang w:val="ro-RO"/>
                        </w:rPr>
                        <w:t>spectarea structurii SEAQ_PO_PrMA_03</w:t>
                      </w:r>
                      <w:r w:rsidRPr="00D42137">
                        <w:rPr>
                          <w:rFonts w:ascii="Times New Roman" w:hAnsi="Times New Roman"/>
                          <w:sz w:val="20"/>
                          <w:szCs w:val="20"/>
                          <w:lang w:val="ro-RO"/>
                        </w:rPr>
                        <w:t>;</w:t>
                      </w:r>
                    </w:p>
                    <w:p w14:paraId="28161F0E"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sidRPr="00D42137">
                        <w:rPr>
                          <w:rFonts w:ascii="Times New Roman" w:hAnsi="Times New Roman"/>
                          <w:sz w:val="20"/>
                          <w:szCs w:val="20"/>
                          <w:lang w:val="ro-RO"/>
                        </w:rPr>
                        <w:t>Retransmite secretarului C-SCMI PO modificată (după caz) – 3 zile;</w:t>
                      </w:r>
                    </w:p>
                    <w:p w14:paraId="73B21C39" w14:textId="77777777" w:rsidR="00CA4317" w:rsidRPr="00B857DE" w:rsidRDefault="00CA4317" w:rsidP="008E2F5B">
                      <w:pPr>
                        <w:numPr>
                          <w:ilvl w:val="0"/>
                          <w:numId w:val="8"/>
                        </w:numPr>
                        <w:tabs>
                          <w:tab w:val="clear" w:pos="720"/>
                          <w:tab w:val="left" w:pos="0"/>
                          <w:tab w:val="left" w:pos="180"/>
                        </w:tabs>
                        <w:suppressAutoHyphens w:val="0"/>
                        <w:spacing w:after="0" w:line="240" w:lineRule="auto"/>
                        <w:ind w:left="0" w:firstLine="0"/>
                        <w:jc w:val="both"/>
                        <w:rPr>
                          <w:rFonts w:ascii="Times New Roman" w:hAnsi="Times New Roman"/>
                          <w:sz w:val="20"/>
                          <w:szCs w:val="20"/>
                          <w:lang w:val="it-IT"/>
                        </w:rPr>
                      </w:pPr>
                      <w:r w:rsidRPr="00D42137">
                        <w:rPr>
                          <w:rFonts w:ascii="Times New Roman" w:hAnsi="Times New Roman"/>
                          <w:sz w:val="20"/>
                          <w:szCs w:val="20"/>
                          <w:lang w:val="ro-RO"/>
                        </w:rPr>
                        <w:t xml:space="preserve">Conducătorul structurii responsabile transmite PO structurilor care utilizează PO pentru aviz (conform </w:t>
                      </w:r>
                      <w:r w:rsidRPr="00B857DE">
                        <w:rPr>
                          <w:rStyle w:val="BodyTextChar"/>
                          <w:rFonts w:ascii="Times New Roman" w:hAnsi="Times New Roman" w:cs="Times New Roman"/>
                          <w:sz w:val="20"/>
                          <w:szCs w:val="20"/>
                          <w:lang w:val="it-IT"/>
                        </w:rPr>
                        <w:t>SEAQ_PO_PrMA_03_F.02</w:t>
                      </w:r>
                      <w:r w:rsidRPr="00D42137">
                        <w:rPr>
                          <w:rFonts w:ascii="Times New Roman" w:hAnsi="Times New Roman"/>
                          <w:sz w:val="20"/>
                          <w:szCs w:val="20"/>
                          <w:lang w:val="ro-RO"/>
                        </w:rPr>
                        <w:t>) – 5 zile;</w:t>
                      </w:r>
                    </w:p>
                    <w:p w14:paraId="12F1AEA2" w14:textId="77777777" w:rsidR="00CA4317" w:rsidRDefault="00CA4317" w:rsidP="008E2F5B">
                      <w:pPr>
                        <w:numPr>
                          <w:ilvl w:val="0"/>
                          <w:numId w:val="9"/>
                        </w:numPr>
                        <w:suppressAutoHyphens w:val="0"/>
                        <w:spacing w:after="0" w:line="240" w:lineRule="auto"/>
                        <w:ind w:left="90" w:hanging="90"/>
                        <w:jc w:val="both"/>
                        <w:rPr>
                          <w:rFonts w:ascii="Times New Roman" w:hAnsi="Times New Roman"/>
                          <w:sz w:val="20"/>
                          <w:szCs w:val="20"/>
                          <w:lang w:val="ro-RO"/>
                        </w:rPr>
                      </w:pPr>
                      <w:r w:rsidRPr="00EB2942">
                        <w:rPr>
                          <w:rFonts w:ascii="Times New Roman" w:hAnsi="Times New Roman"/>
                          <w:sz w:val="20"/>
                          <w:szCs w:val="20"/>
                          <w:lang w:val="ro-RO"/>
                        </w:rPr>
                        <w:t xml:space="preserve">PrMA elaborează </w:t>
                      </w:r>
                      <w:r w:rsidRPr="00EB2942">
                        <w:rPr>
                          <w:rFonts w:ascii="Times New Roman" w:hAnsi="Times New Roman"/>
                          <w:i/>
                          <w:sz w:val="20"/>
                          <w:szCs w:val="20"/>
                          <w:lang w:val="ro-RO"/>
                        </w:rPr>
                        <w:t>Diagrama Flux</w:t>
                      </w:r>
                      <w:r w:rsidRPr="00EB2942">
                        <w:rPr>
                          <w:rFonts w:ascii="Times New Roman" w:hAnsi="Times New Roman"/>
                          <w:sz w:val="20"/>
                          <w:szCs w:val="20"/>
                          <w:lang w:val="ro-RO"/>
                        </w:rPr>
                        <w:t xml:space="preserve"> a PO şi o înaintează spre verificare, în conformitate cu Diagrama Flux discutată și SEAQ_PO_PrMA_0</w:t>
                      </w:r>
                      <w:r>
                        <w:rPr>
                          <w:rFonts w:ascii="Times New Roman" w:hAnsi="Times New Roman"/>
                          <w:sz w:val="20"/>
                          <w:szCs w:val="20"/>
                          <w:lang w:val="ro-RO"/>
                        </w:rPr>
                        <w:t>3</w:t>
                      </w:r>
                      <w:r w:rsidRPr="00EB2942">
                        <w:rPr>
                          <w:rFonts w:ascii="Times New Roman" w:hAnsi="Times New Roman"/>
                          <w:sz w:val="20"/>
                          <w:szCs w:val="20"/>
                          <w:lang w:val="ro-RO"/>
                        </w:rPr>
                        <w:t>, la termenele stabilite</w:t>
                      </w:r>
                      <w:r>
                        <w:rPr>
                          <w:rFonts w:ascii="Times New Roman" w:hAnsi="Times New Roman"/>
                          <w:sz w:val="20"/>
                          <w:szCs w:val="20"/>
                          <w:lang w:val="ro-RO"/>
                        </w:rPr>
                        <w:t>.</w:t>
                      </w:r>
                    </w:p>
                    <w:p w14:paraId="5CC538B8" w14:textId="77777777" w:rsidR="00CA4317" w:rsidRPr="00802DF3" w:rsidRDefault="00CA4317" w:rsidP="008E2F5B">
                      <w:pPr>
                        <w:numPr>
                          <w:ilvl w:val="0"/>
                          <w:numId w:val="9"/>
                        </w:numPr>
                        <w:suppressAutoHyphens w:val="0"/>
                        <w:spacing w:after="0" w:line="240" w:lineRule="auto"/>
                        <w:ind w:left="90" w:hanging="90"/>
                        <w:jc w:val="both"/>
                        <w:rPr>
                          <w:rFonts w:ascii="Times New Roman" w:hAnsi="Times New Roman"/>
                          <w:sz w:val="20"/>
                          <w:szCs w:val="20"/>
                          <w:lang w:val="ro-RO"/>
                        </w:rPr>
                      </w:pPr>
                      <w:r w:rsidRPr="00802DF3">
                        <w:rPr>
                          <w:rFonts w:ascii="Times New Roman" w:hAnsi="Times New Roman"/>
                          <w:sz w:val="20"/>
                          <w:szCs w:val="20"/>
                          <w:lang w:val="ro-RO"/>
                        </w:rPr>
                        <w:t xml:space="preserve">Secretarul C-SCMI, va înregistra PO în </w:t>
                      </w:r>
                      <w:r w:rsidRPr="00802DF3">
                        <w:rPr>
                          <w:rFonts w:ascii="Times New Roman" w:hAnsi="Times New Roman"/>
                          <w:i/>
                          <w:sz w:val="20"/>
                          <w:szCs w:val="20"/>
                          <w:lang w:val="ro-RO"/>
                        </w:rPr>
                        <w:t>Registrul procedurilor</w:t>
                      </w:r>
                      <w:r w:rsidRPr="00802DF3">
                        <w:rPr>
                          <w:rFonts w:ascii="Times New Roman" w:hAnsi="Times New Roman"/>
                          <w:sz w:val="20"/>
                          <w:szCs w:val="20"/>
                          <w:lang w:val="ro-RO"/>
                        </w:rPr>
                        <w:t xml:space="preserve"> şi o va prezenta preşedintelui C-SCMI pentru avizare.</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298" distR="114298" simplePos="0" relativeHeight="251645952" behindDoc="0" locked="0" layoutInCell="1" allowOverlap="1" wp14:anchorId="4D563CA8" wp14:editId="7E086793">
                <wp:simplePos x="0" y="0"/>
                <wp:positionH relativeFrom="column">
                  <wp:posOffset>1588769</wp:posOffset>
                </wp:positionH>
                <wp:positionV relativeFrom="paragraph">
                  <wp:posOffset>2540</wp:posOffset>
                </wp:positionV>
                <wp:extent cx="0" cy="118110"/>
                <wp:effectExtent l="76200" t="0" r="38100" b="34290"/>
                <wp:wrapNone/>
                <wp:docPr id="64"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36DE6" id="AutoShape 282" o:spid="_x0000_s1026" type="#_x0000_t32" style="position:absolute;margin-left:125.1pt;margin-top:.2pt;width:0;height:9.3pt;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">
                <v:stroke endarrow="block"/>
              </v:shape>
            </w:pict>
          </mc:Fallback>
        </mc:AlternateContent>
      </w:r>
    </w:p>
    <w:p w14:paraId="5845D3CC" w14:textId="77777777" w:rsidR="008574E7" w:rsidRPr="002E2ACA" w:rsidRDefault="008574E7" w:rsidP="008574E7">
      <w:pPr>
        <w:spacing w:after="0" w:line="240" w:lineRule="auto"/>
        <w:rPr>
          <w:rFonts w:ascii="Times New Roman" w:hAnsi="Times New Roman"/>
          <w:sz w:val="20"/>
          <w:szCs w:val="20"/>
          <w:lang w:val="ro-RO"/>
        </w:rPr>
      </w:pPr>
    </w:p>
    <w:p w14:paraId="09DB2D54" w14:textId="77777777" w:rsidR="008574E7" w:rsidRPr="002E2ACA" w:rsidRDefault="008574E7" w:rsidP="008574E7">
      <w:pPr>
        <w:spacing w:after="0" w:line="240" w:lineRule="auto"/>
        <w:rPr>
          <w:rFonts w:ascii="Times New Roman" w:hAnsi="Times New Roman"/>
          <w:sz w:val="20"/>
          <w:szCs w:val="20"/>
          <w:lang w:val="ro-RO"/>
        </w:rPr>
      </w:pPr>
    </w:p>
    <w:p w14:paraId="3866986D" w14:textId="77777777" w:rsidR="008574E7" w:rsidRPr="002E2ACA" w:rsidRDefault="008574E7" w:rsidP="008574E7">
      <w:pPr>
        <w:spacing w:after="0" w:line="240" w:lineRule="auto"/>
        <w:rPr>
          <w:rFonts w:ascii="Times New Roman" w:hAnsi="Times New Roman"/>
          <w:sz w:val="20"/>
          <w:szCs w:val="20"/>
          <w:lang w:val="ro-RO"/>
        </w:rPr>
      </w:pPr>
    </w:p>
    <w:p w14:paraId="52F26E2E" w14:textId="77777777" w:rsidR="008574E7" w:rsidRPr="002E2ACA" w:rsidRDefault="008574E7" w:rsidP="008574E7">
      <w:pPr>
        <w:spacing w:after="0" w:line="240" w:lineRule="auto"/>
        <w:rPr>
          <w:rFonts w:ascii="Times New Roman" w:hAnsi="Times New Roman"/>
          <w:sz w:val="20"/>
          <w:szCs w:val="20"/>
          <w:lang w:val="ro-RO"/>
        </w:rPr>
      </w:pPr>
    </w:p>
    <w:p w14:paraId="3979B9B9" w14:textId="77777777" w:rsidR="008574E7" w:rsidRPr="002E2ACA" w:rsidRDefault="008574E7" w:rsidP="008574E7">
      <w:pPr>
        <w:spacing w:after="0" w:line="240" w:lineRule="auto"/>
        <w:rPr>
          <w:rFonts w:ascii="Times New Roman" w:hAnsi="Times New Roman"/>
          <w:sz w:val="20"/>
          <w:szCs w:val="20"/>
          <w:lang w:val="ro-RO"/>
        </w:rPr>
      </w:pPr>
    </w:p>
    <w:p w14:paraId="0DD6ADF9" w14:textId="77777777" w:rsidR="008574E7" w:rsidRPr="002E2ACA" w:rsidRDefault="008574E7" w:rsidP="008574E7">
      <w:pPr>
        <w:spacing w:after="0" w:line="240" w:lineRule="auto"/>
        <w:rPr>
          <w:rFonts w:ascii="Times New Roman" w:hAnsi="Times New Roman"/>
          <w:sz w:val="20"/>
          <w:szCs w:val="20"/>
          <w:lang w:val="ro-RO"/>
        </w:rPr>
      </w:pPr>
    </w:p>
    <w:p w14:paraId="7FDCF308" w14:textId="77777777" w:rsidR="008574E7" w:rsidRPr="002E2ACA" w:rsidRDefault="008574E7" w:rsidP="008574E7">
      <w:pPr>
        <w:spacing w:after="0" w:line="240" w:lineRule="auto"/>
        <w:rPr>
          <w:rFonts w:ascii="Times New Roman" w:hAnsi="Times New Roman"/>
          <w:sz w:val="20"/>
          <w:szCs w:val="20"/>
          <w:lang w:val="ro-RO"/>
        </w:rPr>
      </w:pPr>
    </w:p>
    <w:p w14:paraId="5A648858" w14:textId="77777777" w:rsidR="008574E7" w:rsidRPr="002E2ACA" w:rsidRDefault="008574E7" w:rsidP="008574E7">
      <w:pPr>
        <w:spacing w:after="0" w:line="240" w:lineRule="auto"/>
        <w:rPr>
          <w:rFonts w:ascii="Times New Roman" w:hAnsi="Times New Roman"/>
          <w:sz w:val="20"/>
          <w:szCs w:val="20"/>
          <w:lang w:val="ro-RO"/>
        </w:rPr>
      </w:pPr>
    </w:p>
    <w:p w14:paraId="5DCF7D58" w14:textId="77777777" w:rsidR="008574E7" w:rsidRPr="002E2ACA" w:rsidRDefault="008574E7" w:rsidP="008574E7">
      <w:pPr>
        <w:spacing w:after="0" w:line="240" w:lineRule="auto"/>
        <w:rPr>
          <w:rFonts w:ascii="Times New Roman" w:hAnsi="Times New Roman"/>
          <w:sz w:val="20"/>
          <w:szCs w:val="20"/>
          <w:lang w:val="ro-RO"/>
        </w:rPr>
      </w:pPr>
    </w:p>
    <w:p w14:paraId="7C088FF4" w14:textId="627F4A05"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86912" behindDoc="0" locked="0" layoutInCell="1" allowOverlap="1" wp14:anchorId="0061DC65" wp14:editId="79A24D60">
                <wp:simplePos x="0" y="0"/>
                <wp:positionH relativeFrom="column">
                  <wp:posOffset>4210050</wp:posOffset>
                </wp:positionH>
                <wp:positionV relativeFrom="paragraph">
                  <wp:posOffset>513080</wp:posOffset>
                </wp:positionV>
                <wp:extent cx="914400" cy="0"/>
                <wp:effectExtent l="54610" t="5080" r="59690" b="23495"/>
                <wp:wrapNone/>
                <wp:docPr id="576388731"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7158F" id="AutoShape 289" o:spid="_x0000_s1026" type="#_x0000_t32" style="position:absolute;margin-left:331.5pt;margin-top:40.4pt;width:1in;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">
                <v:stroke endarrow="block"/>
              </v:shape>
            </w:pict>
          </mc:Fallback>
        </mc:AlternateContent>
      </w:r>
      <w:r>
        <w:rPr>
          <w:noProof/>
          <w:lang w:val="ro-RO" w:eastAsia="ro-RO"/>
        </w:rPr>
        <mc:AlternateContent>
          <mc:Choice Requires="wps">
            <w:drawing>
              <wp:anchor distT="0" distB="0" distL="114300" distR="114300" simplePos="0" relativeHeight="251685888" behindDoc="0" locked="0" layoutInCell="1" allowOverlap="1" wp14:anchorId="4550AD43" wp14:editId="2CFE6C79">
                <wp:simplePos x="0" y="0"/>
                <wp:positionH relativeFrom="column">
                  <wp:posOffset>1209675</wp:posOffset>
                </wp:positionH>
                <wp:positionV relativeFrom="paragraph">
                  <wp:posOffset>513080</wp:posOffset>
                </wp:positionV>
                <wp:extent cx="914400" cy="0"/>
                <wp:effectExtent l="54610" t="5080" r="59690" b="23495"/>
                <wp:wrapNone/>
                <wp:docPr id="1726827202"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AF528" id="AutoShape 287" o:spid="_x0000_s1026" type="#_x0000_t32" style="position:absolute;margin-left:95.25pt;margin-top:40.4pt;width:1in;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">
                <v:stroke endarrow="block"/>
              </v:shape>
            </w:pict>
          </mc:Fallback>
        </mc:AlternateContent>
      </w:r>
    </w:p>
    <w:p w14:paraId="6F876E90" w14:textId="77777777" w:rsidR="008574E7" w:rsidRPr="002E2ACA" w:rsidRDefault="008574E7" w:rsidP="008574E7">
      <w:pPr>
        <w:spacing w:after="0" w:line="240" w:lineRule="auto"/>
        <w:rPr>
          <w:rFonts w:ascii="Times New Roman" w:hAnsi="Times New Roman"/>
          <w:sz w:val="20"/>
          <w:szCs w:val="20"/>
          <w:lang w:val="ro-RO"/>
        </w:rPr>
      </w:pPr>
    </w:p>
    <w:p w14:paraId="39A96BF2" w14:textId="77777777" w:rsidR="008574E7" w:rsidRPr="002E2ACA" w:rsidRDefault="008574E7" w:rsidP="008574E7">
      <w:pPr>
        <w:spacing w:after="0" w:line="240" w:lineRule="auto"/>
        <w:rPr>
          <w:rFonts w:ascii="Times New Roman" w:hAnsi="Times New Roman"/>
          <w:sz w:val="20"/>
          <w:szCs w:val="20"/>
          <w:lang w:val="ro-RO"/>
        </w:rPr>
      </w:pPr>
    </w:p>
    <w:p w14:paraId="339EF077" w14:textId="77777777" w:rsidR="008574E7" w:rsidRPr="002E2ACA" w:rsidRDefault="008574E7" w:rsidP="008574E7">
      <w:pPr>
        <w:spacing w:after="0" w:line="240" w:lineRule="auto"/>
        <w:rPr>
          <w:rFonts w:ascii="Times New Roman" w:hAnsi="Times New Roman"/>
          <w:sz w:val="20"/>
          <w:szCs w:val="20"/>
          <w:lang w:val="ro-RO"/>
        </w:rPr>
      </w:pPr>
    </w:p>
    <w:p w14:paraId="737BDEFE" w14:textId="77777777" w:rsidR="008574E7" w:rsidRPr="002E2ACA" w:rsidRDefault="008574E7" w:rsidP="008574E7">
      <w:pPr>
        <w:spacing w:after="0" w:line="240" w:lineRule="auto"/>
        <w:rPr>
          <w:rFonts w:ascii="Times New Roman" w:hAnsi="Times New Roman"/>
          <w:sz w:val="20"/>
          <w:szCs w:val="20"/>
          <w:lang w:val="ro-RO"/>
        </w:rPr>
      </w:pPr>
    </w:p>
    <w:p w14:paraId="7226A756" w14:textId="77777777" w:rsidR="008574E7" w:rsidRPr="002E2ACA" w:rsidRDefault="008574E7" w:rsidP="008574E7">
      <w:pPr>
        <w:spacing w:after="0" w:line="240" w:lineRule="auto"/>
        <w:rPr>
          <w:rFonts w:ascii="Times New Roman" w:hAnsi="Times New Roman"/>
          <w:sz w:val="20"/>
          <w:szCs w:val="20"/>
          <w:lang w:val="ro-RO"/>
        </w:rPr>
      </w:pPr>
    </w:p>
    <w:p w14:paraId="4FEE9231" w14:textId="77777777" w:rsidR="008574E7" w:rsidRPr="002E2ACA" w:rsidRDefault="008574E7" w:rsidP="008574E7">
      <w:pPr>
        <w:spacing w:after="0" w:line="240" w:lineRule="auto"/>
        <w:rPr>
          <w:rFonts w:ascii="Times New Roman" w:hAnsi="Times New Roman"/>
          <w:sz w:val="20"/>
          <w:szCs w:val="20"/>
          <w:lang w:val="ro-RO"/>
        </w:rPr>
      </w:pPr>
    </w:p>
    <w:p w14:paraId="0E6B36B3" w14:textId="77777777" w:rsidR="008574E7" w:rsidRPr="002E2ACA" w:rsidRDefault="008574E7" w:rsidP="008574E7">
      <w:pPr>
        <w:spacing w:after="0" w:line="240" w:lineRule="auto"/>
        <w:rPr>
          <w:rFonts w:ascii="Times New Roman" w:hAnsi="Times New Roman"/>
          <w:sz w:val="20"/>
          <w:szCs w:val="20"/>
          <w:lang w:val="ro-RO"/>
        </w:rPr>
      </w:pPr>
    </w:p>
    <w:p w14:paraId="421E1CC9" w14:textId="77777777" w:rsidR="008574E7" w:rsidRPr="002E2ACA" w:rsidRDefault="008574E7" w:rsidP="008574E7">
      <w:pPr>
        <w:spacing w:after="0" w:line="240" w:lineRule="auto"/>
        <w:rPr>
          <w:rFonts w:ascii="Times New Roman" w:hAnsi="Times New Roman"/>
          <w:sz w:val="20"/>
          <w:szCs w:val="20"/>
          <w:lang w:val="ro-RO"/>
        </w:rPr>
      </w:pPr>
    </w:p>
    <w:p w14:paraId="184327DC" w14:textId="77777777" w:rsidR="008574E7" w:rsidRPr="00B67822" w:rsidRDefault="008574E7" w:rsidP="008574E7">
      <w:pPr>
        <w:spacing w:after="0" w:line="240" w:lineRule="auto"/>
        <w:rPr>
          <w:rFonts w:ascii="Times New Roman" w:hAnsi="Times New Roman"/>
          <w:sz w:val="20"/>
          <w:szCs w:val="20"/>
          <w:lang w:val="it-IT"/>
        </w:rPr>
      </w:pPr>
    </w:p>
    <w:p w14:paraId="635CD86B" w14:textId="77777777" w:rsidR="008574E7" w:rsidRPr="002E2ACA" w:rsidRDefault="008574E7" w:rsidP="008574E7">
      <w:pPr>
        <w:spacing w:after="0" w:line="240" w:lineRule="auto"/>
        <w:rPr>
          <w:rFonts w:ascii="Times New Roman" w:hAnsi="Times New Roman"/>
          <w:sz w:val="20"/>
          <w:szCs w:val="20"/>
          <w:lang w:val="ro-RO"/>
        </w:rPr>
      </w:pPr>
    </w:p>
    <w:p w14:paraId="7BE7753B" w14:textId="77777777" w:rsidR="008574E7" w:rsidRPr="002E2ACA" w:rsidRDefault="008574E7" w:rsidP="008574E7">
      <w:pPr>
        <w:spacing w:after="0" w:line="240" w:lineRule="auto"/>
        <w:rPr>
          <w:rFonts w:ascii="Times New Roman" w:hAnsi="Times New Roman"/>
          <w:sz w:val="20"/>
          <w:szCs w:val="20"/>
          <w:lang w:val="ro-RO"/>
        </w:rPr>
      </w:pPr>
    </w:p>
    <w:p w14:paraId="79895C01" w14:textId="77777777" w:rsidR="008574E7" w:rsidRPr="00B67822" w:rsidRDefault="008574E7" w:rsidP="008574E7">
      <w:pPr>
        <w:spacing w:after="0" w:line="240" w:lineRule="auto"/>
        <w:rPr>
          <w:rFonts w:ascii="Times New Roman" w:hAnsi="Times New Roman"/>
          <w:sz w:val="20"/>
          <w:szCs w:val="20"/>
          <w:lang w:val="it-IT"/>
        </w:rPr>
      </w:pPr>
    </w:p>
    <w:p w14:paraId="259B9112" w14:textId="62262676"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w:lastRenderedPageBreak/>
        <mc:AlternateContent>
          <mc:Choice Requires="wps">
            <w:drawing>
              <wp:anchor distT="0" distB="0" distL="114299" distR="114299" simplePos="0" relativeHeight="251667456" behindDoc="0" locked="0" layoutInCell="1" allowOverlap="1" wp14:anchorId="4313C160" wp14:editId="7392CF43">
                <wp:simplePos x="0" y="0"/>
                <wp:positionH relativeFrom="column">
                  <wp:posOffset>151764</wp:posOffset>
                </wp:positionH>
                <wp:positionV relativeFrom="paragraph">
                  <wp:posOffset>41910</wp:posOffset>
                </wp:positionV>
                <wp:extent cx="0" cy="2566035"/>
                <wp:effectExtent l="76200" t="38100" r="38100" b="5715"/>
                <wp:wrapNone/>
                <wp:docPr id="5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6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E693E" id="AutoShape 56" o:spid="_x0000_s1026" type="#_x0000_t32" style="position:absolute;margin-left:11.95pt;margin-top:3.3pt;width:0;height:202.0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">
                <v:stroke endarrow="block"/>
              </v:shape>
            </w:pict>
          </mc:Fallback>
        </mc:AlternateContent>
      </w:r>
      <w:r>
        <w:rPr>
          <w:rFonts w:ascii="Times New Roman" w:hAnsi="Times New Roman"/>
          <w:noProof/>
          <w:sz w:val="20"/>
          <w:szCs w:val="20"/>
          <w:lang w:val="ro-RO" w:eastAsia="ro-RO"/>
        </w:rPr>
        <mc:AlternateContent>
          <mc:Choice Requires="wps">
            <w:drawing>
              <wp:anchor distT="0" distB="0" distL="114298" distR="114298" simplePos="0" relativeHeight="251637760" behindDoc="0" locked="0" layoutInCell="1" allowOverlap="1" wp14:anchorId="67EE6686" wp14:editId="18CE526A">
                <wp:simplePos x="0" y="0"/>
                <wp:positionH relativeFrom="column">
                  <wp:posOffset>1980564</wp:posOffset>
                </wp:positionH>
                <wp:positionV relativeFrom="paragraph">
                  <wp:posOffset>-26670</wp:posOffset>
                </wp:positionV>
                <wp:extent cx="0" cy="125095"/>
                <wp:effectExtent l="76200" t="0" r="38100" b="46355"/>
                <wp:wrapNone/>
                <wp:docPr id="5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63B4" id="Line 173" o:spid="_x0000_s1026" style="position:absolute;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5.95pt,-2.1pt" to="155.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299" distR="114299" simplePos="0" relativeHeight="251665408" behindDoc="0" locked="0" layoutInCell="1" allowOverlap="1" wp14:anchorId="3FE01D0A" wp14:editId="5920D404">
                <wp:simplePos x="0" y="0"/>
                <wp:positionH relativeFrom="column">
                  <wp:posOffset>4270374</wp:posOffset>
                </wp:positionH>
                <wp:positionV relativeFrom="paragraph">
                  <wp:posOffset>398780</wp:posOffset>
                </wp:positionV>
                <wp:extent cx="600075" cy="0"/>
                <wp:effectExtent l="33338" t="4762" r="42862" b="23813"/>
                <wp:wrapNone/>
                <wp:docPr id="5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98AEA" id="AutoShape 54" o:spid="_x0000_s1026" type="#_x0000_t32" style="position:absolute;margin-left:336.25pt;margin-top:31.4pt;width:47.25pt;height:0;rotation:90;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">
                <v:stroke endarrow="block"/>
              </v:shap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41856" behindDoc="0" locked="0" layoutInCell="1" allowOverlap="1" wp14:anchorId="13C6D3DD" wp14:editId="52E00FD6">
                <wp:simplePos x="0" y="0"/>
                <wp:positionH relativeFrom="column">
                  <wp:posOffset>520700</wp:posOffset>
                </wp:positionH>
                <wp:positionV relativeFrom="paragraph">
                  <wp:posOffset>98425</wp:posOffset>
                </wp:positionV>
                <wp:extent cx="3249930" cy="405130"/>
                <wp:effectExtent l="0" t="0" r="7620" b="0"/>
                <wp:wrapNone/>
                <wp:docPr id="5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405130"/>
                        </a:xfrm>
                        <a:prstGeom prst="rect">
                          <a:avLst/>
                        </a:prstGeom>
                        <a:solidFill>
                          <a:srgbClr val="9CC2E5"/>
                        </a:solidFill>
                        <a:ln w="9525">
                          <a:solidFill>
                            <a:srgbClr val="000000"/>
                          </a:solidFill>
                          <a:miter lim="800000"/>
                          <a:headEnd/>
                          <a:tailEnd/>
                        </a:ln>
                      </wps:spPr>
                      <wps:txbx>
                        <w:txbxContent>
                          <w:p w14:paraId="32CFD695" w14:textId="77777777" w:rsidR="00CA4317" w:rsidRPr="00653A18" w:rsidRDefault="00CA4317" w:rsidP="008574E7">
                            <w:pPr>
                              <w:spacing w:after="0" w:line="240" w:lineRule="auto"/>
                              <w:jc w:val="center"/>
                              <w:rPr>
                                <w:rFonts w:ascii="Times New Roman" w:hAnsi="Times New Roman"/>
                                <w:b/>
                                <w:bCs/>
                                <w:sz w:val="20"/>
                                <w:szCs w:val="20"/>
                                <w:lang w:val="ro-RO"/>
                              </w:rPr>
                            </w:pPr>
                            <w:r w:rsidRPr="00653A18">
                              <w:rPr>
                                <w:rFonts w:ascii="Times New Roman" w:hAnsi="Times New Roman"/>
                                <w:b/>
                                <w:bCs/>
                                <w:sz w:val="20"/>
                                <w:szCs w:val="20"/>
                                <w:lang w:val="ro-RO"/>
                              </w:rPr>
                              <w:t xml:space="preserve">SECRETARUL </w:t>
                            </w:r>
                            <w:r w:rsidRPr="00653A18">
                              <w:rPr>
                                <w:rFonts w:ascii="Times New Roman" w:hAnsi="Times New Roman"/>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3DD" id="Rectangle 222" o:spid="_x0000_s1033" style="position:absolute;margin-left:41pt;margin-top:7.75pt;width:255.9pt;height:3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" fillcolor="#9cc2e5">
                <v:textbox>
                  <w:txbxContent>
                    <w:p w14:paraId="32CFD695" w14:textId="77777777" w:rsidR="00CA4317" w:rsidRPr="00653A18" w:rsidRDefault="00CA4317" w:rsidP="008574E7">
                      <w:pPr>
                        <w:spacing w:after="0" w:line="240" w:lineRule="auto"/>
                        <w:jc w:val="center"/>
                        <w:rPr>
                          <w:rFonts w:ascii="Times New Roman" w:hAnsi="Times New Roman"/>
                          <w:b/>
                          <w:bCs/>
                          <w:sz w:val="20"/>
                          <w:szCs w:val="20"/>
                          <w:lang w:val="ro-RO"/>
                        </w:rPr>
                      </w:pPr>
                      <w:r w:rsidRPr="00653A18">
                        <w:rPr>
                          <w:rFonts w:ascii="Times New Roman" w:hAnsi="Times New Roman"/>
                          <w:b/>
                          <w:bCs/>
                          <w:sz w:val="20"/>
                          <w:szCs w:val="20"/>
                          <w:lang w:val="ro-RO"/>
                        </w:rPr>
                        <w:t xml:space="preserve">SECRETARUL </w:t>
                      </w:r>
                      <w:r w:rsidRPr="00653A18">
                        <w:rPr>
                          <w:rFonts w:ascii="Times New Roman" w:hAnsi="Times New Roman"/>
                          <w:sz w:val="20"/>
                          <w:szCs w:val="20"/>
                        </w:rPr>
                        <w:t>C-SCMI</w:t>
                      </w:r>
                    </w:p>
                  </w:txbxContent>
                </v:textbox>
              </v:rect>
            </w:pict>
          </mc:Fallback>
        </mc:AlternateContent>
      </w:r>
    </w:p>
    <w:p w14:paraId="5C191902" w14:textId="77777777" w:rsidR="008574E7" w:rsidRPr="002E2ACA" w:rsidRDefault="008574E7" w:rsidP="008574E7">
      <w:pPr>
        <w:spacing w:after="0" w:line="240" w:lineRule="auto"/>
        <w:rPr>
          <w:rFonts w:ascii="Times New Roman" w:hAnsi="Times New Roman"/>
          <w:sz w:val="20"/>
          <w:szCs w:val="20"/>
          <w:lang w:val="ro-RO"/>
        </w:rPr>
      </w:pPr>
    </w:p>
    <w:p w14:paraId="49E147C7" w14:textId="77777777" w:rsidR="008574E7" w:rsidRPr="002E2ACA" w:rsidRDefault="008574E7" w:rsidP="008574E7">
      <w:pPr>
        <w:spacing w:after="0" w:line="240" w:lineRule="auto"/>
        <w:rPr>
          <w:rFonts w:ascii="Times New Roman" w:hAnsi="Times New Roman"/>
          <w:sz w:val="20"/>
          <w:szCs w:val="20"/>
          <w:lang w:val="ro-RO"/>
        </w:rPr>
      </w:pPr>
    </w:p>
    <w:p w14:paraId="628B8644" w14:textId="670D77D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64384" behindDoc="0" locked="0" layoutInCell="1" allowOverlap="1" wp14:anchorId="4DBA86D9" wp14:editId="7F547B5C">
                <wp:simplePos x="0" y="0"/>
                <wp:positionH relativeFrom="column">
                  <wp:posOffset>1980564</wp:posOffset>
                </wp:positionH>
                <wp:positionV relativeFrom="paragraph">
                  <wp:posOffset>65405</wp:posOffset>
                </wp:positionV>
                <wp:extent cx="0" cy="148590"/>
                <wp:effectExtent l="76200" t="0" r="38100" b="41910"/>
                <wp:wrapNone/>
                <wp:docPr id="6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1B91" id="Line 173"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5.95pt,5.15pt" to="155.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">
                <v:stroke endarrow="block"/>
              </v:line>
            </w:pict>
          </mc:Fallback>
        </mc:AlternateContent>
      </w:r>
    </w:p>
    <w:p w14:paraId="1DAACAE7" w14:textId="1900F8CB"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b/>
          <w:noProof/>
          <w:sz w:val="20"/>
          <w:szCs w:val="20"/>
          <w:lang w:val="ro-RO" w:eastAsia="ro-RO"/>
        </w:rPr>
        <mc:AlternateContent>
          <mc:Choice Requires="wps">
            <w:drawing>
              <wp:anchor distT="0" distB="0" distL="114300" distR="114300" simplePos="0" relativeHeight="251656192" behindDoc="0" locked="0" layoutInCell="1" allowOverlap="1" wp14:anchorId="07D40A34" wp14:editId="37BAEC1D">
                <wp:simplePos x="0" y="0"/>
                <wp:positionH relativeFrom="column">
                  <wp:posOffset>4064000</wp:posOffset>
                </wp:positionH>
                <wp:positionV relativeFrom="paragraph">
                  <wp:posOffset>114300</wp:posOffset>
                </wp:positionV>
                <wp:extent cx="1209675" cy="628650"/>
                <wp:effectExtent l="0" t="0" r="9525" b="0"/>
                <wp:wrapNone/>
                <wp:docPr id="55"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28650"/>
                        </a:xfrm>
                        <a:prstGeom prst="rect">
                          <a:avLst/>
                        </a:prstGeom>
                        <a:solidFill>
                          <a:srgbClr val="FFFFFF"/>
                        </a:solidFill>
                        <a:ln w="9525">
                          <a:solidFill>
                            <a:srgbClr val="000000"/>
                          </a:solidFill>
                          <a:miter lim="800000"/>
                          <a:headEnd/>
                          <a:tailEnd/>
                        </a:ln>
                      </wps:spPr>
                      <wps:txbx>
                        <w:txbxContent>
                          <w:p w14:paraId="2EA0C89B"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Structuri care utilizează PO</w:t>
                            </w:r>
                          </w:p>
                          <w:p w14:paraId="693CA84A" w14:textId="77777777" w:rsidR="00CA4317" w:rsidRPr="00653A18" w:rsidRDefault="00CA4317" w:rsidP="008574E7">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40A34" id="Rectangle 390" o:spid="_x0000_s1034" style="position:absolute;margin-left:320pt;margin-top:9pt;width:95.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">
                <v:textbox>
                  <w:txbxContent>
                    <w:p w14:paraId="2EA0C89B"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Structuri care utilizează PO</w:t>
                      </w:r>
                    </w:p>
                    <w:p w14:paraId="693CA84A" w14:textId="77777777" w:rsidR="00CA4317" w:rsidRPr="00653A18" w:rsidRDefault="00CA4317" w:rsidP="008574E7">
                      <w:pPr>
                        <w:spacing w:after="0" w:line="240" w:lineRule="auto"/>
                        <w:rPr>
                          <w:rFonts w:ascii="Times New Roman" w:hAnsi="Times New Roman"/>
                          <w:sz w:val="20"/>
                          <w:szCs w:val="20"/>
                        </w:rPr>
                      </w:pP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39808" behindDoc="0" locked="0" layoutInCell="1" allowOverlap="1" wp14:anchorId="6C98186C" wp14:editId="6388849F">
                <wp:simplePos x="0" y="0"/>
                <wp:positionH relativeFrom="column">
                  <wp:posOffset>520700</wp:posOffset>
                </wp:positionH>
                <wp:positionV relativeFrom="paragraph">
                  <wp:posOffset>67945</wp:posOffset>
                </wp:positionV>
                <wp:extent cx="3249930" cy="728345"/>
                <wp:effectExtent l="0" t="0" r="7620" b="0"/>
                <wp:wrapNone/>
                <wp:docPr id="5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728345"/>
                        </a:xfrm>
                        <a:prstGeom prst="rect">
                          <a:avLst/>
                        </a:prstGeom>
                        <a:solidFill>
                          <a:srgbClr val="FFFFFF"/>
                        </a:solidFill>
                        <a:ln w="9525">
                          <a:solidFill>
                            <a:srgbClr val="000000"/>
                          </a:solidFill>
                          <a:miter lim="800000"/>
                          <a:headEnd/>
                          <a:tailEnd/>
                        </a:ln>
                      </wps:spPr>
                      <wps:txbx>
                        <w:txbxContent>
                          <w:p w14:paraId="44E2B7AF" w14:textId="77777777" w:rsidR="00CA4317" w:rsidRPr="00653A18" w:rsidRDefault="00CA4317" w:rsidP="008E2F5B">
                            <w:pPr>
                              <w:numPr>
                                <w:ilvl w:val="0"/>
                                <w:numId w:val="10"/>
                              </w:numPr>
                              <w:tabs>
                                <w:tab w:val="clear" w:pos="720"/>
                                <w:tab w:val="num" w:pos="284"/>
                              </w:tabs>
                              <w:suppressAutoHyphens w:val="0"/>
                              <w:spacing w:after="0" w:line="240" w:lineRule="auto"/>
                              <w:ind w:left="284" w:hanging="284"/>
                              <w:rPr>
                                <w:rFonts w:ascii="Times New Roman" w:hAnsi="Times New Roman"/>
                                <w:sz w:val="20"/>
                                <w:szCs w:val="20"/>
                                <w:lang w:val="ro-RO"/>
                              </w:rPr>
                            </w:pPr>
                            <w:r w:rsidRPr="00653A18">
                              <w:rPr>
                                <w:rFonts w:ascii="Times New Roman" w:hAnsi="Times New Roman"/>
                                <w:sz w:val="20"/>
                                <w:szCs w:val="20"/>
                                <w:lang w:val="ro-RO"/>
                              </w:rPr>
                              <w:t xml:space="preserve">Primește PO (conform </w:t>
                            </w:r>
                            <w:r w:rsidRPr="00B857DE">
                              <w:rPr>
                                <w:rStyle w:val="BodyTextChar"/>
                                <w:rFonts w:ascii="Times New Roman" w:hAnsi="Times New Roman" w:cs="Times New Roman"/>
                                <w:sz w:val="20"/>
                                <w:szCs w:val="20"/>
                                <w:lang w:val="it-IT"/>
                              </w:rPr>
                              <w:t>SEAQ_PO_DAC_01_F.02</w:t>
                            </w:r>
                            <w:r>
                              <w:rPr>
                                <w:rFonts w:ascii="Times New Roman" w:hAnsi="Times New Roman"/>
                                <w:sz w:val="20"/>
                                <w:szCs w:val="20"/>
                                <w:lang w:val="ro-RO"/>
                              </w:rPr>
                              <w:t>) de la Pr.MA</w:t>
                            </w:r>
                            <w:r w:rsidRPr="00653A18">
                              <w:rPr>
                                <w:rFonts w:ascii="Times New Roman" w:hAnsi="Times New Roman"/>
                                <w:sz w:val="20"/>
                                <w:szCs w:val="20"/>
                                <w:lang w:val="ro-RO"/>
                              </w:rPr>
                              <w:t>;</w:t>
                            </w:r>
                          </w:p>
                          <w:p w14:paraId="48AD929C" w14:textId="77777777" w:rsidR="00CA4317" w:rsidRPr="00DA5240" w:rsidRDefault="00CA4317" w:rsidP="008E2F5B">
                            <w:pPr>
                              <w:numPr>
                                <w:ilvl w:val="0"/>
                                <w:numId w:val="10"/>
                              </w:numPr>
                              <w:tabs>
                                <w:tab w:val="clear" w:pos="720"/>
                                <w:tab w:val="num" w:pos="284"/>
                                <w:tab w:val="num" w:pos="450"/>
                              </w:tabs>
                              <w:suppressAutoHyphens w:val="0"/>
                              <w:spacing w:after="0" w:line="240" w:lineRule="auto"/>
                              <w:ind w:left="284" w:hanging="284"/>
                              <w:rPr>
                                <w:rFonts w:ascii="Times New Roman" w:hAnsi="Times New Roman"/>
                                <w:sz w:val="20"/>
                                <w:szCs w:val="20"/>
                                <w:lang w:val="ro-RO"/>
                              </w:rPr>
                            </w:pPr>
                            <w:r w:rsidRPr="00653A18">
                              <w:rPr>
                                <w:rFonts w:ascii="Times New Roman" w:hAnsi="Times New Roman"/>
                                <w:sz w:val="20"/>
                                <w:szCs w:val="20"/>
                                <w:lang w:val="ro-RO"/>
                              </w:rPr>
                              <w:t xml:space="preserve">Înregistrează PO în </w:t>
                            </w:r>
                            <w:r w:rsidRPr="00653A18">
                              <w:rPr>
                                <w:rFonts w:ascii="Times New Roman" w:hAnsi="Times New Roman"/>
                                <w:i/>
                                <w:sz w:val="20"/>
                                <w:szCs w:val="20"/>
                                <w:lang w:val="ro-RO"/>
                              </w:rPr>
                              <w:t>Registrul procedurilor;</w:t>
                            </w:r>
                          </w:p>
                          <w:p w14:paraId="45DE42F0" w14:textId="77777777" w:rsidR="00CA4317" w:rsidRPr="00DA5240" w:rsidRDefault="00CA4317" w:rsidP="008E2F5B">
                            <w:pPr>
                              <w:pStyle w:val="Listparagraf"/>
                              <w:numPr>
                                <w:ilvl w:val="0"/>
                                <w:numId w:val="10"/>
                              </w:numPr>
                              <w:tabs>
                                <w:tab w:val="clear" w:pos="720"/>
                                <w:tab w:val="left" w:pos="-90"/>
                                <w:tab w:val="num" w:pos="284"/>
                              </w:tabs>
                              <w:suppressAutoHyphens w:val="0"/>
                              <w:spacing w:after="0" w:line="240" w:lineRule="auto"/>
                              <w:ind w:left="284" w:hanging="284"/>
                              <w:rPr>
                                <w:rFonts w:ascii="Times New Roman" w:hAnsi="Times New Roman"/>
                                <w:sz w:val="20"/>
                                <w:szCs w:val="20"/>
                                <w:lang w:val="ro-RO"/>
                              </w:rPr>
                            </w:pPr>
                            <w:r w:rsidRPr="00DA5240">
                              <w:rPr>
                                <w:rFonts w:ascii="Times New Roman" w:hAnsi="Times New Roman"/>
                                <w:sz w:val="20"/>
                                <w:szCs w:val="20"/>
                                <w:lang w:val="ro-RO"/>
                              </w:rPr>
                              <w:t>Verifică dacă noua PO respectă formatul  Procedurii privind elaborarea procedurilor SEAQ_PS_DAC_01.</w:t>
                            </w:r>
                          </w:p>
                          <w:p w14:paraId="7ABAC9F9" w14:textId="77777777" w:rsidR="00CA4317" w:rsidRPr="00653A18" w:rsidRDefault="00CA4317" w:rsidP="008574E7">
                            <w:pPr>
                              <w:spacing w:after="0" w:line="240" w:lineRule="auto"/>
                              <w:rPr>
                                <w:rFonts w:ascii="Times New Roman" w:hAnsi="Times New Roman"/>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8186C" id="Rectangle 201" o:spid="_x0000_s1035" style="position:absolute;margin-left:41pt;margin-top:5.35pt;width:255.9pt;height:57.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">
                <v:textbox>
                  <w:txbxContent>
                    <w:p w14:paraId="44E2B7AF" w14:textId="77777777" w:rsidR="00CA4317" w:rsidRPr="00653A18" w:rsidRDefault="00CA4317" w:rsidP="008E2F5B">
                      <w:pPr>
                        <w:numPr>
                          <w:ilvl w:val="0"/>
                          <w:numId w:val="10"/>
                        </w:numPr>
                        <w:tabs>
                          <w:tab w:val="clear" w:pos="720"/>
                          <w:tab w:val="num" w:pos="284"/>
                        </w:tabs>
                        <w:suppressAutoHyphens w:val="0"/>
                        <w:spacing w:after="0" w:line="240" w:lineRule="auto"/>
                        <w:ind w:left="284" w:hanging="284"/>
                        <w:rPr>
                          <w:rFonts w:ascii="Times New Roman" w:hAnsi="Times New Roman"/>
                          <w:sz w:val="20"/>
                          <w:szCs w:val="20"/>
                          <w:lang w:val="ro-RO"/>
                        </w:rPr>
                      </w:pPr>
                      <w:r w:rsidRPr="00653A18">
                        <w:rPr>
                          <w:rFonts w:ascii="Times New Roman" w:hAnsi="Times New Roman"/>
                          <w:sz w:val="20"/>
                          <w:szCs w:val="20"/>
                          <w:lang w:val="ro-RO"/>
                        </w:rPr>
                        <w:t xml:space="preserve">Primește PO (conform </w:t>
                      </w:r>
                      <w:r w:rsidRPr="00B857DE">
                        <w:rPr>
                          <w:rStyle w:val="BodyTextChar"/>
                          <w:rFonts w:ascii="Times New Roman" w:hAnsi="Times New Roman" w:cs="Times New Roman"/>
                          <w:sz w:val="20"/>
                          <w:szCs w:val="20"/>
                          <w:lang w:val="it-IT"/>
                        </w:rPr>
                        <w:t>SEAQ_PO_DAC_01_F.02</w:t>
                      </w:r>
                      <w:r>
                        <w:rPr>
                          <w:rFonts w:ascii="Times New Roman" w:hAnsi="Times New Roman"/>
                          <w:sz w:val="20"/>
                          <w:szCs w:val="20"/>
                          <w:lang w:val="ro-RO"/>
                        </w:rPr>
                        <w:t>) de la Pr.MA</w:t>
                      </w:r>
                      <w:r w:rsidRPr="00653A18">
                        <w:rPr>
                          <w:rFonts w:ascii="Times New Roman" w:hAnsi="Times New Roman"/>
                          <w:sz w:val="20"/>
                          <w:szCs w:val="20"/>
                          <w:lang w:val="ro-RO"/>
                        </w:rPr>
                        <w:t>;</w:t>
                      </w:r>
                    </w:p>
                    <w:p w14:paraId="48AD929C" w14:textId="77777777" w:rsidR="00CA4317" w:rsidRPr="00DA5240" w:rsidRDefault="00CA4317" w:rsidP="008E2F5B">
                      <w:pPr>
                        <w:numPr>
                          <w:ilvl w:val="0"/>
                          <w:numId w:val="10"/>
                        </w:numPr>
                        <w:tabs>
                          <w:tab w:val="clear" w:pos="720"/>
                          <w:tab w:val="num" w:pos="284"/>
                          <w:tab w:val="num" w:pos="450"/>
                        </w:tabs>
                        <w:suppressAutoHyphens w:val="0"/>
                        <w:spacing w:after="0" w:line="240" w:lineRule="auto"/>
                        <w:ind w:left="284" w:hanging="284"/>
                        <w:rPr>
                          <w:rFonts w:ascii="Times New Roman" w:hAnsi="Times New Roman"/>
                          <w:sz w:val="20"/>
                          <w:szCs w:val="20"/>
                          <w:lang w:val="ro-RO"/>
                        </w:rPr>
                      </w:pPr>
                      <w:r w:rsidRPr="00653A18">
                        <w:rPr>
                          <w:rFonts w:ascii="Times New Roman" w:hAnsi="Times New Roman"/>
                          <w:sz w:val="20"/>
                          <w:szCs w:val="20"/>
                          <w:lang w:val="ro-RO"/>
                        </w:rPr>
                        <w:t xml:space="preserve">Înregistrează PO în </w:t>
                      </w:r>
                      <w:r w:rsidRPr="00653A18">
                        <w:rPr>
                          <w:rFonts w:ascii="Times New Roman" w:hAnsi="Times New Roman"/>
                          <w:i/>
                          <w:sz w:val="20"/>
                          <w:szCs w:val="20"/>
                          <w:lang w:val="ro-RO"/>
                        </w:rPr>
                        <w:t>Registrul procedurilor;</w:t>
                      </w:r>
                    </w:p>
                    <w:p w14:paraId="45DE42F0" w14:textId="77777777" w:rsidR="00CA4317" w:rsidRPr="00DA5240" w:rsidRDefault="00CA4317" w:rsidP="008E2F5B">
                      <w:pPr>
                        <w:pStyle w:val="Listparagraf"/>
                        <w:numPr>
                          <w:ilvl w:val="0"/>
                          <w:numId w:val="10"/>
                        </w:numPr>
                        <w:tabs>
                          <w:tab w:val="clear" w:pos="720"/>
                          <w:tab w:val="left" w:pos="-90"/>
                          <w:tab w:val="num" w:pos="284"/>
                        </w:tabs>
                        <w:suppressAutoHyphens w:val="0"/>
                        <w:spacing w:after="0" w:line="240" w:lineRule="auto"/>
                        <w:ind w:left="284" w:hanging="284"/>
                        <w:rPr>
                          <w:rFonts w:ascii="Times New Roman" w:hAnsi="Times New Roman"/>
                          <w:sz w:val="20"/>
                          <w:szCs w:val="20"/>
                          <w:lang w:val="ro-RO"/>
                        </w:rPr>
                      </w:pPr>
                      <w:r w:rsidRPr="00DA5240">
                        <w:rPr>
                          <w:rFonts w:ascii="Times New Roman" w:hAnsi="Times New Roman"/>
                          <w:sz w:val="20"/>
                          <w:szCs w:val="20"/>
                          <w:lang w:val="ro-RO"/>
                        </w:rPr>
                        <w:t>Verifică dacă noua PO respectă formatul  Procedurii privind elaborarea procedurilor SEAQ_PS_DAC_01.</w:t>
                      </w:r>
                    </w:p>
                    <w:p w14:paraId="7ABAC9F9" w14:textId="77777777" w:rsidR="00CA4317" w:rsidRPr="00653A18" w:rsidRDefault="00CA4317" w:rsidP="008574E7">
                      <w:pPr>
                        <w:spacing w:after="0" w:line="240" w:lineRule="auto"/>
                        <w:rPr>
                          <w:rFonts w:ascii="Times New Roman" w:hAnsi="Times New Roman"/>
                          <w:sz w:val="20"/>
                          <w:szCs w:val="20"/>
                          <w:lang w:val="ro-RO"/>
                        </w:rPr>
                      </w:pPr>
                    </w:p>
                  </w:txbxContent>
                </v:textbox>
              </v:rect>
            </w:pict>
          </mc:Fallback>
        </mc:AlternateContent>
      </w:r>
    </w:p>
    <w:p w14:paraId="3C36BE7C" w14:textId="77777777" w:rsidR="008574E7" w:rsidRPr="002E2ACA" w:rsidRDefault="008574E7" w:rsidP="008574E7">
      <w:pPr>
        <w:spacing w:after="0" w:line="240" w:lineRule="auto"/>
        <w:rPr>
          <w:rFonts w:ascii="Times New Roman" w:hAnsi="Times New Roman"/>
          <w:sz w:val="20"/>
          <w:szCs w:val="20"/>
          <w:lang w:val="ro-RO"/>
        </w:rPr>
      </w:pPr>
    </w:p>
    <w:p w14:paraId="1B36683A" w14:textId="77777777" w:rsidR="008574E7" w:rsidRPr="002E2ACA" w:rsidRDefault="008574E7" w:rsidP="008574E7">
      <w:pPr>
        <w:spacing w:after="0" w:line="240" w:lineRule="auto"/>
        <w:rPr>
          <w:rFonts w:ascii="Times New Roman" w:hAnsi="Times New Roman"/>
          <w:sz w:val="20"/>
          <w:szCs w:val="20"/>
          <w:lang w:val="ro-RO"/>
        </w:rPr>
      </w:pPr>
    </w:p>
    <w:p w14:paraId="11492FFF" w14:textId="77777777" w:rsidR="008574E7" w:rsidRPr="002E2ACA" w:rsidRDefault="008574E7" w:rsidP="008574E7">
      <w:pPr>
        <w:spacing w:after="0" w:line="240" w:lineRule="auto"/>
        <w:rPr>
          <w:rFonts w:ascii="Times New Roman" w:hAnsi="Times New Roman"/>
          <w:sz w:val="20"/>
          <w:szCs w:val="20"/>
          <w:lang w:val="ro-RO"/>
        </w:rPr>
      </w:pPr>
    </w:p>
    <w:p w14:paraId="3FC30295" w14:textId="77777777" w:rsidR="008574E7" w:rsidRPr="002E2ACA" w:rsidRDefault="008574E7" w:rsidP="008574E7">
      <w:pPr>
        <w:spacing w:after="0" w:line="240" w:lineRule="auto"/>
        <w:rPr>
          <w:rFonts w:ascii="Times New Roman" w:hAnsi="Times New Roman"/>
          <w:sz w:val="20"/>
          <w:szCs w:val="20"/>
          <w:lang w:val="ro-RO"/>
        </w:rPr>
      </w:pPr>
    </w:p>
    <w:p w14:paraId="3746E9C4" w14:textId="4868E61C" w:rsidR="008574E7" w:rsidRPr="002E2ACA" w:rsidRDefault="00AC47A2" w:rsidP="008574E7">
      <w:pPr>
        <w:spacing w:after="0" w:line="240" w:lineRule="auto"/>
        <w:rPr>
          <w:rFonts w:ascii="Times New Roman" w:hAnsi="Times New Roman"/>
          <w:b/>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57216" behindDoc="0" locked="0" layoutInCell="1" allowOverlap="1" wp14:anchorId="21EDD588" wp14:editId="07544F0A">
                <wp:simplePos x="0" y="0"/>
                <wp:positionH relativeFrom="column">
                  <wp:posOffset>3813810</wp:posOffset>
                </wp:positionH>
                <wp:positionV relativeFrom="paragraph">
                  <wp:posOffset>658495</wp:posOffset>
                </wp:positionV>
                <wp:extent cx="1402715" cy="111125"/>
                <wp:effectExtent l="36195" t="1905" r="5080" b="43180"/>
                <wp:wrapNone/>
                <wp:docPr id="53"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02715" cy="11112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8B9FF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1" o:spid="_x0000_s1026" type="#_x0000_t34" style="position:absolute;margin-left:300.3pt;margin-top:51.85pt;width:110.45pt;height:8.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" adj="10795">
                <v:stroke endarrow="block"/>
              </v:shap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8480" behindDoc="0" locked="0" layoutInCell="1" allowOverlap="1" wp14:anchorId="3C258445" wp14:editId="0F26CD1C">
                <wp:simplePos x="0" y="0"/>
                <wp:positionH relativeFrom="column">
                  <wp:posOffset>1404620</wp:posOffset>
                </wp:positionH>
                <wp:positionV relativeFrom="paragraph">
                  <wp:posOffset>66040</wp:posOffset>
                </wp:positionV>
                <wp:extent cx="635" cy="614680"/>
                <wp:effectExtent l="76200" t="0" r="56515" b="33020"/>
                <wp:wrapNone/>
                <wp:docPr id="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1468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8061C" id="AutoShape 57" o:spid="_x0000_s1026" type="#_x0000_t32" style="position:absolute;margin-left:110.6pt;margin-top:5.2pt;width:.05pt;height:48.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">
                <v:stroke startarrow="block"/>
              </v:shape>
            </w:pict>
          </mc:Fallback>
        </mc:AlternateContent>
      </w:r>
    </w:p>
    <w:p w14:paraId="3682E3AA" w14:textId="77777777" w:rsidR="008574E7" w:rsidRPr="002E2ACA" w:rsidRDefault="008574E7" w:rsidP="008574E7">
      <w:pPr>
        <w:spacing w:after="0" w:line="240" w:lineRule="auto"/>
        <w:rPr>
          <w:rFonts w:ascii="Times New Roman" w:hAnsi="Times New Roman"/>
          <w:sz w:val="20"/>
          <w:szCs w:val="20"/>
          <w:lang w:val="ro-RO"/>
        </w:rPr>
      </w:pPr>
    </w:p>
    <w:p w14:paraId="5664B3F8" w14:textId="77777777" w:rsidR="008574E7" w:rsidRPr="002E2ACA" w:rsidRDefault="008574E7" w:rsidP="008574E7">
      <w:pPr>
        <w:spacing w:after="0" w:line="240" w:lineRule="auto"/>
        <w:rPr>
          <w:rFonts w:ascii="Times New Roman" w:hAnsi="Times New Roman"/>
          <w:sz w:val="20"/>
          <w:szCs w:val="20"/>
          <w:lang w:val="ro-RO"/>
        </w:rPr>
      </w:pPr>
    </w:p>
    <w:p w14:paraId="7059084F" w14:textId="77777777" w:rsidR="008574E7" w:rsidRPr="002E2ACA" w:rsidRDefault="008574E7" w:rsidP="008574E7">
      <w:pPr>
        <w:spacing w:after="0" w:line="240" w:lineRule="auto"/>
        <w:rPr>
          <w:rFonts w:ascii="Times New Roman" w:hAnsi="Times New Roman"/>
          <w:sz w:val="20"/>
          <w:szCs w:val="20"/>
          <w:lang w:val="ro-RO"/>
        </w:rPr>
      </w:pPr>
    </w:p>
    <w:p w14:paraId="22A0A906" w14:textId="06F6953C"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8784" behindDoc="0" locked="0" layoutInCell="1" allowOverlap="1" wp14:anchorId="065017F2" wp14:editId="023A05A1">
                <wp:simplePos x="0" y="0"/>
                <wp:positionH relativeFrom="column">
                  <wp:posOffset>408940</wp:posOffset>
                </wp:positionH>
                <wp:positionV relativeFrom="paragraph">
                  <wp:posOffset>96520</wp:posOffset>
                </wp:positionV>
                <wp:extent cx="1982470" cy="1225550"/>
                <wp:effectExtent l="19050" t="19050" r="17780" b="12700"/>
                <wp:wrapNone/>
                <wp:docPr id="5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1225550"/>
                        </a:xfrm>
                        <a:prstGeom prst="flowChartDecision">
                          <a:avLst/>
                        </a:prstGeom>
                        <a:solidFill>
                          <a:srgbClr val="9CC2E5"/>
                        </a:solidFill>
                        <a:ln w="9525">
                          <a:solidFill>
                            <a:srgbClr val="000000"/>
                          </a:solidFill>
                          <a:miter lim="800000"/>
                          <a:headEnd/>
                          <a:tailEnd/>
                        </a:ln>
                      </wps:spPr>
                      <wps:txbx>
                        <w:txbxContent>
                          <w:p w14:paraId="2FC155E7" w14:textId="77777777" w:rsidR="00CA4317" w:rsidRPr="00653A18" w:rsidRDefault="00CA4317" w:rsidP="008574E7">
                            <w:pPr>
                              <w:spacing w:after="0" w:line="240" w:lineRule="auto"/>
                              <w:ind w:hanging="142"/>
                              <w:jc w:val="center"/>
                              <w:rPr>
                                <w:rFonts w:ascii="Times New Roman" w:hAnsi="Times New Roman"/>
                                <w:b/>
                                <w:bCs/>
                                <w:sz w:val="20"/>
                                <w:szCs w:val="20"/>
                                <w:lang w:val="ro-RO"/>
                              </w:rPr>
                            </w:pPr>
                            <w:r w:rsidRPr="00653A18">
                              <w:rPr>
                                <w:rFonts w:ascii="Times New Roman" w:hAnsi="Times New Roman"/>
                                <w:b/>
                                <w:bCs/>
                                <w:sz w:val="20"/>
                                <w:szCs w:val="20"/>
                                <w:lang w:val="ro-RO"/>
                              </w:rPr>
                              <w:t>Respectă structura</w:t>
                            </w:r>
                            <w:r w:rsidRPr="00653A18">
                              <w:rPr>
                                <w:rFonts w:ascii="Times New Roman" w:hAnsi="Times New Roman"/>
                                <w:sz w:val="20"/>
                                <w:szCs w:val="20"/>
                                <w:lang w:val="ro-RO"/>
                              </w:rPr>
                              <w:t xml:space="preserve"> 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017F2" id="_x0000_t110" coordsize="21600,21600" o:spt="110" path="m10800,l,10800,10800,21600,21600,10800xe">
                <v:stroke joinstyle="miter"/>
                <v:path gradientshapeok="t" o:connecttype="rect" textboxrect="5400,5400,16200,16200"/>
              </v:shapetype>
              <v:shape id="AutoShape 197" o:spid="_x0000_s1036" type="#_x0000_t110" style="position:absolute;margin-left:32.2pt;margin-top:7.6pt;width:156.1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" fillcolor="#9cc2e5">
                <v:textbox>
                  <w:txbxContent>
                    <w:p w14:paraId="2FC155E7" w14:textId="77777777" w:rsidR="00CA4317" w:rsidRPr="00653A18" w:rsidRDefault="00CA4317" w:rsidP="008574E7">
                      <w:pPr>
                        <w:spacing w:after="0" w:line="240" w:lineRule="auto"/>
                        <w:ind w:hanging="142"/>
                        <w:jc w:val="center"/>
                        <w:rPr>
                          <w:rFonts w:ascii="Times New Roman" w:hAnsi="Times New Roman"/>
                          <w:b/>
                          <w:bCs/>
                          <w:sz w:val="20"/>
                          <w:szCs w:val="20"/>
                          <w:lang w:val="ro-RO"/>
                        </w:rPr>
                      </w:pPr>
                      <w:r w:rsidRPr="00653A18">
                        <w:rPr>
                          <w:rFonts w:ascii="Times New Roman" w:hAnsi="Times New Roman"/>
                          <w:b/>
                          <w:bCs/>
                          <w:sz w:val="20"/>
                          <w:szCs w:val="20"/>
                          <w:lang w:val="ro-RO"/>
                        </w:rPr>
                        <w:t>Respectă structura</w:t>
                      </w:r>
                      <w:r w:rsidRPr="00653A18">
                        <w:rPr>
                          <w:rFonts w:ascii="Times New Roman" w:hAnsi="Times New Roman"/>
                          <w:sz w:val="20"/>
                          <w:szCs w:val="20"/>
                          <w:lang w:val="ro-RO"/>
                        </w:rPr>
                        <w:t xml:space="preserve"> SEAQ_PS_DAC_01.</w:t>
                      </w:r>
                    </w:p>
                  </w:txbxContent>
                </v:textbox>
              </v:shape>
            </w:pict>
          </mc:Fallback>
        </mc:AlternateContent>
      </w:r>
      <w:r w:rsidR="008574E7" w:rsidRPr="002E2ACA">
        <w:rPr>
          <w:rFonts w:ascii="Times New Roman" w:hAnsi="Times New Roman"/>
          <w:sz w:val="20"/>
          <w:szCs w:val="20"/>
          <w:lang w:val="ro-RO"/>
        </w:rPr>
        <w:t xml:space="preserve">    </w:t>
      </w:r>
    </w:p>
    <w:p w14:paraId="08811B6E" w14:textId="77777777" w:rsidR="008574E7" w:rsidRPr="002E2ACA" w:rsidRDefault="008574E7" w:rsidP="008574E7">
      <w:pPr>
        <w:spacing w:after="0" w:line="240" w:lineRule="auto"/>
        <w:rPr>
          <w:rFonts w:ascii="Times New Roman" w:hAnsi="Times New Roman"/>
          <w:b/>
          <w:sz w:val="20"/>
          <w:szCs w:val="20"/>
          <w:lang w:val="ro-RO"/>
        </w:rPr>
      </w:pPr>
      <w:r w:rsidRPr="002E2ACA">
        <w:rPr>
          <w:rFonts w:ascii="Times New Roman" w:hAnsi="Times New Roman"/>
          <w:b/>
          <w:sz w:val="20"/>
          <w:szCs w:val="20"/>
          <w:lang w:val="ro-RO"/>
        </w:rPr>
        <w:t xml:space="preserve">                                                            </w:t>
      </w:r>
    </w:p>
    <w:p w14:paraId="5C06130A" w14:textId="77777777" w:rsidR="008574E7" w:rsidRPr="002E2ACA" w:rsidRDefault="008574E7" w:rsidP="008574E7">
      <w:pPr>
        <w:spacing w:after="0" w:line="240" w:lineRule="auto"/>
        <w:rPr>
          <w:rFonts w:ascii="Times New Roman" w:hAnsi="Times New Roman"/>
          <w:b/>
          <w:sz w:val="20"/>
          <w:szCs w:val="20"/>
          <w:lang w:val="ro-RO"/>
        </w:rPr>
      </w:pPr>
    </w:p>
    <w:p w14:paraId="70155CCB" w14:textId="77777777" w:rsidR="008574E7" w:rsidRPr="002E2ACA" w:rsidRDefault="008574E7" w:rsidP="008574E7">
      <w:pPr>
        <w:spacing w:after="0" w:line="240" w:lineRule="auto"/>
        <w:rPr>
          <w:rFonts w:ascii="Times New Roman" w:hAnsi="Times New Roman"/>
          <w:sz w:val="20"/>
          <w:szCs w:val="20"/>
          <w:lang w:val="ro-RO"/>
        </w:rPr>
      </w:pPr>
      <w:r w:rsidRPr="002E2ACA">
        <w:rPr>
          <w:rFonts w:ascii="Times New Roman" w:hAnsi="Times New Roman"/>
          <w:b/>
          <w:sz w:val="20"/>
          <w:szCs w:val="20"/>
          <w:lang w:val="ro-RO"/>
        </w:rPr>
        <w:t xml:space="preserve">        NU  </w:t>
      </w:r>
    </w:p>
    <w:p w14:paraId="7E95C2BD" w14:textId="651356E5"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4294967295" distB="4294967295" distL="114300" distR="114300" simplePos="0" relativeHeight="251666432" behindDoc="0" locked="0" layoutInCell="1" allowOverlap="1" wp14:anchorId="49B36054" wp14:editId="475D65B3">
                <wp:simplePos x="0" y="0"/>
                <wp:positionH relativeFrom="column">
                  <wp:posOffset>151765</wp:posOffset>
                </wp:positionH>
                <wp:positionV relativeFrom="paragraph">
                  <wp:posOffset>119379</wp:posOffset>
                </wp:positionV>
                <wp:extent cx="257175" cy="0"/>
                <wp:effectExtent l="0" t="0" r="0" b="0"/>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C74FE" id="AutoShape 55" o:spid="_x0000_s1026" type="#_x0000_t32" style="position:absolute;margin-left:11.95pt;margin-top:9.4pt;width:20.2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"/>
            </w:pict>
          </mc:Fallback>
        </mc:AlternateContent>
      </w:r>
    </w:p>
    <w:p w14:paraId="525CDB8C" w14:textId="2056BDD2"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b/>
          <w:noProof/>
          <w:sz w:val="20"/>
          <w:szCs w:val="20"/>
          <w:lang w:val="ro-RO" w:eastAsia="ro-RO"/>
        </w:rPr>
        <mc:AlternateContent>
          <mc:Choice Requires="wps">
            <w:drawing>
              <wp:anchor distT="0" distB="0" distL="114300" distR="114300" simplePos="0" relativeHeight="251652096" behindDoc="0" locked="0" layoutInCell="1" allowOverlap="1" wp14:anchorId="01833FF3" wp14:editId="6075C015">
                <wp:simplePos x="0" y="0"/>
                <wp:positionH relativeFrom="column">
                  <wp:posOffset>3800475</wp:posOffset>
                </wp:positionH>
                <wp:positionV relativeFrom="paragraph">
                  <wp:posOffset>100965</wp:posOffset>
                </wp:positionV>
                <wp:extent cx="1297305" cy="1047750"/>
                <wp:effectExtent l="19050" t="19050" r="17145" b="19050"/>
                <wp:wrapNone/>
                <wp:docPr id="49"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047750"/>
                        </a:xfrm>
                        <a:prstGeom prst="diamond">
                          <a:avLst/>
                        </a:prstGeom>
                        <a:solidFill>
                          <a:srgbClr val="9CC2E5"/>
                        </a:solidFill>
                        <a:ln w="9525">
                          <a:solidFill>
                            <a:srgbClr val="000000"/>
                          </a:solidFill>
                          <a:miter lim="800000"/>
                          <a:headEnd/>
                          <a:tailEnd/>
                        </a:ln>
                      </wps:spPr>
                      <wps:txbx>
                        <w:txbxContent>
                          <w:p w14:paraId="2A1AF91E"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Există observații?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3FF3" id="_x0000_t4" coordsize="21600,21600" o:spt="4" path="m10800,l,10800,10800,21600,21600,10800xe">
                <v:stroke joinstyle="miter"/>
                <v:path gradientshapeok="t" o:connecttype="rect" textboxrect="5400,5400,16200,16200"/>
              </v:shapetype>
              <v:shape id="AutoShape 336" o:spid="_x0000_s1037" type="#_x0000_t4" style="position:absolute;margin-left:299.25pt;margin-top:7.95pt;width:102.1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" fillcolor="#9cc2e5">
                <v:textbox>
                  <w:txbxContent>
                    <w:p w14:paraId="2A1AF91E"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Există observații?</w:t>
                      </w:r>
                    </w:p>
                  </w:txbxContent>
                </v:textbox>
              </v:shape>
            </w:pict>
          </mc:Fallback>
        </mc:AlternateContent>
      </w:r>
    </w:p>
    <w:p w14:paraId="4F5F72AF" w14:textId="77777777" w:rsidR="008574E7" w:rsidRPr="002E2ACA" w:rsidRDefault="008574E7" w:rsidP="008574E7">
      <w:pPr>
        <w:spacing w:after="0" w:line="240" w:lineRule="auto"/>
        <w:rPr>
          <w:rFonts w:ascii="Times New Roman" w:hAnsi="Times New Roman"/>
          <w:sz w:val="20"/>
          <w:szCs w:val="20"/>
          <w:lang w:val="ro-RO"/>
        </w:rPr>
      </w:pPr>
      <w:r w:rsidRPr="002E2ACA">
        <w:rPr>
          <w:rFonts w:ascii="Times New Roman" w:hAnsi="Times New Roman"/>
          <w:b/>
          <w:sz w:val="20"/>
          <w:szCs w:val="20"/>
          <w:lang w:val="ro-RO"/>
        </w:rPr>
        <w:t xml:space="preserve">                       </w:t>
      </w:r>
    </w:p>
    <w:p w14:paraId="1BBF81D6" w14:textId="77777777" w:rsidR="008574E7" w:rsidRPr="002E2ACA" w:rsidRDefault="008574E7" w:rsidP="008574E7">
      <w:pPr>
        <w:spacing w:after="0" w:line="240" w:lineRule="auto"/>
        <w:rPr>
          <w:rFonts w:ascii="Times New Roman" w:hAnsi="Times New Roman"/>
          <w:sz w:val="20"/>
          <w:szCs w:val="20"/>
          <w:lang w:val="ro-RO"/>
        </w:rPr>
      </w:pPr>
    </w:p>
    <w:p w14:paraId="1CE4B58D" w14:textId="77777777" w:rsidR="008574E7" w:rsidRPr="002E2ACA" w:rsidRDefault="008574E7" w:rsidP="008574E7">
      <w:pPr>
        <w:tabs>
          <w:tab w:val="left" w:pos="5685"/>
          <w:tab w:val="left" w:pos="7995"/>
        </w:tabs>
        <w:spacing w:after="0" w:line="240" w:lineRule="auto"/>
        <w:rPr>
          <w:rFonts w:ascii="Times New Roman" w:hAnsi="Times New Roman"/>
          <w:b/>
          <w:sz w:val="20"/>
          <w:szCs w:val="20"/>
          <w:lang w:val="ro-RO"/>
        </w:rPr>
      </w:pPr>
      <w:r w:rsidRPr="002E2ACA">
        <w:rPr>
          <w:rFonts w:ascii="Times New Roman" w:hAnsi="Times New Roman"/>
          <w:sz w:val="20"/>
          <w:szCs w:val="20"/>
          <w:lang w:val="ro-RO"/>
        </w:rPr>
        <w:tab/>
      </w:r>
      <w:r w:rsidRPr="002E2ACA">
        <w:rPr>
          <w:rFonts w:ascii="Times New Roman" w:hAnsi="Times New Roman"/>
          <w:b/>
          <w:sz w:val="20"/>
          <w:szCs w:val="20"/>
          <w:lang w:val="ro-RO"/>
        </w:rPr>
        <w:t>NU</w:t>
      </w:r>
      <w:r w:rsidRPr="002E2ACA">
        <w:rPr>
          <w:rFonts w:ascii="Times New Roman" w:hAnsi="Times New Roman"/>
          <w:sz w:val="20"/>
          <w:szCs w:val="20"/>
          <w:lang w:val="ro-RO"/>
        </w:rPr>
        <w:tab/>
      </w:r>
      <w:r w:rsidRPr="002E2ACA">
        <w:rPr>
          <w:rFonts w:ascii="Times New Roman" w:hAnsi="Times New Roman"/>
          <w:b/>
          <w:sz w:val="20"/>
          <w:szCs w:val="20"/>
          <w:lang w:val="ro-RO"/>
        </w:rPr>
        <w:t>DA</w:t>
      </w:r>
    </w:p>
    <w:p w14:paraId="0D15AEA7" w14:textId="273F441B"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b/>
          <w:noProof/>
          <w:sz w:val="20"/>
          <w:szCs w:val="20"/>
          <w:lang w:val="ro-RO" w:eastAsia="ro-RO"/>
        </w:rPr>
        <mc:AlternateContent>
          <mc:Choice Requires="wps">
            <w:drawing>
              <wp:anchor distT="4294967295" distB="4294967295" distL="114300" distR="114300" simplePos="0" relativeHeight="251675648" behindDoc="0" locked="0" layoutInCell="1" allowOverlap="1" wp14:anchorId="2339010E" wp14:editId="251B66B0">
                <wp:simplePos x="0" y="0"/>
                <wp:positionH relativeFrom="column">
                  <wp:posOffset>5097780</wp:posOffset>
                </wp:positionH>
                <wp:positionV relativeFrom="paragraph">
                  <wp:posOffset>45719</wp:posOffset>
                </wp:positionV>
                <wp:extent cx="278765" cy="0"/>
                <wp:effectExtent l="0" t="0" r="0" b="0"/>
                <wp:wrapNone/>
                <wp:docPr id="4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5854C" id="AutoShape 64" o:spid="_x0000_s1026" type="#_x0000_t32" style="position:absolute;margin-left:401.4pt;margin-top:3.6pt;width:21.9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"/>
            </w:pict>
          </mc:Fallback>
        </mc:AlternateContent>
      </w:r>
      <w:r>
        <w:rPr>
          <w:rFonts w:ascii="Times New Roman" w:hAnsi="Times New Roman"/>
          <w:b/>
          <w:noProof/>
          <w:sz w:val="20"/>
          <w:szCs w:val="20"/>
          <w:lang w:val="ro-RO" w:eastAsia="ro-RO"/>
        </w:rPr>
        <mc:AlternateContent>
          <mc:Choice Requires="wps">
            <w:drawing>
              <wp:anchor distT="4294967295" distB="4294967295" distL="114300" distR="114300" simplePos="0" relativeHeight="251674624" behindDoc="0" locked="0" layoutInCell="1" allowOverlap="1" wp14:anchorId="5CEA3D44" wp14:editId="0B2CF07B">
                <wp:simplePos x="0" y="0"/>
                <wp:positionH relativeFrom="column">
                  <wp:posOffset>3582035</wp:posOffset>
                </wp:positionH>
                <wp:positionV relativeFrom="paragraph">
                  <wp:posOffset>45719</wp:posOffset>
                </wp:positionV>
                <wp:extent cx="31750" cy="0"/>
                <wp:effectExtent l="0" t="0" r="0" b="0"/>
                <wp:wrapNone/>
                <wp:docPr id="4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8B13" id="AutoShape 63" o:spid="_x0000_s1026" type="#_x0000_t32" style="position:absolute;margin-left:282.05pt;margin-top:3.6pt;width:2.5pt;height:0;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"/>
            </w:pict>
          </mc:Fallback>
        </mc:AlternateContent>
      </w:r>
      <w:r>
        <w:rPr>
          <w:rFonts w:ascii="Times New Roman" w:hAnsi="Times New Roman"/>
          <w:b/>
          <w:noProof/>
          <w:sz w:val="20"/>
          <w:szCs w:val="20"/>
          <w:lang w:val="ro-RO" w:eastAsia="ro-RO"/>
        </w:rPr>
        <mc:AlternateContent>
          <mc:Choice Requires="wps">
            <w:drawing>
              <wp:anchor distT="0" distB="0" distL="114300" distR="114300" simplePos="0" relativeHeight="251673600" behindDoc="0" locked="0" layoutInCell="1" allowOverlap="1" wp14:anchorId="213D547A" wp14:editId="1A1155DE">
                <wp:simplePos x="0" y="0"/>
                <wp:positionH relativeFrom="column">
                  <wp:posOffset>5376545</wp:posOffset>
                </wp:positionH>
                <wp:positionV relativeFrom="paragraph">
                  <wp:posOffset>45720</wp:posOffset>
                </wp:positionV>
                <wp:extent cx="635" cy="615950"/>
                <wp:effectExtent l="76200" t="0" r="56515" b="31750"/>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1595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9F18A" id="AutoShape 62" o:spid="_x0000_s1026" type="#_x0000_t32" style="position:absolute;margin-left:423.35pt;margin-top:3.6pt;width:.05pt;height:48.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">
                <v:stroke startarrow="block"/>
              </v:shap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53120" behindDoc="0" locked="0" layoutInCell="1" allowOverlap="1" wp14:anchorId="48DE845E" wp14:editId="7B7F0BD5">
                <wp:simplePos x="0" y="0"/>
                <wp:positionH relativeFrom="column">
                  <wp:posOffset>61595</wp:posOffset>
                </wp:positionH>
                <wp:positionV relativeFrom="paragraph">
                  <wp:posOffset>1009650</wp:posOffset>
                </wp:positionV>
                <wp:extent cx="2345055" cy="340995"/>
                <wp:effectExtent l="0" t="7620" r="9525" b="0"/>
                <wp:wrapNone/>
                <wp:docPr id="4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5055" cy="34099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5A590" id="AutoShape 375" o:spid="_x0000_s1026" type="#_x0000_t34" style="position:absolute;margin-left:4.85pt;margin-top:79.5pt;width:184.65pt;height:26.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" adj="10797"/>
            </w:pict>
          </mc:Fallback>
        </mc:AlternateContent>
      </w:r>
      <w:r>
        <w:rPr>
          <w:rFonts w:ascii="Times New Roman" w:hAnsi="Times New Roman"/>
          <w:b/>
          <w:noProof/>
          <w:sz w:val="20"/>
          <w:szCs w:val="20"/>
          <w:lang w:val="ro-RO" w:eastAsia="ro-RO"/>
        </w:rPr>
        <mc:AlternateContent>
          <mc:Choice Requires="wps">
            <w:drawing>
              <wp:anchor distT="0" distB="0" distL="114299" distR="114299" simplePos="0" relativeHeight="251671552" behindDoc="0" locked="0" layoutInCell="1" allowOverlap="1" wp14:anchorId="1B88DEE5" wp14:editId="7825531F">
                <wp:simplePos x="0" y="0"/>
                <wp:positionH relativeFrom="column">
                  <wp:posOffset>2266314</wp:posOffset>
                </wp:positionH>
                <wp:positionV relativeFrom="paragraph">
                  <wp:posOffset>45720</wp:posOffset>
                </wp:positionV>
                <wp:extent cx="0" cy="1953260"/>
                <wp:effectExtent l="76200" t="0" r="38100" b="46990"/>
                <wp:wrapNone/>
                <wp:docPr id="4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B0628" id="AutoShape 60" o:spid="_x0000_s1026" type="#_x0000_t32" style="position:absolute;margin-left:178.45pt;margin-top:3.6pt;width:0;height:153.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o3ywEAAHgDAAAOAAAAZHJzL2Uyb0RvYy54bWysU8Fu2zAMvQ/YPwi6L44zpF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">
                <v:stroke endarrow="block"/>
              </v:shape>
            </w:pict>
          </mc:Fallback>
        </mc:AlternateContent>
      </w:r>
      <w:r>
        <w:rPr>
          <w:rFonts w:ascii="Times New Roman" w:hAnsi="Times New Roman"/>
          <w:b/>
          <w:noProof/>
          <w:sz w:val="20"/>
          <w:szCs w:val="20"/>
          <w:lang w:val="ro-RO" w:eastAsia="ro-RO"/>
        </w:rPr>
        <mc:AlternateContent>
          <mc:Choice Requires="wps">
            <w:drawing>
              <wp:anchor distT="4294967295" distB="4294967295" distL="114300" distR="114300" simplePos="0" relativeHeight="251670528" behindDoc="0" locked="0" layoutInCell="1" allowOverlap="1" wp14:anchorId="6CDBBB60" wp14:editId="769F98C4">
                <wp:simplePos x="0" y="0"/>
                <wp:positionH relativeFrom="column">
                  <wp:posOffset>2266315</wp:posOffset>
                </wp:positionH>
                <wp:positionV relativeFrom="paragraph">
                  <wp:posOffset>45719</wp:posOffset>
                </wp:positionV>
                <wp:extent cx="1525905" cy="0"/>
                <wp:effectExtent l="0" t="0" r="0" b="0"/>
                <wp:wrapNone/>
                <wp:docPr id="4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5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413D3" id="AutoShape 59" o:spid="_x0000_s1026" type="#_x0000_t32" style="position:absolute;margin-left:178.45pt;margin-top:3.6pt;width:120.15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"/>
            </w:pict>
          </mc:Fallback>
        </mc:AlternateContent>
      </w:r>
      <w:r w:rsidR="008574E7" w:rsidRPr="002E2ACA">
        <w:rPr>
          <w:rFonts w:ascii="Times New Roman" w:hAnsi="Times New Roman"/>
          <w:b/>
          <w:sz w:val="20"/>
          <w:szCs w:val="20"/>
          <w:lang w:val="ro-RO"/>
        </w:rPr>
        <w:t xml:space="preserve">                                   DA</w:t>
      </w:r>
    </w:p>
    <w:p w14:paraId="13D9FAA3" w14:textId="77777777" w:rsidR="008574E7" w:rsidRPr="002E2ACA" w:rsidRDefault="008574E7" w:rsidP="008574E7">
      <w:pPr>
        <w:spacing w:after="0" w:line="240" w:lineRule="auto"/>
        <w:rPr>
          <w:rFonts w:ascii="Times New Roman" w:hAnsi="Times New Roman"/>
          <w:b/>
          <w:sz w:val="20"/>
          <w:szCs w:val="20"/>
          <w:lang w:val="ro-RO"/>
        </w:rPr>
      </w:pPr>
      <w:r w:rsidRPr="002E2ACA">
        <w:rPr>
          <w:rFonts w:ascii="Times New Roman" w:hAnsi="Times New Roman"/>
          <w:b/>
          <w:sz w:val="20"/>
          <w:szCs w:val="20"/>
          <w:lang w:val="ro-RO"/>
        </w:rPr>
        <w:t xml:space="preserve">                             </w:t>
      </w:r>
    </w:p>
    <w:p w14:paraId="2C70FB02" w14:textId="77777777" w:rsidR="008574E7" w:rsidRPr="002E2ACA" w:rsidRDefault="008574E7" w:rsidP="008574E7">
      <w:pPr>
        <w:spacing w:after="0" w:line="240" w:lineRule="auto"/>
        <w:rPr>
          <w:rFonts w:ascii="Times New Roman" w:hAnsi="Times New Roman"/>
          <w:sz w:val="20"/>
          <w:szCs w:val="20"/>
          <w:lang w:val="ro-RO"/>
        </w:rPr>
      </w:pPr>
      <w:r w:rsidRPr="002E2ACA">
        <w:rPr>
          <w:rFonts w:ascii="Times New Roman" w:hAnsi="Times New Roman"/>
          <w:b/>
          <w:sz w:val="20"/>
          <w:szCs w:val="20"/>
          <w:lang w:val="ro-RO"/>
        </w:rPr>
        <w:t xml:space="preserve">                                  </w:t>
      </w:r>
    </w:p>
    <w:p w14:paraId="055A539F" w14:textId="77777777" w:rsidR="008574E7" w:rsidRPr="002E2ACA" w:rsidRDefault="008574E7" w:rsidP="008574E7">
      <w:pPr>
        <w:spacing w:after="0" w:line="240" w:lineRule="auto"/>
        <w:rPr>
          <w:rFonts w:ascii="Times New Roman" w:hAnsi="Times New Roman"/>
          <w:sz w:val="20"/>
          <w:szCs w:val="20"/>
          <w:lang w:val="ro-RO"/>
        </w:rPr>
      </w:pPr>
    </w:p>
    <w:p w14:paraId="7546B0B5" w14:textId="3E926B0E" w:rsidR="008574E7" w:rsidRPr="002E2ACA" w:rsidRDefault="00AC47A2" w:rsidP="008574E7">
      <w:pPr>
        <w:spacing w:after="0" w:line="240" w:lineRule="auto"/>
        <w:rPr>
          <w:rFonts w:ascii="Times New Roman" w:hAnsi="Times New Roman"/>
          <w:b/>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40832" behindDoc="0" locked="0" layoutInCell="1" allowOverlap="1" wp14:anchorId="44B036F4" wp14:editId="36C855DA">
                <wp:simplePos x="0" y="0"/>
                <wp:positionH relativeFrom="column">
                  <wp:posOffset>4401185</wp:posOffset>
                </wp:positionH>
                <wp:positionV relativeFrom="paragraph">
                  <wp:posOffset>77470</wp:posOffset>
                </wp:positionV>
                <wp:extent cx="1732280" cy="390525"/>
                <wp:effectExtent l="0" t="0" r="1270" b="9525"/>
                <wp:wrapNone/>
                <wp:docPr id="4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390525"/>
                        </a:xfrm>
                        <a:prstGeom prst="rect">
                          <a:avLst/>
                        </a:prstGeom>
                        <a:solidFill>
                          <a:srgbClr val="FFFFFF"/>
                        </a:solidFill>
                        <a:ln w="9525">
                          <a:solidFill>
                            <a:srgbClr val="000000"/>
                          </a:solidFill>
                          <a:miter lim="800000"/>
                          <a:headEnd/>
                          <a:tailEnd/>
                        </a:ln>
                      </wps:spPr>
                      <wps:txbx>
                        <w:txbxContent>
                          <w:p w14:paraId="43D359F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 xml:space="preserve">Președintele </w:t>
                            </w:r>
                            <w:r w:rsidRPr="00653A18">
                              <w:rPr>
                                <w:rFonts w:ascii="Times New Roman" w:hAnsi="Times New Roman"/>
                                <w:sz w:val="20"/>
                                <w:szCs w:val="20"/>
                              </w:rPr>
                              <w:t>C-SCMI</w:t>
                            </w:r>
                          </w:p>
                          <w:p w14:paraId="1E2F606E"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 xml:space="preserve"> decizie finală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36F4" id="Rectangle 208" o:spid="_x0000_s1038" style="position:absolute;margin-left:346.55pt;margin-top:6.1pt;width:136.4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">
                <v:textbox>
                  <w:txbxContent>
                    <w:p w14:paraId="43D359F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 xml:space="preserve">Președintele </w:t>
                      </w:r>
                      <w:r w:rsidRPr="00653A18">
                        <w:rPr>
                          <w:rFonts w:ascii="Times New Roman" w:hAnsi="Times New Roman"/>
                          <w:sz w:val="20"/>
                          <w:szCs w:val="20"/>
                        </w:rPr>
                        <w:t>C-SCMI</w:t>
                      </w:r>
                    </w:p>
                    <w:p w14:paraId="1E2F606E"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 xml:space="preserve"> decizie finală</w:t>
                      </w:r>
                    </w:p>
                  </w:txbxContent>
                </v:textbox>
              </v:rect>
            </w:pict>
          </mc:Fallback>
        </mc:AlternateContent>
      </w:r>
      <w:r w:rsidR="008574E7" w:rsidRPr="002E2ACA">
        <w:rPr>
          <w:rFonts w:ascii="Times New Roman" w:hAnsi="Times New Roman"/>
          <w:sz w:val="20"/>
          <w:szCs w:val="20"/>
          <w:lang w:val="ro-RO"/>
        </w:rPr>
        <w:t xml:space="preserve">                                                                                                                                  </w:t>
      </w:r>
      <w:r w:rsidR="008574E7" w:rsidRPr="002E2ACA">
        <w:rPr>
          <w:rFonts w:ascii="Times New Roman" w:hAnsi="Times New Roman"/>
          <w:b/>
          <w:sz w:val="20"/>
          <w:szCs w:val="20"/>
          <w:lang w:val="ro-RO"/>
        </w:rPr>
        <w:t xml:space="preserve"> </w:t>
      </w:r>
    </w:p>
    <w:p w14:paraId="33F60791" w14:textId="77777777" w:rsidR="008574E7" w:rsidRPr="002E2ACA" w:rsidRDefault="008574E7" w:rsidP="008574E7">
      <w:pPr>
        <w:spacing w:after="0" w:line="240" w:lineRule="auto"/>
        <w:rPr>
          <w:rFonts w:ascii="Times New Roman" w:hAnsi="Times New Roman"/>
          <w:b/>
          <w:sz w:val="20"/>
          <w:szCs w:val="20"/>
          <w:lang w:val="ro-RO"/>
        </w:rPr>
      </w:pPr>
      <w:r w:rsidRPr="002E2ACA">
        <w:rPr>
          <w:rFonts w:ascii="Times New Roman" w:hAnsi="Times New Roman"/>
          <w:sz w:val="20"/>
          <w:szCs w:val="20"/>
          <w:lang w:val="ro-RO"/>
        </w:rPr>
        <w:t xml:space="preserve">                                             </w:t>
      </w:r>
      <w:r w:rsidRPr="002E2ACA">
        <w:rPr>
          <w:rFonts w:ascii="Times New Roman" w:hAnsi="Times New Roman"/>
          <w:b/>
          <w:sz w:val="20"/>
          <w:szCs w:val="20"/>
          <w:lang w:val="ro-RO"/>
        </w:rPr>
        <w:t xml:space="preserve">                                                                                 </w:t>
      </w:r>
    </w:p>
    <w:p w14:paraId="008D0A3D" w14:textId="77777777" w:rsidR="008574E7" w:rsidRPr="002E2ACA" w:rsidRDefault="008574E7" w:rsidP="008574E7">
      <w:pPr>
        <w:spacing w:after="0" w:line="240" w:lineRule="auto"/>
        <w:rPr>
          <w:rFonts w:ascii="Times New Roman" w:hAnsi="Times New Roman"/>
          <w:sz w:val="20"/>
          <w:szCs w:val="20"/>
          <w:lang w:val="ro-RO"/>
        </w:rPr>
      </w:pPr>
    </w:p>
    <w:p w14:paraId="3DCE815B" w14:textId="0D6D576E"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59264" behindDoc="0" locked="0" layoutInCell="1" allowOverlap="1" wp14:anchorId="373909D4" wp14:editId="036D2692">
                <wp:simplePos x="0" y="0"/>
                <wp:positionH relativeFrom="column">
                  <wp:posOffset>5376545</wp:posOffset>
                </wp:positionH>
                <wp:positionV relativeFrom="paragraph">
                  <wp:posOffset>22860</wp:posOffset>
                </wp:positionV>
                <wp:extent cx="635" cy="212090"/>
                <wp:effectExtent l="76200" t="0" r="56515" b="35560"/>
                <wp:wrapNone/>
                <wp:docPr id="41"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F8854" id="AutoShape 402" o:spid="_x0000_s1026" type="#_x0000_t32" style="position:absolute;margin-left:423.35pt;margin-top:1.8pt;width:.0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">
                <v:stroke endarrow="block"/>
              </v:shape>
            </w:pict>
          </mc:Fallback>
        </mc:AlternateContent>
      </w:r>
    </w:p>
    <w:p w14:paraId="36454691" w14:textId="683B4CDB"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58240" behindDoc="0" locked="0" layoutInCell="1" allowOverlap="1" wp14:anchorId="223AE608" wp14:editId="0F952864">
                <wp:simplePos x="0" y="0"/>
                <wp:positionH relativeFrom="column">
                  <wp:posOffset>4401185</wp:posOffset>
                </wp:positionH>
                <wp:positionV relativeFrom="paragraph">
                  <wp:posOffset>85725</wp:posOffset>
                </wp:positionV>
                <wp:extent cx="1809115" cy="540385"/>
                <wp:effectExtent l="0" t="0" r="635" b="0"/>
                <wp:wrapNone/>
                <wp:docPr id="40"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540385"/>
                        </a:xfrm>
                        <a:prstGeom prst="rect">
                          <a:avLst/>
                        </a:prstGeom>
                        <a:solidFill>
                          <a:srgbClr val="FFFFFF"/>
                        </a:solidFill>
                        <a:ln w="9525">
                          <a:solidFill>
                            <a:srgbClr val="000000"/>
                          </a:solidFill>
                          <a:miter lim="800000"/>
                          <a:headEnd/>
                          <a:tailEnd/>
                        </a:ln>
                      </wps:spPr>
                      <wps:txbx>
                        <w:txbxContent>
                          <w:p w14:paraId="167C3098" w14:textId="77777777" w:rsidR="00CA4317" w:rsidRPr="00653A18" w:rsidRDefault="00CA4317" w:rsidP="008574E7">
                            <w:pPr>
                              <w:spacing w:after="0" w:line="240" w:lineRule="auto"/>
                              <w:jc w:val="center"/>
                              <w:rPr>
                                <w:rFonts w:ascii="Times New Roman" w:hAnsi="Times New Roman"/>
                                <w:b/>
                                <w:sz w:val="20"/>
                                <w:szCs w:val="20"/>
                                <w:lang w:val="ro-RO"/>
                              </w:rPr>
                            </w:pPr>
                            <w:r>
                              <w:rPr>
                                <w:rFonts w:ascii="Times New Roman" w:hAnsi="Times New Roman"/>
                                <w:b/>
                                <w:sz w:val="20"/>
                                <w:szCs w:val="20"/>
                                <w:lang w:val="ro-RO"/>
                              </w:rPr>
                              <w:t>Pr.MA</w:t>
                            </w:r>
                          </w:p>
                          <w:p w14:paraId="3561048C"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Redactează forma finală a 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AE608" id="Rectangle 401" o:spid="_x0000_s1039" style="position:absolute;margin-left:346.55pt;margin-top:6.75pt;width:142.45pt;height:4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">
                <v:textbox>
                  <w:txbxContent>
                    <w:p w14:paraId="167C3098" w14:textId="77777777" w:rsidR="00CA4317" w:rsidRPr="00653A18" w:rsidRDefault="00CA4317" w:rsidP="008574E7">
                      <w:pPr>
                        <w:spacing w:after="0" w:line="240" w:lineRule="auto"/>
                        <w:jc w:val="center"/>
                        <w:rPr>
                          <w:rFonts w:ascii="Times New Roman" w:hAnsi="Times New Roman"/>
                          <w:b/>
                          <w:sz w:val="20"/>
                          <w:szCs w:val="20"/>
                          <w:lang w:val="ro-RO"/>
                        </w:rPr>
                      </w:pPr>
                      <w:r>
                        <w:rPr>
                          <w:rFonts w:ascii="Times New Roman" w:hAnsi="Times New Roman"/>
                          <w:b/>
                          <w:sz w:val="20"/>
                          <w:szCs w:val="20"/>
                          <w:lang w:val="ro-RO"/>
                        </w:rPr>
                        <w:t>Pr.MA</w:t>
                      </w:r>
                    </w:p>
                    <w:p w14:paraId="3561048C"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Redactează forma finală a PO</w:t>
                      </w:r>
                    </w:p>
                  </w:txbxContent>
                </v:textbox>
              </v:rect>
            </w:pict>
          </mc:Fallback>
        </mc:AlternateContent>
      </w:r>
    </w:p>
    <w:p w14:paraId="1AB10B0F" w14:textId="77777777" w:rsidR="008574E7" w:rsidRPr="002E2ACA" w:rsidRDefault="008574E7" w:rsidP="008574E7">
      <w:pPr>
        <w:spacing w:after="0" w:line="240" w:lineRule="auto"/>
        <w:rPr>
          <w:rFonts w:ascii="Times New Roman" w:hAnsi="Times New Roman"/>
          <w:sz w:val="20"/>
          <w:szCs w:val="20"/>
          <w:lang w:val="ro-RO"/>
        </w:rPr>
      </w:pPr>
    </w:p>
    <w:p w14:paraId="150204E2" w14:textId="77777777" w:rsidR="008574E7" w:rsidRPr="002E2ACA" w:rsidRDefault="008574E7" w:rsidP="008574E7">
      <w:pPr>
        <w:spacing w:after="0" w:line="240" w:lineRule="auto"/>
        <w:rPr>
          <w:rFonts w:ascii="Times New Roman" w:hAnsi="Times New Roman"/>
          <w:sz w:val="20"/>
          <w:szCs w:val="20"/>
          <w:lang w:val="ro-RO"/>
        </w:rPr>
      </w:pPr>
      <w:r w:rsidRPr="002E2ACA">
        <w:rPr>
          <w:rFonts w:ascii="Times New Roman" w:hAnsi="Times New Roman"/>
          <w:sz w:val="20"/>
          <w:szCs w:val="20"/>
          <w:lang w:val="ro-RO"/>
        </w:rPr>
        <w:t xml:space="preserve">  </w:t>
      </w:r>
    </w:p>
    <w:p w14:paraId="0982220E" w14:textId="77777777" w:rsidR="008574E7" w:rsidRPr="002E2ACA" w:rsidRDefault="008574E7" w:rsidP="008574E7">
      <w:pPr>
        <w:spacing w:after="0" w:line="240" w:lineRule="auto"/>
        <w:rPr>
          <w:rFonts w:ascii="Times New Roman" w:hAnsi="Times New Roman"/>
          <w:sz w:val="20"/>
          <w:szCs w:val="20"/>
          <w:lang w:val="ro-RO"/>
        </w:rPr>
      </w:pPr>
    </w:p>
    <w:p w14:paraId="60611F4B" w14:textId="0F465F96"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60288" behindDoc="0" locked="0" layoutInCell="1" allowOverlap="1" wp14:anchorId="4897767B" wp14:editId="11A2027E">
                <wp:simplePos x="0" y="0"/>
                <wp:positionH relativeFrom="column">
                  <wp:posOffset>5405754</wp:posOffset>
                </wp:positionH>
                <wp:positionV relativeFrom="paragraph">
                  <wp:posOffset>41910</wp:posOffset>
                </wp:positionV>
                <wp:extent cx="0" cy="498475"/>
                <wp:effectExtent l="0" t="0" r="19050" b="15875"/>
                <wp:wrapNone/>
                <wp:docPr id="39"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7C928" id="AutoShape 412" o:spid="_x0000_s1026" type="#_x0000_t32" style="position:absolute;margin-left:425.65pt;margin-top:3.3pt;width:0;height:39.2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"/>
            </w:pict>
          </mc:Fallback>
        </mc:AlternateContent>
      </w:r>
    </w:p>
    <w:p w14:paraId="08FA6088" w14:textId="67D7779A"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b/>
          <w:noProof/>
          <w:sz w:val="20"/>
          <w:szCs w:val="20"/>
          <w:lang w:val="ro-RO" w:eastAsia="ro-RO"/>
        </w:rPr>
        <mc:AlternateContent>
          <mc:Choice Requires="wps">
            <w:drawing>
              <wp:anchor distT="0" distB="0" distL="114300" distR="114300" simplePos="0" relativeHeight="251646976" behindDoc="0" locked="0" layoutInCell="1" allowOverlap="1" wp14:anchorId="75A921A6" wp14:editId="1F2BA14B">
                <wp:simplePos x="0" y="0"/>
                <wp:positionH relativeFrom="column">
                  <wp:posOffset>1268095</wp:posOffset>
                </wp:positionH>
                <wp:positionV relativeFrom="paragraph">
                  <wp:posOffset>100965</wp:posOffset>
                </wp:positionV>
                <wp:extent cx="2103120" cy="492760"/>
                <wp:effectExtent l="0" t="0" r="0" b="2540"/>
                <wp:wrapNone/>
                <wp:docPr id="3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14:paraId="7DE4F0E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 xml:space="preserve">3. </w:t>
                            </w:r>
                            <w:r>
                              <w:rPr>
                                <w:rFonts w:ascii="Times New Roman" w:hAnsi="Times New Roman"/>
                                <w:b/>
                                <w:sz w:val="20"/>
                                <w:szCs w:val="20"/>
                                <w:lang w:val="ro-RO"/>
                              </w:rPr>
                              <w:t>VICE</w:t>
                            </w:r>
                            <w:r w:rsidRPr="00653A18">
                              <w:rPr>
                                <w:rFonts w:ascii="Times New Roman" w:hAnsi="Times New Roman"/>
                                <w:b/>
                                <w:sz w:val="20"/>
                                <w:szCs w:val="20"/>
                                <w:lang w:val="ro-RO"/>
                              </w:rPr>
                              <w:t xml:space="preserve">PREȘEDINTE </w:t>
                            </w:r>
                            <w:r w:rsidRPr="00653A18">
                              <w:rPr>
                                <w:rFonts w:ascii="Times New Roman" w:hAnsi="Times New Roman"/>
                                <w:sz w:val="20"/>
                                <w:szCs w:val="20"/>
                              </w:rPr>
                              <w:t>C-SCMI</w:t>
                            </w:r>
                            <w:r w:rsidRPr="00653A18">
                              <w:rPr>
                                <w:rFonts w:ascii="Times New Roman" w:hAnsi="Times New Roman"/>
                                <w:b/>
                                <w:sz w:val="20"/>
                                <w:szCs w:val="20"/>
                                <w:lang w:val="ro-RO"/>
                              </w:rPr>
                              <w:t xml:space="preserve"> -</w:t>
                            </w:r>
                          </w:p>
                          <w:p w14:paraId="52FAF70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21A6" id="Rectangle 309" o:spid="_x0000_s1040" style="position:absolute;margin-left:99.85pt;margin-top:7.95pt;width:165.6pt;height:3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" fillcolor="#9cc2e5">
                <v:textbox>
                  <w:txbxContent>
                    <w:p w14:paraId="7DE4F0E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 xml:space="preserve">3. </w:t>
                      </w:r>
                      <w:r>
                        <w:rPr>
                          <w:rFonts w:ascii="Times New Roman" w:hAnsi="Times New Roman"/>
                          <w:b/>
                          <w:sz w:val="20"/>
                          <w:szCs w:val="20"/>
                          <w:lang w:val="ro-RO"/>
                        </w:rPr>
                        <w:t>VICE</w:t>
                      </w:r>
                      <w:r w:rsidRPr="00653A18">
                        <w:rPr>
                          <w:rFonts w:ascii="Times New Roman" w:hAnsi="Times New Roman"/>
                          <w:b/>
                          <w:sz w:val="20"/>
                          <w:szCs w:val="20"/>
                          <w:lang w:val="ro-RO"/>
                        </w:rPr>
                        <w:t xml:space="preserve">PREȘEDINTE </w:t>
                      </w:r>
                      <w:r w:rsidRPr="00653A18">
                        <w:rPr>
                          <w:rFonts w:ascii="Times New Roman" w:hAnsi="Times New Roman"/>
                          <w:sz w:val="20"/>
                          <w:szCs w:val="20"/>
                        </w:rPr>
                        <w:t>C-SCMI</w:t>
                      </w:r>
                      <w:r w:rsidRPr="00653A18">
                        <w:rPr>
                          <w:rFonts w:ascii="Times New Roman" w:hAnsi="Times New Roman"/>
                          <w:b/>
                          <w:sz w:val="20"/>
                          <w:szCs w:val="20"/>
                          <w:lang w:val="ro-RO"/>
                        </w:rPr>
                        <w:t xml:space="preserve"> -</w:t>
                      </w:r>
                    </w:p>
                    <w:p w14:paraId="52FAF708"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AVIZARE</w:t>
                      </w:r>
                    </w:p>
                  </w:txbxContent>
                </v:textbox>
              </v:rect>
            </w:pict>
          </mc:Fallback>
        </mc:AlternateContent>
      </w:r>
    </w:p>
    <w:p w14:paraId="0856048C" w14:textId="77777777" w:rsidR="008574E7" w:rsidRPr="002E2ACA" w:rsidRDefault="008574E7" w:rsidP="008574E7">
      <w:pPr>
        <w:spacing w:after="0" w:line="240" w:lineRule="auto"/>
        <w:rPr>
          <w:rFonts w:ascii="Times New Roman" w:hAnsi="Times New Roman"/>
          <w:b/>
          <w:sz w:val="20"/>
          <w:szCs w:val="20"/>
          <w:lang w:val="ro-RO"/>
        </w:rPr>
      </w:pPr>
    </w:p>
    <w:p w14:paraId="66F918BE" w14:textId="6DCEC49E"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4294967295" distB="4294967295" distL="114300" distR="114300" simplePos="0" relativeHeight="251672576" behindDoc="0" locked="0" layoutInCell="1" allowOverlap="1" wp14:anchorId="747CDCC1" wp14:editId="4D0C5968">
                <wp:simplePos x="0" y="0"/>
                <wp:positionH relativeFrom="column">
                  <wp:posOffset>3371215</wp:posOffset>
                </wp:positionH>
                <wp:positionV relativeFrom="paragraph">
                  <wp:posOffset>102234</wp:posOffset>
                </wp:positionV>
                <wp:extent cx="2034540" cy="0"/>
                <wp:effectExtent l="38100" t="76200" r="0" b="76200"/>
                <wp:wrapNone/>
                <wp:docPr id="3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4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8885E" id="AutoShape 61" o:spid="_x0000_s1026" type="#_x0000_t32" style="position:absolute;margin-left:265.45pt;margin-top:8.05pt;width:160.2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">
                <v:stroke endarrow="block"/>
              </v:shape>
            </w:pict>
          </mc:Fallback>
        </mc:AlternateContent>
      </w:r>
    </w:p>
    <w:p w14:paraId="7D371F77" w14:textId="089A047C"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4294967295" distB="4294967295" distL="114300" distR="114300" simplePos="0" relativeHeight="251669504" behindDoc="0" locked="0" layoutInCell="1" allowOverlap="1" wp14:anchorId="752DD744" wp14:editId="484134F9">
                <wp:simplePos x="0" y="0"/>
                <wp:positionH relativeFrom="column">
                  <wp:posOffset>1062990</wp:posOffset>
                </wp:positionH>
                <wp:positionV relativeFrom="paragraph">
                  <wp:posOffset>16509</wp:posOffset>
                </wp:positionV>
                <wp:extent cx="205105" cy="0"/>
                <wp:effectExtent l="0" t="76200" r="4445" b="76200"/>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3FBCC" id="AutoShape 58" o:spid="_x0000_s1026" type="#_x0000_t32" style="position:absolute;margin-left:83.7pt;margin-top:1.3pt;width:16.1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">
                <v:stroke endarrow="block"/>
              </v:shape>
            </w:pict>
          </mc:Fallback>
        </mc:AlternateContent>
      </w:r>
    </w:p>
    <w:p w14:paraId="46BF0E64" w14:textId="752192F5"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49024" behindDoc="0" locked="0" layoutInCell="1" allowOverlap="1" wp14:anchorId="7AA82EFB" wp14:editId="2AFADDF4">
                <wp:simplePos x="0" y="0"/>
                <wp:positionH relativeFrom="column">
                  <wp:posOffset>2136774</wp:posOffset>
                </wp:positionH>
                <wp:positionV relativeFrom="paragraph">
                  <wp:posOffset>1270</wp:posOffset>
                </wp:positionV>
                <wp:extent cx="0" cy="180975"/>
                <wp:effectExtent l="76200" t="0" r="38100" b="28575"/>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A07A" id="AutoShape 318" o:spid="_x0000_s1026" type="#_x0000_t32" style="position:absolute;margin-left:168.25pt;margin-top:.1pt;width:0;height:14.2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">
                <v:stroke endarrow="block"/>
              </v:shape>
            </w:pict>
          </mc:Fallback>
        </mc:AlternateContent>
      </w:r>
    </w:p>
    <w:p w14:paraId="2A97FD67" w14:textId="22F9DF75"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61312" behindDoc="0" locked="0" layoutInCell="1" allowOverlap="1" wp14:anchorId="211F46F3" wp14:editId="26DDB873">
                <wp:simplePos x="0" y="0"/>
                <wp:positionH relativeFrom="column">
                  <wp:posOffset>1571625</wp:posOffset>
                </wp:positionH>
                <wp:positionV relativeFrom="paragraph">
                  <wp:posOffset>29210</wp:posOffset>
                </wp:positionV>
                <wp:extent cx="1095375" cy="476250"/>
                <wp:effectExtent l="0" t="0" r="9525" b="0"/>
                <wp:wrapNone/>
                <wp:docPr id="34"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flowChartDocument">
                          <a:avLst/>
                        </a:prstGeom>
                        <a:solidFill>
                          <a:srgbClr val="FFF2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3EFE63" w14:textId="77777777" w:rsidR="00CA4317"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avizată</w:t>
                            </w:r>
                          </w:p>
                          <w:p w14:paraId="34B1F2CF" w14:textId="77777777" w:rsidR="00CA4317" w:rsidRPr="00653A18" w:rsidRDefault="00CA4317" w:rsidP="008574E7">
                            <w:pPr>
                              <w:spacing w:after="0" w:line="240" w:lineRule="auto"/>
                              <w:jc w:val="center"/>
                              <w:rPr>
                                <w:rFonts w:ascii="Times New Roman" w:hAnsi="Times New Roman"/>
                                <w:sz w:val="20"/>
                                <w:szCs w:val="20"/>
                                <w:lang w:val="ro-RO"/>
                              </w:rPr>
                            </w:pPr>
                            <w:r>
                              <w:rPr>
                                <w:rFonts w:ascii="Times New Roman" w:hAnsi="Times New Roman"/>
                                <w:sz w:val="20"/>
                                <w:szCs w:val="20"/>
                                <w:lang w:val="ro-RO"/>
                              </w:rPr>
                              <w:t>în 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46F3" id="AutoShape 414" o:spid="_x0000_s1041" type="#_x0000_t114" style="position:absolute;margin-left:123.75pt;margin-top:2.3pt;width:8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" fillcolor="#fff2cc">
                <v:textbox>
                  <w:txbxContent>
                    <w:p w14:paraId="3D3EFE63" w14:textId="77777777" w:rsidR="00CA4317"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avizată</w:t>
                      </w:r>
                    </w:p>
                    <w:p w14:paraId="34B1F2CF" w14:textId="77777777" w:rsidR="00CA4317" w:rsidRPr="00653A18" w:rsidRDefault="00CA4317" w:rsidP="008574E7">
                      <w:pPr>
                        <w:spacing w:after="0" w:line="240" w:lineRule="auto"/>
                        <w:jc w:val="center"/>
                        <w:rPr>
                          <w:rFonts w:ascii="Times New Roman" w:hAnsi="Times New Roman"/>
                          <w:sz w:val="20"/>
                          <w:szCs w:val="20"/>
                          <w:lang w:val="ro-RO"/>
                        </w:rPr>
                      </w:pPr>
                      <w:r>
                        <w:rPr>
                          <w:rFonts w:ascii="Times New Roman" w:hAnsi="Times New Roman"/>
                          <w:sz w:val="20"/>
                          <w:szCs w:val="20"/>
                          <w:lang w:val="ro-RO"/>
                        </w:rPr>
                        <w:t>în CA</w:t>
                      </w:r>
                    </w:p>
                  </w:txbxContent>
                </v:textbox>
              </v:shape>
            </w:pict>
          </mc:Fallback>
        </mc:AlternateContent>
      </w:r>
    </w:p>
    <w:p w14:paraId="23E1218D" w14:textId="77777777" w:rsidR="008574E7" w:rsidRPr="002E2ACA" w:rsidRDefault="008574E7" w:rsidP="008574E7">
      <w:pPr>
        <w:spacing w:after="0" w:line="240" w:lineRule="auto"/>
        <w:rPr>
          <w:rFonts w:ascii="Times New Roman" w:hAnsi="Times New Roman"/>
          <w:sz w:val="20"/>
          <w:szCs w:val="20"/>
          <w:lang w:val="ro-RO"/>
        </w:rPr>
      </w:pPr>
    </w:p>
    <w:p w14:paraId="0ED0DC7E" w14:textId="77777777" w:rsidR="008574E7" w:rsidRPr="002E2ACA" w:rsidRDefault="008574E7" w:rsidP="008574E7">
      <w:pPr>
        <w:spacing w:after="0" w:line="240" w:lineRule="auto"/>
        <w:rPr>
          <w:rFonts w:ascii="Times New Roman" w:hAnsi="Times New Roman"/>
          <w:sz w:val="20"/>
          <w:szCs w:val="20"/>
          <w:lang w:val="ro-RO"/>
        </w:rPr>
      </w:pPr>
    </w:p>
    <w:p w14:paraId="7DA77F13" w14:textId="0A24B55A"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9" distR="114299" simplePos="0" relativeHeight="251648000" behindDoc="0" locked="0" layoutInCell="1" allowOverlap="1" wp14:anchorId="47F1A42E" wp14:editId="142FD5AB">
                <wp:simplePos x="0" y="0"/>
                <wp:positionH relativeFrom="column">
                  <wp:posOffset>1946909</wp:posOffset>
                </wp:positionH>
                <wp:positionV relativeFrom="paragraph">
                  <wp:posOffset>156210</wp:posOffset>
                </wp:positionV>
                <wp:extent cx="196850" cy="0"/>
                <wp:effectExtent l="41275" t="0" r="73025" b="34925"/>
                <wp:wrapNone/>
                <wp:docPr id="33"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E45A1" id="AutoShape 313" o:spid="_x0000_s1026" type="#_x0000_t32" style="position:absolute;margin-left:153.3pt;margin-top:12.3pt;width:15.5pt;height:0;rotation:90;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">
                <v:stroke endarrow="block"/>
              </v:shape>
            </w:pict>
          </mc:Fallback>
        </mc:AlternateContent>
      </w:r>
    </w:p>
    <w:p w14:paraId="1DC2E9AD" w14:textId="5480BFB3"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34688" behindDoc="0" locked="0" layoutInCell="1" allowOverlap="1" wp14:anchorId="1C3452A1" wp14:editId="4A4F0507">
                <wp:simplePos x="0" y="0"/>
                <wp:positionH relativeFrom="column">
                  <wp:posOffset>1062990</wp:posOffset>
                </wp:positionH>
                <wp:positionV relativeFrom="paragraph">
                  <wp:posOffset>108585</wp:posOffset>
                </wp:positionV>
                <wp:extent cx="2063115" cy="380365"/>
                <wp:effectExtent l="0" t="0" r="0" b="635"/>
                <wp:wrapNone/>
                <wp:docPr id="3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380365"/>
                        </a:xfrm>
                        <a:prstGeom prst="rect">
                          <a:avLst/>
                        </a:prstGeom>
                        <a:solidFill>
                          <a:srgbClr val="9CC2E5"/>
                        </a:solidFill>
                        <a:ln w="9525">
                          <a:solidFill>
                            <a:srgbClr val="000000"/>
                          </a:solidFill>
                          <a:miter lim="800000"/>
                          <a:headEnd/>
                          <a:tailEnd/>
                        </a:ln>
                      </wps:spPr>
                      <wps:txbx>
                        <w:txbxContent>
                          <w:p w14:paraId="4970E234" w14:textId="77777777" w:rsidR="00CA4317" w:rsidRPr="00653A18" w:rsidRDefault="00CA4317" w:rsidP="008574E7">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4.</w:t>
                            </w:r>
                            <w:r w:rsidRPr="00653A18">
                              <w:rPr>
                                <w:rFonts w:ascii="Times New Roman" w:hAnsi="Times New Roman"/>
                                <w:b/>
                                <w:bCs/>
                                <w:sz w:val="20"/>
                                <w:szCs w:val="20"/>
                                <w:lang w:val="ro-RO"/>
                              </w:rPr>
                              <w:t xml:space="preserve"> APROBARE</w:t>
                            </w:r>
                            <w:r>
                              <w:rPr>
                                <w:rFonts w:ascii="Times New Roman" w:hAnsi="Times New Roman"/>
                                <w:b/>
                                <w:bCs/>
                                <w:sz w:val="20"/>
                                <w:szCs w:val="20"/>
                                <w:lang w:val="ro-RO"/>
                              </w:rPr>
                              <w:t xml:space="preserve"> SUO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52A1" id="Rectangle 91" o:spid="_x0000_s1042" style="position:absolute;margin-left:83.7pt;margin-top:8.55pt;width:162.45pt;height:29.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" fillcolor="#9cc2e5">
                <v:textbox>
                  <w:txbxContent>
                    <w:p w14:paraId="4970E234" w14:textId="77777777" w:rsidR="00CA4317" w:rsidRPr="00653A18" w:rsidRDefault="00CA4317" w:rsidP="008574E7">
                      <w:pPr>
                        <w:spacing w:after="0" w:line="240" w:lineRule="auto"/>
                        <w:jc w:val="center"/>
                        <w:rPr>
                          <w:rFonts w:ascii="Times New Roman" w:hAnsi="Times New Roman"/>
                          <w:b/>
                          <w:bCs/>
                          <w:sz w:val="20"/>
                          <w:szCs w:val="20"/>
                          <w:lang w:val="ro-RO"/>
                        </w:rPr>
                      </w:pPr>
                      <w:r>
                        <w:rPr>
                          <w:rFonts w:ascii="Times New Roman" w:hAnsi="Times New Roman"/>
                          <w:b/>
                          <w:bCs/>
                          <w:sz w:val="20"/>
                          <w:szCs w:val="20"/>
                          <w:lang w:val="ro-RO"/>
                        </w:rPr>
                        <w:t>4.</w:t>
                      </w:r>
                      <w:r w:rsidRPr="00653A18">
                        <w:rPr>
                          <w:rFonts w:ascii="Times New Roman" w:hAnsi="Times New Roman"/>
                          <w:b/>
                          <w:bCs/>
                          <w:sz w:val="20"/>
                          <w:szCs w:val="20"/>
                          <w:lang w:val="ro-RO"/>
                        </w:rPr>
                        <w:t xml:space="preserve"> APROBARE</w:t>
                      </w:r>
                      <w:r>
                        <w:rPr>
                          <w:rFonts w:ascii="Times New Roman" w:hAnsi="Times New Roman"/>
                          <w:b/>
                          <w:bCs/>
                          <w:sz w:val="20"/>
                          <w:szCs w:val="20"/>
                          <w:lang w:val="ro-RO"/>
                        </w:rPr>
                        <w:t xml:space="preserve"> SUO</w:t>
                      </w:r>
                    </w:p>
                  </w:txbxContent>
                </v:textbox>
              </v:rect>
            </w:pict>
          </mc:Fallback>
        </mc:AlternateContent>
      </w:r>
    </w:p>
    <w:p w14:paraId="598B495E" w14:textId="77777777" w:rsidR="008574E7" w:rsidRPr="002E2ACA" w:rsidRDefault="008574E7" w:rsidP="008574E7">
      <w:pPr>
        <w:spacing w:after="0" w:line="240" w:lineRule="auto"/>
        <w:rPr>
          <w:rFonts w:ascii="Times New Roman" w:hAnsi="Times New Roman"/>
          <w:sz w:val="20"/>
          <w:szCs w:val="20"/>
          <w:lang w:val="ro-RO"/>
        </w:rPr>
      </w:pPr>
    </w:p>
    <w:p w14:paraId="4F8A8BD7" w14:textId="77777777" w:rsidR="008574E7" w:rsidRPr="002E2ACA" w:rsidRDefault="008574E7" w:rsidP="008574E7">
      <w:pPr>
        <w:spacing w:after="0" w:line="240" w:lineRule="auto"/>
        <w:rPr>
          <w:rFonts w:ascii="Times New Roman" w:hAnsi="Times New Roman"/>
          <w:sz w:val="20"/>
          <w:szCs w:val="20"/>
          <w:lang w:val="ro-RO"/>
        </w:rPr>
      </w:pPr>
    </w:p>
    <w:p w14:paraId="11239824" w14:textId="483F6504" w:rsidR="008574E7" w:rsidRPr="002E2ACA" w:rsidRDefault="00AC47A2" w:rsidP="008574E7">
      <w:pPr>
        <w:spacing w:after="0" w:line="240" w:lineRule="auto"/>
        <w:rPr>
          <w:rFonts w:ascii="Times New Roman" w:hAnsi="Times New Roman"/>
          <w:b/>
          <w:sz w:val="20"/>
          <w:szCs w:val="20"/>
          <w:lang w:val="ro-RO"/>
        </w:rPr>
      </w:pPr>
      <w:r>
        <w:rPr>
          <w:rFonts w:ascii="Times New Roman" w:hAnsi="Times New Roman"/>
          <w:noProof/>
          <w:sz w:val="20"/>
          <w:szCs w:val="20"/>
          <w:lang w:val="ro-RO" w:eastAsia="ro-RO"/>
        </w:rPr>
        <mc:AlternateContent>
          <mc:Choice Requires="wps">
            <w:drawing>
              <wp:anchor distT="0" distB="0" distL="114299" distR="114299" simplePos="0" relativeHeight="251676672" behindDoc="0" locked="0" layoutInCell="1" allowOverlap="1" wp14:anchorId="1E529CC4" wp14:editId="609827E5">
                <wp:simplePos x="0" y="0"/>
                <wp:positionH relativeFrom="column">
                  <wp:posOffset>2045334</wp:posOffset>
                </wp:positionH>
                <wp:positionV relativeFrom="paragraph">
                  <wp:posOffset>50800</wp:posOffset>
                </wp:positionV>
                <wp:extent cx="0" cy="215265"/>
                <wp:effectExtent l="76200" t="0" r="38100" b="32385"/>
                <wp:wrapNone/>
                <wp:docPr id="3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D0E72" id="AutoShape 65" o:spid="_x0000_s1026" type="#_x0000_t32" style="position:absolute;margin-left:161.05pt;margin-top:4pt;width:0;height:16.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">
                <v:stroke endarrow="block"/>
              </v:shape>
            </w:pict>
          </mc:Fallback>
        </mc:AlternateContent>
      </w:r>
      <w:r w:rsidR="008574E7" w:rsidRPr="002E2ACA">
        <w:rPr>
          <w:rFonts w:ascii="Times New Roman" w:hAnsi="Times New Roman"/>
          <w:b/>
          <w:sz w:val="20"/>
          <w:szCs w:val="20"/>
          <w:lang w:val="ro-RO"/>
        </w:rPr>
        <w:t xml:space="preserve">                                                  </w:t>
      </w:r>
    </w:p>
    <w:p w14:paraId="1D90592C" w14:textId="2F8E631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42880" behindDoc="0" locked="0" layoutInCell="1" allowOverlap="1" wp14:anchorId="6254E078" wp14:editId="43C31F23">
                <wp:simplePos x="0" y="0"/>
                <wp:positionH relativeFrom="column">
                  <wp:posOffset>3770630</wp:posOffset>
                </wp:positionH>
                <wp:positionV relativeFrom="paragraph">
                  <wp:posOffset>120015</wp:posOffset>
                </wp:positionV>
                <wp:extent cx="2332990" cy="421640"/>
                <wp:effectExtent l="0" t="0" r="0" b="0"/>
                <wp:wrapNone/>
                <wp:docPr id="3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21640"/>
                        </a:xfrm>
                        <a:prstGeom prst="rect">
                          <a:avLst/>
                        </a:prstGeom>
                        <a:solidFill>
                          <a:srgbClr val="9CC2E5"/>
                        </a:solidFill>
                        <a:ln w="9525">
                          <a:solidFill>
                            <a:srgbClr val="000000"/>
                          </a:solidFill>
                          <a:miter lim="800000"/>
                          <a:headEnd/>
                          <a:tailEnd/>
                        </a:ln>
                      </wps:spPr>
                      <wps:txbx>
                        <w:txbxContent>
                          <w:p w14:paraId="1FBE2625" w14:textId="77777777" w:rsidR="00CA4317" w:rsidRPr="00653A18" w:rsidRDefault="00CA4317" w:rsidP="008574E7">
                            <w:pPr>
                              <w:spacing w:after="0" w:line="240" w:lineRule="auto"/>
                              <w:jc w:val="center"/>
                              <w:rPr>
                                <w:rFonts w:ascii="Times New Roman" w:hAnsi="Times New Roman"/>
                                <w:b/>
                                <w:sz w:val="20"/>
                                <w:szCs w:val="20"/>
                                <w:lang w:val="ro-RO"/>
                              </w:rPr>
                            </w:pPr>
                            <w:r>
                              <w:rPr>
                                <w:rFonts w:ascii="Times New Roman" w:hAnsi="Times New Roman"/>
                                <w:b/>
                                <w:sz w:val="20"/>
                                <w:szCs w:val="20"/>
                                <w:lang w:val="ro-RO"/>
                              </w:rPr>
                              <w:t>5. PrMA</w:t>
                            </w:r>
                            <w:r w:rsidRPr="00653A18">
                              <w:rPr>
                                <w:rFonts w:ascii="Times New Roman" w:hAnsi="Times New Roman"/>
                                <w:b/>
                                <w:sz w:val="20"/>
                                <w:szCs w:val="20"/>
                                <w:lang w:val="ro-RO"/>
                              </w:rPr>
                              <w:t xml:space="preserve"> - DIFUZAREA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4E078" id="Rectangle 250" o:spid="_x0000_s1043" style="position:absolute;margin-left:296.9pt;margin-top:9.45pt;width:183.7pt;height:3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" fillcolor="#9cc2e5">
                <v:textbox>
                  <w:txbxContent>
                    <w:p w14:paraId="1FBE2625" w14:textId="77777777" w:rsidR="00CA4317" w:rsidRPr="00653A18" w:rsidRDefault="00CA4317" w:rsidP="008574E7">
                      <w:pPr>
                        <w:spacing w:after="0" w:line="240" w:lineRule="auto"/>
                        <w:jc w:val="center"/>
                        <w:rPr>
                          <w:rFonts w:ascii="Times New Roman" w:hAnsi="Times New Roman"/>
                          <w:b/>
                          <w:sz w:val="20"/>
                          <w:szCs w:val="20"/>
                          <w:lang w:val="ro-RO"/>
                        </w:rPr>
                      </w:pPr>
                      <w:r>
                        <w:rPr>
                          <w:rFonts w:ascii="Times New Roman" w:hAnsi="Times New Roman"/>
                          <w:b/>
                          <w:sz w:val="20"/>
                          <w:szCs w:val="20"/>
                          <w:lang w:val="ro-RO"/>
                        </w:rPr>
                        <w:t>5. PrMA</w:t>
                      </w:r>
                      <w:r w:rsidRPr="00653A18">
                        <w:rPr>
                          <w:rFonts w:ascii="Times New Roman" w:hAnsi="Times New Roman"/>
                          <w:b/>
                          <w:sz w:val="20"/>
                          <w:szCs w:val="20"/>
                          <w:lang w:val="ro-RO"/>
                        </w:rPr>
                        <w:t xml:space="preserve"> - DIFUZAREA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2336" behindDoc="0" locked="0" layoutInCell="1" allowOverlap="1" wp14:anchorId="6D34508E" wp14:editId="04023CE4">
                <wp:simplePos x="0" y="0"/>
                <wp:positionH relativeFrom="column">
                  <wp:posOffset>1468755</wp:posOffset>
                </wp:positionH>
                <wp:positionV relativeFrom="paragraph">
                  <wp:posOffset>120015</wp:posOffset>
                </wp:positionV>
                <wp:extent cx="1214755" cy="685800"/>
                <wp:effectExtent l="0" t="0" r="4445" b="0"/>
                <wp:wrapNone/>
                <wp:docPr id="29"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685800"/>
                        </a:xfrm>
                        <a:prstGeom prst="flowChartMultidocument">
                          <a:avLst/>
                        </a:prstGeom>
                        <a:solidFill>
                          <a:srgbClr val="FFF2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D15FDF" w14:textId="77777777" w:rsidR="00CA4317" w:rsidRPr="00653A18" w:rsidRDefault="00CA4317" w:rsidP="008574E7">
                            <w:pPr>
                              <w:spacing w:after="0" w:line="240" w:lineRule="auto"/>
                              <w:jc w:val="center"/>
                              <w:rPr>
                                <w:rFonts w:ascii="Times New Roman" w:hAnsi="Times New Roman"/>
                                <w:sz w:val="20"/>
                                <w:szCs w:val="20"/>
                                <w:lang w:val="ro-RO"/>
                              </w:rPr>
                            </w:pPr>
                          </w:p>
                          <w:p w14:paraId="5157BC03"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508E" id="AutoShape 417" o:spid="_x0000_s1044" type="#_x0000_t115" style="position:absolute;margin-left:115.65pt;margin-top:9.45pt;width:95.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" fillcolor="#fff2cc">
                <v:textbox>
                  <w:txbxContent>
                    <w:p w14:paraId="4ED15FDF" w14:textId="77777777" w:rsidR="00CA4317" w:rsidRPr="00653A18" w:rsidRDefault="00CA4317" w:rsidP="008574E7">
                      <w:pPr>
                        <w:spacing w:after="0" w:line="240" w:lineRule="auto"/>
                        <w:jc w:val="center"/>
                        <w:rPr>
                          <w:rFonts w:ascii="Times New Roman" w:hAnsi="Times New Roman"/>
                          <w:sz w:val="20"/>
                          <w:szCs w:val="20"/>
                          <w:lang w:val="ro-RO"/>
                        </w:rPr>
                      </w:pPr>
                    </w:p>
                    <w:p w14:paraId="5157BC03"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aprobată</w:t>
                      </w:r>
                    </w:p>
                  </w:txbxContent>
                </v:textbox>
              </v:shape>
            </w:pict>
          </mc:Fallback>
        </mc:AlternateContent>
      </w:r>
    </w:p>
    <w:p w14:paraId="45B9BA63" w14:textId="77777777" w:rsidR="008574E7" w:rsidRPr="002E2ACA" w:rsidRDefault="008574E7" w:rsidP="008574E7">
      <w:pPr>
        <w:spacing w:after="0" w:line="240" w:lineRule="auto"/>
        <w:rPr>
          <w:rFonts w:ascii="Times New Roman" w:hAnsi="Times New Roman"/>
          <w:sz w:val="20"/>
          <w:szCs w:val="20"/>
          <w:lang w:val="ro-RO"/>
        </w:rPr>
      </w:pPr>
    </w:p>
    <w:p w14:paraId="013033CC" w14:textId="78B3F643"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4294967294" distB="4294967294" distL="114300" distR="114300" simplePos="0" relativeHeight="251663360" behindDoc="0" locked="0" layoutInCell="1" allowOverlap="1" wp14:anchorId="0B03462F" wp14:editId="32D6E24A">
                <wp:simplePos x="0" y="0"/>
                <wp:positionH relativeFrom="column">
                  <wp:posOffset>2683510</wp:posOffset>
                </wp:positionH>
                <wp:positionV relativeFrom="paragraph">
                  <wp:posOffset>44449</wp:posOffset>
                </wp:positionV>
                <wp:extent cx="1091565" cy="0"/>
                <wp:effectExtent l="0" t="76200" r="0" b="76200"/>
                <wp:wrapNone/>
                <wp:docPr id="28"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599EAD" id="AutoShape 420" o:spid="_x0000_s1026" type="#_x0000_t32" style="position:absolute;margin-left:211.3pt;margin-top:3.5pt;width:85.9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">
                <v:stroke endarrow="block"/>
              </v:shape>
            </w:pict>
          </mc:Fallback>
        </mc:AlternateContent>
      </w:r>
    </w:p>
    <w:p w14:paraId="313FC5B1" w14:textId="614974F2"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9" distR="114299" simplePos="0" relativeHeight="251677696" behindDoc="0" locked="0" layoutInCell="1" allowOverlap="1" wp14:anchorId="17A83073" wp14:editId="46205429">
                <wp:simplePos x="0" y="0"/>
                <wp:positionH relativeFrom="column">
                  <wp:posOffset>4937124</wp:posOffset>
                </wp:positionH>
                <wp:positionV relativeFrom="paragraph">
                  <wp:posOffset>103505</wp:posOffset>
                </wp:positionV>
                <wp:extent cx="0" cy="220345"/>
                <wp:effectExtent l="76200" t="0" r="38100" b="46355"/>
                <wp:wrapNone/>
                <wp:docPr id="2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CA00E" id="AutoShape 66" o:spid="_x0000_s1026" type="#_x0000_t32" style="position:absolute;margin-left:388.75pt;margin-top:8.15pt;width:0;height:17.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0+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">
                <v:stroke endarrow="block"/>
              </v:shape>
            </w:pict>
          </mc:Fallback>
        </mc:AlternateContent>
      </w:r>
    </w:p>
    <w:p w14:paraId="768FF40F" w14:textId="77777777" w:rsidR="008574E7" w:rsidRPr="002E2ACA" w:rsidRDefault="008574E7" w:rsidP="008574E7">
      <w:pPr>
        <w:spacing w:after="0" w:line="240" w:lineRule="auto"/>
        <w:rPr>
          <w:rFonts w:ascii="Times New Roman" w:hAnsi="Times New Roman"/>
          <w:sz w:val="20"/>
          <w:szCs w:val="20"/>
          <w:lang w:val="ro-RO"/>
        </w:rPr>
      </w:pPr>
    </w:p>
    <w:p w14:paraId="0B92EA36" w14:textId="77777777" w:rsidR="008574E7" w:rsidRPr="002E2ACA" w:rsidRDefault="008574E7" w:rsidP="008574E7">
      <w:pPr>
        <w:spacing w:after="0" w:line="240" w:lineRule="auto"/>
        <w:rPr>
          <w:rFonts w:ascii="Times New Roman" w:hAnsi="Times New Roman"/>
          <w:sz w:val="20"/>
          <w:szCs w:val="20"/>
          <w:lang w:val="ro-RO"/>
        </w:rPr>
      </w:pPr>
    </w:p>
    <w:p w14:paraId="1E2FD423" w14:textId="77777777" w:rsidR="008574E7" w:rsidRPr="002E2ACA" w:rsidRDefault="008574E7" w:rsidP="008574E7">
      <w:pPr>
        <w:spacing w:after="0" w:line="240" w:lineRule="auto"/>
        <w:rPr>
          <w:rFonts w:ascii="Times New Roman" w:hAnsi="Times New Roman"/>
          <w:sz w:val="20"/>
          <w:szCs w:val="20"/>
          <w:lang w:val="ro-RO"/>
        </w:rPr>
      </w:pPr>
    </w:p>
    <w:p w14:paraId="2BEA173C" w14:textId="77777777" w:rsidR="008574E7" w:rsidRPr="002E2ACA" w:rsidRDefault="008574E7" w:rsidP="008574E7">
      <w:pPr>
        <w:spacing w:after="0" w:line="240" w:lineRule="auto"/>
        <w:rPr>
          <w:rFonts w:ascii="Times New Roman" w:hAnsi="Times New Roman"/>
          <w:sz w:val="20"/>
          <w:szCs w:val="20"/>
          <w:lang w:val="ro-RO"/>
        </w:rPr>
      </w:pPr>
    </w:p>
    <w:p w14:paraId="4E8A2E70" w14:textId="3CA9E33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9" distR="114299" simplePos="0" relativeHeight="251679744" behindDoc="0" locked="0" layoutInCell="1" allowOverlap="1" wp14:anchorId="2A57682C" wp14:editId="49E6F74B">
                <wp:simplePos x="0" y="0"/>
                <wp:positionH relativeFrom="column">
                  <wp:posOffset>4973954</wp:posOffset>
                </wp:positionH>
                <wp:positionV relativeFrom="paragraph">
                  <wp:posOffset>111125</wp:posOffset>
                </wp:positionV>
                <wp:extent cx="0" cy="681990"/>
                <wp:effectExtent l="76200" t="0" r="76200" b="41910"/>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C3948" id="AutoShape 68" o:spid="_x0000_s1026" type="#_x0000_t32" style="position:absolute;margin-left:391.65pt;margin-top:8.75pt;width:0;height:53.7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">
                <v:stroke endarrow="block"/>
              </v:shape>
            </w:pict>
          </mc:Fallback>
        </mc:AlternateContent>
      </w:r>
    </w:p>
    <w:p w14:paraId="26247021" w14:textId="77777777" w:rsidR="008574E7" w:rsidRPr="002E2ACA" w:rsidRDefault="008574E7" w:rsidP="008574E7">
      <w:pPr>
        <w:spacing w:after="0" w:line="240" w:lineRule="auto"/>
        <w:rPr>
          <w:rFonts w:ascii="Times New Roman" w:hAnsi="Times New Roman"/>
          <w:sz w:val="20"/>
          <w:szCs w:val="20"/>
          <w:lang w:val="ro-RO"/>
        </w:rPr>
      </w:pPr>
    </w:p>
    <w:p w14:paraId="5EEE7BFA" w14:textId="77777777" w:rsidR="008574E7" w:rsidRPr="002E2ACA" w:rsidRDefault="008574E7" w:rsidP="008574E7">
      <w:pPr>
        <w:spacing w:after="0" w:line="240" w:lineRule="auto"/>
        <w:rPr>
          <w:rFonts w:ascii="Times New Roman" w:hAnsi="Times New Roman"/>
          <w:sz w:val="20"/>
          <w:szCs w:val="20"/>
          <w:lang w:val="ro-RO"/>
        </w:rPr>
      </w:pPr>
    </w:p>
    <w:p w14:paraId="7E17056D" w14:textId="77777777" w:rsidR="008574E7" w:rsidRPr="002E2ACA" w:rsidRDefault="008574E7" w:rsidP="008574E7">
      <w:pPr>
        <w:spacing w:after="0" w:line="240" w:lineRule="auto"/>
        <w:rPr>
          <w:rFonts w:ascii="Times New Roman" w:hAnsi="Times New Roman"/>
          <w:sz w:val="20"/>
          <w:szCs w:val="20"/>
          <w:lang w:val="ro-RO"/>
        </w:rPr>
      </w:pPr>
    </w:p>
    <w:p w14:paraId="54381E1B" w14:textId="77777777" w:rsidR="008574E7" w:rsidRPr="002E2ACA" w:rsidRDefault="008574E7" w:rsidP="008574E7">
      <w:pPr>
        <w:spacing w:after="0" w:line="240" w:lineRule="auto"/>
        <w:rPr>
          <w:rFonts w:ascii="Times New Roman" w:hAnsi="Times New Roman"/>
          <w:sz w:val="20"/>
          <w:szCs w:val="20"/>
          <w:lang w:val="ro-RO"/>
        </w:rPr>
      </w:pPr>
    </w:p>
    <w:p w14:paraId="07E7E73A" w14:textId="66040BBE"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54144" behindDoc="0" locked="0" layoutInCell="1" allowOverlap="1" wp14:anchorId="764422E4" wp14:editId="13C775EF">
                <wp:simplePos x="0" y="0"/>
                <wp:positionH relativeFrom="column">
                  <wp:posOffset>3750310</wp:posOffset>
                </wp:positionH>
                <wp:positionV relativeFrom="paragraph">
                  <wp:posOffset>62865</wp:posOffset>
                </wp:positionV>
                <wp:extent cx="2420620" cy="768350"/>
                <wp:effectExtent l="0" t="0" r="0" b="0"/>
                <wp:wrapNone/>
                <wp:docPr id="2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768350"/>
                        </a:xfrm>
                        <a:prstGeom prst="rect">
                          <a:avLst/>
                        </a:prstGeom>
                        <a:solidFill>
                          <a:srgbClr val="FFFFFF"/>
                        </a:solidFill>
                        <a:ln w="9525">
                          <a:solidFill>
                            <a:srgbClr val="000000"/>
                          </a:solidFill>
                          <a:miter lim="800000"/>
                          <a:headEnd/>
                          <a:tailEnd/>
                        </a:ln>
                      </wps:spPr>
                      <wps:txbx>
                        <w:txbxContent>
                          <w:p w14:paraId="507D0E50" w14:textId="77777777" w:rsidR="00CA4317" w:rsidRPr="00653A18" w:rsidRDefault="00CA4317" w:rsidP="008E2F5B">
                            <w:pPr>
                              <w:numPr>
                                <w:ilvl w:val="0"/>
                                <w:numId w:val="11"/>
                              </w:numPr>
                              <w:suppressAutoHyphens w:val="0"/>
                              <w:spacing w:after="0" w:line="240" w:lineRule="auto"/>
                              <w:ind w:left="180" w:hanging="180"/>
                              <w:jc w:val="both"/>
                              <w:rPr>
                                <w:rFonts w:ascii="Times New Roman" w:hAnsi="Times New Roman"/>
                                <w:sz w:val="20"/>
                                <w:szCs w:val="20"/>
                                <w:lang w:val="ro-RO"/>
                              </w:rPr>
                            </w:pPr>
                            <w:r w:rsidRPr="00653A18">
                              <w:rPr>
                                <w:rFonts w:ascii="Times New Roman" w:hAnsi="Times New Roman"/>
                                <w:sz w:val="20"/>
                                <w:szCs w:val="20"/>
                                <w:lang w:val="ro-RO"/>
                              </w:rPr>
                              <w:t xml:space="preserve">Păstrează originalul PO și distribuie copii împreună cu </w:t>
                            </w:r>
                            <w:r w:rsidRPr="00653A18">
                              <w:rPr>
                                <w:rFonts w:ascii="Times New Roman" w:hAnsi="Times New Roman"/>
                                <w:i/>
                                <w:sz w:val="20"/>
                                <w:szCs w:val="20"/>
                                <w:lang w:val="ro-RO"/>
                              </w:rPr>
                              <w:t>Lista de difuzare a procedurii</w:t>
                            </w:r>
                          </w:p>
                          <w:p w14:paraId="689AF2D2" w14:textId="77777777" w:rsidR="00CA4317" w:rsidRPr="00653A18" w:rsidRDefault="00CA4317" w:rsidP="008E2F5B">
                            <w:pPr>
                              <w:numPr>
                                <w:ilvl w:val="0"/>
                                <w:numId w:val="11"/>
                              </w:numPr>
                              <w:suppressAutoHyphens w:val="0"/>
                              <w:spacing w:after="0" w:line="240" w:lineRule="auto"/>
                              <w:ind w:left="180" w:hanging="180"/>
                              <w:rPr>
                                <w:rFonts w:ascii="Times New Roman" w:hAnsi="Times New Roman"/>
                                <w:sz w:val="20"/>
                                <w:szCs w:val="20"/>
                                <w:lang w:val="ro-RO"/>
                              </w:rPr>
                            </w:pPr>
                            <w:r w:rsidRPr="00653A18">
                              <w:rPr>
                                <w:rFonts w:ascii="Times New Roman" w:hAnsi="Times New Roman"/>
                                <w:sz w:val="20"/>
                                <w:szCs w:val="20"/>
                                <w:lang w:val="ro-RO"/>
                              </w:rPr>
                              <w:t xml:space="preserve">Transmite o copie secretarului </w:t>
                            </w:r>
                            <w:r w:rsidRPr="00B857DE">
                              <w:rPr>
                                <w:rFonts w:ascii="Times New Roman" w:hAnsi="Times New Roman"/>
                                <w:sz w:val="20"/>
                                <w:szCs w:val="20"/>
                                <w:lang w:val="it-IT"/>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422E4" id="Rectangle 378" o:spid="_x0000_s1045" style="position:absolute;margin-left:295.3pt;margin-top:4.95pt;width:190.6pt;height: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">
                <v:textbox>
                  <w:txbxContent>
                    <w:p w14:paraId="507D0E50" w14:textId="77777777" w:rsidR="00CA4317" w:rsidRPr="00653A18" w:rsidRDefault="00CA4317" w:rsidP="008E2F5B">
                      <w:pPr>
                        <w:numPr>
                          <w:ilvl w:val="0"/>
                          <w:numId w:val="11"/>
                        </w:numPr>
                        <w:suppressAutoHyphens w:val="0"/>
                        <w:spacing w:after="0" w:line="240" w:lineRule="auto"/>
                        <w:ind w:left="180" w:hanging="180"/>
                        <w:jc w:val="both"/>
                        <w:rPr>
                          <w:rFonts w:ascii="Times New Roman" w:hAnsi="Times New Roman"/>
                          <w:sz w:val="20"/>
                          <w:szCs w:val="20"/>
                          <w:lang w:val="ro-RO"/>
                        </w:rPr>
                      </w:pPr>
                      <w:r w:rsidRPr="00653A18">
                        <w:rPr>
                          <w:rFonts w:ascii="Times New Roman" w:hAnsi="Times New Roman"/>
                          <w:sz w:val="20"/>
                          <w:szCs w:val="20"/>
                          <w:lang w:val="ro-RO"/>
                        </w:rPr>
                        <w:t xml:space="preserve">Păstrează originalul PO și distribuie copii împreună cu </w:t>
                      </w:r>
                      <w:r w:rsidRPr="00653A18">
                        <w:rPr>
                          <w:rFonts w:ascii="Times New Roman" w:hAnsi="Times New Roman"/>
                          <w:i/>
                          <w:sz w:val="20"/>
                          <w:szCs w:val="20"/>
                          <w:lang w:val="ro-RO"/>
                        </w:rPr>
                        <w:t>Lista de difuzare a procedurii</w:t>
                      </w:r>
                    </w:p>
                    <w:p w14:paraId="689AF2D2" w14:textId="77777777" w:rsidR="00CA4317" w:rsidRPr="00653A18" w:rsidRDefault="00CA4317" w:rsidP="008E2F5B">
                      <w:pPr>
                        <w:numPr>
                          <w:ilvl w:val="0"/>
                          <w:numId w:val="11"/>
                        </w:numPr>
                        <w:suppressAutoHyphens w:val="0"/>
                        <w:spacing w:after="0" w:line="240" w:lineRule="auto"/>
                        <w:ind w:left="180" w:hanging="180"/>
                        <w:rPr>
                          <w:rFonts w:ascii="Times New Roman" w:hAnsi="Times New Roman"/>
                          <w:sz w:val="20"/>
                          <w:szCs w:val="20"/>
                          <w:lang w:val="ro-RO"/>
                        </w:rPr>
                      </w:pPr>
                      <w:r w:rsidRPr="00653A18">
                        <w:rPr>
                          <w:rFonts w:ascii="Times New Roman" w:hAnsi="Times New Roman"/>
                          <w:sz w:val="20"/>
                          <w:szCs w:val="20"/>
                          <w:lang w:val="ro-RO"/>
                        </w:rPr>
                        <w:t xml:space="preserve">Transmite o copie secretarului </w:t>
                      </w:r>
                      <w:r w:rsidRPr="00B857DE">
                        <w:rPr>
                          <w:rFonts w:ascii="Times New Roman" w:hAnsi="Times New Roman"/>
                          <w:sz w:val="20"/>
                          <w:szCs w:val="20"/>
                          <w:lang w:val="it-IT"/>
                        </w:rPr>
                        <w:t>C-SCMI</w:t>
                      </w:r>
                    </w:p>
                  </w:txbxContent>
                </v:textbox>
              </v:rect>
            </w:pict>
          </mc:Fallback>
        </mc:AlternateContent>
      </w:r>
    </w:p>
    <w:p w14:paraId="669E4162" w14:textId="77777777" w:rsidR="008574E7" w:rsidRPr="002E2ACA" w:rsidRDefault="008574E7" w:rsidP="008574E7">
      <w:pPr>
        <w:spacing w:after="0" w:line="240" w:lineRule="auto"/>
        <w:rPr>
          <w:rFonts w:ascii="Times New Roman" w:hAnsi="Times New Roman"/>
          <w:sz w:val="20"/>
          <w:szCs w:val="20"/>
          <w:lang w:val="ro-RO"/>
        </w:rPr>
      </w:pPr>
    </w:p>
    <w:p w14:paraId="603F37F9" w14:textId="77777777" w:rsidR="008574E7" w:rsidRPr="002E2ACA" w:rsidRDefault="008574E7" w:rsidP="008574E7">
      <w:pPr>
        <w:spacing w:after="0" w:line="240" w:lineRule="auto"/>
        <w:rPr>
          <w:rFonts w:ascii="Times New Roman" w:hAnsi="Times New Roman"/>
          <w:sz w:val="20"/>
          <w:szCs w:val="20"/>
          <w:lang w:val="ro-RO"/>
        </w:rPr>
      </w:pPr>
    </w:p>
    <w:p w14:paraId="74533075" w14:textId="77777777" w:rsidR="008574E7" w:rsidRPr="002E2ACA" w:rsidRDefault="008574E7" w:rsidP="008574E7">
      <w:pPr>
        <w:spacing w:after="0" w:line="240" w:lineRule="auto"/>
        <w:rPr>
          <w:rFonts w:ascii="Times New Roman" w:hAnsi="Times New Roman"/>
          <w:sz w:val="20"/>
          <w:szCs w:val="20"/>
          <w:lang w:val="ro-RO"/>
        </w:rPr>
      </w:pPr>
    </w:p>
    <w:p w14:paraId="3676F303" w14:textId="77777777" w:rsidR="008574E7" w:rsidRPr="002E2ACA" w:rsidRDefault="008574E7" w:rsidP="008574E7">
      <w:pPr>
        <w:spacing w:after="0" w:line="240" w:lineRule="auto"/>
        <w:rPr>
          <w:rFonts w:ascii="Times New Roman" w:hAnsi="Times New Roman"/>
          <w:sz w:val="20"/>
          <w:szCs w:val="20"/>
          <w:lang w:val="ro-RO"/>
        </w:rPr>
      </w:pPr>
    </w:p>
    <w:p w14:paraId="0C559355" w14:textId="646753D7"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9" distR="114299" simplePos="0" relativeHeight="251678720" behindDoc="0" locked="0" layoutInCell="1" allowOverlap="1" wp14:anchorId="2EFB8CE6" wp14:editId="7A59DC5A">
                <wp:simplePos x="0" y="0"/>
                <wp:positionH relativeFrom="column">
                  <wp:posOffset>4973319</wp:posOffset>
                </wp:positionH>
                <wp:positionV relativeFrom="paragraph">
                  <wp:posOffset>100965</wp:posOffset>
                </wp:positionV>
                <wp:extent cx="0" cy="669290"/>
                <wp:effectExtent l="76200" t="0" r="76200" b="35560"/>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A1F58" id="AutoShape 67" o:spid="_x0000_s1026" type="#_x0000_t32" style="position:absolute;margin-left:391.6pt;margin-top:7.95pt;width:0;height:52.7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">
                <v:stroke endarrow="block"/>
              </v:shape>
            </w:pict>
          </mc:Fallback>
        </mc:AlternateContent>
      </w:r>
    </w:p>
    <w:p w14:paraId="4A01E42B" w14:textId="77777777" w:rsidR="008574E7" w:rsidRPr="002E2ACA" w:rsidRDefault="008574E7" w:rsidP="008574E7">
      <w:pPr>
        <w:spacing w:after="0" w:line="240" w:lineRule="auto"/>
        <w:rPr>
          <w:rFonts w:ascii="Times New Roman" w:hAnsi="Times New Roman"/>
          <w:sz w:val="20"/>
          <w:szCs w:val="20"/>
          <w:lang w:val="ro-RO"/>
        </w:rPr>
      </w:pPr>
    </w:p>
    <w:p w14:paraId="459B199E" w14:textId="77777777" w:rsidR="008574E7" w:rsidRPr="002E2ACA" w:rsidRDefault="008574E7" w:rsidP="008574E7">
      <w:pPr>
        <w:spacing w:after="0" w:line="240" w:lineRule="auto"/>
        <w:rPr>
          <w:rFonts w:ascii="Times New Roman" w:hAnsi="Times New Roman"/>
          <w:sz w:val="20"/>
          <w:szCs w:val="20"/>
          <w:lang w:val="ro-RO"/>
        </w:rPr>
      </w:pPr>
    </w:p>
    <w:p w14:paraId="6A328DA0" w14:textId="77777777" w:rsidR="008574E7" w:rsidRPr="002E2ACA" w:rsidRDefault="008574E7" w:rsidP="008574E7">
      <w:pPr>
        <w:spacing w:after="0" w:line="240" w:lineRule="auto"/>
        <w:rPr>
          <w:rFonts w:ascii="Times New Roman" w:hAnsi="Times New Roman"/>
          <w:sz w:val="20"/>
          <w:szCs w:val="20"/>
          <w:lang w:val="ro-RO"/>
        </w:rPr>
      </w:pPr>
    </w:p>
    <w:p w14:paraId="30701B0D" w14:textId="77777777" w:rsidR="008574E7" w:rsidRPr="002E2ACA" w:rsidRDefault="008574E7" w:rsidP="008574E7">
      <w:pPr>
        <w:spacing w:after="0" w:line="240" w:lineRule="auto"/>
        <w:rPr>
          <w:rFonts w:ascii="Times New Roman" w:hAnsi="Times New Roman"/>
          <w:sz w:val="20"/>
          <w:szCs w:val="20"/>
          <w:lang w:val="ro-RO"/>
        </w:rPr>
      </w:pPr>
    </w:p>
    <w:p w14:paraId="57CA9917" w14:textId="77777777" w:rsidR="008574E7" w:rsidRPr="002E2ACA" w:rsidRDefault="008574E7" w:rsidP="008574E7">
      <w:pPr>
        <w:spacing w:after="0" w:line="240" w:lineRule="auto"/>
        <w:rPr>
          <w:rFonts w:ascii="Times New Roman" w:hAnsi="Times New Roman"/>
          <w:sz w:val="20"/>
          <w:szCs w:val="20"/>
          <w:lang w:val="ro-RO"/>
        </w:rPr>
      </w:pPr>
    </w:p>
    <w:p w14:paraId="125FD941" w14:textId="77777777" w:rsidR="008574E7" w:rsidRPr="002E2ACA" w:rsidRDefault="008574E7" w:rsidP="008574E7">
      <w:pPr>
        <w:spacing w:after="0" w:line="240" w:lineRule="auto"/>
        <w:rPr>
          <w:rFonts w:ascii="Times New Roman" w:hAnsi="Times New Roman"/>
          <w:sz w:val="20"/>
          <w:szCs w:val="20"/>
          <w:lang w:val="ro-RO"/>
        </w:rPr>
      </w:pPr>
    </w:p>
    <w:p w14:paraId="021E5A8C" w14:textId="77777777" w:rsidR="008574E7" w:rsidRPr="002E2ACA" w:rsidRDefault="008574E7" w:rsidP="008574E7">
      <w:pPr>
        <w:spacing w:after="0" w:line="240" w:lineRule="auto"/>
        <w:rPr>
          <w:rFonts w:ascii="Times New Roman" w:hAnsi="Times New Roman"/>
          <w:sz w:val="20"/>
          <w:szCs w:val="20"/>
          <w:lang w:val="ro-RO"/>
        </w:rPr>
      </w:pPr>
    </w:p>
    <w:p w14:paraId="61846EB8" w14:textId="77777777" w:rsidR="008574E7" w:rsidRPr="002E2ACA" w:rsidRDefault="008574E7" w:rsidP="008574E7">
      <w:pPr>
        <w:spacing w:after="0" w:line="240" w:lineRule="auto"/>
        <w:rPr>
          <w:rFonts w:ascii="Times New Roman" w:hAnsi="Times New Roman"/>
          <w:sz w:val="20"/>
          <w:szCs w:val="20"/>
          <w:lang w:val="ro-RO"/>
        </w:rPr>
      </w:pPr>
    </w:p>
    <w:p w14:paraId="30987C16" w14:textId="77777777" w:rsidR="008574E7" w:rsidRPr="002E2ACA" w:rsidRDefault="008574E7" w:rsidP="008574E7">
      <w:pPr>
        <w:spacing w:after="0" w:line="240" w:lineRule="auto"/>
        <w:rPr>
          <w:rFonts w:ascii="Times New Roman" w:hAnsi="Times New Roman"/>
          <w:sz w:val="20"/>
          <w:szCs w:val="20"/>
          <w:lang w:val="ro-RO"/>
        </w:rPr>
      </w:pPr>
    </w:p>
    <w:p w14:paraId="64DD3068" w14:textId="7A7FB4FF"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83840" behindDoc="0" locked="0" layoutInCell="1" allowOverlap="1" wp14:anchorId="03592801" wp14:editId="6EC4445E">
                <wp:simplePos x="0" y="0"/>
                <wp:positionH relativeFrom="column">
                  <wp:posOffset>3792220</wp:posOffset>
                </wp:positionH>
                <wp:positionV relativeFrom="paragraph">
                  <wp:posOffset>-224155</wp:posOffset>
                </wp:positionV>
                <wp:extent cx="2332990" cy="482600"/>
                <wp:effectExtent l="0" t="0" r="0" b="0"/>
                <wp:wrapNone/>
                <wp:docPr id="2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82600"/>
                        </a:xfrm>
                        <a:prstGeom prst="rect">
                          <a:avLst/>
                        </a:prstGeom>
                        <a:solidFill>
                          <a:srgbClr val="FFFFFF"/>
                        </a:solidFill>
                        <a:ln w="9525">
                          <a:solidFill>
                            <a:srgbClr val="000000"/>
                          </a:solidFill>
                          <a:miter lim="800000"/>
                          <a:headEnd/>
                          <a:tailEnd/>
                        </a:ln>
                      </wps:spPr>
                      <wps:txbx>
                        <w:txbxContent>
                          <w:p w14:paraId="2372C69C"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Originalele PO retrase/revizuite 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2801" id="Rectangle 270" o:spid="_x0000_s1046" style="position:absolute;margin-left:298.6pt;margin-top:-17.65pt;width:183.7pt;height: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">
                <v:textbox>
                  <w:txbxContent>
                    <w:p w14:paraId="2372C69C"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Originalele PO retrase/revizuite se arhivează conform legii</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2816" behindDoc="0" locked="0" layoutInCell="1" allowOverlap="1" wp14:anchorId="0E6056AE" wp14:editId="57948576">
                <wp:simplePos x="0" y="0"/>
                <wp:positionH relativeFrom="column">
                  <wp:posOffset>3783330</wp:posOffset>
                </wp:positionH>
                <wp:positionV relativeFrom="paragraph">
                  <wp:posOffset>-690245</wp:posOffset>
                </wp:positionV>
                <wp:extent cx="2332990" cy="325120"/>
                <wp:effectExtent l="0" t="0" r="0" b="0"/>
                <wp:wrapNone/>
                <wp:docPr id="2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325120"/>
                        </a:xfrm>
                        <a:prstGeom prst="rect">
                          <a:avLst/>
                        </a:prstGeom>
                        <a:solidFill>
                          <a:srgbClr val="9CC2E5"/>
                        </a:solidFill>
                        <a:ln w="9525">
                          <a:solidFill>
                            <a:srgbClr val="000000"/>
                          </a:solidFill>
                          <a:miter lim="800000"/>
                          <a:headEnd/>
                          <a:tailEnd/>
                        </a:ln>
                      </wps:spPr>
                      <wps:txbx>
                        <w:txbxContent>
                          <w:p w14:paraId="20231E71"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6.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056AE" id="Rectangle 269" o:spid="_x0000_s1047" style="position:absolute;margin-left:297.9pt;margin-top:-54.35pt;width:183.7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" fillcolor="#9cc2e5">
                <v:textbox>
                  <w:txbxContent>
                    <w:p w14:paraId="20231E71"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6. ARHIVAREA</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298" distR="114298" simplePos="0" relativeHeight="251684864" behindDoc="0" locked="0" layoutInCell="1" allowOverlap="1" wp14:anchorId="20E9FA0D" wp14:editId="3AAAD320">
                <wp:simplePos x="0" y="0"/>
                <wp:positionH relativeFrom="column">
                  <wp:posOffset>4955539</wp:posOffset>
                </wp:positionH>
                <wp:positionV relativeFrom="paragraph">
                  <wp:posOffset>-371475</wp:posOffset>
                </wp:positionV>
                <wp:extent cx="0" cy="162560"/>
                <wp:effectExtent l="76200" t="0" r="38100" b="46990"/>
                <wp:wrapNone/>
                <wp:docPr id="21"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12026" id="AutoShape 380" o:spid="_x0000_s1026" type="#_x0000_t32" style="position:absolute;margin-left:390.2pt;margin-top:-29.25pt;width:0;height:12.8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">
                <v:stroke endarrow="block"/>
              </v:shape>
            </w:pict>
          </mc:Fallback>
        </mc:AlternateContent>
      </w:r>
    </w:p>
    <w:p w14:paraId="1496EC83" w14:textId="16BEDC80"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298" distR="114298" simplePos="0" relativeHeight="251655168" behindDoc="0" locked="0" layoutInCell="1" allowOverlap="1" wp14:anchorId="4B2A77F9" wp14:editId="476C09C0">
                <wp:simplePos x="0" y="0"/>
                <wp:positionH relativeFrom="column">
                  <wp:posOffset>4973319</wp:posOffset>
                </wp:positionH>
                <wp:positionV relativeFrom="paragraph">
                  <wp:posOffset>112395</wp:posOffset>
                </wp:positionV>
                <wp:extent cx="0" cy="162560"/>
                <wp:effectExtent l="76200" t="0" r="38100" b="46990"/>
                <wp:wrapNone/>
                <wp:docPr id="20"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F6280" id="AutoShape 380" o:spid="_x0000_s1026" type="#_x0000_t32" style="position:absolute;margin-left:391.6pt;margin-top:8.85pt;width:0;height:12.8pt;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">
                <v:stroke endarrow="block"/>
              </v:shape>
            </w:pict>
          </mc:Fallback>
        </mc:AlternateContent>
      </w:r>
    </w:p>
    <w:p w14:paraId="7CFC1230" w14:textId="46245CBC"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s">
            <w:drawing>
              <wp:anchor distT="0" distB="0" distL="114300" distR="114300" simplePos="0" relativeHeight="251643904" behindDoc="0" locked="0" layoutInCell="1" allowOverlap="1" wp14:anchorId="37496E97" wp14:editId="54D9E49E">
                <wp:simplePos x="0" y="0"/>
                <wp:positionH relativeFrom="column">
                  <wp:posOffset>3792220</wp:posOffset>
                </wp:positionH>
                <wp:positionV relativeFrom="paragraph">
                  <wp:posOffset>128905</wp:posOffset>
                </wp:positionV>
                <wp:extent cx="2332990" cy="482600"/>
                <wp:effectExtent l="0" t="0" r="0" b="0"/>
                <wp:wrapNone/>
                <wp:docPr id="1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82600"/>
                        </a:xfrm>
                        <a:prstGeom prst="rect">
                          <a:avLst/>
                        </a:prstGeom>
                        <a:solidFill>
                          <a:srgbClr val="FFFFFF"/>
                        </a:solidFill>
                        <a:ln w="9525">
                          <a:solidFill>
                            <a:srgbClr val="000000"/>
                          </a:solidFill>
                          <a:miter lim="800000"/>
                          <a:headEnd/>
                          <a:tailEnd/>
                        </a:ln>
                      </wps:spPr>
                      <wps:txbx>
                        <w:txbxContent>
                          <w:p w14:paraId="66DA2701"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Originalele PO retrase/revizuite 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6E97" id="_x0000_s1048" style="position:absolute;margin-left:298.6pt;margin-top:10.15pt;width:183.7pt;height: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">
                <v:textbox>
                  <w:txbxContent>
                    <w:p w14:paraId="66DA2701"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Originalele PO retrase/revizuite se arhivează conform legii</w:t>
                      </w:r>
                    </w:p>
                  </w:txbxContent>
                </v:textbox>
              </v:rect>
            </w:pict>
          </mc:Fallback>
        </mc:AlternateContent>
      </w:r>
    </w:p>
    <w:p w14:paraId="6D52A8E8" w14:textId="77777777" w:rsidR="008574E7" w:rsidRPr="002E2ACA" w:rsidRDefault="008574E7" w:rsidP="008574E7">
      <w:pPr>
        <w:spacing w:after="0" w:line="240" w:lineRule="auto"/>
        <w:rPr>
          <w:rFonts w:ascii="Times New Roman" w:hAnsi="Times New Roman"/>
          <w:sz w:val="20"/>
          <w:szCs w:val="20"/>
          <w:lang w:val="ro-RO"/>
        </w:rPr>
      </w:pPr>
    </w:p>
    <w:p w14:paraId="1726B4A9" w14:textId="77777777" w:rsidR="008574E7" w:rsidRPr="002E2ACA" w:rsidRDefault="008574E7" w:rsidP="008574E7">
      <w:pPr>
        <w:spacing w:after="0" w:line="240" w:lineRule="auto"/>
        <w:rPr>
          <w:rFonts w:ascii="Times New Roman" w:hAnsi="Times New Roman"/>
          <w:sz w:val="20"/>
          <w:szCs w:val="20"/>
          <w:lang w:val="ro-RO"/>
        </w:rPr>
      </w:pPr>
    </w:p>
    <w:p w14:paraId="42ED6BEB" w14:textId="77777777" w:rsidR="008574E7" w:rsidRPr="002E2ACA" w:rsidRDefault="008574E7" w:rsidP="008574E7">
      <w:pPr>
        <w:tabs>
          <w:tab w:val="left" w:pos="1065"/>
        </w:tabs>
        <w:spacing w:after="0" w:line="240" w:lineRule="auto"/>
        <w:rPr>
          <w:rFonts w:ascii="Times New Roman" w:hAnsi="Times New Roman"/>
          <w:sz w:val="20"/>
          <w:szCs w:val="20"/>
          <w:lang w:val="ro-RO"/>
        </w:rPr>
      </w:pPr>
    </w:p>
    <w:p w14:paraId="2951FCE0" w14:textId="77777777" w:rsidR="008574E7" w:rsidRPr="002E2ACA" w:rsidRDefault="008574E7" w:rsidP="008574E7">
      <w:pPr>
        <w:spacing w:after="0" w:line="240" w:lineRule="auto"/>
        <w:rPr>
          <w:rFonts w:ascii="Times New Roman" w:hAnsi="Times New Roman"/>
          <w:sz w:val="20"/>
          <w:szCs w:val="20"/>
          <w:lang w:val="ro-RO"/>
        </w:rPr>
      </w:pPr>
    </w:p>
    <w:p w14:paraId="495EE36F" w14:textId="77777777" w:rsidR="008574E7" w:rsidRPr="002E2ACA" w:rsidRDefault="008574E7" w:rsidP="008574E7">
      <w:pPr>
        <w:spacing w:after="0" w:line="240" w:lineRule="auto"/>
        <w:rPr>
          <w:rFonts w:ascii="Times New Roman" w:hAnsi="Times New Roman"/>
          <w:sz w:val="20"/>
          <w:szCs w:val="20"/>
          <w:lang w:val="ro-RO"/>
        </w:rPr>
      </w:pPr>
    </w:p>
    <w:p w14:paraId="5847ECCB" w14:textId="61A9E0FC" w:rsidR="008574E7" w:rsidRPr="002E2ACA" w:rsidRDefault="00AC47A2" w:rsidP="008574E7">
      <w:pPr>
        <w:spacing w:after="0" w:line="240" w:lineRule="auto"/>
        <w:rPr>
          <w:rFonts w:ascii="Times New Roman" w:hAnsi="Times New Roman"/>
          <w:sz w:val="20"/>
          <w:szCs w:val="20"/>
          <w:lang w:val="ro-RO"/>
        </w:rPr>
      </w:pPr>
      <w:r>
        <w:rPr>
          <w:rFonts w:ascii="Times New Roman" w:hAnsi="Times New Roman"/>
          <w:noProof/>
          <w:sz w:val="20"/>
          <w:szCs w:val="20"/>
          <w:lang w:val="ro-RO" w:eastAsia="ro-RO"/>
        </w:rPr>
        <mc:AlternateContent>
          <mc:Choice Requires="wpg">
            <w:drawing>
              <wp:anchor distT="0" distB="0" distL="114300" distR="114300" simplePos="0" relativeHeight="251680768" behindDoc="0" locked="0" layoutInCell="1" allowOverlap="1" wp14:anchorId="1724563F" wp14:editId="1ED80E50">
                <wp:simplePos x="0" y="0"/>
                <wp:positionH relativeFrom="column">
                  <wp:posOffset>861695</wp:posOffset>
                </wp:positionH>
                <wp:positionV relativeFrom="paragraph">
                  <wp:posOffset>95885</wp:posOffset>
                </wp:positionV>
                <wp:extent cx="3848100" cy="2606675"/>
                <wp:effectExtent l="0" t="0" r="0" b="3175"/>
                <wp:wrapNone/>
                <wp:docPr id="15160707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2606675"/>
                          <a:chOff x="1047" y="7154"/>
                          <a:chExt cx="6060" cy="4105"/>
                        </a:xfrm>
                      </wpg:grpSpPr>
                      <wps:wsp>
                        <wps:cNvPr id="3" name="Rectangle 251"/>
                        <wps:cNvSpPr>
                          <a:spLocks noChangeArrowheads="1"/>
                        </wps:cNvSpPr>
                        <wps:spPr bwMode="auto">
                          <a:xfrm>
                            <a:off x="1445" y="7154"/>
                            <a:ext cx="3412" cy="435"/>
                          </a:xfrm>
                          <a:prstGeom prst="rect">
                            <a:avLst/>
                          </a:prstGeom>
                          <a:solidFill>
                            <a:srgbClr val="9CC2E5"/>
                          </a:solidFill>
                          <a:ln w="9525">
                            <a:solidFill>
                              <a:srgbClr val="000000"/>
                            </a:solidFill>
                            <a:miter lim="800000"/>
                            <a:headEnd/>
                            <a:tailEnd/>
                          </a:ln>
                        </wps:spPr>
                        <wps:txbx>
                          <w:txbxContent>
                            <w:p w14:paraId="495693BB"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7. REVIZIE</w:t>
                              </w:r>
                            </w:p>
                          </w:txbxContent>
                        </wps:txbx>
                        <wps:bodyPr rot="0" vert="horz" wrap="square" lIns="91440" tIns="45720" rIns="91440" bIns="45720" anchor="t" anchorCtr="0" upright="1">
                          <a:noAutofit/>
                        </wps:bodyPr>
                      </wps:wsp>
                      <wps:wsp>
                        <wps:cNvPr id="4" name="Rectangle 252"/>
                        <wps:cNvSpPr>
                          <a:spLocks noChangeArrowheads="1"/>
                        </wps:cNvSpPr>
                        <wps:spPr bwMode="auto">
                          <a:xfrm>
                            <a:off x="1631" y="7825"/>
                            <a:ext cx="3226" cy="866"/>
                          </a:xfrm>
                          <a:prstGeom prst="rect">
                            <a:avLst/>
                          </a:prstGeom>
                          <a:solidFill>
                            <a:srgbClr val="FFFFFF"/>
                          </a:solidFill>
                          <a:ln w="9525">
                            <a:solidFill>
                              <a:srgbClr val="000000"/>
                            </a:solidFill>
                            <a:miter lim="800000"/>
                            <a:headEnd/>
                            <a:tailEnd/>
                          </a:ln>
                        </wps:spPr>
                        <wps:txbx>
                          <w:txbxContent>
                            <w:p w14:paraId="360E3212" w14:textId="77777777" w:rsidR="00CA4317" w:rsidRPr="00653A18" w:rsidRDefault="00CA4317" w:rsidP="008574E7">
                              <w:pPr>
                                <w:spacing w:after="0" w:line="240" w:lineRule="auto"/>
                                <w:ind w:left="180"/>
                                <w:jc w:val="center"/>
                                <w:rPr>
                                  <w:rFonts w:ascii="Times New Roman" w:hAnsi="Times New Roman"/>
                                  <w:sz w:val="20"/>
                                  <w:szCs w:val="20"/>
                                  <w:lang w:val="ro-RO"/>
                                </w:rPr>
                              </w:pPr>
                              <w:r>
                                <w:rPr>
                                  <w:rFonts w:ascii="Times New Roman" w:hAnsi="Times New Roman"/>
                                  <w:sz w:val="20"/>
                                  <w:szCs w:val="20"/>
                                  <w:lang w:val="ro-RO"/>
                                </w:rPr>
                                <w:t>Pr.MA</w:t>
                              </w:r>
                              <w:r w:rsidRPr="00653A18">
                                <w:rPr>
                                  <w:rFonts w:ascii="Times New Roman" w:hAnsi="Times New Roman"/>
                                  <w:sz w:val="20"/>
                                  <w:szCs w:val="20"/>
                                  <w:lang w:val="ro-RO"/>
                                </w:rPr>
                                <w:t xml:space="preserve">  transmite motivația și propunerea de modificare a PO Preşedintelui C-SCMI</w:t>
                              </w:r>
                            </w:p>
                          </w:txbxContent>
                        </wps:txbx>
                        <wps:bodyPr rot="0" vert="horz" wrap="square" lIns="91440" tIns="45720" rIns="91440" bIns="45720" anchor="t" anchorCtr="0" upright="1">
                          <a:noAutofit/>
                        </wps:bodyPr>
                      </wps:wsp>
                      <wps:wsp>
                        <wps:cNvPr id="6" name="AutoShape 259"/>
                        <wps:cNvSpPr>
                          <a:spLocks noChangeArrowheads="1"/>
                        </wps:cNvSpPr>
                        <wps:spPr bwMode="auto">
                          <a:xfrm>
                            <a:off x="2222" y="9268"/>
                            <a:ext cx="2169" cy="969"/>
                          </a:xfrm>
                          <a:prstGeom prst="flowChartDecision">
                            <a:avLst/>
                          </a:prstGeom>
                          <a:solidFill>
                            <a:srgbClr val="9CC2E5"/>
                          </a:solidFill>
                          <a:ln w="9525">
                            <a:solidFill>
                              <a:srgbClr val="000000"/>
                            </a:solidFill>
                            <a:miter lim="800000"/>
                            <a:headEnd/>
                            <a:tailEnd/>
                          </a:ln>
                        </wps:spPr>
                        <wps:txbx>
                          <w:txbxContent>
                            <w:p w14:paraId="74E9A353" w14:textId="77777777" w:rsidR="00CA4317" w:rsidRPr="00653A18" w:rsidRDefault="00CA4317" w:rsidP="008574E7">
                              <w:pPr>
                                <w:spacing w:after="0" w:line="240" w:lineRule="auto"/>
                                <w:jc w:val="center"/>
                                <w:rPr>
                                  <w:rFonts w:ascii="Times New Roman" w:hAnsi="Times New Roman"/>
                                  <w:b/>
                                  <w:bCs/>
                                  <w:sz w:val="20"/>
                                  <w:szCs w:val="20"/>
                                  <w:lang w:val="ro-RO"/>
                                </w:rPr>
                              </w:pPr>
                              <w:r w:rsidRPr="00653A18">
                                <w:rPr>
                                  <w:rFonts w:ascii="Times New Roman" w:hAnsi="Times New Roman"/>
                                  <w:b/>
                                  <w:bCs/>
                                  <w:sz w:val="20"/>
                                  <w:szCs w:val="20"/>
                                  <w:lang w:val="ro-RO"/>
                                </w:rPr>
                                <w:t>Acord</w:t>
                              </w:r>
                            </w:p>
                          </w:txbxContent>
                        </wps:txbx>
                        <wps:bodyPr rot="0" vert="horz" wrap="square" lIns="91440" tIns="45720" rIns="91440" bIns="45720" anchor="t" anchorCtr="0" upright="1">
                          <a:noAutofit/>
                        </wps:bodyPr>
                      </wps:wsp>
                      <wps:wsp>
                        <wps:cNvPr id="7" name="AutoShape 260"/>
                        <wps:cNvCnPr>
                          <a:cxnSpLocks noChangeShapeType="1"/>
                        </wps:cNvCnPr>
                        <wps:spPr bwMode="auto">
                          <a:xfrm rot="5400000">
                            <a:off x="3025" y="8980"/>
                            <a:ext cx="5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66"/>
                        <wps:cNvSpPr>
                          <a:spLocks noChangeArrowheads="1"/>
                        </wps:cNvSpPr>
                        <wps:spPr bwMode="auto">
                          <a:xfrm>
                            <a:off x="1458" y="10232"/>
                            <a:ext cx="1618" cy="593"/>
                          </a:xfrm>
                          <a:prstGeom prst="rect">
                            <a:avLst/>
                          </a:prstGeom>
                          <a:solidFill>
                            <a:srgbClr val="FFFFFF"/>
                          </a:solidFill>
                          <a:ln w="9525">
                            <a:solidFill>
                              <a:srgbClr val="000000"/>
                            </a:solidFill>
                            <a:miter lim="800000"/>
                            <a:headEnd/>
                            <a:tailEnd/>
                          </a:ln>
                        </wps:spPr>
                        <wps:txbx>
                          <w:txbxContent>
                            <w:p w14:paraId="2107D110"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nu necesită revizie</w:t>
                              </w:r>
                            </w:p>
                          </w:txbxContent>
                        </wps:txbx>
                        <wps:bodyPr rot="0" vert="horz" wrap="square" lIns="91440" tIns="45720" rIns="91440" bIns="45720" anchor="t" anchorCtr="0" upright="1">
                          <a:noAutofit/>
                        </wps:bodyPr>
                      </wps:wsp>
                      <wps:wsp>
                        <wps:cNvPr id="10" name="AutoShape 293"/>
                        <wps:cNvCnPr>
                          <a:cxnSpLocks noChangeShapeType="1"/>
                        </wps:cNvCnPr>
                        <wps:spPr bwMode="auto">
                          <a:xfrm>
                            <a:off x="1047" y="7383"/>
                            <a:ext cx="3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383"/>
                        <wps:cNvCnPr>
                          <a:cxnSpLocks noChangeShapeType="1"/>
                        </wps:cNvCnPr>
                        <wps:spPr bwMode="auto">
                          <a:xfrm flipH="1">
                            <a:off x="1812" y="9742"/>
                            <a:ext cx="3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84"/>
                        <wps:cNvCnPr>
                          <a:cxnSpLocks noChangeShapeType="1"/>
                        </wps:cNvCnPr>
                        <wps:spPr bwMode="auto">
                          <a:xfrm>
                            <a:off x="1813" y="9742"/>
                            <a:ext cx="1"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406"/>
                        <wps:cNvSpPr>
                          <a:spLocks noChangeArrowheads="1"/>
                        </wps:cNvSpPr>
                        <wps:spPr bwMode="auto">
                          <a:xfrm>
                            <a:off x="4857" y="10250"/>
                            <a:ext cx="2250" cy="1009"/>
                          </a:xfrm>
                          <a:prstGeom prst="rect">
                            <a:avLst/>
                          </a:prstGeom>
                          <a:solidFill>
                            <a:srgbClr val="FFFFFF"/>
                          </a:solidFill>
                          <a:ln w="9525">
                            <a:solidFill>
                              <a:srgbClr val="000000"/>
                            </a:solidFill>
                            <a:miter lim="800000"/>
                            <a:headEnd/>
                            <a:tailEnd/>
                          </a:ln>
                        </wps:spPr>
                        <wps:txbx>
                          <w:txbxContent>
                            <w:p w14:paraId="5609B962"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Se reia fluxul de la punctul 2 din prezenta Diagramă</w:t>
                              </w:r>
                            </w:p>
                          </w:txbxContent>
                        </wps:txbx>
                        <wps:bodyPr rot="0" vert="horz" wrap="square" lIns="91440" tIns="45720" rIns="91440" bIns="45720" anchor="t" anchorCtr="0" upright="1">
                          <a:noAutofit/>
                        </wps:bodyPr>
                      </wps:wsp>
                      <wps:wsp>
                        <wps:cNvPr id="14" name="AutoShape 421"/>
                        <wps:cNvCnPr>
                          <a:cxnSpLocks noChangeShapeType="1"/>
                        </wps:cNvCnPr>
                        <wps:spPr bwMode="auto">
                          <a:xfrm>
                            <a:off x="3193" y="7579"/>
                            <a:ext cx="0" cy="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23"/>
                        <wps:cNvCnPr>
                          <a:cxnSpLocks noChangeShapeType="1"/>
                        </wps:cNvCnPr>
                        <wps:spPr bwMode="auto">
                          <a:xfrm>
                            <a:off x="1060" y="10474"/>
                            <a:ext cx="3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424"/>
                        <wps:cNvCnPr>
                          <a:cxnSpLocks noChangeShapeType="1"/>
                        </wps:cNvCnPr>
                        <wps:spPr bwMode="auto">
                          <a:xfrm>
                            <a:off x="4391" y="9752"/>
                            <a:ext cx="1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25"/>
                        <wps:cNvCnPr>
                          <a:cxnSpLocks noChangeShapeType="1"/>
                        </wps:cNvCnPr>
                        <wps:spPr bwMode="auto">
                          <a:xfrm>
                            <a:off x="5896" y="9742"/>
                            <a:ext cx="0" cy="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69"/>
                        <wps:cNvCnPr>
                          <a:cxnSpLocks noChangeShapeType="1"/>
                        </wps:cNvCnPr>
                        <wps:spPr bwMode="auto">
                          <a:xfrm>
                            <a:off x="1060" y="7383"/>
                            <a:ext cx="0" cy="30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4563F" id="Group 76" o:spid="_x0000_s1049" style="position:absolute;margin-left:67.85pt;margin-top:7.55pt;width:303pt;height:205.25pt;z-index:251680768" coordorigin="1047,7154" coordsize="606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">
                <v:rect id="Rectangle 251" o:spid="_x0000_s1050" style="position:absolute;left:1445;top:7154;width:341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" fillcolor="#9cc2e5">
                  <v:textbox>
                    <w:txbxContent>
                      <w:p w14:paraId="495693BB" w14:textId="77777777" w:rsidR="00CA4317" w:rsidRPr="00653A18" w:rsidRDefault="00CA4317" w:rsidP="008574E7">
                        <w:pPr>
                          <w:spacing w:after="0" w:line="240" w:lineRule="auto"/>
                          <w:jc w:val="center"/>
                          <w:rPr>
                            <w:rFonts w:ascii="Times New Roman" w:hAnsi="Times New Roman"/>
                            <w:b/>
                            <w:sz w:val="20"/>
                            <w:szCs w:val="20"/>
                            <w:lang w:val="ro-RO"/>
                          </w:rPr>
                        </w:pPr>
                        <w:r w:rsidRPr="00653A18">
                          <w:rPr>
                            <w:rFonts w:ascii="Times New Roman" w:hAnsi="Times New Roman"/>
                            <w:b/>
                            <w:sz w:val="20"/>
                            <w:szCs w:val="20"/>
                            <w:lang w:val="ro-RO"/>
                          </w:rPr>
                          <w:t>7. REVIZIE</w:t>
                        </w:r>
                      </w:p>
                    </w:txbxContent>
                  </v:textbox>
                </v:rect>
                <v:rect id="Rectangle 252" o:spid="_x0000_s1051" style="position:absolute;left:1631;top:7825;width:3226;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60E3212" w14:textId="77777777" w:rsidR="00CA4317" w:rsidRPr="00653A18" w:rsidRDefault="00CA4317" w:rsidP="008574E7">
                        <w:pPr>
                          <w:spacing w:after="0" w:line="240" w:lineRule="auto"/>
                          <w:ind w:left="180"/>
                          <w:jc w:val="center"/>
                          <w:rPr>
                            <w:rFonts w:ascii="Times New Roman" w:hAnsi="Times New Roman"/>
                            <w:sz w:val="20"/>
                            <w:szCs w:val="20"/>
                            <w:lang w:val="ro-RO"/>
                          </w:rPr>
                        </w:pPr>
                        <w:r>
                          <w:rPr>
                            <w:rFonts w:ascii="Times New Roman" w:hAnsi="Times New Roman"/>
                            <w:sz w:val="20"/>
                            <w:szCs w:val="20"/>
                            <w:lang w:val="ro-RO"/>
                          </w:rPr>
                          <w:t>Pr.MA</w:t>
                        </w:r>
                        <w:r w:rsidRPr="00653A18">
                          <w:rPr>
                            <w:rFonts w:ascii="Times New Roman" w:hAnsi="Times New Roman"/>
                            <w:sz w:val="20"/>
                            <w:szCs w:val="20"/>
                            <w:lang w:val="ro-RO"/>
                          </w:rPr>
                          <w:t xml:space="preserve">  transmite motivația și propunerea de modificare a PO Preşedintelui C-SCMI</w:t>
                        </w:r>
                      </w:p>
                    </w:txbxContent>
                  </v:textbox>
                </v:rect>
                <v:shape id="AutoShape 259" o:spid="_x0000_s1052" type="#_x0000_t110" style="position:absolute;left:2222;top:9268;width:2169;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" fillcolor="#9cc2e5">
                  <v:textbox>
                    <w:txbxContent>
                      <w:p w14:paraId="74E9A353" w14:textId="77777777" w:rsidR="00CA4317" w:rsidRPr="00653A18" w:rsidRDefault="00CA4317" w:rsidP="008574E7">
                        <w:pPr>
                          <w:spacing w:after="0" w:line="240" w:lineRule="auto"/>
                          <w:jc w:val="center"/>
                          <w:rPr>
                            <w:rFonts w:ascii="Times New Roman" w:hAnsi="Times New Roman"/>
                            <w:b/>
                            <w:bCs/>
                            <w:sz w:val="20"/>
                            <w:szCs w:val="20"/>
                            <w:lang w:val="ro-RO"/>
                          </w:rPr>
                        </w:pPr>
                        <w:r w:rsidRPr="00653A18">
                          <w:rPr>
                            <w:rFonts w:ascii="Times New Roman" w:hAnsi="Times New Roman"/>
                            <w:b/>
                            <w:bCs/>
                            <w:sz w:val="20"/>
                            <w:szCs w:val="20"/>
                            <w:lang w:val="ro-RO"/>
                          </w:rPr>
                          <w:t>Acord</w:t>
                        </w:r>
                      </w:p>
                    </w:txbxContent>
                  </v:textbox>
                </v:shape>
                <v:shapetype id="_x0000_t32" coordsize="21600,21600" o:spt="32" o:oned="t" path="m,l21600,21600e" filled="f">
                  <v:path arrowok="t" fillok="f" o:connecttype="none"/>
                  <o:lock v:ext="edit" shapetype="t"/>
                </v:shapetype>
                <v:shape id="AutoShape 260" o:spid="_x0000_s1053" type="#_x0000_t32" style="position:absolute;left:3025;top:8980;width:57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rect id="Rectangle 266" o:spid="_x0000_s1054" style="position:absolute;left:1458;top:10232;width:1618;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107D110"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PO nu necesită revizie</w:t>
                        </w:r>
                      </w:p>
                    </w:txbxContent>
                  </v:textbox>
                </v:rect>
                <v:shape id="AutoShape 293" o:spid="_x0000_s1055" type="#_x0000_t32" style="position:absolute;left:1047;top:7383;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383" o:spid="_x0000_s1056" type="#_x0000_t32" style="position:absolute;left:1812;top:9742;width:3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384" o:spid="_x0000_s1057" type="#_x0000_t32" style="position:absolute;left:1813;top:9742;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rect id="Rectangle 406" o:spid="_x0000_s1058" style="position:absolute;left:4857;top:10250;width:225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609B962" w14:textId="77777777" w:rsidR="00CA4317" w:rsidRPr="00653A18" w:rsidRDefault="00CA4317" w:rsidP="008574E7">
                        <w:pPr>
                          <w:spacing w:after="0" w:line="240" w:lineRule="auto"/>
                          <w:jc w:val="center"/>
                          <w:rPr>
                            <w:rFonts w:ascii="Times New Roman" w:hAnsi="Times New Roman"/>
                            <w:sz w:val="20"/>
                            <w:szCs w:val="20"/>
                            <w:lang w:val="ro-RO"/>
                          </w:rPr>
                        </w:pPr>
                        <w:r w:rsidRPr="00653A18">
                          <w:rPr>
                            <w:rFonts w:ascii="Times New Roman" w:hAnsi="Times New Roman"/>
                            <w:sz w:val="20"/>
                            <w:szCs w:val="20"/>
                            <w:lang w:val="ro-RO"/>
                          </w:rPr>
                          <w:t>Se reia fluxul de la punctul 2 din prezenta Diagramă</w:t>
                        </w:r>
                      </w:p>
                    </w:txbxContent>
                  </v:textbox>
                </v:rect>
                <v:shape id="AutoShape 421" o:spid="_x0000_s1059" type="#_x0000_t32" style="position:absolute;left:3193;top:7579;width:0;height: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423" o:spid="_x0000_s1060" type="#_x0000_t32" style="position:absolute;left:1060;top:10474;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424" o:spid="_x0000_s1061" type="#_x0000_t32" style="position:absolute;left:4391;top:9752;width:1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425" o:spid="_x0000_s1062" type="#_x0000_t32" style="position:absolute;left:5896;top:9742;width:0;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69" o:spid="_x0000_s1063" type="#_x0000_t32" style="position:absolute;left:1060;top:7383;width:0;height:3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w:pict>
          </mc:Fallback>
        </mc:AlternateContent>
      </w:r>
    </w:p>
    <w:p w14:paraId="5A540EEC" w14:textId="77777777" w:rsidR="008574E7" w:rsidRPr="002E2ACA" w:rsidRDefault="008574E7" w:rsidP="008574E7">
      <w:pPr>
        <w:spacing w:after="0" w:line="240" w:lineRule="auto"/>
        <w:rPr>
          <w:rFonts w:ascii="Times New Roman" w:hAnsi="Times New Roman"/>
          <w:sz w:val="20"/>
          <w:szCs w:val="20"/>
          <w:lang w:val="ro-RO"/>
        </w:rPr>
      </w:pPr>
    </w:p>
    <w:p w14:paraId="65CD5224" w14:textId="77777777" w:rsidR="008574E7" w:rsidRPr="002E2ACA" w:rsidRDefault="008574E7" w:rsidP="008574E7">
      <w:pPr>
        <w:spacing w:after="0" w:line="240" w:lineRule="auto"/>
        <w:rPr>
          <w:rFonts w:ascii="Times New Roman" w:hAnsi="Times New Roman"/>
          <w:sz w:val="20"/>
          <w:szCs w:val="20"/>
          <w:lang w:val="ro-RO"/>
        </w:rPr>
      </w:pPr>
    </w:p>
    <w:p w14:paraId="10D52A30" w14:textId="77777777" w:rsidR="008574E7" w:rsidRPr="002E2ACA" w:rsidRDefault="008574E7" w:rsidP="008574E7">
      <w:pPr>
        <w:spacing w:after="0" w:line="240" w:lineRule="auto"/>
        <w:rPr>
          <w:rFonts w:ascii="Times New Roman" w:hAnsi="Times New Roman"/>
          <w:sz w:val="20"/>
          <w:szCs w:val="20"/>
          <w:lang w:val="ro-RO"/>
        </w:rPr>
      </w:pPr>
    </w:p>
    <w:p w14:paraId="5CC0379F" w14:textId="77777777" w:rsidR="008574E7" w:rsidRPr="002E2ACA" w:rsidRDefault="008574E7" w:rsidP="008574E7">
      <w:pPr>
        <w:spacing w:after="0" w:line="240" w:lineRule="auto"/>
        <w:rPr>
          <w:rFonts w:ascii="Times New Roman" w:hAnsi="Times New Roman"/>
          <w:sz w:val="20"/>
          <w:szCs w:val="20"/>
          <w:lang w:val="ro-RO"/>
        </w:rPr>
      </w:pPr>
    </w:p>
    <w:p w14:paraId="5522B3D7" w14:textId="77777777" w:rsidR="008574E7" w:rsidRPr="002E2ACA" w:rsidRDefault="008574E7" w:rsidP="008574E7">
      <w:pPr>
        <w:spacing w:after="0" w:line="240" w:lineRule="auto"/>
        <w:rPr>
          <w:rFonts w:ascii="Times New Roman" w:hAnsi="Times New Roman"/>
          <w:sz w:val="20"/>
          <w:szCs w:val="20"/>
          <w:lang w:val="ro-RO"/>
        </w:rPr>
      </w:pPr>
    </w:p>
    <w:p w14:paraId="2F5A1A38" w14:textId="77777777" w:rsidR="008574E7" w:rsidRPr="002E2ACA" w:rsidRDefault="008574E7" w:rsidP="008574E7">
      <w:pPr>
        <w:spacing w:after="0" w:line="240" w:lineRule="auto"/>
        <w:rPr>
          <w:rFonts w:ascii="Times New Roman" w:hAnsi="Times New Roman"/>
          <w:sz w:val="20"/>
          <w:szCs w:val="20"/>
          <w:lang w:val="ro-RO"/>
        </w:rPr>
      </w:pPr>
    </w:p>
    <w:p w14:paraId="2EACAB64" w14:textId="77777777" w:rsidR="008574E7" w:rsidRPr="002E2ACA" w:rsidRDefault="008574E7" w:rsidP="008574E7">
      <w:pPr>
        <w:spacing w:after="0" w:line="240" w:lineRule="auto"/>
        <w:rPr>
          <w:rFonts w:ascii="Times New Roman" w:hAnsi="Times New Roman"/>
          <w:sz w:val="20"/>
          <w:szCs w:val="20"/>
          <w:lang w:val="ro-RO"/>
        </w:rPr>
      </w:pPr>
    </w:p>
    <w:p w14:paraId="3137D506"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45F41BC6"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40DA578B" w14:textId="77777777" w:rsidR="008574E7" w:rsidRPr="002E2ACA" w:rsidRDefault="008574E7" w:rsidP="008574E7">
      <w:pPr>
        <w:spacing w:after="0" w:line="240" w:lineRule="auto"/>
        <w:rPr>
          <w:rFonts w:ascii="Times New Roman" w:hAnsi="Times New Roman"/>
          <w:b/>
          <w:sz w:val="20"/>
          <w:szCs w:val="20"/>
          <w:lang w:val="ro-RO"/>
        </w:rPr>
      </w:pPr>
      <w:r w:rsidRPr="002E2ACA">
        <w:rPr>
          <w:rFonts w:ascii="Times New Roman" w:hAnsi="Times New Roman"/>
          <w:b/>
          <w:sz w:val="20"/>
          <w:szCs w:val="20"/>
          <w:lang w:val="ro-RO"/>
        </w:rPr>
        <w:t xml:space="preserve">                                           NU                                                   DA</w:t>
      </w:r>
    </w:p>
    <w:p w14:paraId="135D3675"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79FEDA80"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411162F3"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530DE742"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576DA6CB"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24A48F17" w14:textId="77777777" w:rsidR="008574E7" w:rsidRPr="002E2ACA" w:rsidRDefault="008574E7" w:rsidP="008574E7">
      <w:pPr>
        <w:suppressAutoHyphens w:val="0"/>
        <w:spacing w:after="0" w:line="259" w:lineRule="auto"/>
        <w:rPr>
          <w:rFonts w:ascii="Times New Roman" w:hAnsi="Times New Roman"/>
          <w:sz w:val="24"/>
          <w:szCs w:val="24"/>
          <w:lang w:val="ro-RO"/>
        </w:rPr>
      </w:pPr>
    </w:p>
    <w:p w14:paraId="58123AEC" w14:textId="77777777" w:rsidR="008574E7" w:rsidRPr="007403EC" w:rsidRDefault="008574E7" w:rsidP="00953F3F">
      <w:pPr>
        <w:suppressAutoHyphens w:val="0"/>
        <w:spacing w:after="0" w:line="240" w:lineRule="auto"/>
        <w:rPr>
          <w:rFonts w:ascii="Times New Roman" w:hAnsi="Times New Roman"/>
          <w:sz w:val="24"/>
          <w:szCs w:val="24"/>
          <w:lang w:val="ro-RO"/>
        </w:rPr>
      </w:pPr>
    </w:p>
    <w:p w14:paraId="4E6B5A35" w14:textId="77777777" w:rsidR="00266754" w:rsidRPr="007403EC" w:rsidRDefault="00266754" w:rsidP="00953F3F">
      <w:pPr>
        <w:suppressAutoHyphens w:val="0"/>
        <w:spacing w:after="0" w:line="240" w:lineRule="auto"/>
        <w:rPr>
          <w:rFonts w:ascii="Times New Roman" w:hAnsi="Times New Roman"/>
          <w:sz w:val="24"/>
          <w:szCs w:val="24"/>
          <w:lang w:val="ro-RO"/>
        </w:rPr>
      </w:pPr>
    </w:p>
    <w:p w14:paraId="0770815E" w14:textId="77777777" w:rsidR="00266754" w:rsidRPr="007403EC" w:rsidRDefault="00266754" w:rsidP="00953F3F">
      <w:pPr>
        <w:suppressAutoHyphens w:val="0"/>
        <w:spacing w:after="0" w:line="240" w:lineRule="auto"/>
        <w:rPr>
          <w:rFonts w:ascii="Times New Roman" w:hAnsi="Times New Roman"/>
          <w:sz w:val="24"/>
          <w:szCs w:val="24"/>
          <w:lang w:val="ro-RO"/>
        </w:rPr>
      </w:pPr>
    </w:p>
    <w:p w14:paraId="021FAC06" w14:textId="77777777" w:rsidR="005302B2" w:rsidRPr="007403EC" w:rsidRDefault="005302B2" w:rsidP="00953F3F">
      <w:pPr>
        <w:suppressAutoHyphens w:val="0"/>
        <w:spacing w:after="0" w:line="240" w:lineRule="auto"/>
        <w:rPr>
          <w:rFonts w:ascii="Times New Roman" w:hAnsi="Times New Roman"/>
          <w:sz w:val="24"/>
          <w:szCs w:val="24"/>
          <w:lang w:val="ro-RO"/>
        </w:rPr>
        <w:sectPr w:rsidR="005302B2" w:rsidRPr="007403EC" w:rsidSect="00914445">
          <w:headerReference w:type="default" r:id="rId10"/>
          <w:footerReference w:type="default" r:id="rId11"/>
          <w:footerReference w:type="first" r:id="rId12"/>
          <w:pgSz w:w="11906" w:h="16838"/>
          <w:pgMar w:top="851" w:right="567" w:bottom="851" w:left="851" w:header="720" w:footer="720" w:gutter="0"/>
          <w:pgNumType w:start="1"/>
          <w:cols w:space="708"/>
          <w:formProt w:val="0"/>
          <w:titlePg/>
          <w:docGrid w:linePitch="360" w:charSpace="-2049"/>
        </w:sectPr>
      </w:pPr>
    </w:p>
    <w:p w14:paraId="1417107D" w14:textId="77777777" w:rsidR="005302B2" w:rsidRPr="007403EC" w:rsidRDefault="005302B2" w:rsidP="005302B2">
      <w:pPr>
        <w:jc w:val="right"/>
        <w:rPr>
          <w:rFonts w:ascii="Times New Roman" w:hAnsi="Times New Roman"/>
          <w:b/>
          <w:sz w:val="24"/>
          <w:szCs w:val="24"/>
          <w:lang w:val="ro-RO"/>
        </w:rPr>
      </w:pPr>
      <w:r w:rsidRPr="007403EC">
        <w:rPr>
          <w:rStyle w:val="BodyTextChar"/>
          <w:rFonts w:ascii="Times New Roman" w:hAnsi="Times New Roman" w:cs="Times New Roman"/>
          <w:b/>
          <w:sz w:val="24"/>
          <w:szCs w:val="24"/>
          <w:lang w:val="ro-RO"/>
        </w:rPr>
        <w:lastRenderedPageBreak/>
        <w:t>SEAQ_PS_DAC_01_F.03</w:t>
      </w:r>
    </w:p>
    <w:p w14:paraId="53E048A1" w14:textId="6B00782C" w:rsidR="005302B2" w:rsidRDefault="005302B2" w:rsidP="005302B2">
      <w:pPr>
        <w:spacing w:after="0" w:line="240" w:lineRule="auto"/>
        <w:jc w:val="center"/>
        <w:rPr>
          <w:rFonts w:ascii="Times New Roman" w:hAnsi="Times New Roman"/>
          <w:b/>
          <w:sz w:val="24"/>
          <w:szCs w:val="24"/>
          <w:lang w:val="ro-RO"/>
        </w:rPr>
      </w:pPr>
    </w:p>
    <w:p w14:paraId="0C0F184A" w14:textId="77777777" w:rsidR="008A6C93" w:rsidRPr="007403EC" w:rsidRDefault="008A6C93" w:rsidP="005302B2">
      <w:pPr>
        <w:spacing w:after="0" w:line="240" w:lineRule="auto"/>
        <w:jc w:val="center"/>
        <w:rPr>
          <w:rFonts w:ascii="Times New Roman" w:hAnsi="Times New Roman"/>
          <w:b/>
          <w:sz w:val="24"/>
          <w:szCs w:val="24"/>
          <w:lang w:val="ro-RO"/>
        </w:rPr>
      </w:pPr>
    </w:p>
    <w:p w14:paraId="5E4F2253" w14:textId="77777777" w:rsidR="005302B2" w:rsidRPr="007403EC" w:rsidRDefault="005302B2" w:rsidP="005302B2">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 xml:space="preserve">FORMULAR ANALIZĂ </w:t>
      </w:r>
    </w:p>
    <w:p w14:paraId="1CE4C231" w14:textId="77777777" w:rsidR="005302B2" w:rsidRPr="007403EC" w:rsidRDefault="005302B2" w:rsidP="005302B2">
      <w:pPr>
        <w:spacing w:after="0" w:line="240" w:lineRule="auto"/>
        <w:jc w:val="center"/>
        <w:rPr>
          <w:rFonts w:ascii="Times New Roman" w:hAnsi="Times New Roman"/>
          <w:b/>
          <w:sz w:val="24"/>
          <w:szCs w:val="24"/>
          <w:lang w:val="ro-RO"/>
        </w:rPr>
      </w:pPr>
      <w:r w:rsidRPr="007403EC">
        <w:rPr>
          <w:rFonts w:ascii="Times New Roman" w:hAnsi="Times New Roman"/>
          <w:b/>
          <w:sz w:val="24"/>
          <w:szCs w:val="24"/>
          <w:lang w:val="ro-RO"/>
        </w:rPr>
        <w:t>PROCEDURĂ</w:t>
      </w:r>
      <w:r w:rsidR="005E312E" w:rsidRPr="007403EC">
        <w:rPr>
          <w:rFonts w:ascii="Times New Roman" w:hAnsi="Times New Roman"/>
          <w:b/>
          <w:sz w:val="24"/>
          <w:szCs w:val="24"/>
          <w:lang w:val="ro-RO"/>
        </w:rPr>
        <w:t xml:space="preserve"> DE SISTEM</w:t>
      </w:r>
      <w:r w:rsidRPr="007403EC">
        <w:rPr>
          <w:rFonts w:ascii="Times New Roman" w:hAnsi="Times New Roman"/>
          <w:b/>
          <w:sz w:val="24"/>
          <w:szCs w:val="24"/>
          <w:lang w:val="ro-RO"/>
        </w:rPr>
        <w:t xml:space="preserve"> ȘI PROCEDURĂ OPERAȚIONALĂ</w:t>
      </w:r>
    </w:p>
    <w:p w14:paraId="0EFA84D5" w14:textId="77777777" w:rsidR="005302B2" w:rsidRPr="007403EC" w:rsidRDefault="005302B2" w:rsidP="005302B2">
      <w:pPr>
        <w:jc w:val="center"/>
        <w:rPr>
          <w:rFonts w:ascii="Times New Roman" w:hAnsi="Times New Roman"/>
          <w:b/>
          <w:lang w:val="ro-RO"/>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424"/>
        <w:gridCol w:w="1752"/>
        <w:gridCol w:w="1176"/>
        <w:gridCol w:w="1009"/>
        <w:gridCol w:w="576"/>
        <w:gridCol w:w="1272"/>
        <w:gridCol w:w="888"/>
        <w:gridCol w:w="888"/>
      </w:tblGrid>
      <w:tr w:rsidR="005302B2" w:rsidRPr="008A6C93" w14:paraId="13D107C3" w14:textId="77777777" w:rsidTr="008A6C93">
        <w:trPr>
          <w:trHeight w:val="20"/>
        </w:trPr>
        <w:tc>
          <w:tcPr>
            <w:tcW w:w="505" w:type="dxa"/>
            <w:vMerge w:val="restart"/>
            <w:tcBorders>
              <w:top w:val="single" w:sz="4" w:space="0" w:color="auto"/>
              <w:left w:val="single" w:sz="4" w:space="0" w:color="auto"/>
              <w:right w:val="single" w:sz="4" w:space="0" w:color="auto"/>
            </w:tcBorders>
            <w:tcMar>
              <w:left w:w="28" w:type="dxa"/>
              <w:right w:w="28" w:type="dxa"/>
            </w:tcMar>
            <w:vAlign w:val="center"/>
          </w:tcPr>
          <w:p w14:paraId="3BC6873E"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 xml:space="preserve">Nr. </w:t>
            </w:r>
          </w:p>
          <w:p w14:paraId="4A3F2147"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crt.</w:t>
            </w:r>
          </w:p>
        </w:tc>
        <w:tc>
          <w:tcPr>
            <w:tcW w:w="242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EC6CC4"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Structură</w:t>
            </w:r>
          </w:p>
        </w:tc>
        <w:tc>
          <w:tcPr>
            <w:tcW w:w="1752"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15A272" w14:textId="05283BB5"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 xml:space="preserve">Conducător </w:t>
            </w:r>
            <w:r w:rsidR="008A6C93">
              <w:rPr>
                <w:rFonts w:ascii="Times New Roman" w:hAnsi="Times New Roman"/>
                <w:bCs/>
                <w:lang w:val="ro-RO"/>
              </w:rPr>
              <w:t>s</w:t>
            </w:r>
            <w:r w:rsidRPr="008A6C93">
              <w:rPr>
                <w:rFonts w:ascii="Times New Roman" w:hAnsi="Times New Roman"/>
                <w:bCs/>
                <w:lang w:val="ro-RO"/>
              </w:rPr>
              <w:t>tructură</w:t>
            </w:r>
          </w:p>
          <w:p w14:paraId="2005EA60"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Nume și prenume</w:t>
            </w:r>
          </w:p>
        </w:tc>
        <w:tc>
          <w:tcPr>
            <w:tcW w:w="117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FD1B33"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Înlocuitor de drept sau delegat</w:t>
            </w:r>
          </w:p>
        </w:tc>
        <w:tc>
          <w:tcPr>
            <w:tcW w:w="158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094175"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Aviz favorabil</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20D563"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Aviz nefavorabil</w:t>
            </w:r>
          </w:p>
        </w:tc>
        <w:tc>
          <w:tcPr>
            <w:tcW w:w="88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E15E33" w14:textId="14EDCD75"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Semnă</w:t>
            </w:r>
            <w:r w:rsidR="008A6C93" w:rsidRPr="008A6C93">
              <w:rPr>
                <w:rFonts w:ascii="Times New Roman" w:hAnsi="Times New Roman"/>
                <w:bCs/>
                <w:lang w:val="ro-RO"/>
              </w:rPr>
              <w:t>-</w:t>
            </w:r>
            <w:r w:rsidRPr="008A6C93">
              <w:rPr>
                <w:rFonts w:ascii="Times New Roman" w:hAnsi="Times New Roman"/>
                <w:bCs/>
                <w:lang w:val="ro-RO"/>
              </w:rPr>
              <w:t xml:space="preserve">tura </w:t>
            </w:r>
          </w:p>
        </w:tc>
        <w:tc>
          <w:tcPr>
            <w:tcW w:w="88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2CEEC6"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Data</w:t>
            </w:r>
          </w:p>
        </w:tc>
      </w:tr>
      <w:tr w:rsidR="005302B2" w:rsidRPr="008A6C93" w14:paraId="2C662E9F" w14:textId="77777777" w:rsidTr="008A6C93">
        <w:trPr>
          <w:trHeight w:val="20"/>
        </w:trPr>
        <w:tc>
          <w:tcPr>
            <w:tcW w:w="505" w:type="dxa"/>
            <w:vMerge/>
            <w:tcBorders>
              <w:left w:val="single" w:sz="4" w:space="0" w:color="auto"/>
              <w:bottom w:val="single" w:sz="4" w:space="0" w:color="auto"/>
              <w:right w:val="single" w:sz="4" w:space="0" w:color="auto"/>
            </w:tcBorders>
            <w:tcMar>
              <w:left w:w="28" w:type="dxa"/>
              <w:right w:w="28" w:type="dxa"/>
            </w:tcMar>
            <w:vAlign w:val="center"/>
          </w:tcPr>
          <w:p w14:paraId="5523718C" w14:textId="77777777" w:rsidR="005302B2" w:rsidRPr="008A6C93" w:rsidRDefault="005302B2" w:rsidP="00AC0595">
            <w:pPr>
              <w:spacing w:after="0" w:line="240" w:lineRule="auto"/>
              <w:rPr>
                <w:rFonts w:ascii="Times New Roman" w:hAnsi="Times New Roman"/>
                <w:b/>
                <w:lang w:val="ro-RO"/>
              </w:rPr>
            </w:pPr>
          </w:p>
        </w:tc>
        <w:tc>
          <w:tcPr>
            <w:tcW w:w="2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C7DA0E" w14:textId="77777777" w:rsidR="005302B2" w:rsidRPr="008A6C93" w:rsidRDefault="005302B2" w:rsidP="00AC0595">
            <w:pPr>
              <w:spacing w:after="0" w:line="240" w:lineRule="auto"/>
              <w:rPr>
                <w:rFonts w:ascii="Times New Roman" w:hAnsi="Times New Roman"/>
                <w:b/>
                <w:lang w:val="ro-RO"/>
              </w:rPr>
            </w:pPr>
          </w:p>
        </w:tc>
        <w:tc>
          <w:tcPr>
            <w:tcW w:w="17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052EE4" w14:textId="77777777" w:rsidR="005302B2" w:rsidRPr="008A6C93" w:rsidRDefault="005302B2" w:rsidP="00AC0595">
            <w:pPr>
              <w:spacing w:after="0" w:line="240" w:lineRule="auto"/>
              <w:rPr>
                <w:rFonts w:ascii="Times New Roman" w:hAnsi="Times New Roman"/>
                <w:b/>
                <w:lang w:val="ro-RO"/>
              </w:rPr>
            </w:pPr>
          </w:p>
        </w:tc>
        <w:tc>
          <w:tcPr>
            <w:tcW w:w="11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E4B891" w14:textId="77777777" w:rsidR="005302B2" w:rsidRPr="008A6C93" w:rsidRDefault="005302B2" w:rsidP="00AC0595">
            <w:pPr>
              <w:spacing w:after="0" w:line="240" w:lineRule="auto"/>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9876B"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Semnătura</w:t>
            </w: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CC733"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Data</w:t>
            </w: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12B343" w14:textId="77777777" w:rsidR="005302B2" w:rsidRPr="008A6C93" w:rsidRDefault="005302B2" w:rsidP="00AC0595">
            <w:pPr>
              <w:spacing w:after="0" w:line="240" w:lineRule="auto"/>
              <w:jc w:val="center"/>
              <w:rPr>
                <w:rFonts w:ascii="Times New Roman" w:hAnsi="Times New Roman"/>
                <w:bCs/>
                <w:lang w:val="ro-RO"/>
              </w:rPr>
            </w:pPr>
            <w:r w:rsidRPr="008A6C93">
              <w:rPr>
                <w:rFonts w:ascii="Times New Roman" w:hAnsi="Times New Roman"/>
                <w:bCs/>
                <w:lang w:val="ro-RO"/>
              </w:rPr>
              <w:t>Observații</w:t>
            </w:r>
          </w:p>
        </w:tc>
        <w:tc>
          <w:tcPr>
            <w:tcW w:w="88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3F2F8" w14:textId="77777777" w:rsidR="005302B2" w:rsidRPr="008A6C93" w:rsidRDefault="005302B2" w:rsidP="00AC0595">
            <w:pPr>
              <w:spacing w:after="0" w:line="240" w:lineRule="auto"/>
              <w:rPr>
                <w:rFonts w:ascii="Times New Roman" w:hAnsi="Times New Roman"/>
                <w:b/>
                <w:lang w:val="ro-RO"/>
              </w:rPr>
            </w:pPr>
          </w:p>
        </w:tc>
        <w:tc>
          <w:tcPr>
            <w:tcW w:w="88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D07EE" w14:textId="77777777" w:rsidR="005302B2" w:rsidRPr="008A6C93" w:rsidRDefault="005302B2" w:rsidP="00AC0595">
            <w:pPr>
              <w:spacing w:after="0" w:line="240" w:lineRule="auto"/>
              <w:rPr>
                <w:rFonts w:ascii="Times New Roman" w:hAnsi="Times New Roman"/>
                <w:b/>
                <w:lang w:val="ro-RO"/>
              </w:rPr>
            </w:pPr>
          </w:p>
        </w:tc>
      </w:tr>
      <w:tr w:rsidR="00D40822" w:rsidRPr="008A6C93" w14:paraId="1594FCFD"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17589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AE4FA2" w14:textId="5A7CE6BD"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bidi="en-US"/>
              </w:rPr>
              <w:t>Prorector Managementul Academic</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31A4DD" w14:textId="04ACC8AA"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bidi="en-US"/>
              </w:rPr>
              <w:t>Bendea Gabriel</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E6FCE"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63EA2F"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1BD754"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208B95"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7935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FC63FF"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63377D04"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BA371A"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E094F8" w14:textId="739AD9BA"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bidi="en-US"/>
              </w:rPr>
              <w:t xml:space="preserve">Prorector Managementul cercetării </w:t>
            </w:r>
            <w:proofErr w:type="spellStart"/>
            <w:r w:rsidRPr="008A6C93">
              <w:rPr>
                <w:rFonts w:ascii="Times New Roman" w:eastAsia="Times New Roman" w:hAnsi="Times New Roman"/>
                <w:lang w:val="ro-RO" w:bidi="en-US"/>
              </w:rPr>
              <w:t>şi</w:t>
            </w:r>
            <w:proofErr w:type="spellEnd"/>
            <w:r w:rsidRPr="008A6C93">
              <w:rPr>
                <w:rFonts w:ascii="Times New Roman" w:eastAsia="Times New Roman" w:hAnsi="Times New Roman"/>
                <w:lang w:val="ro-RO" w:bidi="en-US"/>
              </w:rPr>
              <w:t xml:space="preserve"> calității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FD499" w14:textId="169FA8B6"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bidi="en-US"/>
              </w:rPr>
              <w:t>Filip Sanda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4BB7A4"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0E20C"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7CCD8A"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E5DF2E"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AFBC74"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DD98B1"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769F0160"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C3DD90"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17D8B9" w14:textId="06181694" w:rsidR="00D40822" w:rsidRPr="008A6C93" w:rsidRDefault="00D40822" w:rsidP="00D40822">
            <w:pPr>
              <w:tabs>
                <w:tab w:val="left" w:pos="567"/>
              </w:tabs>
              <w:spacing w:after="0" w:line="240" w:lineRule="auto"/>
              <w:rPr>
                <w:rFonts w:ascii="Times New Roman" w:hAnsi="Times New Roman"/>
                <w:b/>
                <w:lang w:val="ro-RO"/>
              </w:rPr>
            </w:pPr>
            <w:r w:rsidRPr="008A6C93">
              <w:rPr>
                <w:rStyle w:val="Robust"/>
                <w:rFonts w:ascii="Times New Roman" w:eastAsia="Times New Roman" w:hAnsi="Times New Roman"/>
                <w:b w:val="0"/>
                <w:lang w:val="ro-RO" w:bidi="en-US"/>
              </w:rPr>
              <w:t>Prorector Managementul economic - administrativ</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E1EAE7" w14:textId="6526D1AD" w:rsidR="00D40822" w:rsidRPr="008A6C93" w:rsidRDefault="00D40822" w:rsidP="00D40822">
            <w:pPr>
              <w:tabs>
                <w:tab w:val="left" w:pos="567"/>
              </w:tabs>
              <w:spacing w:after="0" w:line="240" w:lineRule="auto"/>
              <w:rPr>
                <w:rFonts w:ascii="Times New Roman" w:eastAsia="Times New Roman" w:hAnsi="Times New Roman"/>
                <w:lang w:val="ro-RO"/>
              </w:rPr>
            </w:pPr>
            <w:proofErr w:type="spellStart"/>
            <w:r w:rsidRPr="008A6C93">
              <w:rPr>
                <w:rFonts w:ascii="Times New Roman" w:eastAsia="Times New Roman" w:hAnsi="Times New Roman"/>
                <w:lang w:val="ro-RO" w:bidi="en-US"/>
              </w:rPr>
              <w:t>Dodescu</w:t>
            </w:r>
            <w:proofErr w:type="spellEnd"/>
            <w:r w:rsidRPr="008A6C93">
              <w:rPr>
                <w:rFonts w:ascii="Times New Roman" w:eastAsia="Times New Roman" w:hAnsi="Times New Roman"/>
                <w:lang w:val="ro-RO" w:bidi="en-US"/>
              </w:rPr>
              <w:t xml:space="preserve"> Anca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FD7484"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BA234"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3A6BD9"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483E3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86E041"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55DA29"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39567F50"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04BFB4"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4</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B31BC" w14:textId="1D46D69B"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bidi="en-US"/>
              </w:rPr>
              <w:t>Prorector vizibilitate și relații internaționale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FCEDD" w14:textId="7362ECAD" w:rsidR="00D40822" w:rsidRPr="008A6C93" w:rsidRDefault="000B3F60" w:rsidP="00D40822">
            <w:pPr>
              <w:tabs>
                <w:tab w:val="left" w:pos="567"/>
              </w:tabs>
              <w:spacing w:after="0" w:line="240" w:lineRule="auto"/>
              <w:rPr>
                <w:rFonts w:ascii="Times New Roman" w:eastAsia="Times New Roman" w:hAnsi="Times New Roman"/>
                <w:lang w:val="ro-RO"/>
              </w:rPr>
            </w:pPr>
            <w:r>
              <w:rPr>
                <w:rFonts w:ascii="Times New Roman" w:eastAsia="Times New Roman" w:hAnsi="Times New Roman"/>
                <w:lang w:val="ro-RO" w:bidi="en-US"/>
              </w:rPr>
              <w:t>Șipoș</w:t>
            </w:r>
            <w:r w:rsidR="00D40822" w:rsidRPr="008A6C93">
              <w:rPr>
                <w:rFonts w:ascii="Times New Roman" w:eastAsia="Times New Roman" w:hAnsi="Times New Roman"/>
                <w:lang w:val="ro-RO" w:bidi="en-US"/>
              </w:rPr>
              <w:t xml:space="preserve"> Sorin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FDEC3"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719696"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AAD7B9"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22CF3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753AE3"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610DAD"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699D82CE"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EF54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5</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F3AC9C" w14:textId="417D531C"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bidi="en-US"/>
              </w:rPr>
              <w:t>Prorector Managementul serviciilor studenți și serviciilor sociale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31A905" w14:textId="7FEA3C86"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bidi="en-US"/>
              </w:rPr>
              <w:t>Mureșan Mariana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2E288A"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D61C90"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127F67"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AE6A03"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25B58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B1DDF9"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1E4DB148"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B0018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6</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CEEA"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Director CSUD  - UO</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ACB60F"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Țarcă Radu</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D12921"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239BFE"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246AA3"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1BE9B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2375F"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731733"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A8F6CE9"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96E203"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7</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9522D"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Arte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24DF4"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 xml:space="preserve">Andor Corina </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58008"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3D6615"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20FCA"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A4ADB9"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95711"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7DFE3D"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1E51D0AB"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1FF2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8</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B5A90C"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Construcții, Cadastru și Arhitectură</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230834" w14:textId="557BA302"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Prada Marcela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FE7A5F"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A9734B"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B8C37D"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305194"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B652F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998A0B"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14C77A99"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EEF9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9</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FA2191"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Drept</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E66383" w14:textId="2A1AA7C6" w:rsidR="00D40822" w:rsidRPr="008A6C93" w:rsidRDefault="00D40822" w:rsidP="00D40822">
            <w:pPr>
              <w:tabs>
                <w:tab w:val="left" w:pos="567"/>
              </w:tabs>
              <w:spacing w:after="0" w:line="240" w:lineRule="auto"/>
              <w:rPr>
                <w:rFonts w:ascii="Times New Roman" w:eastAsia="Times New Roman" w:hAnsi="Times New Roman"/>
                <w:lang w:val="ro-RO"/>
              </w:rPr>
            </w:pPr>
            <w:proofErr w:type="spellStart"/>
            <w:r w:rsidRPr="008A6C93">
              <w:rPr>
                <w:rFonts w:ascii="Times New Roman" w:eastAsia="Times New Roman" w:hAnsi="Times New Roman"/>
                <w:lang w:val="ro-RO"/>
              </w:rPr>
              <w:t>Miheș</w:t>
            </w:r>
            <w:proofErr w:type="spellEnd"/>
            <w:r w:rsidRPr="008A6C93">
              <w:rPr>
                <w:rFonts w:ascii="Times New Roman" w:eastAsia="Times New Roman" w:hAnsi="Times New Roman"/>
                <w:lang w:val="ro-RO"/>
              </w:rPr>
              <w:t xml:space="preserve"> Cristian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45609"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548A5"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20D6AF"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D8AB0C"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26E366"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EE733B"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AAC42A1"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70318"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10</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FE7C72"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Geografie, Turism și Sport</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F8FB40"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Ilieş Alexandru</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CBBE49"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FCFE8"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7EBDE"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5095C5"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E4C4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104178"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A3FD577"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84F08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11</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B72C9"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Inginerie Electrică și Tehnologia Informației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3F4E68" w14:textId="21BF883A" w:rsidR="00D40822" w:rsidRPr="008A6C93" w:rsidRDefault="000B3F60" w:rsidP="00D40822">
            <w:pPr>
              <w:tabs>
                <w:tab w:val="left" w:pos="567"/>
              </w:tabs>
              <w:spacing w:after="0" w:line="240" w:lineRule="auto"/>
              <w:rPr>
                <w:rFonts w:ascii="Times New Roman" w:eastAsia="Times New Roman" w:hAnsi="Times New Roman"/>
                <w:lang w:val="ro-RO"/>
              </w:rPr>
            </w:pPr>
            <w:r>
              <w:rPr>
                <w:rFonts w:ascii="Times New Roman" w:eastAsia="Times New Roman" w:hAnsi="Times New Roman"/>
                <w:lang w:val="ro-RO"/>
              </w:rPr>
              <w:t>Gergely Eugen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AFA6E6"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2AB74"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98828B"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4DCA5"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219116"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C7EF9A"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BC0ACA8"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D0CFF"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12</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187983"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Inginerie Energetică și Management industrial</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FA7F7D"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Hora Cristina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F9C3A3"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32D43"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7C56A7"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153369"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622ED0"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AAE283"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7C829AA3"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AC868C"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13</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B25059"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Inginerie Managerială și Tehnologică</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1359B"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Pele Alexandru</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325BE4"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FC18D6"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1AFDE"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4C798"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F9D414"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49F682"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0F38D803"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734F0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14</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AAD9DE"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Istorie, Relații Internaționale, Stiințe politice și Stiințele Comunicării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74E0D5" w14:textId="5B2DA199"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Moisa Gabriel</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E21448"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31043E"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7CA28D"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4E7F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F2F7E5"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1CE2E3"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DF72347"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C3B1C0"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15</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86D13D"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Litere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15FDBB" w14:textId="23953159" w:rsidR="00D40822" w:rsidRPr="008A6C93" w:rsidRDefault="000B3F60" w:rsidP="00D40822">
            <w:pPr>
              <w:tabs>
                <w:tab w:val="left" w:pos="567"/>
              </w:tabs>
              <w:spacing w:after="0" w:line="240" w:lineRule="auto"/>
              <w:rPr>
                <w:rFonts w:ascii="Times New Roman" w:eastAsia="Times New Roman" w:hAnsi="Times New Roman"/>
                <w:lang w:val="ro-RO"/>
              </w:rPr>
            </w:pPr>
            <w:r>
              <w:rPr>
                <w:rFonts w:ascii="Times New Roman" w:eastAsia="Times New Roman" w:hAnsi="Times New Roman"/>
                <w:lang w:val="ro-RO"/>
              </w:rPr>
              <w:t>Buciuman Veronica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B3D06A"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F5868"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FF8F2F"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24CC39"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BB91D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74ECF"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7F2C49B3"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150F4"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16</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5B8BA3"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Medicină și Farmacie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08D4BD"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Maghiar Adrian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63F69"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B7695"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1315B"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9F5A61"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B31C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916068"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4CB69145"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1442A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17</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DC66D" w14:textId="289CD0BE"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 xml:space="preserve">Facultatea de Protecția </w:t>
            </w:r>
            <w:r w:rsidR="008A6C93">
              <w:rPr>
                <w:rFonts w:ascii="Times New Roman" w:eastAsia="Times New Roman" w:hAnsi="Times New Roman"/>
                <w:lang w:val="ro-RO"/>
              </w:rPr>
              <w:t>M</w:t>
            </w:r>
            <w:r w:rsidRPr="008A6C93">
              <w:rPr>
                <w:rFonts w:ascii="Times New Roman" w:eastAsia="Times New Roman" w:hAnsi="Times New Roman"/>
                <w:lang w:val="ro-RO"/>
              </w:rPr>
              <w:t>ediului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2218E" w14:textId="6AB9A40E" w:rsidR="00D40822" w:rsidRPr="008A6C93" w:rsidRDefault="000B3F60" w:rsidP="00D40822">
            <w:pPr>
              <w:tabs>
                <w:tab w:val="left" w:pos="567"/>
              </w:tabs>
              <w:spacing w:after="0" w:line="240" w:lineRule="auto"/>
              <w:rPr>
                <w:rFonts w:ascii="Times New Roman" w:eastAsia="Times New Roman" w:hAnsi="Times New Roman"/>
                <w:lang w:val="ro-RO"/>
              </w:rPr>
            </w:pPr>
            <w:proofErr w:type="spellStart"/>
            <w:r>
              <w:rPr>
                <w:rFonts w:ascii="Times New Roman" w:eastAsia="Times New Roman" w:hAnsi="Times New Roman"/>
                <w:lang w:val="ro-RO"/>
              </w:rPr>
              <w:t>Maerescu</w:t>
            </w:r>
            <w:proofErr w:type="spellEnd"/>
            <w:r>
              <w:rPr>
                <w:rFonts w:ascii="Times New Roman" w:eastAsia="Times New Roman" w:hAnsi="Times New Roman"/>
                <w:lang w:val="ro-RO"/>
              </w:rPr>
              <w:t xml:space="preserve"> Cristina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E3C3F"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A19DF"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F69D0"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B165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1425C0"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F9080C"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4DA01F60"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FE6E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18</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79CF70" w14:textId="07052245"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 xml:space="preserve">Facultatea de </w:t>
            </w:r>
            <w:r w:rsidR="008A6C93">
              <w:rPr>
                <w:rFonts w:ascii="Times New Roman" w:eastAsia="Times New Roman" w:hAnsi="Times New Roman"/>
                <w:lang w:val="ro-RO"/>
              </w:rPr>
              <w:t xml:space="preserve">Informatică și </w:t>
            </w:r>
            <w:r w:rsidRPr="008A6C93">
              <w:rPr>
                <w:rFonts w:ascii="Times New Roman" w:eastAsia="Times New Roman" w:hAnsi="Times New Roman"/>
                <w:lang w:val="ro-RO"/>
              </w:rPr>
              <w:t>Științe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17B2EA" w14:textId="0C5FD32E" w:rsidR="00D40822" w:rsidRPr="008A6C93" w:rsidRDefault="00D40822" w:rsidP="00D40822">
            <w:pPr>
              <w:tabs>
                <w:tab w:val="left" w:pos="567"/>
              </w:tabs>
              <w:spacing w:after="0" w:line="240" w:lineRule="auto"/>
              <w:rPr>
                <w:rFonts w:ascii="Times New Roman" w:eastAsia="Times New Roman" w:hAnsi="Times New Roman"/>
                <w:lang w:val="ro-RO"/>
              </w:rPr>
            </w:pPr>
            <w:proofErr w:type="spellStart"/>
            <w:r w:rsidRPr="008A6C93">
              <w:rPr>
                <w:rFonts w:ascii="Times New Roman" w:eastAsia="Times New Roman" w:hAnsi="Times New Roman"/>
                <w:lang w:val="ro-RO"/>
              </w:rPr>
              <w:t>Macocian</w:t>
            </w:r>
            <w:proofErr w:type="spellEnd"/>
            <w:r w:rsidRPr="008A6C93">
              <w:rPr>
                <w:rFonts w:ascii="Times New Roman" w:eastAsia="Times New Roman" w:hAnsi="Times New Roman"/>
                <w:lang w:val="ro-RO"/>
              </w:rPr>
              <w:t xml:space="preserve"> Eugen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76976"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D5C563"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0221A2"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D1264F"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7721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11B45"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3DDEA69C"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082A4"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lastRenderedPageBreak/>
              <w:t>19</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007C1C"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Științe Economice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6104C"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Bădulescu Alina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CBEA14"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037D"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F2C6EE"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636E1"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44C34"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5C380B"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4A328693"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AA7362"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2o</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93FBC"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Științe Socio-Umane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ECD91"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Barth Karla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10E4FB"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D3898"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E0D6AB"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8217B"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4950D6"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F03D2"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C273727"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6195D7"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21</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E03D1"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Facultatea de Teologie Ortodoxă “Episcop Dr. Vasile Coman”</w:t>
            </w:r>
          </w:p>
        </w:tc>
        <w:tc>
          <w:tcPr>
            <w:tcW w:w="17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530EE"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Popa Viorel</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5309A7"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A63ACA"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2A193F"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752C4"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CEEA9F"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0B78D5"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62893DA6"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7BCC3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22</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63180" w14:textId="77777777" w:rsidR="00D40822" w:rsidRPr="008A6C93" w:rsidRDefault="00D40822" w:rsidP="00D40822">
            <w:pPr>
              <w:tabs>
                <w:tab w:val="left" w:pos="567"/>
              </w:tabs>
              <w:spacing w:after="0" w:line="240" w:lineRule="auto"/>
              <w:rPr>
                <w:rFonts w:ascii="Times New Roman" w:hAnsi="Times New Roman"/>
                <w:b/>
                <w:lang w:val="ro-RO"/>
              </w:rPr>
            </w:pPr>
            <w:r w:rsidRPr="008A6C93">
              <w:rPr>
                <w:rStyle w:val="Robust"/>
                <w:rFonts w:ascii="Times New Roman" w:eastAsia="Times New Roman" w:hAnsi="Times New Roman"/>
                <w:b w:val="0"/>
                <w:lang w:val="ro-RO"/>
              </w:rPr>
              <w:t>Departamentul pentru Pregătirea Personalului Didactic</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B5B4F8"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Orțan Florica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C7426"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309891"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59C672"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1EE01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88135E"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BF9C2"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4901B369"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EEFA8"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23</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CDE84"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Centru de Educaţie Continuă şi Dezvoltare a Resurselor Umane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C149AA"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Curilă Mircea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33E52F"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EC219B"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D1EF95"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E0EA6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DC2B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72E680"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52553C61"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CA72C"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24</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B62FA1"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Direcția General Administrativă</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4E1BDC"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Nicula Adrian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8FC81A"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FC469E"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2DE594"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CD31D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FEAF9F"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4336A"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6EBA0FD7"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FA2B08"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25</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51AAEB" w14:textId="77777777" w:rsidR="00D40822" w:rsidRPr="008A6C93" w:rsidRDefault="00D40822" w:rsidP="00D40822">
            <w:pPr>
              <w:tabs>
                <w:tab w:val="left" w:pos="567"/>
              </w:tabs>
              <w:spacing w:after="0" w:line="240" w:lineRule="auto"/>
              <w:rPr>
                <w:rFonts w:ascii="Times New Roman" w:hAnsi="Times New Roman"/>
                <w:lang w:val="ro-RO"/>
              </w:rPr>
            </w:pPr>
            <w:r w:rsidRPr="008A6C93">
              <w:rPr>
                <w:rFonts w:ascii="Times New Roman" w:eastAsia="Times New Roman" w:hAnsi="Times New Roman"/>
                <w:lang w:val="ro-RO"/>
              </w:rPr>
              <w:t>Direcția Economică</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16F17C"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Tripa Sanda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ADC0B"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185C1A"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921D93"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558DC"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AEBC3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76C6EC"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2E1A802A"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FEAF93"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26</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A2A000" w14:textId="77777777" w:rsidR="00D40822" w:rsidRPr="008A6C93" w:rsidRDefault="00D40822" w:rsidP="00D40822">
            <w:pPr>
              <w:spacing w:after="0" w:line="240" w:lineRule="auto"/>
              <w:jc w:val="both"/>
              <w:rPr>
                <w:rFonts w:ascii="Times New Roman" w:hAnsi="Times New Roman"/>
                <w:lang w:val="ro-RO"/>
              </w:rPr>
            </w:pPr>
            <w:r w:rsidRPr="008A6C93">
              <w:rPr>
                <w:rFonts w:ascii="Times New Roman" w:hAnsi="Times New Roman"/>
                <w:lang w:val="ro-RO"/>
              </w:rPr>
              <w:t>Biroul Juridic</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E0F4BF" w14:textId="01B7BB49" w:rsidR="00D40822" w:rsidRPr="008A6C93" w:rsidRDefault="00A5067C" w:rsidP="00D40822">
            <w:pPr>
              <w:tabs>
                <w:tab w:val="left" w:pos="567"/>
              </w:tabs>
              <w:spacing w:after="0" w:line="240" w:lineRule="auto"/>
              <w:rPr>
                <w:rFonts w:ascii="Times New Roman" w:eastAsia="Times New Roman" w:hAnsi="Times New Roman"/>
                <w:lang w:val="ro-RO"/>
              </w:rPr>
            </w:pPr>
            <w:proofErr w:type="spellStart"/>
            <w:r>
              <w:rPr>
                <w:rFonts w:ascii="Times New Roman" w:eastAsia="Times New Roman" w:hAnsi="Times New Roman"/>
                <w:lang w:val="ro-RO"/>
              </w:rPr>
              <w:t>Bulmaci</w:t>
            </w:r>
            <w:proofErr w:type="spellEnd"/>
            <w:r>
              <w:rPr>
                <w:rFonts w:ascii="Times New Roman" w:eastAsia="Times New Roman" w:hAnsi="Times New Roman"/>
                <w:lang w:val="ro-RO"/>
              </w:rPr>
              <w:t xml:space="preserve"> Anca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A0793"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A1511E"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B1C702"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C932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55F7C"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FCF39C"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379D8075"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B39297"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27</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0B81B3"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rStyle w:val="LegturInternet"/>
                <w:bCs/>
                <w:color w:val="auto"/>
                <w:sz w:val="22"/>
                <w:szCs w:val="22"/>
              </w:rPr>
              <w:t>Serviciul Management Integrat IT</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7B7783"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Popescu Daniela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49B02"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DB5AF8"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D9B42"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7A1189"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FF977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61F915"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111D990B"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55DC93"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28</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FBC599"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rStyle w:val="LegturInternet"/>
                <w:bCs/>
                <w:color w:val="auto"/>
                <w:sz w:val="22"/>
                <w:szCs w:val="22"/>
              </w:rPr>
              <w:t>Biroul Audit Public Intern</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D86264"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Danciu Lucia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4347B6"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22B921"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500AE"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97D6F2"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1DE38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AF3F56"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20D07446"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4FA76"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29</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8954F1"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sz w:val="22"/>
                <w:szCs w:val="22"/>
                <w:shd w:val="clear" w:color="auto" w:fill="FFFFFF"/>
              </w:rPr>
              <w:t>Biroului Securitate și Sănătate în Muncă - Situații de Urgență</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C4D62"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Bagdi Carmen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18C69"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F44985"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B5680D"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65BAE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C0E7D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8B29D4"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07B19C4F"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95521"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30</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3B991" w14:textId="10840933" w:rsidR="00D40822" w:rsidRPr="008A6C93" w:rsidRDefault="00D40822" w:rsidP="00D40822">
            <w:pPr>
              <w:pStyle w:val="NormalWeb"/>
              <w:shd w:val="clear" w:color="auto" w:fill="FFFFFF"/>
              <w:spacing w:beforeAutospacing="0" w:after="0" w:afterAutospacing="0"/>
              <w:jc w:val="both"/>
              <w:rPr>
                <w:sz w:val="22"/>
                <w:szCs w:val="22"/>
              </w:rPr>
            </w:pPr>
            <w:proofErr w:type="spellStart"/>
            <w:r w:rsidRPr="008A6C93">
              <w:rPr>
                <w:sz w:val="22"/>
                <w:szCs w:val="22"/>
                <w:lang w:val="en-US" w:bidi="en-US"/>
              </w:rPr>
              <w:t>Biroul</w:t>
            </w:r>
            <w:proofErr w:type="spellEnd"/>
            <w:r w:rsidRPr="008A6C93">
              <w:rPr>
                <w:sz w:val="22"/>
                <w:szCs w:val="22"/>
                <w:lang w:bidi="en-US"/>
              </w:rPr>
              <w:t xml:space="preserve"> Comunicare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2BCC7" w14:textId="3461B38F"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Ardelean Adela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D0F49C"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4E81A"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8908B5"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1FEABB"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7D061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605BE1"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095BD245"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C646CF"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31</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75150"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sz w:val="22"/>
                <w:szCs w:val="22"/>
              </w:rPr>
              <w:t>Secretariat Universitate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1722EF" w14:textId="77777777" w:rsidR="00D40822" w:rsidRPr="008A6C93" w:rsidRDefault="00D40822" w:rsidP="00D40822">
            <w:pPr>
              <w:tabs>
                <w:tab w:val="left" w:pos="567"/>
              </w:tabs>
              <w:spacing w:after="0" w:line="240" w:lineRule="auto"/>
              <w:rPr>
                <w:rFonts w:ascii="Times New Roman" w:eastAsia="Times New Roman" w:hAnsi="Times New Roman"/>
                <w:lang w:val="ro-RO"/>
              </w:rPr>
            </w:pPr>
            <w:r w:rsidRPr="008A6C93">
              <w:rPr>
                <w:rFonts w:ascii="Times New Roman" w:eastAsia="Times New Roman" w:hAnsi="Times New Roman"/>
                <w:lang w:val="ro-RO"/>
              </w:rPr>
              <w:t>Sava Monica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A3FF7F"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8D685B"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E92DE5"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284EF"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027706"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9D15D8"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7226E8FC"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9E4988"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32</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779D2E"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sz w:val="22"/>
                <w:szCs w:val="22"/>
              </w:rPr>
              <w:t>Birou PPCDI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D5BF15"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Bococi Dana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106C83"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F95F0"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C7E271"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46FA1E"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F62E68"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5F3FFF"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24F894EC"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4F319"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33</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EE11E"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sz w:val="22"/>
                <w:szCs w:val="22"/>
              </w:rPr>
              <w:t>Departamentul pentru Asigurarea Calității</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FF3057"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Bandici Livia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EE3792"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D6BE33"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4B5C0E"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176167"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005781"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29B459"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3C6EFBF2"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75EC5C"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34</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98254" w14:textId="77777777" w:rsidR="00D40822" w:rsidRPr="008A6C93" w:rsidRDefault="00D40822" w:rsidP="00D40822">
            <w:pPr>
              <w:pStyle w:val="NormalWeb"/>
              <w:shd w:val="clear" w:color="auto" w:fill="FFFFFF"/>
              <w:spacing w:beforeAutospacing="0" w:after="0" w:afterAutospacing="0"/>
              <w:rPr>
                <w:sz w:val="22"/>
                <w:szCs w:val="22"/>
              </w:rPr>
            </w:pPr>
            <w:r w:rsidRPr="008A6C93">
              <w:rPr>
                <w:sz w:val="22"/>
                <w:szCs w:val="22"/>
              </w:rPr>
              <w:t>Departament de Relații Internaționale</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A291"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Buran Carmen</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E442E"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A78B2"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75124B"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4B819E"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B850FA"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78B13" w14:textId="77777777" w:rsidR="00D40822" w:rsidRPr="008A6C93" w:rsidRDefault="00D40822" w:rsidP="00D40822">
            <w:pPr>
              <w:spacing w:after="0" w:line="240" w:lineRule="auto"/>
              <w:jc w:val="center"/>
              <w:rPr>
                <w:rFonts w:ascii="Times New Roman" w:hAnsi="Times New Roman"/>
                <w:b/>
                <w:lang w:val="ro-RO"/>
              </w:rPr>
            </w:pPr>
          </w:p>
        </w:tc>
      </w:tr>
      <w:tr w:rsidR="00D40822" w:rsidRPr="008A6C93" w14:paraId="6D4DC88F" w14:textId="77777777" w:rsidTr="008A6C93">
        <w:trPr>
          <w:trHeight w:val="20"/>
        </w:trPr>
        <w:tc>
          <w:tcPr>
            <w:tcW w:w="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4348E" w14:textId="77777777" w:rsidR="00D40822" w:rsidRPr="008A6C93" w:rsidRDefault="00D40822" w:rsidP="00D40822">
            <w:pPr>
              <w:spacing w:after="0" w:line="240" w:lineRule="auto"/>
              <w:jc w:val="center"/>
              <w:rPr>
                <w:rFonts w:ascii="Times New Roman" w:hAnsi="Times New Roman"/>
                <w:lang w:val="ro-RO"/>
              </w:rPr>
            </w:pPr>
            <w:r w:rsidRPr="008A6C93">
              <w:rPr>
                <w:rFonts w:ascii="Times New Roman" w:hAnsi="Times New Roman"/>
                <w:lang w:val="ro-RO"/>
              </w:rPr>
              <w:t>35</w:t>
            </w:r>
          </w:p>
        </w:tc>
        <w:tc>
          <w:tcPr>
            <w:tcW w:w="2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20F131" w14:textId="77777777" w:rsidR="00D40822" w:rsidRPr="008A6C93" w:rsidRDefault="00D40822" w:rsidP="00D40822">
            <w:pPr>
              <w:pStyle w:val="NormalWeb"/>
              <w:shd w:val="clear" w:color="auto" w:fill="FFFFFF"/>
              <w:spacing w:beforeAutospacing="0" w:after="0" w:afterAutospacing="0"/>
              <w:jc w:val="both"/>
              <w:rPr>
                <w:sz w:val="22"/>
                <w:szCs w:val="22"/>
              </w:rPr>
            </w:pPr>
            <w:r w:rsidRPr="008A6C93">
              <w:rPr>
                <w:sz w:val="22"/>
                <w:szCs w:val="22"/>
              </w:rPr>
              <w:t>Biblioteca</w:t>
            </w:r>
          </w:p>
        </w:tc>
        <w:tc>
          <w:tcPr>
            <w:tcW w:w="1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D1DB31" w14:textId="77777777" w:rsidR="00D40822" w:rsidRPr="008A6C93" w:rsidRDefault="00D40822" w:rsidP="00D40822">
            <w:pPr>
              <w:spacing w:after="0" w:line="240" w:lineRule="auto"/>
              <w:rPr>
                <w:rFonts w:ascii="Times New Roman" w:hAnsi="Times New Roman"/>
                <w:lang w:val="ro-RO"/>
              </w:rPr>
            </w:pPr>
            <w:r w:rsidRPr="008A6C93">
              <w:rPr>
                <w:rFonts w:ascii="Times New Roman" w:hAnsi="Times New Roman"/>
                <w:lang w:val="ro-RO"/>
              </w:rPr>
              <w:t>Ujoc Florica</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299F9" w14:textId="77777777" w:rsidR="00D40822" w:rsidRPr="008A6C93" w:rsidRDefault="00D40822" w:rsidP="00D40822">
            <w:pPr>
              <w:spacing w:after="0" w:line="240" w:lineRule="auto"/>
              <w:jc w:val="center"/>
              <w:rPr>
                <w:rFonts w:ascii="Times New Roman" w:hAnsi="Times New Roman"/>
                <w:b/>
                <w:lang w:val="ro-RO"/>
              </w:rPr>
            </w:pPr>
          </w:p>
        </w:tc>
        <w:tc>
          <w:tcPr>
            <w:tcW w:w="10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9E7FB" w14:textId="77777777" w:rsidR="00D40822" w:rsidRPr="008A6C93" w:rsidRDefault="00D40822" w:rsidP="00D40822">
            <w:pPr>
              <w:spacing w:after="0" w:line="240" w:lineRule="auto"/>
              <w:jc w:val="center"/>
              <w:rPr>
                <w:rFonts w:ascii="Times New Roman" w:hAnsi="Times New Roman"/>
                <w:b/>
                <w:lang w:val="ro-RO"/>
              </w:rPr>
            </w:pPr>
          </w:p>
        </w:tc>
        <w:tc>
          <w:tcPr>
            <w:tcW w:w="5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F5720F" w14:textId="77777777" w:rsidR="00D40822" w:rsidRPr="008A6C93" w:rsidRDefault="00D40822" w:rsidP="00D40822">
            <w:pPr>
              <w:spacing w:after="0" w:line="240" w:lineRule="auto"/>
              <w:jc w:val="center"/>
              <w:rPr>
                <w:rFonts w:ascii="Times New Roman" w:hAnsi="Times New Roman"/>
                <w:b/>
                <w:lang w:val="ro-RO"/>
              </w:rPr>
            </w:pPr>
          </w:p>
        </w:tc>
        <w:tc>
          <w:tcPr>
            <w:tcW w:w="12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25762D"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337630" w14:textId="77777777" w:rsidR="00D40822" w:rsidRPr="008A6C93" w:rsidRDefault="00D40822" w:rsidP="00D40822">
            <w:pPr>
              <w:spacing w:after="0" w:line="240" w:lineRule="auto"/>
              <w:jc w:val="center"/>
              <w:rPr>
                <w:rFonts w:ascii="Times New Roman" w:hAnsi="Times New Roman"/>
                <w:b/>
                <w:lang w:val="ro-RO"/>
              </w:rPr>
            </w:pPr>
          </w:p>
        </w:tc>
        <w:tc>
          <w:tcPr>
            <w:tcW w:w="8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49E11C" w14:textId="77777777" w:rsidR="00D40822" w:rsidRPr="008A6C93" w:rsidRDefault="00D40822" w:rsidP="00D40822">
            <w:pPr>
              <w:spacing w:after="0" w:line="240" w:lineRule="auto"/>
              <w:jc w:val="center"/>
              <w:rPr>
                <w:rFonts w:ascii="Times New Roman" w:hAnsi="Times New Roman"/>
                <w:b/>
                <w:lang w:val="ro-RO"/>
              </w:rPr>
            </w:pPr>
          </w:p>
        </w:tc>
      </w:tr>
    </w:tbl>
    <w:p w14:paraId="5C140A89" w14:textId="77777777" w:rsidR="005302B2" w:rsidRPr="007403EC" w:rsidRDefault="005302B2" w:rsidP="005302B2">
      <w:pPr>
        <w:rPr>
          <w:lang w:val="ro-RO"/>
        </w:rPr>
      </w:pPr>
    </w:p>
    <w:p w14:paraId="07E51BE4" w14:textId="77777777" w:rsidR="00266754" w:rsidRPr="007403EC" w:rsidRDefault="00266754" w:rsidP="00953F3F">
      <w:pPr>
        <w:suppressAutoHyphens w:val="0"/>
        <w:spacing w:after="0" w:line="240" w:lineRule="auto"/>
        <w:rPr>
          <w:rFonts w:ascii="Times New Roman" w:hAnsi="Times New Roman"/>
          <w:sz w:val="24"/>
          <w:szCs w:val="24"/>
          <w:lang w:val="ro-RO"/>
        </w:rPr>
      </w:pPr>
    </w:p>
    <w:p w14:paraId="7B6B9F70" w14:textId="77777777" w:rsidR="0069406C" w:rsidRPr="007403EC" w:rsidRDefault="0069406C">
      <w:pPr>
        <w:suppressAutoHyphens w:val="0"/>
        <w:spacing w:after="0" w:line="259" w:lineRule="auto"/>
        <w:rPr>
          <w:rFonts w:ascii="Times New Roman" w:hAnsi="Times New Roman"/>
          <w:sz w:val="24"/>
          <w:szCs w:val="24"/>
          <w:lang w:val="ro-RO"/>
        </w:rPr>
      </w:pPr>
      <w:r w:rsidRPr="007403EC">
        <w:rPr>
          <w:rFonts w:ascii="Times New Roman" w:hAnsi="Times New Roman"/>
          <w:sz w:val="24"/>
          <w:szCs w:val="24"/>
          <w:lang w:val="ro-RO"/>
        </w:rPr>
        <w:br w:type="page"/>
      </w:r>
    </w:p>
    <w:p w14:paraId="6AD092EE" w14:textId="77777777" w:rsidR="00880F54" w:rsidRPr="002E2ACA" w:rsidRDefault="00880F54" w:rsidP="00880F54">
      <w:pPr>
        <w:spacing w:after="0" w:line="240" w:lineRule="auto"/>
        <w:contextualSpacing/>
        <w:jc w:val="right"/>
        <w:rPr>
          <w:rFonts w:ascii="Times New Roman" w:hAnsi="Times New Roman"/>
          <w:b/>
          <w:sz w:val="24"/>
          <w:szCs w:val="24"/>
          <w:lang w:val="ro-RO"/>
        </w:rPr>
      </w:pPr>
      <w:r w:rsidRPr="002E2ACA">
        <w:rPr>
          <w:rFonts w:ascii="Times New Roman" w:hAnsi="Times New Roman"/>
          <w:b/>
          <w:sz w:val="24"/>
          <w:szCs w:val="24"/>
          <w:lang w:val="ro-RO"/>
        </w:rPr>
        <w:lastRenderedPageBreak/>
        <w:t>SERAQ_PO_Pr.MA_03_F.0</w:t>
      </w:r>
      <w:r>
        <w:rPr>
          <w:rFonts w:ascii="Times New Roman" w:hAnsi="Times New Roman"/>
          <w:b/>
          <w:sz w:val="24"/>
          <w:szCs w:val="24"/>
          <w:lang w:val="ro-RO"/>
        </w:rPr>
        <w:t>4</w:t>
      </w:r>
    </w:p>
    <w:p w14:paraId="5EA1AF6B" w14:textId="77777777" w:rsidR="00880F54" w:rsidRPr="002E2ACA" w:rsidRDefault="00880F54" w:rsidP="00880F54">
      <w:pPr>
        <w:spacing w:after="0" w:line="240" w:lineRule="auto"/>
        <w:contextualSpacing/>
        <w:jc w:val="center"/>
        <w:rPr>
          <w:rFonts w:ascii="Times New Roman" w:hAnsi="Times New Roman"/>
          <w:b/>
          <w:sz w:val="24"/>
          <w:szCs w:val="24"/>
          <w:lang w:val="ro-RO"/>
        </w:rPr>
      </w:pPr>
    </w:p>
    <w:p w14:paraId="7BD3788E" w14:textId="77777777" w:rsidR="00880F54" w:rsidRPr="002E2ACA" w:rsidRDefault="00880F54" w:rsidP="00880F54">
      <w:pPr>
        <w:spacing w:after="0" w:line="240" w:lineRule="auto"/>
        <w:contextualSpacing/>
        <w:jc w:val="center"/>
        <w:rPr>
          <w:rFonts w:ascii="Times New Roman" w:hAnsi="Times New Roman"/>
          <w:b/>
          <w:sz w:val="24"/>
          <w:szCs w:val="24"/>
          <w:lang w:val="ro-RO"/>
        </w:rPr>
      </w:pPr>
    </w:p>
    <w:p w14:paraId="7AC4D3DF" w14:textId="77777777" w:rsidR="00880F54" w:rsidRPr="002E2ACA" w:rsidRDefault="00880F54" w:rsidP="00880F54">
      <w:pPr>
        <w:spacing w:after="0" w:line="240" w:lineRule="auto"/>
        <w:contextualSpacing/>
        <w:jc w:val="center"/>
        <w:rPr>
          <w:rFonts w:ascii="Times New Roman" w:hAnsi="Times New Roman"/>
          <w:b/>
          <w:sz w:val="24"/>
          <w:szCs w:val="24"/>
          <w:lang w:val="ro-RO"/>
        </w:rPr>
      </w:pPr>
    </w:p>
    <w:p w14:paraId="6C010E9D" w14:textId="77777777" w:rsidR="00880F54" w:rsidRPr="002E2ACA" w:rsidRDefault="00880F54" w:rsidP="00880F54">
      <w:pPr>
        <w:spacing w:after="0" w:line="240" w:lineRule="auto"/>
        <w:contextualSpacing/>
        <w:jc w:val="center"/>
        <w:rPr>
          <w:rFonts w:ascii="Times New Roman" w:hAnsi="Times New Roman"/>
          <w:b/>
          <w:sz w:val="24"/>
          <w:szCs w:val="24"/>
          <w:lang w:val="ro-RO"/>
        </w:rPr>
      </w:pPr>
    </w:p>
    <w:p w14:paraId="7F9A9FEE" w14:textId="77777777" w:rsidR="00880F54" w:rsidRPr="002E2ACA" w:rsidRDefault="00880F54" w:rsidP="00880F54">
      <w:pPr>
        <w:spacing w:after="0" w:line="240" w:lineRule="auto"/>
        <w:contextualSpacing/>
        <w:jc w:val="center"/>
        <w:rPr>
          <w:rFonts w:ascii="Times New Roman" w:hAnsi="Times New Roman"/>
          <w:b/>
          <w:sz w:val="24"/>
          <w:szCs w:val="24"/>
          <w:lang w:val="ro-RO"/>
        </w:rPr>
      </w:pPr>
      <w:r w:rsidRPr="002E2ACA">
        <w:rPr>
          <w:rFonts w:ascii="Times New Roman" w:hAnsi="Times New Roman"/>
          <w:b/>
          <w:sz w:val="24"/>
          <w:szCs w:val="24"/>
          <w:lang w:val="ro-RO"/>
        </w:rPr>
        <w:t>FORMULAR EVIDENŢĂ MODIFICĂRI</w:t>
      </w:r>
    </w:p>
    <w:p w14:paraId="69F67A40" w14:textId="77777777" w:rsidR="00880F54" w:rsidRPr="002E2ACA" w:rsidRDefault="00880F54" w:rsidP="00880F54">
      <w:pPr>
        <w:spacing w:after="0" w:line="240" w:lineRule="auto"/>
        <w:contextualSpacing/>
        <w:jc w:val="both"/>
        <w:rPr>
          <w:rFonts w:ascii="Times New Roman" w:hAnsi="Times New Roman"/>
          <w:sz w:val="24"/>
          <w:szCs w:val="24"/>
          <w:lang w:val="ro-RO"/>
        </w:rPr>
      </w:pPr>
    </w:p>
    <w:p w14:paraId="2FBCCEC7" w14:textId="77777777" w:rsidR="00880F54" w:rsidRPr="002E2ACA" w:rsidRDefault="00880F54" w:rsidP="00880F54">
      <w:pPr>
        <w:spacing w:after="0" w:line="240" w:lineRule="auto"/>
        <w:contextualSpacing/>
        <w:jc w:val="both"/>
        <w:rPr>
          <w:rFonts w:ascii="Times New Roman" w:hAnsi="Times New Roman"/>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10"/>
        <w:gridCol w:w="1321"/>
        <w:gridCol w:w="976"/>
        <w:gridCol w:w="1312"/>
        <w:gridCol w:w="932"/>
        <w:gridCol w:w="2371"/>
        <w:gridCol w:w="1918"/>
      </w:tblGrid>
      <w:tr w:rsidR="00880F54" w:rsidRPr="002E2ACA" w14:paraId="3861993A" w14:textId="77777777" w:rsidTr="005C3BA1">
        <w:tc>
          <w:tcPr>
            <w:tcW w:w="630" w:type="dxa"/>
          </w:tcPr>
          <w:p w14:paraId="795586D9"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Nr. crt.</w:t>
            </w:r>
          </w:p>
        </w:tc>
        <w:tc>
          <w:tcPr>
            <w:tcW w:w="910" w:type="dxa"/>
          </w:tcPr>
          <w:p w14:paraId="61233BE0"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Ediția</w:t>
            </w:r>
          </w:p>
        </w:tc>
        <w:tc>
          <w:tcPr>
            <w:tcW w:w="1321" w:type="dxa"/>
          </w:tcPr>
          <w:p w14:paraId="1FBCE2C2"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Data Ediției</w:t>
            </w:r>
          </w:p>
        </w:tc>
        <w:tc>
          <w:tcPr>
            <w:tcW w:w="976" w:type="dxa"/>
          </w:tcPr>
          <w:p w14:paraId="2C53F2E9"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Revizia</w:t>
            </w:r>
          </w:p>
        </w:tc>
        <w:tc>
          <w:tcPr>
            <w:tcW w:w="1312" w:type="dxa"/>
          </w:tcPr>
          <w:p w14:paraId="2B9AA498"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Data reviziei</w:t>
            </w:r>
          </w:p>
        </w:tc>
        <w:tc>
          <w:tcPr>
            <w:tcW w:w="932" w:type="dxa"/>
          </w:tcPr>
          <w:p w14:paraId="66A92DCA"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Pagina</w:t>
            </w:r>
          </w:p>
        </w:tc>
        <w:tc>
          <w:tcPr>
            <w:tcW w:w="2371" w:type="dxa"/>
          </w:tcPr>
          <w:p w14:paraId="034E7EAB"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Descrierea modificării</w:t>
            </w:r>
          </w:p>
        </w:tc>
        <w:tc>
          <w:tcPr>
            <w:tcW w:w="1918" w:type="dxa"/>
          </w:tcPr>
          <w:p w14:paraId="755E2941" w14:textId="77777777" w:rsidR="00880F54" w:rsidRPr="00880F54" w:rsidRDefault="00880F54" w:rsidP="00880F54">
            <w:pPr>
              <w:spacing w:after="0" w:line="240" w:lineRule="auto"/>
              <w:contextualSpacing/>
              <w:jc w:val="center"/>
              <w:rPr>
                <w:rFonts w:ascii="Times New Roman" w:hAnsi="Times New Roman"/>
                <w:b/>
                <w:sz w:val="24"/>
                <w:szCs w:val="24"/>
                <w:lang w:val="ro-RO"/>
              </w:rPr>
            </w:pPr>
            <w:r w:rsidRPr="00880F54">
              <w:rPr>
                <w:rFonts w:ascii="Times New Roman" w:hAnsi="Times New Roman"/>
                <w:b/>
                <w:sz w:val="24"/>
                <w:szCs w:val="24"/>
                <w:lang w:val="ro-RO"/>
              </w:rPr>
              <w:t>Semnătura conducătorului de structură</w:t>
            </w:r>
          </w:p>
        </w:tc>
      </w:tr>
      <w:tr w:rsidR="00880F54" w:rsidRPr="00D40822" w14:paraId="1FFF9403" w14:textId="77777777" w:rsidTr="005C3BA1">
        <w:tc>
          <w:tcPr>
            <w:tcW w:w="630" w:type="dxa"/>
            <w:shd w:val="clear" w:color="auto" w:fill="auto"/>
          </w:tcPr>
          <w:p w14:paraId="13402528" w14:textId="77777777" w:rsidR="00880F54" w:rsidRPr="00D40822" w:rsidRDefault="00880F54"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1</w:t>
            </w:r>
          </w:p>
        </w:tc>
        <w:tc>
          <w:tcPr>
            <w:tcW w:w="910" w:type="dxa"/>
            <w:shd w:val="clear" w:color="auto" w:fill="auto"/>
          </w:tcPr>
          <w:p w14:paraId="1EDE3644" w14:textId="77777777" w:rsidR="00880F54" w:rsidRPr="00D40822" w:rsidRDefault="00CC3347"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I</w:t>
            </w:r>
          </w:p>
        </w:tc>
        <w:tc>
          <w:tcPr>
            <w:tcW w:w="1321" w:type="dxa"/>
            <w:shd w:val="clear" w:color="auto" w:fill="auto"/>
          </w:tcPr>
          <w:p w14:paraId="4DD49429" w14:textId="77777777" w:rsidR="00880F54" w:rsidRPr="00D40822" w:rsidRDefault="00880F54" w:rsidP="00880F54">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18.09.2017</w:t>
            </w:r>
          </w:p>
        </w:tc>
        <w:tc>
          <w:tcPr>
            <w:tcW w:w="976" w:type="dxa"/>
            <w:shd w:val="clear" w:color="auto" w:fill="auto"/>
          </w:tcPr>
          <w:p w14:paraId="6F44D158" w14:textId="48846F14" w:rsidR="00880F54" w:rsidRPr="00D40822" w:rsidRDefault="002755B8" w:rsidP="002755B8">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w:t>
            </w:r>
          </w:p>
        </w:tc>
        <w:tc>
          <w:tcPr>
            <w:tcW w:w="1312" w:type="dxa"/>
            <w:shd w:val="clear" w:color="auto" w:fill="auto"/>
          </w:tcPr>
          <w:p w14:paraId="3E1FFEC0" w14:textId="77777777" w:rsidR="00880F54" w:rsidRPr="00D40822" w:rsidRDefault="00897BEE" w:rsidP="00880F54">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18.09.2017</w:t>
            </w:r>
          </w:p>
        </w:tc>
        <w:tc>
          <w:tcPr>
            <w:tcW w:w="932" w:type="dxa"/>
            <w:shd w:val="clear" w:color="auto" w:fill="auto"/>
          </w:tcPr>
          <w:p w14:paraId="6C7CE73C" w14:textId="77777777" w:rsidR="00880F54" w:rsidRPr="00D40822" w:rsidRDefault="00880F54" w:rsidP="007C797E">
            <w:pPr>
              <w:spacing w:after="0" w:line="240" w:lineRule="auto"/>
              <w:contextualSpacing/>
              <w:jc w:val="center"/>
              <w:rPr>
                <w:rFonts w:ascii="Times New Roman" w:hAnsi="Times New Roman"/>
                <w:sz w:val="24"/>
                <w:szCs w:val="24"/>
                <w:lang w:val="ro-RO"/>
              </w:rPr>
            </w:pPr>
          </w:p>
        </w:tc>
        <w:tc>
          <w:tcPr>
            <w:tcW w:w="2371" w:type="dxa"/>
            <w:shd w:val="clear" w:color="auto" w:fill="auto"/>
          </w:tcPr>
          <w:p w14:paraId="0EBFE0AF" w14:textId="77777777" w:rsidR="00880F54" w:rsidRPr="00D40822" w:rsidRDefault="00880F54" w:rsidP="00880F54">
            <w:pPr>
              <w:pStyle w:val="Corptext1"/>
              <w:shd w:val="clear" w:color="auto" w:fill="auto"/>
              <w:tabs>
                <w:tab w:val="left" w:pos="1136"/>
              </w:tabs>
              <w:spacing w:before="0" w:line="240" w:lineRule="auto"/>
              <w:ind w:left="170" w:firstLine="0"/>
              <w:contextualSpacing/>
              <w:jc w:val="both"/>
              <w:rPr>
                <w:rFonts w:ascii="Times New Roman" w:eastAsia="Times New Roman" w:hAnsi="Times New Roman" w:cs="Times New Roman"/>
                <w:sz w:val="24"/>
                <w:szCs w:val="24"/>
                <w:shd w:val="clear" w:color="auto" w:fill="FFFFFF"/>
                <w:lang w:val="ro-RO"/>
              </w:rPr>
            </w:pPr>
            <w:r w:rsidRPr="00D40822">
              <w:rPr>
                <w:rFonts w:ascii="Times New Roman" w:hAnsi="Times New Roman" w:cs="Times New Roman"/>
                <w:sz w:val="24"/>
                <w:szCs w:val="24"/>
                <w:lang w:val="ro-RO"/>
              </w:rPr>
              <w:t>OSGG nr. 400/2015 cu modificările ulterioare;</w:t>
            </w:r>
          </w:p>
        </w:tc>
        <w:tc>
          <w:tcPr>
            <w:tcW w:w="1918" w:type="dxa"/>
            <w:shd w:val="clear" w:color="auto" w:fill="auto"/>
          </w:tcPr>
          <w:p w14:paraId="721B6506" w14:textId="77777777" w:rsidR="00880F54" w:rsidRPr="00D40822" w:rsidRDefault="00880F54" w:rsidP="00880F54">
            <w:pPr>
              <w:spacing w:after="0" w:line="240" w:lineRule="auto"/>
              <w:contextualSpacing/>
              <w:jc w:val="both"/>
              <w:rPr>
                <w:rFonts w:ascii="Times New Roman" w:hAnsi="Times New Roman"/>
                <w:sz w:val="24"/>
                <w:szCs w:val="24"/>
                <w:lang w:val="ro-RO"/>
              </w:rPr>
            </w:pPr>
          </w:p>
        </w:tc>
      </w:tr>
      <w:tr w:rsidR="00880F54" w:rsidRPr="00D40822" w14:paraId="4F9A49BB" w14:textId="77777777" w:rsidTr="005C3BA1">
        <w:tc>
          <w:tcPr>
            <w:tcW w:w="630" w:type="dxa"/>
            <w:shd w:val="clear" w:color="auto" w:fill="auto"/>
          </w:tcPr>
          <w:p w14:paraId="2ADE023F" w14:textId="77777777" w:rsidR="00880F54" w:rsidRPr="00D40822" w:rsidRDefault="00880F54"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2</w:t>
            </w:r>
          </w:p>
        </w:tc>
        <w:tc>
          <w:tcPr>
            <w:tcW w:w="910" w:type="dxa"/>
            <w:shd w:val="clear" w:color="auto" w:fill="auto"/>
          </w:tcPr>
          <w:p w14:paraId="2208E57C" w14:textId="77777777" w:rsidR="00880F54" w:rsidRPr="00D40822" w:rsidRDefault="00CC3347"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I</w:t>
            </w:r>
          </w:p>
        </w:tc>
        <w:tc>
          <w:tcPr>
            <w:tcW w:w="1321" w:type="dxa"/>
            <w:shd w:val="clear" w:color="auto" w:fill="auto"/>
          </w:tcPr>
          <w:p w14:paraId="4A587B2C" w14:textId="77777777" w:rsidR="00880F54" w:rsidRPr="00D40822" w:rsidRDefault="00880F54" w:rsidP="00880F54">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18.09.2017</w:t>
            </w:r>
          </w:p>
        </w:tc>
        <w:tc>
          <w:tcPr>
            <w:tcW w:w="976" w:type="dxa"/>
            <w:shd w:val="clear" w:color="auto" w:fill="auto"/>
          </w:tcPr>
          <w:p w14:paraId="3F7A1882" w14:textId="53721CE6" w:rsidR="00880F54" w:rsidRPr="00D40822" w:rsidRDefault="002755B8" w:rsidP="002755B8">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1</w:t>
            </w:r>
          </w:p>
        </w:tc>
        <w:tc>
          <w:tcPr>
            <w:tcW w:w="1312" w:type="dxa"/>
            <w:shd w:val="clear" w:color="auto" w:fill="auto"/>
          </w:tcPr>
          <w:p w14:paraId="4A0AFEAE" w14:textId="77777777" w:rsidR="00880F54" w:rsidRPr="00D40822" w:rsidRDefault="00880F54" w:rsidP="00880F54">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30.10.2017</w:t>
            </w:r>
          </w:p>
        </w:tc>
        <w:tc>
          <w:tcPr>
            <w:tcW w:w="932" w:type="dxa"/>
            <w:shd w:val="clear" w:color="auto" w:fill="auto"/>
          </w:tcPr>
          <w:p w14:paraId="22D92FAE" w14:textId="77777777" w:rsidR="00880F54" w:rsidRPr="00D40822" w:rsidRDefault="00880F54" w:rsidP="007C797E">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9</w:t>
            </w:r>
          </w:p>
        </w:tc>
        <w:tc>
          <w:tcPr>
            <w:tcW w:w="2371" w:type="dxa"/>
            <w:shd w:val="clear" w:color="auto" w:fill="auto"/>
          </w:tcPr>
          <w:p w14:paraId="0106F138" w14:textId="77777777" w:rsidR="00880F54" w:rsidRPr="00D40822" w:rsidRDefault="00880F54" w:rsidP="00880F54">
            <w:pPr>
              <w:pStyle w:val="Corptext1"/>
              <w:shd w:val="clear" w:color="auto" w:fill="auto"/>
              <w:tabs>
                <w:tab w:val="left" w:pos="1136"/>
              </w:tabs>
              <w:spacing w:before="0" w:line="240" w:lineRule="auto"/>
              <w:ind w:left="170" w:firstLine="0"/>
              <w:contextualSpacing/>
              <w:jc w:val="both"/>
              <w:rPr>
                <w:rFonts w:ascii="Times New Roman" w:hAnsi="Times New Roman" w:cs="Times New Roman"/>
                <w:sz w:val="24"/>
                <w:szCs w:val="24"/>
                <w:lang w:val="ro-RO"/>
              </w:rPr>
            </w:pPr>
            <w:r w:rsidRPr="00D40822">
              <w:rPr>
                <w:rFonts w:ascii="Times New Roman" w:hAnsi="Times New Roman" w:cs="Times New Roman"/>
                <w:sz w:val="24"/>
                <w:szCs w:val="24"/>
                <w:lang w:val="ro-RO"/>
              </w:rPr>
              <w:t>Legislația în vigoare</w:t>
            </w:r>
          </w:p>
        </w:tc>
        <w:tc>
          <w:tcPr>
            <w:tcW w:w="1918" w:type="dxa"/>
            <w:shd w:val="clear" w:color="auto" w:fill="auto"/>
          </w:tcPr>
          <w:p w14:paraId="02609E01" w14:textId="77777777" w:rsidR="00880F54" w:rsidRPr="00D40822" w:rsidRDefault="00880F54" w:rsidP="00880F54">
            <w:pPr>
              <w:spacing w:after="0" w:line="240" w:lineRule="auto"/>
              <w:contextualSpacing/>
              <w:jc w:val="both"/>
              <w:rPr>
                <w:rFonts w:ascii="Times New Roman" w:hAnsi="Times New Roman"/>
                <w:sz w:val="24"/>
                <w:szCs w:val="24"/>
                <w:lang w:val="ro-RO"/>
              </w:rPr>
            </w:pPr>
          </w:p>
        </w:tc>
      </w:tr>
      <w:tr w:rsidR="00183AD0" w:rsidRPr="00D40822" w14:paraId="11C258C2" w14:textId="77777777" w:rsidTr="005C3BA1">
        <w:tc>
          <w:tcPr>
            <w:tcW w:w="630" w:type="dxa"/>
            <w:tcBorders>
              <w:top w:val="single" w:sz="4" w:space="0" w:color="auto"/>
              <w:left w:val="single" w:sz="4" w:space="0" w:color="auto"/>
              <w:bottom w:val="single" w:sz="4" w:space="0" w:color="auto"/>
              <w:right w:val="single" w:sz="4" w:space="0" w:color="auto"/>
            </w:tcBorders>
            <w:shd w:val="clear" w:color="auto" w:fill="auto"/>
          </w:tcPr>
          <w:p w14:paraId="6D0B6734" w14:textId="77777777" w:rsidR="00183AD0" w:rsidRPr="00D40822" w:rsidRDefault="00183AD0"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3</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983266E" w14:textId="77777777" w:rsidR="00183AD0" w:rsidRPr="00D40822" w:rsidRDefault="00183AD0" w:rsidP="002755B8">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I</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67664391" w14:textId="77777777" w:rsidR="00183AD0" w:rsidRPr="00D40822" w:rsidRDefault="00183AD0" w:rsidP="00923B51">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18.09.2017</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93B0A4F" w14:textId="2A036CF1" w:rsidR="00183AD0" w:rsidRPr="00D40822" w:rsidRDefault="002755B8" w:rsidP="002755B8">
            <w:pPr>
              <w:spacing w:after="0" w:line="240" w:lineRule="auto"/>
              <w:contextualSpacing/>
              <w:jc w:val="center"/>
              <w:rPr>
                <w:rFonts w:ascii="Times New Roman" w:hAnsi="Times New Roman"/>
                <w:sz w:val="24"/>
                <w:szCs w:val="24"/>
                <w:lang w:val="ro-RO"/>
              </w:rPr>
            </w:pPr>
            <w:r>
              <w:rPr>
                <w:rFonts w:ascii="Times New Roman" w:hAnsi="Times New Roman"/>
                <w:sz w:val="24"/>
                <w:szCs w:val="24"/>
                <w:lang w:val="ro-RO"/>
              </w:rPr>
              <w:t>2</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9076379" w14:textId="77777777" w:rsidR="00183AD0" w:rsidRPr="00D40822" w:rsidRDefault="009924C0" w:rsidP="00923B51">
            <w:pPr>
              <w:spacing w:after="0" w:line="240" w:lineRule="auto"/>
              <w:contextualSpacing/>
              <w:jc w:val="both"/>
              <w:rPr>
                <w:rFonts w:ascii="Times New Roman" w:hAnsi="Times New Roman"/>
                <w:sz w:val="24"/>
                <w:szCs w:val="24"/>
                <w:lang w:val="ro-RO"/>
              </w:rPr>
            </w:pPr>
            <w:r w:rsidRPr="00D40822">
              <w:rPr>
                <w:rFonts w:ascii="Times New Roman" w:hAnsi="Times New Roman"/>
                <w:sz w:val="24"/>
                <w:szCs w:val="24"/>
                <w:lang w:val="ro-RO"/>
              </w:rPr>
              <w:t>16</w:t>
            </w:r>
            <w:r w:rsidR="00183AD0" w:rsidRPr="00D40822">
              <w:rPr>
                <w:rFonts w:ascii="Times New Roman" w:hAnsi="Times New Roman"/>
                <w:sz w:val="24"/>
                <w:szCs w:val="24"/>
                <w:lang w:val="ro-RO"/>
              </w:rPr>
              <w:t>.1</w:t>
            </w:r>
            <w:r w:rsidRPr="00D40822">
              <w:rPr>
                <w:rFonts w:ascii="Times New Roman" w:hAnsi="Times New Roman"/>
                <w:sz w:val="24"/>
                <w:szCs w:val="24"/>
                <w:lang w:val="ro-RO"/>
              </w:rPr>
              <w:t>2</w:t>
            </w:r>
            <w:r w:rsidR="00183AD0" w:rsidRPr="00D40822">
              <w:rPr>
                <w:rFonts w:ascii="Times New Roman" w:hAnsi="Times New Roman"/>
                <w:sz w:val="24"/>
                <w:szCs w:val="24"/>
                <w:lang w:val="ro-RO"/>
              </w:rPr>
              <w:t>.201</w:t>
            </w:r>
            <w:r w:rsidRPr="00D40822">
              <w:rPr>
                <w:rFonts w:ascii="Times New Roman" w:hAnsi="Times New Roman"/>
                <w:sz w:val="24"/>
                <w:szCs w:val="24"/>
                <w:lang w:val="ro-RO"/>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B7FEC94" w14:textId="77777777" w:rsidR="00183AD0" w:rsidRPr="00D40822" w:rsidRDefault="00EA2B6A" w:rsidP="007C797E">
            <w:pPr>
              <w:spacing w:after="0" w:line="240" w:lineRule="auto"/>
              <w:contextualSpacing/>
              <w:jc w:val="center"/>
              <w:rPr>
                <w:rFonts w:ascii="Times New Roman" w:hAnsi="Times New Roman"/>
                <w:sz w:val="24"/>
                <w:szCs w:val="24"/>
                <w:lang w:val="ro-RO"/>
              </w:rPr>
            </w:pPr>
            <w:r w:rsidRPr="00D40822">
              <w:rPr>
                <w:rFonts w:ascii="Times New Roman" w:hAnsi="Times New Roman"/>
                <w:sz w:val="24"/>
                <w:szCs w:val="24"/>
                <w:lang w:val="ro-RO"/>
              </w:rPr>
              <w:t>9</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5A3B884" w14:textId="77777777" w:rsidR="00183AD0" w:rsidRPr="00D40822" w:rsidRDefault="00183AD0" w:rsidP="00923B51">
            <w:pPr>
              <w:pStyle w:val="Corptext1"/>
              <w:shd w:val="clear" w:color="auto" w:fill="auto"/>
              <w:tabs>
                <w:tab w:val="left" w:pos="1136"/>
              </w:tabs>
              <w:spacing w:before="0" w:line="240" w:lineRule="auto"/>
              <w:ind w:left="170" w:firstLine="0"/>
              <w:contextualSpacing/>
              <w:jc w:val="both"/>
              <w:rPr>
                <w:rFonts w:ascii="Times New Roman" w:hAnsi="Times New Roman" w:cs="Times New Roman"/>
                <w:sz w:val="24"/>
                <w:szCs w:val="24"/>
                <w:lang w:val="ro-RO"/>
              </w:rPr>
            </w:pPr>
            <w:r w:rsidRPr="00D40822">
              <w:rPr>
                <w:rFonts w:ascii="Times New Roman" w:hAnsi="Times New Roman" w:cs="Times New Roman"/>
                <w:sz w:val="24"/>
                <w:szCs w:val="24"/>
                <w:lang w:val="ro-RO"/>
              </w:rPr>
              <w:t>Legislația în vigoare</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64EA761E" w14:textId="77777777" w:rsidR="00183AD0" w:rsidRPr="00D40822" w:rsidRDefault="00183AD0" w:rsidP="00923B51">
            <w:pPr>
              <w:spacing w:after="0" w:line="240" w:lineRule="auto"/>
              <w:contextualSpacing/>
              <w:jc w:val="both"/>
              <w:rPr>
                <w:rFonts w:ascii="Times New Roman" w:hAnsi="Times New Roman"/>
                <w:sz w:val="24"/>
                <w:szCs w:val="24"/>
                <w:lang w:val="ro-RO"/>
              </w:rPr>
            </w:pPr>
          </w:p>
        </w:tc>
      </w:tr>
      <w:tr w:rsidR="00AE76BF" w:rsidRPr="00AE76BF" w14:paraId="5904EDCF" w14:textId="77777777" w:rsidTr="005C3BA1">
        <w:tc>
          <w:tcPr>
            <w:tcW w:w="630" w:type="dxa"/>
            <w:tcBorders>
              <w:top w:val="single" w:sz="4" w:space="0" w:color="auto"/>
              <w:left w:val="single" w:sz="4" w:space="0" w:color="auto"/>
              <w:bottom w:val="single" w:sz="4" w:space="0" w:color="auto"/>
              <w:right w:val="single" w:sz="4" w:space="0" w:color="auto"/>
            </w:tcBorders>
            <w:shd w:val="clear" w:color="auto" w:fill="auto"/>
          </w:tcPr>
          <w:p w14:paraId="193B0144" w14:textId="2D2404B4" w:rsidR="00D40822" w:rsidRPr="00AE76BF" w:rsidRDefault="00D40822" w:rsidP="002755B8">
            <w:pPr>
              <w:spacing w:after="0" w:line="240" w:lineRule="auto"/>
              <w:contextualSpacing/>
              <w:jc w:val="center"/>
              <w:rPr>
                <w:rFonts w:ascii="Times New Roman" w:hAnsi="Times New Roman"/>
                <w:sz w:val="24"/>
                <w:szCs w:val="24"/>
                <w:lang w:val="ro-RO"/>
              </w:rPr>
            </w:pPr>
            <w:r w:rsidRPr="00AE76BF">
              <w:rPr>
                <w:rFonts w:ascii="Times New Roman" w:hAnsi="Times New Roman"/>
                <w:sz w:val="24"/>
                <w:szCs w:val="24"/>
                <w:lang w:val="ro-RO"/>
              </w:rPr>
              <w:t>4</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07AC4A19" w14:textId="59D53373" w:rsidR="00D40822" w:rsidRPr="00AE76BF" w:rsidRDefault="00D40822" w:rsidP="002755B8">
            <w:pPr>
              <w:spacing w:after="0" w:line="240" w:lineRule="auto"/>
              <w:contextualSpacing/>
              <w:jc w:val="center"/>
              <w:rPr>
                <w:rFonts w:ascii="Times New Roman" w:hAnsi="Times New Roman"/>
                <w:sz w:val="24"/>
                <w:szCs w:val="24"/>
                <w:lang w:val="ro-RO"/>
              </w:rPr>
            </w:pPr>
            <w:r w:rsidRPr="00AE76BF">
              <w:rPr>
                <w:rFonts w:ascii="Times New Roman" w:hAnsi="Times New Roman"/>
                <w:sz w:val="24"/>
                <w:szCs w:val="24"/>
                <w:lang w:val="ro-RO"/>
              </w:rPr>
              <w:t>I</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7A363FD" w14:textId="2C32DD70" w:rsidR="00D40822" w:rsidRPr="00AE76BF" w:rsidRDefault="00D40822" w:rsidP="00923B51">
            <w:pPr>
              <w:spacing w:after="0" w:line="240" w:lineRule="auto"/>
              <w:contextualSpacing/>
              <w:jc w:val="both"/>
              <w:rPr>
                <w:rFonts w:ascii="Times New Roman" w:hAnsi="Times New Roman"/>
                <w:sz w:val="24"/>
                <w:szCs w:val="24"/>
                <w:lang w:val="ro-RO"/>
              </w:rPr>
            </w:pPr>
            <w:r w:rsidRPr="00AE76BF">
              <w:rPr>
                <w:rFonts w:ascii="Times New Roman" w:hAnsi="Times New Roman"/>
                <w:sz w:val="24"/>
                <w:szCs w:val="24"/>
                <w:lang w:val="ro-RO"/>
              </w:rPr>
              <w:t>18.09.2017</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23FE8FB" w14:textId="54386053" w:rsidR="00D40822" w:rsidRPr="00AE76BF" w:rsidRDefault="002755B8" w:rsidP="002755B8">
            <w:pPr>
              <w:spacing w:after="0" w:line="240" w:lineRule="auto"/>
              <w:contextualSpacing/>
              <w:jc w:val="center"/>
              <w:rPr>
                <w:rFonts w:ascii="Times New Roman" w:hAnsi="Times New Roman"/>
                <w:sz w:val="24"/>
                <w:szCs w:val="24"/>
                <w:lang w:val="ro-RO"/>
              </w:rPr>
            </w:pPr>
            <w:r w:rsidRPr="00AE76BF">
              <w:rPr>
                <w:rFonts w:ascii="Times New Roman" w:hAnsi="Times New Roman"/>
                <w:sz w:val="24"/>
                <w:szCs w:val="24"/>
                <w:lang w:val="ro-RO"/>
              </w:rPr>
              <w:t>3</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78D9B9A0" w14:textId="1B286E62" w:rsidR="00D40822" w:rsidRPr="00AE76BF" w:rsidRDefault="00D40822" w:rsidP="00923B51">
            <w:pPr>
              <w:spacing w:after="0" w:line="240" w:lineRule="auto"/>
              <w:contextualSpacing/>
              <w:jc w:val="both"/>
              <w:rPr>
                <w:rFonts w:ascii="Times New Roman" w:hAnsi="Times New Roman"/>
                <w:sz w:val="24"/>
                <w:szCs w:val="24"/>
                <w:lang w:val="ro-RO"/>
              </w:rPr>
            </w:pPr>
            <w:r w:rsidRPr="00AE76BF">
              <w:rPr>
                <w:rFonts w:ascii="Times New Roman" w:hAnsi="Times New Roman"/>
                <w:sz w:val="24"/>
                <w:szCs w:val="24"/>
                <w:lang w:val="ro-RO"/>
              </w:rPr>
              <w:t>26.10.2020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3B3242A" w14:textId="0D1E22C7" w:rsidR="00D40822" w:rsidRPr="00AE76BF" w:rsidRDefault="007C797E" w:rsidP="007C797E">
            <w:pPr>
              <w:spacing w:after="0" w:line="240" w:lineRule="auto"/>
              <w:contextualSpacing/>
              <w:jc w:val="center"/>
              <w:rPr>
                <w:rFonts w:ascii="Times New Roman" w:hAnsi="Times New Roman"/>
                <w:sz w:val="24"/>
                <w:szCs w:val="24"/>
                <w:lang w:val="ro-RO"/>
              </w:rPr>
            </w:pPr>
            <w:r w:rsidRPr="00AE76BF">
              <w:rPr>
                <w:rFonts w:ascii="Times New Roman" w:hAnsi="Times New Roman"/>
                <w:sz w:val="24"/>
                <w:szCs w:val="24"/>
                <w:lang w:val="ro-RO"/>
              </w:rPr>
              <w:t>8 - 9</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A7F2E9C" w14:textId="7A61A3C1" w:rsidR="00D40822" w:rsidRPr="00AE76BF" w:rsidRDefault="00D40822" w:rsidP="00923B51">
            <w:pPr>
              <w:pStyle w:val="Corptext1"/>
              <w:shd w:val="clear" w:color="auto" w:fill="auto"/>
              <w:tabs>
                <w:tab w:val="left" w:pos="1136"/>
              </w:tabs>
              <w:spacing w:before="0" w:line="240" w:lineRule="auto"/>
              <w:ind w:left="170" w:firstLine="0"/>
              <w:contextualSpacing/>
              <w:jc w:val="both"/>
              <w:rPr>
                <w:rFonts w:ascii="Times New Roman" w:hAnsi="Times New Roman" w:cs="Times New Roman"/>
                <w:sz w:val="24"/>
                <w:szCs w:val="24"/>
                <w:lang w:val="ro-RO"/>
              </w:rPr>
            </w:pPr>
            <w:r w:rsidRPr="00AE76BF">
              <w:rPr>
                <w:rFonts w:ascii="Times New Roman" w:hAnsi="Times New Roman" w:cs="Times New Roman"/>
                <w:sz w:val="24"/>
                <w:szCs w:val="24"/>
                <w:lang w:val="ro-RO"/>
              </w:rPr>
              <w:t>Legislația în vigoare</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1C2BD7DD" w14:textId="77777777" w:rsidR="00D40822" w:rsidRPr="00AE76BF" w:rsidRDefault="00D40822" w:rsidP="00923B51">
            <w:pPr>
              <w:spacing w:after="0" w:line="240" w:lineRule="auto"/>
              <w:contextualSpacing/>
              <w:jc w:val="both"/>
              <w:rPr>
                <w:rFonts w:ascii="Times New Roman" w:hAnsi="Times New Roman"/>
                <w:sz w:val="24"/>
                <w:szCs w:val="24"/>
                <w:lang w:val="ro-RO"/>
              </w:rPr>
            </w:pPr>
          </w:p>
        </w:tc>
      </w:tr>
      <w:tr w:rsidR="00DD7D2F" w:rsidRPr="00DD7D2F" w14:paraId="2E8AB3D4" w14:textId="77777777" w:rsidTr="009B2731">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2F7B9" w14:textId="1A21850A" w:rsidR="005C3BA1" w:rsidRPr="00DD7D2F" w:rsidRDefault="005C3BA1"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5</w:t>
            </w: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767E26" w14:textId="668571FF" w:rsidR="005C3BA1" w:rsidRPr="00DD7D2F" w:rsidRDefault="005C3BA1"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I</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6115" w14:textId="28732439" w:rsidR="005C3BA1" w:rsidRPr="00DD7D2F" w:rsidRDefault="005C3BA1" w:rsidP="005C3BA1">
            <w:pPr>
              <w:spacing w:after="0" w:line="240" w:lineRule="auto"/>
              <w:contextualSpacing/>
              <w:jc w:val="both"/>
              <w:rPr>
                <w:rFonts w:ascii="Times New Roman" w:hAnsi="Times New Roman"/>
                <w:sz w:val="24"/>
                <w:szCs w:val="24"/>
                <w:lang w:val="ro-RO"/>
              </w:rPr>
            </w:pPr>
            <w:r w:rsidRPr="00DD7D2F">
              <w:rPr>
                <w:rFonts w:ascii="Times New Roman" w:hAnsi="Times New Roman"/>
                <w:sz w:val="24"/>
                <w:szCs w:val="24"/>
                <w:lang w:val="ro-RO"/>
              </w:rPr>
              <w:t>18.09.2017</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E31E0B" w14:textId="04178C5A" w:rsidR="005C3BA1" w:rsidRPr="00DD7D2F" w:rsidRDefault="00140561"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4</w:t>
            </w:r>
          </w:p>
        </w:tc>
        <w:tc>
          <w:tcPr>
            <w:tcW w:w="131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48DC5" w14:textId="21DD8394" w:rsidR="005C3BA1" w:rsidRPr="00DD7D2F" w:rsidRDefault="005C3BA1" w:rsidP="005C3BA1">
            <w:pPr>
              <w:spacing w:after="0" w:line="240" w:lineRule="auto"/>
              <w:contextualSpacing/>
              <w:jc w:val="both"/>
              <w:rPr>
                <w:rFonts w:ascii="Times New Roman" w:hAnsi="Times New Roman"/>
                <w:sz w:val="24"/>
                <w:szCs w:val="24"/>
                <w:lang w:val="ro-RO"/>
              </w:rPr>
            </w:pPr>
            <w:r w:rsidRPr="00DD7D2F">
              <w:rPr>
                <w:rFonts w:ascii="Times New Roman" w:hAnsi="Times New Roman"/>
                <w:sz w:val="24"/>
                <w:szCs w:val="24"/>
                <w:lang w:val="ro-RO"/>
              </w:rPr>
              <w:t>2</w:t>
            </w:r>
            <w:r w:rsidR="00140561" w:rsidRPr="00DD7D2F">
              <w:rPr>
                <w:rFonts w:ascii="Times New Roman" w:hAnsi="Times New Roman"/>
                <w:sz w:val="24"/>
                <w:szCs w:val="24"/>
                <w:lang w:val="ro-RO"/>
              </w:rPr>
              <w:t>7</w:t>
            </w:r>
            <w:r w:rsidRPr="00DD7D2F">
              <w:rPr>
                <w:rFonts w:ascii="Times New Roman" w:hAnsi="Times New Roman"/>
                <w:sz w:val="24"/>
                <w:szCs w:val="24"/>
                <w:lang w:val="ro-RO"/>
              </w:rPr>
              <w:t>.0</w:t>
            </w:r>
            <w:r w:rsidR="00140561" w:rsidRPr="00DD7D2F">
              <w:rPr>
                <w:rFonts w:ascii="Times New Roman" w:hAnsi="Times New Roman"/>
                <w:sz w:val="24"/>
                <w:szCs w:val="24"/>
                <w:lang w:val="ro-RO"/>
              </w:rPr>
              <w:t>6</w:t>
            </w:r>
            <w:r w:rsidRPr="00DD7D2F">
              <w:rPr>
                <w:rFonts w:ascii="Times New Roman" w:hAnsi="Times New Roman"/>
                <w:sz w:val="24"/>
                <w:szCs w:val="24"/>
                <w:lang w:val="ro-RO"/>
              </w:rPr>
              <w:t>.202</w:t>
            </w:r>
            <w:r w:rsidR="00140561" w:rsidRPr="00DD7D2F">
              <w:rPr>
                <w:rFonts w:ascii="Times New Roman" w:hAnsi="Times New Roman"/>
                <w:sz w:val="24"/>
                <w:szCs w:val="24"/>
                <w:lang w:val="ro-RO"/>
              </w:rPr>
              <w:t>4</w:t>
            </w:r>
          </w:p>
        </w:tc>
        <w:tc>
          <w:tcPr>
            <w:tcW w:w="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4D89106" w14:textId="373A3F37" w:rsidR="005C3BA1" w:rsidRPr="00DD7D2F" w:rsidRDefault="00F87AED"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6</w:t>
            </w:r>
            <w:r w:rsidR="005C3BA1" w:rsidRPr="00DD7D2F">
              <w:rPr>
                <w:rFonts w:ascii="Times New Roman" w:hAnsi="Times New Roman"/>
                <w:sz w:val="24"/>
                <w:szCs w:val="24"/>
                <w:lang w:val="ro-RO"/>
              </w:rPr>
              <w:t xml:space="preserve"> </w:t>
            </w:r>
            <w:r w:rsidR="00140561" w:rsidRPr="00DD7D2F">
              <w:rPr>
                <w:rFonts w:ascii="Times New Roman" w:hAnsi="Times New Roman"/>
                <w:sz w:val="24"/>
                <w:szCs w:val="24"/>
                <w:lang w:val="ro-RO"/>
              </w:rPr>
              <w:t>–</w:t>
            </w:r>
            <w:r w:rsidR="005C3BA1" w:rsidRPr="00DD7D2F">
              <w:rPr>
                <w:rFonts w:ascii="Times New Roman" w:hAnsi="Times New Roman"/>
                <w:sz w:val="24"/>
                <w:szCs w:val="24"/>
                <w:lang w:val="ro-RO"/>
              </w:rPr>
              <w:t xml:space="preserve"> </w:t>
            </w:r>
            <w:r w:rsidRPr="00DD7D2F">
              <w:rPr>
                <w:rFonts w:ascii="Times New Roman" w:hAnsi="Times New Roman"/>
                <w:sz w:val="24"/>
                <w:szCs w:val="24"/>
                <w:lang w:val="ro-RO"/>
              </w:rPr>
              <w:t>10</w:t>
            </w:r>
          </w:p>
          <w:p w14:paraId="34ECFBF5" w14:textId="71B12595" w:rsidR="00140561" w:rsidRPr="00DD7D2F" w:rsidRDefault="009B2731"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14-15</w:t>
            </w:r>
          </w:p>
          <w:p w14:paraId="70BFAF7B" w14:textId="350D63A2" w:rsidR="00140561" w:rsidRPr="00DD7D2F" w:rsidRDefault="009B2731" w:rsidP="005C3BA1">
            <w:pPr>
              <w:spacing w:after="0" w:line="240" w:lineRule="auto"/>
              <w:contextualSpacing/>
              <w:jc w:val="center"/>
              <w:rPr>
                <w:rFonts w:ascii="Times New Roman" w:hAnsi="Times New Roman"/>
                <w:sz w:val="24"/>
                <w:szCs w:val="24"/>
                <w:lang w:val="ro-RO"/>
              </w:rPr>
            </w:pPr>
            <w:r w:rsidRPr="00DD7D2F">
              <w:rPr>
                <w:rFonts w:ascii="Times New Roman" w:hAnsi="Times New Roman"/>
                <w:sz w:val="24"/>
                <w:szCs w:val="24"/>
                <w:lang w:val="ro-RO"/>
              </w:rPr>
              <w:t>1</w:t>
            </w:r>
            <w:r w:rsidR="00357035" w:rsidRPr="00DD7D2F">
              <w:rPr>
                <w:rFonts w:ascii="Times New Roman" w:hAnsi="Times New Roman"/>
                <w:sz w:val="24"/>
                <w:szCs w:val="24"/>
                <w:lang w:val="ro-RO"/>
              </w:rPr>
              <w:t>7</w:t>
            </w:r>
            <w:r w:rsidRPr="00DD7D2F">
              <w:rPr>
                <w:rFonts w:ascii="Times New Roman" w:hAnsi="Times New Roman"/>
                <w:sz w:val="24"/>
                <w:szCs w:val="24"/>
                <w:lang w:val="ro-RO"/>
              </w:rPr>
              <w:t>-2</w:t>
            </w:r>
            <w:r w:rsidR="00357035" w:rsidRPr="00DD7D2F">
              <w:rPr>
                <w:rFonts w:ascii="Times New Roman" w:hAnsi="Times New Roman"/>
                <w:sz w:val="24"/>
                <w:szCs w:val="24"/>
                <w:lang w:val="ro-RO"/>
              </w:rPr>
              <w:t>2</w:t>
            </w:r>
          </w:p>
        </w:tc>
        <w:tc>
          <w:tcPr>
            <w:tcW w:w="2371" w:type="dxa"/>
            <w:tcBorders>
              <w:top w:val="single" w:sz="4" w:space="0" w:color="auto"/>
              <w:left w:val="single" w:sz="4" w:space="0" w:color="auto"/>
              <w:bottom w:val="single" w:sz="4" w:space="0" w:color="auto"/>
              <w:right w:val="single" w:sz="4" w:space="0" w:color="auto"/>
            </w:tcBorders>
            <w:shd w:val="clear" w:color="auto" w:fill="FFFFFF" w:themeFill="background1"/>
          </w:tcPr>
          <w:p w14:paraId="04BBF7A0" w14:textId="27F72C83" w:rsidR="005C3BA1" w:rsidRPr="00DD7D2F" w:rsidRDefault="005C3BA1" w:rsidP="005C3BA1">
            <w:pPr>
              <w:pStyle w:val="Corptext1"/>
              <w:shd w:val="clear" w:color="auto" w:fill="auto"/>
              <w:tabs>
                <w:tab w:val="left" w:pos="1136"/>
              </w:tabs>
              <w:spacing w:before="0" w:line="240" w:lineRule="auto"/>
              <w:ind w:left="170" w:firstLine="0"/>
              <w:contextualSpacing/>
              <w:jc w:val="both"/>
              <w:rPr>
                <w:rFonts w:ascii="Times New Roman" w:hAnsi="Times New Roman" w:cs="Times New Roman"/>
                <w:sz w:val="24"/>
                <w:szCs w:val="24"/>
                <w:lang w:val="ro-RO"/>
              </w:rPr>
            </w:pPr>
            <w:r w:rsidRPr="00DD7D2F">
              <w:rPr>
                <w:rFonts w:ascii="Times New Roman" w:hAnsi="Times New Roman" w:cs="Times New Roman"/>
                <w:sz w:val="24"/>
                <w:szCs w:val="24"/>
                <w:lang w:val="ro-RO"/>
              </w:rPr>
              <w:t>Legislația în vigoare</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76501" w14:textId="77777777" w:rsidR="005C3BA1" w:rsidRPr="00DD7D2F" w:rsidRDefault="005C3BA1" w:rsidP="005C3BA1">
            <w:pPr>
              <w:spacing w:after="0" w:line="240" w:lineRule="auto"/>
              <w:contextualSpacing/>
              <w:jc w:val="both"/>
              <w:rPr>
                <w:rFonts w:ascii="Times New Roman" w:hAnsi="Times New Roman"/>
                <w:sz w:val="24"/>
                <w:szCs w:val="24"/>
                <w:lang w:val="ro-RO"/>
              </w:rPr>
            </w:pPr>
          </w:p>
        </w:tc>
      </w:tr>
    </w:tbl>
    <w:p w14:paraId="20BE0F68" w14:textId="77777777" w:rsidR="00D926A0" w:rsidRPr="00D926A0" w:rsidRDefault="00D926A0" w:rsidP="00AE76BF">
      <w:pPr>
        <w:rPr>
          <w:lang w:val="ro-RO"/>
        </w:rPr>
      </w:pPr>
    </w:p>
    <w:sectPr w:rsidR="00D926A0" w:rsidRPr="00D926A0" w:rsidSect="00D926A0">
      <w:pgSz w:w="11906" w:h="16838"/>
      <w:pgMar w:top="851" w:right="567" w:bottom="851" w:left="851" w:header="720" w:footer="72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4F301" w14:textId="77777777" w:rsidR="000308D0" w:rsidRDefault="000308D0" w:rsidP="001B1C6E">
      <w:pPr>
        <w:spacing w:after="0" w:line="240" w:lineRule="auto"/>
      </w:pPr>
      <w:r>
        <w:separator/>
      </w:r>
    </w:p>
  </w:endnote>
  <w:endnote w:type="continuationSeparator" w:id="0">
    <w:p w14:paraId="6B55BC83" w14:textId="77777777" w:rsidR="000308D0" w:rsidRDefault="000308D0" w:rsidP="001B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hronicle Text G2">
    <w:panose1 w:val="00000000000000000000"/>
    <w:charset w:val="00"/>
    <w:family w:val="modern"/>
    <w:notTrueType/>
    <w:pitch w:val="variable"/>
    <w:sig w:usb0="A10000FF" w:usb1="5000405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7E7D" w14:textId="149BD0EC" w:rsidR="00CA4317" w:rsidRPr="005A05DE" w:rsidRDefault="00CA4317" w:rsidP="005A05DE">
    <w:pPr>
      <w:pStyle w:val="Subsol1"/>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28</w:t>
    </w:r>
    <w:r>
      <w:rPr>
        <w:rFonts w:ascii="Times New Roman" w:hAnsi="Times New Roman"/>
      </w:rPr>
      <w:fldChar w:fldCharType="end"/>
    </w:r>
    <w:r>
      <w:rPr>
        <w:rFonts w:ascii="Times New Roman" w:hAnsi="Times New Roman"/>
      </w:rPr>
      <w:t>/2</w:t>
    </w:r>
    <w:r w:rsidR="0087343E">
      <w:rPr>
        <w:rFonts w:ascii="Times New Roman" w:hAnsi="Times New Roman"/>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F634A" w14:textId="77777777" w:rsidR="00CA4317" w:rsidRDefault="00CA4317">
    <w:pPr>
      <w:pStyle w:val="Subsol1"/>
      <w:jc w:val="center"/>
    </w:pPr>
  </w:p>
  <w:p w14:paraId="5EC0CB9F" w14:textId="77777777" w:rsidR="00CA4317" w:rsidRDefault="00CA4317">
    <w:pPr>
      <w:pStyle w:val="Subso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C713" w14:textId="77777777" w:rsidR="000308D0" w:rsidRDefault="000308D0" w:rsidP="001B1C6E">
      <w:pPr>
        <w:spacing w:after="0" w:line="240" w:lineRule="auto"/>
      </w:pPr>
      <w:r>
        <w:separator/>
      </w:r>
    </w:p>
  </w:footnote>
  <w:footnote w:type="continuationSeparator" w:id="0">
    <w:p w14:paraId="15B7D35E" w14:textId="77777777" w:rsidR="000308D0" w:rsidRDefault="000308D0" w:rsidP="001B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189"/>
      <w:gridCol w:w="679"/>
      <w:gridCol w:w="677"/>
      <w:gridCol w:w="339"/>
      <w:gridCol w:w="337"/>
      <w:gridCol w:w="677"/>
      <w:gridCol w:w="677"/>
    </w:tblGrid>
    <w:tr w:rsidR="00CA4317" w:rsidRPr="00AC0595" w14:paraId="72133BC5" w14:textId="77777777" w:rsidTr="00B40E8A">
      <w:trPr>
        <w:trHeight w:val="224"/>
        <w:jc w:val="center"/>
      </w:trPr>
      <w:tc>
        <w:tcPr>
          <w:tcW w:w="3499" w:type="dxa"/>
          <w:vMerge w:val="restart"/>
          <w:shd w:val="clear" w:color="auto" w:fill="auto"/>
          <w:tcMar>
            <w:left w:w="108" w:type="dxa"/>
          </w:tcMar>
          <w:vAlign w:val="center"/>
        </w:tcPr>
        <w:p w14:paraId="3B983ECE" w14:textId="1EBCD3B2" w:rsidR="00CA4317" w:rsidRPr="00345A55" w:rsidRDefault="00AC47A2" w:rsidP="00AC0595">
          <w:pPr>
            <w:pStyle w:val="Antet1"/>
            <w:spacing w:line="240" w:lineRule="auto"/>
            <w:jc w:val="center"/>
            <w:rPr>
              <w:rFonts w:eastAsia="Times New Roman"/>
              <w:noProof/>
              <w:sz w:val="20"/>
              <w:szCs w:val="20"/>
              <w:lang w:val="ro-RO" w:eastAsia="ro-RO"/>
            </w:rPr>
          </w:pPr>
          <w:r>
            <w:rPr>
              <w:rFonts w:eastAsia="Times New Roman"/>
              <w:noProof/>
              <w:sz w:val="20"/>
              <w:szCs w:val="20"/>
              <w:lang w:val="ro-RO" w:eastAsia="ro-RO"/>
            </w:rPr>
            <w:drawing>
              <wp:inline distT="0" distB="0" distL="0" distR="0" wp14:anchorId="39ABCE2D" wp14:editId="42324CE5">
                <wp:extent cx="1924050" cy="942975"/>
                <wp:effectExtent l="0" t="0" r="0" b="0"/>
                <wp:docPr id="2" name="I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42975"/>
                        </a:xfrm>
                        <a:prstGeom prst="rect">
                          <a:avLst/>
                        </a:prstGeom>
                        <a:noFill/>
                        <a:ln>
                          <a:noFill/>
                        </a:ln>
                      </pic:spPr>
                    </pic:pic>
                  </a:graphicData>
                </a:graphic>
              </wp:inline>
            </w:drawing>
          </w:r>
        </w:p>
        <w:p w14:paraId="5AAE40EC" w14:textId="77777777" w:rsidR="00CA4317" w:rsidRPr="00AC0595" w:rsidRDefault="00CA4317" w:rsidP="00AC0595">
          <w:pPr>
            <w:pStyle w:val="Antet1"/>
            <w:spacing w:line="240" w:lineRule="auto"/>
            <w:jc w:val="center"/>
            <w:rPr>
              <w:rFonts w:ascii="Times New Roman" w:eastAsia="Times New Roman" w:hAnsi="Times New Roman"/>
              <w:b/>
              <w:sz w:val="4"/>
              <w:szCs w:val="4"/>
            </w:rPr>
          </w:pPr>
        </w:p>
      </w:tc>
      <w:tc>
        <w:tcPr>
          <w:tcW w:w="4189" w:type="dxa"/>
          <w:vMerge w:val="restart"/>
          <w:shd w:val="clear" w:color="auto" w:fill="auto"/>
          <w:tcMar>
            <w:left w:w="108" w:type="dxa"/>
          </w:tcMar>
          <w:vAlign w:val="center"/>
        </w:tcPr>
        <w:p w14:paraId="69FD80A3" w14:textId="77777777" w:rsidR="00CA4317" w:rsidRPr="00AC0595" w:rsidRDefault="00CA4317" w:rsidP="00AC0595">
          <w:pPr>
            <w:pStyle w:val="Antet1"/>
            <w:spacing w:line="240" w:lineRule="auto"/>
            <w:jc w:val="center"/>
            <w:rPr>
              <w:rFonts w:ascii="Times New Roman" w:eastAsia="Times New Roman" w:hAnsi="Times New Roman"/>
              <w:b/>
              <w:sz w:val="20"/>
              <w:szCs w:val="20"/>
            </w:rPr>
          </w:pPr>
          <w:r w:rsidRPr="00AC0595">
            <w:rPr>
              <w:rFonts w:ascii="Times New Roman" w:eastAsia="Times New Roman" w:hAnsi="Times New Roman"/>
              <w:b/>
              <w:sz w:val="20"/>
              <w:szCs w:val="20"/>
            </w:rPr>
            <w:t xml:space="preserve">PROCEDURĂ </w:t>
          </w:r>
          <w:r>
            <w:rPr>
              <w:rFonts w:ascii="Times New Roman" w:eastAsia="Times New Roman" w:hAnsi="Times New Roman"/>
              <w:b/>
              <w:sz w:val="20"/>
              <w:szCs w:val="20"/>
            </w:rPr>
            <w:t>OPERAŢIONALĂ</w:t>
          </w:r>
        </w:p>
        <w:p w14:paraId="3D3CE46D" w14:textId="77777777" w:rsidR="00CA4317" w:rsidRPr="00AC0595" w:rsidRDefault="00CA4317" w:rsidP="00AC0595">
          <w:pPr>
            <w:pStyle w:val="Antet1"/>
            <w:spacing w:line="240" w:lineRule="auto"/>
            <w:jc w:val="center"/>
            <w:rPr>
              <w:rFonts w:ascii="Times New Roman" w:eastAsia="Times New Roman" w:hAnsi="Times New Roman"/>
              <w:b/>
              <w:sz w:val="20"/>
              <w:szCs w:val="20"/>
            </w:rPr>
          </w:pPr>
          <w:r w:rsidRPr="00AC0595">
            <w:rPr>
              <w:rFonts w:ascii="Times New Roman" w:eastAsia="Times New Roman" w:hAnsi="Times New Roman"/>
              <w:b/>
              <w:sz w:val="20"/>
              <w:szCs w:val="20"/>
            </w:rPr>
            <w:t>PRIVIND</w:t>
          </w:r>
        </w:p>
        <w:p w14:paraId="6414030F" w14:textId="77777777" w:rsidR="00CA4317" w:rsidRPr="00345A55" w:rsidRDefault="00CA4317" w:rsidP="00AC0595">
          <w:pPr>
            <w:pStyle w:val="Antet1"/>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REPARTIZAREA LOCURILOR FINANŢATE DE LA BUGETUL STATULUI</w:t>
          </w:r>
        </w:p>
      </w:tc>
      <w:tc>
        <w:tcPr>
          <w:tcW w:w="1695" w:type="dxa"/>
          <w:gridSpan w:val="3"/>
          <w:shd w:val="clear" w:color="auto" w:fill="auto"/>
          <w:tcMar>
            <w:left w:w="108" w:type="dxa"/>
          </w:tcMar>
          <w:vAlign w:val="center"/>
        </w:tcPr>
        <w:p w14:paraId="6EC65201" w14:textId="77777777" w:rsidR="00CA4317" w:rsidRPr="00345A55" w:rsidRDefault="00CA4317" w:rsidP="00AC0595">
          <w:pPr>
            <w:pStyle w:val="Antet1"/>
            <w:spacing w:line="240" w:lineRule="auto"/>
            <w:rPr>
              <w:rFonts w:ascii="Times New Roman" w:eastAsia="Times New Roman" w:hAnsi="Times New Roman"/>
              <w:sz w:val="20"/>
              <w:szCs w:val="20"/>
            </w:rPr>
          </w:pPr>
          <w:proofErr w:type="spellStart"/>
          <w:r w:rsidRPr="00AC0595">
            <w:rPr>
              <w:rFonts w:ascii="Times New Roman" w:eastAsia="Times New Roman" w:hAnsi="Times New Roman"/>
              <w:sz w:val="20"/>
              <w:szCs w:val="20"/>
            </w:rPr>
            <w:t>Ediția</w:t>
          </w:r>
          <w:proofErr w:type="spellEnd"/>
          <w:r w:rsidRPr="00AC0595">
            <w:rPr>
              <w:rFonts w:ascii="Times New Roman" w:eastAsia="Times New Roman" w:hAnsi="Times New Roman"/>
              <w:sz w:val="20"/>
              <w:szCs w:val="20"/>
            </w:rPr>
            <w:t>: I</w:t>
          </w:r>
        </w:p>
      </w:tc>
      <w:tc>
        <w:tcPr>
          <w:tcW w:w="1691" w:type="dxa"/>
          <w:gridSpan w:val="3"/>
          <w:shd w:val="clear" w:color="auto" w:fill="auto"/>
          <w:tcMar>
            <w:left w:w="108" w:type="dxa"/>
          </w:tcMar>
          <w:vAlign w:val="center"/>
        </w:tcPr>
        <w:p w14:paraId="4944DE5C" w14:textId="0D089354" w:rsidR="00CA4317" w:rsidRPr="00345A55" w:rsidRDefault="00CA4317" w:rsidP="00AC0595">
          <w:pPr>
            <w:pStyle w:val="Antet1"/>
            <w:spacing w:line="240" w:lineRule="auto"/>
            <w:rPr>
              <w:rFonts w:ascii="Times New Roman" w:eastAsia="Times New Roman" w:hAnsi="Times New Roman"/>
              <w:sz w:val="20"/>
              <w:szCs w:val="20"/>
            </w:rPr>
          </w:pPr>
          <w:proofErr w:type="spellStart"/>
          <w:r w:rsidRPr="00AC0595">
            <w:rPr>
              <w:rFonts w:ascii="Times New Roman" w:eastAsia="Times New Roman" w:hAnsi="Times New Roman"/>
              <w:sz w:val="20"/>
              <w:szCs w:val="20"/>
            </w:rPr>
            <w:t>Pagina</w:t>
          </w:r>
          <w:proofErr w:type="spellEnd"/>
          <w:r w:rsidRPr="00AC0595">
            <w:rPr>
              <w:rFonts w:ascii="Times New Roman" w:eastAsia="Times New Roman" w:hAnsi="Times New Roman"/>
              <w:sz w:val="20"/>
              <w:szCs w:val="20"/>
            </w:rPr>
            <w:t xml:space="preserve"> </w:t>
          </w:r>
          <w:r w:rsidRPr="00AC0595">
            <w:rPr>
              <w:rFonts w:ascii="Times New Roman" w:eastAsia="Times New Roman" w:hAnsi="Times New Roman"/>
              <w:sz w:val="20"/>
              <w:szCs w:val="20"/>
            </w:rPr>
            <w:fldChar w:fldCharType="begin"/>
          </w:r>
          <w:r w:rsidRPr="00AC0595">
            <w:rPr>
              <w:rFonts w:ascii="Times New Roman" w:eastAsia="Times New Roman" w:hAnsi="Times New Roman"/>
              <w:sz w:val="20"/>
              <w:szCs w:val="20"/>
            </w:rPr>
            <w:instrText xml:space="preserve"> PAGE   \* MERGEFORMAT </w:instrText>
          </w:r>
          <w:r w:rsidRPr="00AC0595">
            <w:rPr>
              <w:rFonts w:ascii="Times New Roman" w:eastAsia="Times New Roman" w:hAnsi="Times New Roman"/>
              <w:sz w:val="20"/>
              <w:szCs w:val="20"/>
            </w:rPr>
            <w:fldChar w:fldCharType="separate"/>
          </w:r>
          <w:r>
            <w:rPr>
              <w:rFonts w:ascii="Times New Roman" w:eastAsia="Times New Roman" w:hAnsi="Times New Roman"/>
              <w:noProof/>
              <w:sz w:val="20"/>
              <w:szCs w:val="20"/>
            </w:rPr>
            <w:t>14</w:t>
          </w:r>
          <w:r w:rsidRPr="00AC0595">
            <w:rPr>
              <w:rFonts w:ascii="Times New Roman" w:eastAsia="Times New Roman" w:hAnsi="Times New Roman"/>
              <w:sz w:val="20"/>
              <w:szCs w:val="20"/>
            </w:rPr>
            <w:fldChar w:fldCharType="end"/>
          </w:r>
          <w:r w:rsidRPr="00AC0595">
            <w:rPr>
              <w:rFonts w:ascii="Times New Roman" w:eastAsia="Times New Roman" w:hAnsi="Times New Roman"/>
              <w:sz w:val="20"/>
              <w:szCs w:val="20"/>
            </w:rPr>
            <w:t xml:space="preserve">  din 2</w:t>
          </w:r>
          <w:r w:rsidR="0087607D">
            <w:rPr>
              <w:rFonts w:ascii="Times New Roman" w:eastAsia="Times New Roman" w:hAnsi="Times New Roman"/>
              <w:sz w:val="20"/>
              <w:szCs w:val="20"/>
            </w:rPr>
            <w:t>8</w:t>
          </w:r>
        </w:p>
      </w:tc>
    </w:tr>
    <w:tr w:rsidR="00CA4317" w:rsidRPr="00AC0595" w14:paraId="49E278C2" w14:textId="77777777" w:rsidTr="00B40E8A">
      <w:trPr>
        <w:trHeight w:val="254"/>
        <w:jc w:val="center"/>
      </w:trPr>
      <w:tc>
        <w:tcPr>
          <w:tcW w:w="3499" w:type="dxa"/>
          <w:vMerge/>
          <w:shd w:val="clear" w:color="auto" w:fill="auto"/>
          <w:tcMar>
            <w:left w:w="108" w:type="dxa"/>
          </w:tcMar>
        </w:tcPr>
        <w:p w14:paraId="66E8F84A" w14:textId="77777777" w:rsidR="00CA4317" w:rsidRPr="00AC0595" w:rsidRDefault="00CA4317" w:rsidP="00AC0595">
          <w:pPr>
            <w:pStyle w:val="Antet1"/>
            <w:spacing w:line="240" w:lineRule="auto"/>
            <w:jc w:val="center"/>
            <w:rPr>
              <w:rFonts w:ascii="Times New Roman" w:eastAsia="Times New Roman" w:hAnsi="Times New Roman"/>
              <w:sz w:val="20"/>
              <w:szCs w:val="20"/>
            </w:rPr>
          </w:pPr>
        </w:p>
      </w:tc>
      <w:tc>
        <w:tcPr>
          <w:tcW w:w="4189" w:type="dxa"/>
          <w:vMerge/>
          <w:shd w:val="clear" w:color="auto" w:fill="auto"/>
          <w:tcMar>
            <w:left w:w="108" w:type="dxa"/>
          </w:tcMar>
          <w:vAlign w:val="center"/>
        </w:tcPr>
        <w:p w14:paraId="128A1550" w14:textId="77777777" w:rsidR="00CA4317" w:rsidRPr="00AC0595" w:rsidRDefault="00CA4317" w:rsidP="00AC0595">
          <w:pPr>
            <w:pStyle w:val="Antet1"/>
            <w:spacing w:line="240" w:lineRule="auto"/>
            <w:jc w:val="center"/>
            <w:rPr>
              <w:rFonts w:ascii="Times New Roman" w:eastAsia="Times New Roman" w:hAnsi="Times New Roman"/>
              <w:sz w:val="20"/>
              <w:szCs w:val="20"/>
            </w:rPr>
          </w:pPr>
        </w:p>
      </w:tc>
      <w:tc>
        <w:tcPr>
          <w:tcW w:w="3386" w:type="dxa"/>
          <w:gridSpan w:val="6"/>
          <w:shd w:val="clear" w:color="auto" w:fill="auto"/>
          <w:tcMar>
            <w:left w:w="108" w:type="dxa"/>
          </w:tcMar>
          <w:vAlign w:val="center"/>
        </w:tcPr>
        <w:p w14:paraId="56605D27" w14:textId="77777777" w:rsidR="00CA4317" w:rsidRPr="00AC0595" w:rsidRDefault="00CA4317" w:rsidP="00AC0595">
          <w:pPr>
            <w:pStyle w:val="Antet1"/>
            <w:spacing w:line="240" w:lineRule="auto"/>
            <w:jc w:val="center"/>
            <w:rPr>
              <w:rFonts w:ascii="Times New Roman" w:hAnsi="Times New Roman"/>
              <w:sz w:val="20"/>
              <w:szCs w:val="20"/>
            </w:rPr>
          </w:pPr>
          <w:proofErr w:type="spellStart"/>
          <w:r w:rsidRPr="00AC0595">
            <w:rPr>
              <w:rFonts w:ascii="Times New Roman" w:eastAsia="Times New Roman" w:hAnsi="Times New Roman"/>
              <w:sz w:val="20"/>
              <w:szCs w:val="20"/>
            </w:rPr>
            <w:t>Revizia</w:t>
          </w:r>
          <w:proofErr w:type="spellEnd"/>
          <w:r w:rsidRPr="00AC0595">
            <w:rPr>
              <w:rFonts w:ascii="Times New Roman" w:eastAsia="Times New Roman" w:hAnsi="Times New Roman"/>
              <w:sz w:val="20"/>
              <w:szCs w:val="20"/>
            </w:rPr>
            <w:t>:</w:t>
          </w:r>
        </w:p>
      </w:tc>
    </w:tr>
    <w:tr w:rsidR="00CA4317" w:rsidRPr="00AC0595" w14:paraId="3154917D" w14:textId="77777777" w:rsidTr="00AD2DD9">
      <w:trPr>
        <w:trHeight w:val="507"/>
        <w:jc w:val="center"/>
      </w:trPr>
      <w:tc>
        <w:tcPr>
          <w:tcW w:w="3499" w:type="dxa"/>
          <w:vMerge/>
          <w:shd w:val="clear" w:color="auto" w:fill="auto"/>
          <w:tcMar>
            <w:left w:w="108" w:type="dxa"/>
          </w:tcMar>
        </w:tcPr>
        <w:p w14:paraId="103F9148" w14:textId="77777777" w:rsidR="00CA4317" w:rsidRPr="00AC0595" w:rsidRDefault="00CA4317" w:rsidP="00AC0595">
          <w:pPr>
            <w:pStyle w:val="Antet1"/>
            <w:spacing w:line="240" w:lineRule="auto"/>
            <w:jc w:val="center"/>
            <w:rPr>
              <w:rFonts w:ascii="Times New Roman" w:eastAsia="Times New Roman" w:hAnsi="Times New Roman"/>
              <w:sz w:val="20"/>
              <w:szCs w:val="20"/>
            </w:rPr>
          </w:pPr>
        </w:p>
      </w:tc>
      <w:tc>
        <w:tcPr>
          <w:tcW w:w="4189" w:type="dxa"/>
          <w:vMerge/>
          <w:shd w:val="clear" w:color="auto" w:fill="auto"/>
          <w:tcMar>
            <w:left w:w="108" w:type="dxa"/>
          </w:tcMar>
          <w:vAlign w:val="center"/>
        </w:tcPr>
        <w:p w14:paraId="71B532B9" w14:textId="77777777" w:rsidR="00CA4317" w:rsidRPr="00AC0595" w:rsidRDefault="00CA4317" w:rsidP="00AC0595">
          <w:pPr>
            <w:pStyle w:val="Antet1"/>
            <w:spacing w:line="240" w:lineRule="auto"/>
            <w:jc w:val="center"/>
            <w:rPr>
              <w:rFonts w:ascii="Times New Roman" w:eastAsia="Times New Roman" w:hAnsi="Times New Roman"/>
              <w:sz w:val="20"/>
              <w:szCs w:val="20"/>
            </w:rPr>
          </w:pPr>
        </w:p>
      </w:tc>
      <w:tc>
        <w:tcPr>
          <w:tcW w:w="679" w:type="dxa"/>
          <w:shd w:val="clear" w:color="auto" w:fill="auto"/>
          <w:tcMar>
            <w:left w:w="108" w:type="dxa"/>
          </w:tcMar>
          <w:vAlign w:val="center"/>
        </w:tcPr>
        <w:p w14:paraId="4F67CC8E" w14:textId="77777777" w:rsidR="00CA4317" w:rsidRPr="00AC0595" w:rsidRDefault="00CA4317" w:rsidP="00AC0595">
          <w:pPr>
            <w:pStyle w:val="Antet1"/>
            <w:spacing w:line="240" w:lineRule="auto"/>
            <w:jc w:val="center"/>
            <w:rPr>
              <w:rFonts w:ascii="Times New Roman" w:hAnsi="Times New Roman"/>
              <w:sz w:val="20"/>
              <w:szCs w:val="20"/>
            </w:rPr>
          </w:pPr>
          <w:r w:rsidRPr="00AC0595">
            <w:rPr>
              <w:rFonts w:ascii="Times New Roman" w:eastAsia="Times New Roman" w:hAnsi="Times New Roman"/>
              <w:sz w:val="20"/>
              <w:szCs w:val="20"/>
            </w:rPr>
            <w:t>2</w:t>
          </w:r>
        </w:p>
      </w:tc>
      <w:tc>
        <w:tcPr>
          <w:tcW w:w="677" w:type="dxa"/>
          <w:shd w:val="clear" w:color="auto" w:fill="D9D9D9"/>
          <w:tcMar>
            <w:left w:w="108" w:type="dxa"/>
          </w:tcMar>
          <w:vAlign w:val="center"/>
        </w:tcPr>
        <w:p w14:paraId="5C1F4C69" w14:textId="77777777" w:rsidR="00CA4317" w:rsidRPr="00AC0595" w:rsidRDefault="00CA4317" w:rsidP="00AC0595">
          <w:pPr>
            <w:pStyle w:val="Antet1"/>
            <w:spacing w:line="240" w:lineRule="auto"/>
            <w:jc w:val="center"/>
            <w:rPr>
              <w:rFonts w:ascii="Times New Roman" w:hAnsi="Times New Roman"/>
              <w:sz w:val="20"/>
              <w:szCs w:val="20"/>
            </w:rPr>
          </w:pPr>
          <w:r w:rsidRPr="00AC0595">
            <w:rPr>
              <w:rFonts w:ascii="Times New Roman" w:eastAsia="Times New Roman" w:hAnsi="Times New Roman"/>
              <w:sz w:val="20"/>
              <w:szCs w:val="20"/>
            </w:rPr>
            <w:t>3</w:t>
          </w:r>
        </w:p>
      </w:tc>
      <w:tc>
        <w:tcPr>
          <w:tcW w:w="676" w:type="dxa"/>
          <w:gridSpan w:val="2"/>
          <w:shd w:val="clear" w:color="auto" w:fill="auto"/>
          <w:tcMar>
            <w:left w:w="108" w:type="dxa"/>
          </w:tcMar>
          <w:vAlign w:val="center"/>
        </w:tcPr>
        <w:p w14:paraId="37C33668" w14:textId="77777777" w:rsidR="00CA4317" w:rsidRPr="00AC0595" w:rsidRDefault="00CA4317" w:rsidP="00AC0595">
          <w:pPr>
            <w:pStyle w:val="Antet1"/>
            <w:spacing w:line="240" w:lineRule="auto"/>
            <w:jc w:val="center"/>
            <w:rPr>
              <w:rFonts w:ascii="Times New Roman" w:hAnsi="Times New Roman"/>
              <w:sz w:val="20"/>
              <w:szCs w:val="20"/>
            </w:rPr>
          </w:pPr>
          <w:r w:rsidRPr="00AC0595">
            <w:rPr>
              <w:rFonts w:ascii="Times New Roman" w:eastAsia="Times New Roman" w:hAnsi="Times New Roman"/>
              <w:sz w:val="20"/>
              <w:szCs w:val="20"/>
            </w:rPr>
            <w:t>4</w:t>
          </w:r>
        </w:p>
      </w:tc>
      <w:tc>
        <w:tcPr>
          <w:tcW w:w="677" w:type="dxa"/>
          <w:shd w:val="clear" w:color="auto" w:fill="auto"/>
          <w:tcMar>
            <w:left w:w="108" w:type="dxa"/>
          </w:tcMar>
          <w:vAlign w:val="center"/>
        </w:tcPr>
        <w:p w14:paraId="570AFA96" w14:textId="77777777" w:rsidR="00CA4317" w:rsidRPr="00AC0595" w:rsidRDefault="00CA4317" w:rsidP="00AC0595">
          <w:pPr>
            <w:pStyle w:val="Antet1"/>
            <w:spacing w:line="240" w:lineRule="auto"/>
            <w:jc w:val="center"/>
            <w:rPr>
              <w:rFonts w:ascii="Times New Roman" w:hAnsi="Times New Roman"/>
              <w:sz w:val="20"/>
              <w:szCs w:val="20"/>
            </w:rPr>
          </w:pPr>
          <w:r w:rsidRPr="00AC0595">
            <w:rPr>
              <w:rFonts w:ascii="Times New Roman" w:eastAsia="Times New Roman" w:hAnsi="Times New Roman"/>
              <w:sz w:val="20"/>
              <w:szCs w:val="20"/>
            </w:rPr>
            <w:t>5</w:t>
          </w:r>
        </w:p>
      </w:tc>
      <w:tc>
        <w:tcPr>
          <w:tcW w:w="675" w:type="dxa"/>
          <w:shd w:val="clear" w:color="auto" w:fill="auto"/>
          <w:tcMar>
            <w:left w:w="108" w:type="dxa"/>
          </w:tcMar>
          <w:vAlign w:val="center"/>
        </w:tcPr>
        <w:p w14:paraId="5B3C3F48" w14:textId="77777777" w:rsidR="00CA4317" w:rsidRPr="00AC0595" w:rsidRDefault="00CA4317" w:rsidP="00AC0595">
          <w:pPr>
            <w:pStyle w:val="Antet1"/>
            <w:spacing w:line="240" w:lineRule="auto"/>
            <w:jc w:val="center"/>
            <w:rPr>
              <w:rFonts w:ascii="Times New Roman" w:hAnsi="Times New Roman"/>
              <w:sz w:val="20"/>
              <w:szCs w:val="20"/>
            </w:rPr>
          </w:pPr>
          <w:r w:rsidRPr="00AC0595">
            <w:rPr>
              <w:rFonts w:ascii="Times New Roman" w:eastAsia="Times New Roman" w:hAnsi="Times New Roman"/>
              <w:sz w:val="20"/>
              <w:szCs w:val="20"/>
            </w:rPr>
            <w:t>6</w:t>
          </w:r>
        </w:p>
      </w:tc>
    </w:tr>
    <w:tr w:rsidR="00CA4317" w:rsidRPr="00AC0595" w14:paraId="33FEC9FB" w14:textId="77777777" w:rsidTr="00B40E8A">
      <w:trPr>
        <w:trHeight w:val="298"/>
        <w:jc w:val="center"/>
      </w:trPr>
      <w:tc>
        <w:tcPr>
          <w:tcW w:w="3499" w:type="dxa"/>
          <w:vMerge/>
          <w:shd w:val="clear" w:color="auto" w:fill="auto"/>
          <w:tcMar>
            <w:left w:w="108" w:type="dxa"/>
          </w:tcMar>
        </w:tcPr>
        <w:p w14:paraId="145E2435" w14:textId="77777777" w:rsidR="00CA4317" w:rsidRPr="00AC0595" w:rsidRDefault="00CA4317" w:rsidP="00AC0595">
          <w:pPr>
            <w:pStyle w:val="Antet1"/>
            <w:spacing w:line="240" w:lineRule="auto"/>
            <w:jc w:val="center"/>
            <w:rPr>
              <w:rFonts w:ascii="Times New Roman" w:eastAsia="Times New Roman" w:hAnsi="Times New Roman"/>
              <w:sz w:val="20"/>
              <w:szCs w:val="20"/>
            </w:rPr>
          </w:pPr>
        </w:p>
      </w:tc>
      <w:tc>
        <w:tcPr>
          <w:tcW w:w="4189" w:type="dxa"/>
          <w:shd w:val="clear" w:color="auto" w:fill="auto"/>
          <w:tcMar>
            <w:left w:w="108" w:type="dxa"/>
          </w:tcMar>
          <w:vAlign w:val="center"/>
        </w:tcPr>
        <w:p w14:paraId="7A9FB6C7" w14:textId="77777777" w:rsidR="00CA4317" w:rsidRPr="00AC0595" w:rsidRDefault="00CA4317" w:rsidP="00AC0595">
          <w:pPr>
            <w:pStyle w:val="Antet1"/>
            <w:spacing w:line="240" w:lineRule="auto"/>
            <w:jc w:val="center"/>
            <w:rPr>
              <w:rFonts w:ascii="Times New Roman" w:hAnsi="Times New Roman"/>
              <w:b/>
              <w:sz w:val="20"/>
              <w:szCs w:val="20"/>
            </w:rPr>
          </w:pPr>
          <w:proofErr w:type="spellStart"/>
          <w:r w:rsidRPr="00AC0595">
            <w:rPr>
              <w:rFonts w:ascii="Times New Roman" w:eastAsia="Times New Roman" w:hAnsi="Times New Roman"/>
              <w:b/>
              <w:sz w:val="20"/>
              <w:szCs w:val="20"/>
            </w:rPr>
            <w:t>Structura</w:t>
          </w:r>
          <w:proofErr w:type="spellEnd"/>
          <w:r w:rsidRPr="00AC0595">
            <w:rPr>
              <w:rFonts w:ascii="Times New Roman" w:eastAsia="Times New Roman" w:hAnsi="Times New Roman"/>
              <w:b/>
              <w:sz w:val="20"/>
              <w:szCs w:val="20"/>
            </w:rPr>
            <w:t xml:space="preserve"> </w:t>
          </w:r>
          <w:proofErr w:type="spellStart"/>
          <w:r w:rsidRPr="00AC0595">
            <w:rPr>
              <w:rFonts w:ascii="Times New Roman" w:eastAsia="Times New Roman" w:hAnsi="Times New Roman"/>
              <w:b/>
              <w:sz w:val="20"/>
              <w:szCs w:val="20"/>
            </w:rPr>
            <w:t>emitentă</w:t>
          </w:r>
          <w:proofErr w:type="spellEnd"/>
          <w:r w:rsidRPr="00AC0595">
            <w:rPr>
              <w:rFonts w:ascii="Times New Roman" w:eastAsia="Times New Roman" w:hAnsi="Times New Roman"/>
              <w:b/>
              <w:sz w:val="20"/>
              <w:szCs w:val="20"/>
            </w:rPr>
            <w:t>:</w:t>
          </w:r>
        </w:p>
        <w:p w14:paraId="5C33F2F7" w14:textId="77777777" w:rsidR="00CA4317" w:rsidRPr="004B7015" w:rsidRDefault="00CA4317" w:rsidP="00AC0595">
          <w:pPr>
            <w:pStyle w:val="Antet1"/>
            <w:spacing w:line="240" w:lineRule="auto"/>
            <w:jc w:val="center"/>
            <w:rPr>
              <w:rFonts w:ascii="Times New Roman" w:hAnsi="Times New Roman"/>
              <w:i/>
              <w:sz w:val="20"/>
              <w:szCs w:val="20"/>
            </w:rPr>
          </w:pPr>
          <w:r w:rsidRPr="004B7015">
            <w:rPr>
              <w:rFonts w:ascii="Times New Roman" w:eastAsia="Times New Roman" w:hAnsi="Times New Roman"/>
              <w:i/>
              <w:sz w:val="24"/>
              <w:szCs w:val="24"/>
              <w:lang w:val="ro-RO"/>
            </w:rPr>
            <w:t>Prorector Managementul Academic</w:t>
          </w:r>
        </w:p>
      </w:tc>
      <w:tc>
        <w:tcPr>
          <w:tcW w:w="3386" w:type="dxa"/>
          <w:gridSpan w:val="6"/>
          <w:shd w:val="clear" w:color="auto" w:fill="auto"/>
          <w:tcMar>
            <w:left w:w="108" w:type="dxa"/>
          </w:tcMar>
          <w:vAlign w:val="center"/>
        </w:tcPr>
        <w:p w14:paraId="4FFCE58A" w14:textId="77777777" w:rsidR="00CA4317" w:rsidRPr="00AC0595" w:rsidRDefault="00CA4317" w:rsidP="00AC0595">
          <w:pPr>
            <w:pStyle w:val="Antet1"/>
            <w:spacing w:line="240" w:lineRule="auto"/>
            <w:jc w:val="center"/>
            <w:rPr>
              <w:b/>
              <w:sz w:val="20"/>
              <w:szCs w:val="20"/>
            </w:rPr>
          </w:pPr>
          <w:r w:rsidRPr="00AC0595">
            <w:rPr>
              <w:rFonts w:ascii="Times New Roman" w:eastAsia="Times New Roman" w:hAnsi="Times New Roman"/>
              <w:b/>
              <w:sz w:val="20"/>
              <w:szCs w:val="20"/>
            </w:rPr>
            <w:t xml:space="preserve">COD: </w:t>
          </w:r>
          <w:r w:rsidRPr="00301BD1">
            <w:rPr>
              <w:rFonts w:ascii="Times New Roman" w:hAnsi="Times New Roman"/>
              <w:b/>
              <w:sz w:val="24"/>
              <w:szCs w:val="24"/>
              <w:lang w:val="ro-RO"/>
            </w:rPr>
            <w:t>SEAQ_ PO_Pr.MA_03</w:t>
          </w:r>
        </w:p>
      </w:tc>
    </w:tr>
  </w:tbl>
  <w:p w14:paraId="50977CC5" w14:textId="77777777" w:rsidR="00CA4317" w:rsidRPr="00974CD5" w:rsidRDefault="00CA4317">
    <w:pPr>
      <w:pStyle w:val="Antet1"/>
      <w:rPr>
        <w:rFonts w:ascii="Times New Roman" w:hAnsi="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2825"/>
    <w:multiLevelType w:val="multilevel"/>
    <w:tmpl w:val="B0763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DD32B7"/>
    <w:multiLevelType w:val="hybridMultilevel"/>
    <w:tmpl w:val="BDBC78FA"/>
    <w:lvl w:ilvl="0" w:tplc="85EC0D98">
      <w:start w:val="11"/>
      <w:numFmt w:val="decimal"/>
      <w:lvlText w:val="%1"/>
      <w:lvlJc w:val="left"/>
      <w:pPr>
        <w:ind w:left="1854" w:hanging="360"/>
      </w:pPr>
      <w:rPr>
        <w:rFonts w:hint="default"/>
      </w:r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2" w15:restartNumberingAfterBreak="0">
    <w:nsid w:val="14F530FC"/>
    <w:multiLevelType w:val="multilevel"/>
    <w:tmpl w:val="DBF870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hint="default"/>
        <w:b/>
        <w:bCs/>
        <w:sz w:val="24"/>
        <w:szCs w:val="24"/>
      </w:rPr>
    </w:lvl>
    <w:lvl w:ilvl="4">
      <w:start w:val="1"/>
      <w:numFmt w:val="bullet"/>
      <w:lvlText w:val=""/>
      <w:lvlJc w:val="left"/>
      <w:pPr>
        <w:tabs>
          <w:tab w:val="num" w:pos="2160"/>
        </w:tabs>
        <w:ind w:left="2160" w:hanging="360"/>
      </w:pPr>
      <w:rPr>
        <w:rFonts w:ascii="Symbol" w:hAnsi="Symbol" w:cs="Symbol" w:hint="default"/>
        <w:b/>
        <w:bCs/>
        <w:sz w:val="24"/>
        <w:szCs w:val="24"/>
      </w:rPr>
    </w:lvl>
    <w:lvl w:ilvl="5">
      <w:start w:val="1"/>
      <w:numFmt w:val="bullet"/>
      <w:lvlText w:val=""/>
      <w:lvlJc w:val="left"/>
      <w:pPr>
        <w:tabs>
          <w:tab w:val="num" w:pos="2520"/>
        </w:tabs>
        <w:ind w:left="2520" w:hanging="360"/>
      </w:pPr>
      <w:rPr>
        <w:rFonts w:ascii="Symbol" w:hAnsi="Symbol" w:cs="Symbol" w:hint="default"/>
        <w:b/>
        <w:bCs/>
        <w:sz w:val="24"/>
        <w:szCs w:val="24"/>
      </w:rPr>
    </w:lvl>
    <w:lvl w:ilvl="6">
      <w:start w:val="1"/>
      <w:numFmt w:val="bullet"/>
      <w:lvlText w:val=""/>
      <w:lvlJc w:val="left"/>
      <w:pPr>
        <w:tabs>
          <w:tab w:val="num" w:pos="2880"/>
        </w:tabs>
        <w:ind w:left="2880" w:hanging="360"/>
      </w:pPr>
      <w:rPr>
        <w:rFonts w:ascii="Symbol" w:hAnsi="Symbol" w:cs="Symbol" w:hint="default"/>
        <w:b/>
        <w:bCs/>
        <w:sz w:val="24"/>
        <w:szCs w:val="24"/>
      </w:rPr>
    </w:lvl>
    <w:lvl w:ilvl="7">
      <w:start w:val="1"/>
      <w:numFmt w:val="bullet"/>
      <w:lvlText w:val=""/>
      <w:lvlJc w:val="left"/>
      <w:pPr>
        <w:tabs>
          <w:tab w:val="num" w:pos="3240"/>
        </w:tabs>
        <w:ind w:left="3240" w:hanging="360"/>
      </w:pPr>
      <w:rPr>
        <w:rFonts w:ascii="Symbol" w:hAnsi="Symbol" w:cs="Symbol" w:hint="default"/>
        <w:b/>
        <w:bCs/>
        <w:sz w:val="24"/>
        <w:szCs w:val="24"/>
      </w:rPr>
    </w:lvl>
    <w:lvl w:ilvl="8">
      <w:start w:val="1"/>
      <w:numFmt w:val="bullet"/>
      <w:lvlText w:val=""/>
      <w:lvlJc w:val="left"/>
      <w:pPr>
        <w:tabs>
          <w:tab w:val="num" w:pos="3600"/>
        </w:tabs>
        <w:ind w:left="3600" w:hanging="360"/>
      </w:pPr>
      <w:rPr>
        <w:rFonts w:ascii="Symbol" w:hAnsi="Symbol" w:cs="Symbol" w:hint="default"/>
        <w:b/>
        <w:bCs/>
        <w:sz w:val="24"/>
        <w:szCs w:val="24"/>
      </w:rPr>
    </w:lvl>
  </w:abstractNum>
  <w:abstractNum w:abstractNumId="3" w15:restartNumberingAfterBreak="0">
    <w:nsid w:val="154A6221"/>
    <w:multiLevelType w:val="multilevel"/>
    <w:tmpl w:val="92CADE1C"/>
    <w:lvl w:ilvl="0">
      <w:start w:val="1"/>
      <w:numFmt w:val="bullet"/>
      <w:lvlText w:val=""/>
      <w:lvlJc w:val="left"/>
      <w:pPr>
        <w:tabs>
          <w:tab w:val="num" w:pos="1579"/>
        </w:tabs>
        <w:ind w:left="1579" w:hanging="870"/>
      </w:pPr>
      <w:rPr>
        <w:rFonts w:ascii="Symbol" w:hAnsi="Symbol" w:hint="default"/>
        <w:sz w:val="18"/>
        <w:szCs w:val="18"/>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18C146BF"/>
    <w:multiLevelType w:val="multilevel"/>
    <w:tmpl w:val="C5EC6D8C"/>
    <w:lvl w:ilvl="0">
      <w:start w:val="4"/>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95A37FE"/>
    <w:multiLevelType w:val="multilevel"/>
    <w:tmpl w:val="8166A2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b/>
        <w:bCs/>
        <w:sz w:val="24"/>
        <w:szCs w:val="24"/>
      </w:rPr>
    </w:lvl>
    <w:lvl w:ilvl="4">
      <w:start w:val="1"/>
      <w:numFmt w:val="bullet"/>
      <w:lvlText w:val=""/>
      <w:lvlJc w:val="left"/>
      <w:pPr>
        <w:tabs>
          <w:tab w:val="num" w:pos="2160"/>
        </w:tabs>
        <w:ind w:left="2160" w:hanging="360"/>
      </w:pPr>
      <w:rPr>
        <w:rFonts w:ascii="Symbol" w:hAnsi="Symbol" w:cs="Symbol" w:hint="default"/>
        <w:b/>
        <w:bCs/>
        <w:sz w:val="24"/>
        <w:szCs w:val="24"/>
      </w:rPr>
    </w:lvl>
    <w:lvl w:ilvl="5">
      <w:start w:val="1"/>
      <w:numFmt w:val="bullet"/>
      <w:lvlText w:val=""/>
      <w:lvlJc w:val="left"/>
      <w:pPr>
        <w:tabs>
          <w:tab w:val="num" w:pos="2520"/>
        </w:tabs>
        <w:ind w:left="2520" w:hanging="360"/>
      </w:pPr>
      <w:rPr>
        <w:rFonts w:ascii="Symbol" w:hAnsi="Symbol" w:cs="Symbol" w:hint="default"/>
        <w:b/>
        <w:bCs/>
        <w:sz w:val="24"/>
        <w:szCs w:val="24"/>
      </w:rPr>
    </w:lvl>
    <w:lvl w:ilvl="6">
      <w:start w:val="1"/>
      <w:numFmt w:val="bullet"/>
      <w:lvlText w:val=""/>
      <w:lvlJc w:val="left"/>
      <w:pPr>
        <w:tabs>
          <w:tab w:val="num" w:pos="2880"/>
        </w:tabs>
        <w:ind w:left="2880" w:hanging="360"/>
      </w:pPr>
      <w:rPr>
        <w:rFonts w:ascii="Symbol" w:hAnsi="Symbol" w:cs="Symbol" w:hint="default"/>
        <w:b/>
        <w:bCs/>
        <w:sz w:val="24"/>
        <w:szCs w:val="24"/>
      </w:rPr>
    </w:lvl>
    <w:lvl w:ilvl="7">
      <w:start w:val="1"/>
      <w:numFmt w:val="bullet"/>
      <w:lvlText w:val=""/>
      <w:lvlJc w:val="left"/>
      <w:pPr>
        <w:tabs>
          <w:tab w:val="num" w:pos="3240"/>
        </w:tabs>
        <w:ind w:left="3240" w:hanging="360"/>
      </w:pPr>
      <w:rPr>
        <w:rFonts w:ascii="Symbol" w:hAnsi="Symbol" w:cs="Symbol" w:hint="default"/>
        <w:b/>
        <w:bCs/>
        <w:sz w:val="24"/>
        <w:szCs w:val="24"/>
      </w:rPr>
    </w:lvl>
    <w:lvl w:ilvl="8">
      <w:start w:val="1"/>
      <w:numFmt w:val="bullet"/>
      <w:lvlText w:val=""/>
      <w:lvlJc w:val="left"/>
      <w:pPr>
        <w:tabs>
          <w:tab w:val="num" w:pos="3600"/>
        </w:tabs>
        <w:ind w:left="3600" w:hanging="360"/>
      </w:pPr>
      <w:rPr>
        <w:rFonts w:ascii="Symbol" w:hAnsi="Symbol" w:cs="Symbol" w:hint="default"/>
        <w:b/>
        <w:bCs/>
        <w:sz w:val="24"/>
        <w:szCs w:val="24"/>
      </w:rPr>
    </w:lvl>
  </w:abstractNum>
  <w:abstractNum w:abstractNumId="6" w15:restartNumberingAfterBreak="0">
    <w:nsid w:val="19C37A82"/>
    <w:multiLevelType w:val="multilevel"/>
    <w:tmpl w:val="3C3C228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4C5EC5"/>
    <w:multiLevelType w:val="multilevel"/>
    <w:tmpl w:val="ED3EF5F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26925A78"/>
    <w:multiLevelType w:val="multilevel"/>
    <w:tmpl w:val="AEA80C26"/>
    <w:lvl w:ilvl="0">
      <w:start w:val="1"/>
      <w:numFmt w:val="decimal"/>
      <w:pStyle w:val="Titlu1"/>
      <w:lvlText w:val="%1."/>
      <w:lvlJc w:val="left"/>
      <w:pPr>
        <w:tabs>
          <w:tab w:val="num" w:pos="5813"/>
        </w:tabs>
        <w:ind w:left="5606" w:hanging="360"/>
      </w:pPr>
      <w:rPr>
        <w:rFonts w:hint="default"/>
      </w:rPr>
    </w:lvl>
    <w:lvl w:ilvl="1">
      <w:start w:val="1"/>
      <w:numFmt w:val="decimal"/>
      <w:pStyle w:val="Titlu2"/>
      <w:lvlText w:val="%1.%2."/>
      <w:lvlJc w:val="left"/>
      <w:pPr>
        <w:tabs>
          <w:tab w:val="num" w:pos="567"/>
        </w:tabs>
        <w:ind w:left="576" w:hanging="576"/>
      </w:pPr>
      <w:rPr>
        <w:rFonts w:hint="default"/>
      </w:rPr>
    </w:lvl>
    <w:lvl w:ilvl="2">
      <w:start w:val="1"/>
      <w:numFmt w:val="decimal"/>
      <w:pStyle w:val="Titlu3"/>
      <w:lvlText w:val="%1.%2.%3."/>
      <w:lvlJc w:val="left"/>
      <w:pPr>
        <w:tabs>
          <w:tab w:val="num" w:pos="567"/>
        </w:tabs>
        <w:ind w:left="720" w:hanging="720"/>
      </w:pPr>
      <w:rPr>
        <w:rFonts w:hint="default"/>
      </w:rPr>
    </w:lvl>
    <w:lvl w:ilvl="3">
      <w:start w:val="1"/>
      <w:numFmt w:val="decimal"/>
      <w:pStyle w:val="Titlu4"/>
      <w:lvlText w:val="%1.%2.%3.%4."/>
      <w:lvlJc w:val="left"/>
      <w:pPr>
        <w:tabs>
          <w:tab w:val="num" w:pos="567"/>
        </w:tabs>
        <w:ind w:left="864" w:hanging="864"/>
      </w:pPr>
      <w:rPr>
        <w:rFonts w:hint="default"/>
      </w:rPr>
    </w:lvl>
    <w:lvl w:ilvl="4">
      <w:start w:val="1"/>
      <w:numFmt w:val="decimal"/>
      <w:pStyle w:val="Titlu5"/>
      <w:lvlText w:val="%1.%2.%3.%4.%5"/>
      <w:lvlJc w:val="left"/>
      <w:pPr>
        <w:ind w:left="1008" w:hanging="1008"/>
      </w:pPr>
      <w:rPr>
        <w:rFonts w:hint="default"/>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9" w15:restartNumberingAfterBreak="0">
    <w:nsid w:val="26EC546C"/>
    <w:multiLevelType w:val="multilevel"/>
    <w:tmpl w:val="DDB4E790"/>
    <w:lvl w:ilvl="0">
      <w:start w:val="1"/>
      <w:numFmt w:val="lowerLetter"/>
      <w:lvlText w:val="%1)."/>
      <w:lvlJc w:val="left"/>
      <w:pPr>
        <w:ind w:left="2138" w:hanging="360"/>
      </w:pPr>
      <w:rPr>
        <w:rFonts w:hint="default"/>
        <w:b w:val="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10" w15:restartNumberingAfterBreak="0">
    <w:nsid w:val="29B537BF"/>
    <w:multiLevelType w:val="multilevel"/>
    <w:tmpl w:val="A2B224D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A91178"/>
    <w:multiLevelType w:val="multilevel"/>
    <w:tmpl w:val="AAF29B5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32E36E0"/>
    <w:multiLevelType w:val="multilevel"/>
    <w:tmpl w:val="D7D6BACE"/>
    <w:lvl w:ilvl="0">
      <w:start w:val="1"/>
      <w:numFmt w:val="decimal"/>
      <w:pStyle w:val="Titlu11"/>
      <w:lvlText w:val="%1."/>
      <w:lvlJc w:val="left"/>
      <w:pPr>
        <w:tabs>
          <w:tab w:val="num" w:pos="5813"/>
        </w:tabs>
        <w:ind w:left="5606" w:hanging="360"/>
      </w:pPr>
    </w:lvl>
    <w:lvl w:ilvl="1">
      <w:start w:val="1"/>
      <w:numFmt w:val="decimal"/>
      <w:pStyle w:val="Titlu21"/>
      <w:lvlText w:val="%1.%2."/>
      <w:lvlJc w:val="left"/>
      <w:pPr>
        <w:tabs>
          <w:tab w:val="num" w:pos="567"/>
        </w:tabs>
        <w:ind w:left="576" w:hanging="576"/>
      </w:pPr>
    </w:lvl>
    <w:lvl w:ilvl="2">
      <w:start w:val="1"/>
      <w:numFmt w:val="decimal"/>
      <w:pStyle w:val="Titlu31"/>
      <w:lvlText w:val="%1.%2.%3."/>
      <w:lvlJc w:val="left"/>
      <w:pPr>
        <w:tabs>
          <w:tab w:val="num" w:pos="567"/>
        </w:tabs>
        <w:ind w:left="720" w:hanging="720"/>
      </w:pPr>
    </w:lvl>
    <w:lvl w:ilvl="3">
      <w:start w:val="1"/>
      <w:numFmt w:val="decimal"/>
      <w:pStyle w:val="Titlu41"/>
      <w:lvlText w:val="%1.%2.%3.%4."/>
      <w:lvlJc w:val="left"/>
      <w:pPr>
        <w:tabs>
          <w:tab w:val="num" w:pos="567"/>
        </w:tabs>
        <w:ind w:left="864" w:hanging="864"/>
      </w:pPr>
    </w:lvl>
    <w:lvl w:ilvl="4">
      <w:start w:val="1"/>
      <w:numFmt w:val="decimal"/>
      <w:pStyle w:val="Titlu51"/>
      <w:lvlText w:val="%1.%2.%3.%4.%5"/>
      <w:lvlJc w:val="left"/>
      <w:pPr>
        <w:ind w:left="1008" w:hanging="1008"/>
      </w:pPr>
    </w:lvl>
    <w:lvl w:ilvl="5">
      <w:start w:val="1"/>
      <w:numFmt w:val="decimal"/>
      <w:pStyle w:val="Titlu61"/>
      <w:lvlText w:val="%1.%2.%3.%4.%5.%6"/>
      <w:lvlJc w:val="left"/>
      <w:pPr>
        <w:ind w:left="1152" w:hanging="1152"/>
      </w:pPr>
    </w:lvl>
    <w:lvl w:ilvl="6">
      <w:start w:val="1"/>
      <w:numFmt w:val="decimal"/>
      <w:pStyle w:val="Titlu71"/>
      <w:lvlText w:val="%1.%2.%3.%4.%5.%6.%7"/>
      <w:lvlJc w:val="left"/>
      <w:pPr>
        <w:ind w:left="1296" w:hanging="1296"/>
      </w:pPr>
    </w:lvl>
    <w:lvl w:ilvl="7">
      <w:start w:val="1"/>
      <w:numFmt w:val="decimal"/>
      <w:pStyle w:val="Titlu81"/>
      <w:lvlText w:val="%1.%2.%3.%4.%5.%6.%7.%8"/>
      <w:lvlJc w:val="left"/>
      <w:pPr>
        <w:ind w:left="1440" w:hanging="1440"/>
      </w:pPr>
    </w:lvl>
    <w:lvl w:ilvl="8">
      <w:start w:val="1"/>
      <w:numFmt w:val="decimal"/>
      <w:pStyle w:val="Titlu91"/>
      <w:lvlText w:val="%1.%2.%3.%4.%5.%6.%7.%8.%9"/>
      <w:lvlJc w:val="left"/>
      <w:pPr>
        <w:ind w:left="1584" w:hanging="1584"/>
      </w:pPr>
    </w:lvl>
  </w:abstractNum>
  <w:abstractNum w:abstractNumId="13" w15:restartNumberingAfterBreak="0">
    <w:nsid w:val="35B34265"/>
    <w:multiLevelType w:val="hybridMultilevel"/>
    <w:tmpl w:val="AFD0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94A69"/>
    <w:multiLevelType w:val="hybridMultilevel"/>
    <w:tmpl w:val="D194C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A4686A"/>
    <w:multiLevelType w:val="multilevel"/>
    <w:tmpl w:val="10F4C3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EC13900"/>
    <w:multiLevelType w:val="multilevel"/>
    <w:tmpl w:val="E69EE70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0617E92"/>
    <w:multiLevelType w:val="multilevel"/>
    <w:tmpl w:val="40617E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6658E"/>
    <w:multiLevelType w:val="multilevel"/>
    <w:tmpl w:val="A620B5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0D6170"/>
    <w:multiLevelType w:val="multilevel"/>
    <w:tmpl w:val="410D617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B80FF4"/>
    <w:multiLevelType w:val="multilevel"/>
    <w:tmpl w:val="768084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AB70ECB"/>
    <w:multiLevelType w:val="multilevel"/>
    <w:tmpl w:val="6408EE02"/>
    <w:lvl w:ilvl="0">
      <w:start w:val="1"/>
      <w:numFmt w:val="bullet"/>
      <w:lvlText w:val=""/>
      <w:lvlJc w:val="left"/>
      <w:pPr>
        <w:ind w:left="723" w:hanging="360"/>
      </w:pPr>
      <w:rPr>
        <w:rFonts w:ascii="Symbol" w:hAnsi="Symbol" w:cs="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22" w15:restartNumberingAfterBreak="0">
    <w:nsid w:val="4BC91272"/>
    <w:multiLevelType w:val="multilevel"/>
    <w:tmpl w:val="BA107A04"/>
    <w:lvl w:ilvl="0">
      <w:start w:val="1"/>
      <w:numFmt w:val="bullet"/>
      <w:lvlText w:val=""/>
      <w:lvlJc w:val="left"/>
      <w:pPr>
        <w:ind w:left="720" w:hanging="360"/>
      </w:pPr>
      <w:rPr>
        <w:rFonts w:ascii="Symbol" w:hAnsi="Symbol" w:cs="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8"/>
        <w:szCs w:val="1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8"/>
        <w:szCs w:val="18"/>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BF4278F"/>
    <w:multiLevelType w:val="multilevel"/>
    <w:tmpl w:val="A17C8A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C6A3599"/>
    <w:multiLevelType w:val="hybridMultilevel"/>
    <w:tmpl w:val="D862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57B4B"/>
    <w:multiLevelType w:val="hybridMultilevel"/>
    <w:tmpl w:val="B79ED5FE"/>
    <w:lvl w:ilvl="0" w:tplc="CA18A04A">
      <w:start w:val="1"/>
      <w:numFmt w:val="lowerLetter"/>
      <w:lvlText w:val="%1)."/>
      <w:lvlJc w:val="left"/>
      <w:pPr>
        <w:ind w:left="2498" w:hanging="360"/>
      </w:pPr>
      <w:rPr>
        <w:rFonts w:ascii="Times New Roman" w:hAnsi="Times New Roman" w:hint="default"/>
        <w:b w:val="0"/>
        <w:i w:val="0"/>
        <w:sz w:val="24"/>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26" w15:restartNumberingAfterBreak="0">
    <w:nsid w:val="571F78ED"/>
    <w:multiLevelType w:val="multilevel"/>
    <w:tmpl w:val="C8645C20"/>
    <w:lvl w:ilvl="0">
      <w:start w:val="1"/>
      <w:numFmt w:val="bullet"/>
      <w:lvlText w:val=""/>
      <w:lvlJc w:val="left"/>
      <w:pPr>
        <w:ind w:left="1002" w:hanging="360"/>
      </w:pPr>
      <w:rPr>
        <w:rFonts w:ascii="Symbol" w:hAnsi="Symbol" w:cs="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cs="Wingdings" w:hint="default"/>
      </w:rPr>
    </w:lvl>
    <w:lvl w:ilvl="3">
      <w:start w:val="1"/>
      <w:numFmt w:val="bullet"/>
      <w:lvlText w:val=""/>
      <w:lvlJc w:val="left"/>
      <w:pPr>
        <w:ind w:left="3162" w:hanging="360"/>
      </w:pPr>
      <w:rPr>
        <w:rFonts w:ascii="Symbol" w:hAnsi="Symbol" w:cs="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cs="Wingdings" w:hint="default"/>
      </w:rPr>
    </w:lvl>
    <w:lvl w:ilvl="6">
      <w:start w:val="1"/>
      <w:numFmt w:val="bullet"/>
      <w:lvlText w:val=""/>
      <w:lvlJc w:val="left"/>
      <w:pPr>
        <w:ind w:left="5322" w:hanging="360"/>
      </w:pPr>
      <w:rPr>
        <w:rFonts w:ascii="Symbol" w:hAnsi="Symbol" w:cs="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cs="Wingdings" w:hint="default"/>
      </w:rPr>
    </w:lvl>
  </w:abstractNum>
  <w:abstractNum w:abstractNumId="27" w15:restartNumberingAfterBreak="0">
    <w:nsid w:val="597E0065"/>
    <w:multiLevelType w:val="multilevel"/>
    <w:tmpl w:val="597E0065"/>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B2C628C"/>
    <w:multiLevelType w:val="multilevel"/>
    <w:tmpl w:val="C550407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CF975E9"/>
    <w:multiLevelType w:val="multilevel"/>
    <w:tmpl w:val="5CF97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434691"/>
    <w:multiLevelType w:val="hybridMultilevel"/>
    <w:tmpl w:val="E6668B92"/>
    <w:lvl w:ilvl="0" w:tplc="40486514">
      <w:start w:val="1"/>
      <w:numFmt w:val="bullet"/>
      <w:lvlText w:val=""/>
      <w:lvlJc w:val="left"/>
      <w:pPr>
        <w:ind w:left="720" w:hanging="360"/>
      </w:pPr>
      <w:rPr>
        <w:rFonts w:ascii="Symbol" w:hAnsi="Symbol" w:hint="default"/>
      </w:rPr>
    </w:lvl>
    <w:lvl w:ilvl="1" w:tplc="21E013BE" w:tentative="1">
      <w:start w:val="1"/>
      <w:numFmt w:val="bullet"/>
      <w:lvlText w:val="o"/>
      <w:lvlJc w:val="left"/>
      <w:pPr>
        <w:ind w:left="1440" w:hanging="360"/>
      </w:pPr>
      <w:rPr>
        <w:rFonts w:ascii="Courier New" w:hAnsi="Courier New" w:cs="Courier New" w:hint="default"/>
      </w:rPr>
    </w:lvl>
    <w:lvl w:ilvl="2" w:tplc="B69AB944" w:tentative="1">
      <w:start w:val="1"/>
      <w:numFmt w:val="bullet"/>
      <w:lvlText w:val=""/>
      <w:lvlJc w:val="left"/>
      <w:pPr>
        <w:ind w:left="2160" w:hanging="360"/>
      </w:pPr>
      <w:rPr>
        <w:rFonts w:ascii="Wingdings" w:hAnsi="Wingdings" w:hint="default"/>
      </w:rPr>
    </w:lvl>
    <w:lvl w:ilvl="3" w:tplc="EE221FA0" w:tentative="1">
      <w:start w:val="1"/>
      <w:numFmt w:val="bullet"/>
      <w:lvlText w:val=""/>
      <w:lvlJc w:val="left"/>
      <w:pPr>
        <w:ind w:left="2880" w:hanging="360"/>
      </w:pPr>
      <w:rPr>
        <w:rFonts w:ascii="Symbol" w:hAnsi="Symbol" w:hint="default"/>
      </w:rPr>
    </w:lvl>
    <w:lvl w:ilvl="4" w:tplc="C1B83AE4" w:tentative="1">
      <w:start w:val="1"/>
      <w:numFmt w:val="bullet"/>
      <w:lvlText w:val="o"/>
      <w:lvlJc w:val="left"/>
      <w:pPr>
        <w:ind w:left="3600" w:hanging="360"/>
      </w:pPr>
      <w:rPr>
        <w:rFonts w:ascii="Courier New" w:hAnsi="Courier New" w:cs="Courier New" w:hint="default"/>
      </w:rPr>
    </w:lvl>
    <w:lvl w:ilvl="5" w:tplc="C9623AF0" w:tentative="1">
      <w:start w:val="1"/>
      <w:numFmt w:val="bullet"/>
      <w:lvlText w:val=""/>
      <w:lvlJc w:val="left"/>
      <w:pPr>
        <w:ind w:left="4320" w:hanging="360"/>
      </w:pPr>
      <w:rPr>
        <w:rFonts w:ascii="Wingdings" w:hAnsi="Wingdings" w:hint="default"/>
      </w:rPr>
    </w:lvl>
    <w:lvl w:ilvl="6" w:tplc="9ADC8FB8" w:tentative="1">
      <w:start w:val="1"/>
      <w:numFmt w:val="bullet"/>
      <w:lvlText w:val=""/>
      <w:lvlJc w:val="left"/>
      <w:pPr>
        <w:ind w:left="5040" w:hanging="360"/>
      </w:pPr>
      <w:rPr>
        <w:rFonts w:ascii="Symbol" w:hAnsi="Symbol" w:hint="default"/>
      </w:rPr>
    </w:lvl>
    <w:lvl w:ilvl="7" w:tplc="F256734A" w:tentative="1">
      <w:start w:val="1"/>
      <w:numFmt w:val="bullet"/>
      <w:lvlText w:val="o"/>
      <w:lvlJc w:val="left"/>
      <w:pPr>
        <w:ind w:left="5760" w:hanging="360"/>
      </w:pPr>
      <w:rPr>
        <w:rFonts w:ascii="Courier New" w:hAnsi="Courier New" w:cs="Courier New" w:hint="default"/>
      </w:rPr>
    </w:lvl>
    <w:lvl w:ilvl="8" w:tplc="37AC1620" w:tentative="1">
      <w:start w:val="1"/>
      <w:numFmt w:val="bullet"/>
      <w:lvlText w:val=""/>
      <w:lvlJc w:val="left"/>
      <w:pPr>
        <w:ind w:left="6480" w:hanging="360"/>
      </w:pPr>
      <w:rPr>
        <w:rFonts w:ascii="Wingdings" w:hAnsi="Wingdings" w:hint="default"/>
      </w:rPr>
    </w:lvl>
  </w:abstractNum>
  <w:abstractNum w:abstractNumId="32" w15:restartNumberingAfterBreak="0">
    <w:nsid w:val="69466386"/>
    <w:multiLevelType w:val="multilevel"/>
    <w:tmpl w:val="497220B2"/>
    <w:lvl w:ilvl="0">
      <w:start w:val="1"/>
      <w:numFmt w:val="lowerLetter"/>
      <w:lvlText w:val="%1)"/>
      <w:lvlJc w:val="left"/>
      <w:pPr>
        <w:tabs>
          <w:tab w:val="num" w:pos="720"/>
        </w:tabs>
        <w:ind w:left="720" w:hanging="360"/>
      </w:pPr>
      <w:rPr>
        <w:strike/>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C361CF9"/>
    <w:multiLevelType w:val="multilevel"/>
    <w:tmpl w:val="7DBAA682"/>
    <w:lvl w:ilvl="0">
      <w:start w:val="1"/>
      <w:numFmt w:val="bullet"/>
      <w:lvlText w:val=""/>
      <w:lvlJc w:val="left"/>
      <w:pPr>
        <w:ind w:left="1080" w:hanging="360"/>
      </w:pPr>
      <w:rPr>
        <w:rFonts w:ascii="Symbol" w:hAnsi="Symbol" w:hint="default"/>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4" w15:restartNumberingAfterBreak="0">
    <w:nsid w:val="6C926351"/>
    <w:multiLevelType w:val="multilevel"/>
    <w:tmpl w:val="DE7249CE"/>
    <w:lvl w:ilvl="0">
      <w:start w:val="1"/>
      <w:numFmt w:val="lowerLetter"/>
      <w:lvlText w:val="%1)"/>
      <w:lvlJc w:val="left"/>
      <w:pPr>
        <w:ind w:left="2138" w:hanging="360"/>
      </w:pPr>
      <w:rPr>
        <w:b w:val="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5" w15:restartNumberingAfterBreak="0">
    <w:nsid w:val="6FF13528"/>
    <w:multiLevelType w:val="multilevel"/>
    <w:tmpl w:val="E0F25F80"/>
    <w:lvl w:ilvl="0">
      <w:start w:val="1"/>
      <w:numFmt w:val="lowerLetter"/>
      <w:lvlText w:val="%1"/>
      <w:lvlJc w:val="left"/>
      <w:pPr>
        <w:ind w:left="2138" w:hanging="360"/>
      </w:pPr>
      <w:rPr>
        <w:rFonts w:hint="default"/>
        <w:b w:val="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36" w15:restartNumberingAfterBreak="0">
    <w:nsid w:val="71064D83"/>
    <w:multiLevelType w:val="multilevel"/>
    <w:tmpl w:val="DD5A7290"/>
    <w:lvl w:ilvl="0">
      <w:start w:val="1"/>
      <w:numFmt w:val="bullet"/>
      <w:lvlText w:val="-"/>
      <w:lvlJc w:val="left"/>
      <w:pPr>
        <w:tabs>
          <w:tab w:val="num" w:pos="1579"/>
        </w:tabs>
        <w:ind w:left="1579" w:hanging="870"/>
      </w:pPr>
      <w:rPr>
        <w:rFonts w:ascii="Times New Roman" w:hAnsi="Times New Roman" w:cs="Times New Roman" w:hint="default"/>
        <w:sz w:val="18"/>
        <w:szCs w:val="18"/>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7" w15:restartNumberingAfterBreak="0">
    <w:nsid w:val="758D61DC"/>
    <w:multiLevelType w:val="multilevel"/>
    <w:tmpl w:val="FF8893E8"/>
    <w:lvl w:ilvl="0">
      <w:start w:val="4"/>
      <w:numFmt w:val="decimal"/>
      <w:lvlText w:val="%1."/>
      <w:lvlJc w:val="left"/>
      <w:pPr>
        <w:ind w:left="1212" w:hanging="360"/>
      </w:pPr>
      <w:rPr>
        <w:b/>
        <w:sz w:val="24"/>
      </w:rPr>
    </w:lvl>
    <w:lvl w:ilvl="1">
      <w:start w:val="7"/>
      <w:numFmt w:val="decimal"/>
      <w:lvlText w:val="%1.%2."/>
      <w:lvlJc w:val="left"/>
      <w:pPr>
        <w:ind w:left="1080" w:hanging="360"/>
      </w:pPr>
      <w:rPr>
        <w:b/>
        <w:sz w:val="24"/>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8" w15:restartNumberingAfterBreak="0">
    <w:nsid w:val="762E1C79"/>
    <w:multiLevelType w:val="multilevel"/>
    <w:tmpl w:val="E97243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b/>
        <w:bCs/>
        <w:sz w:val="24"/>
        <w:szCs w:val="24"/>
      </w:rPr>
    </w:lvl>
    <w:lvl w:ilvl="4">
      <w:start w:val="1"/>
      <w:numFmt w:val="bullet"/>
      <w:lvlText w:val=""/>
      <w:lvlJc w:val="left"/>
      <w:pPr>
        <w:tabs>
          <w:tab w:val="num" w:pos="2160"/>
        </w:tabs>
        <w:ind w:left="2160" w:hanging="360"/>
      </w:pPr>
      <w:rPr>
        <w:rFonts w:ascii="Symbol" w:hAnsi="Symbol" w:cs="Symbol" w:hint="default"/>
        <w:b/>
        <w:bCs/>
        <w:sz w:val="24"/>
        <w:szCs w:val="24"/>
      </w:rPr>
    </w:lvl>
    <w:lvl w:ilvl="5">
      <w:start w:val="1"/>
      <w:numFmt w:val="bullet"/>
      <w:lvlText w:val=""/>
      <w:lvlJc w:val="left"/>
      <w:pPr>
        <w:tabs>
          <w:tab w:val="num" w:pos="2520"/>
        </w:tabs>
        <w:ind w:left="2520" w:hanging="360"/>
      </w:pPr>
      <w:rPr>
        <w:rFonts w:ascii="Symbol" w:hAnsi="Symbol" w:cs="Symbol" w:hint="default"/>
        <w:b/>
        <w:bCs/>
        <w:sz w:val="24"/>
        <w:szCs w:val="24"/>
      </w:rPr>
    </w:lvl>
    <w:lvl w:ilvl="6">
      <w:start w:val="1"/>
      <w:numFmt w:val="bullet"/>
      <w:lvlText w:val=""/>
      <w:lvlJc w:val="left"/>
      <w:pPr>
        <w:tabs>
          <w:tab w:val="num" w:pos="2880"/>
        </w:tabs>
        <w:ind w:left="2880" w:hanging="360"/>
      </w:pPr>
      <w:rPr>
        <w:rFonts w:ascii="Symbol" w:hAnsi="Symbol" w:cs="Symbol" w:hint="default"/>
        <w:b/>
        <w:bCs/>
        <w:sz w:val="24"/>
        <w:szCs w:val="24"/>
      </w:rPr>
    </w:lvl>
    <w:lvl w:ilvl="7">
      <w:start w:val="1"/>
      <w:numFmt w:val="bullet"/>
      <w:lvlText w:val=""/>
      <w:lvlJc w:val="left"/>
      <w:pPr>
        <w:tabs>
          <w:tab w:val="num" w:pos="3240"/>
        </w:tabs>
        <w:ind w:left="3240" w:hanging="360"/>
      </w:pPr>
      <w:rPr>
        <w:rFonts w:ascii="Symbol" w:hAnsi="Symbol" w:cs="Symbol" w:hint="default"/>
        <w:b/>
        <w:bCs/>
        <w:sz w:val="24"/>
        <w:szCs w:val="24"/>
      </w:rPr>
    </w:lvl>
    <w:lvl w:ilvl="8">
      <w:start w:val="1"/>
      <w:numFmt w:val="bullet"/>
      <w:lvlText w:val=""/>
      <w:lvlJc w:val="left"/>
      <w:pPr>
        <w:tabs>
          <w:tab w:val="num" w:pos="3600"/>
        </w:tabs>
        <w:ind w:left="3600" w:hanging="360"/>
      </w:pPr>
      <w:rPr>
        <w:rFonts w:ascii="Symbol" w:hAnsi="Symbol" w:cs="Symbol" w:hint="default"/>
        <w:b/>
        <w:bCs/>
        <w:sz w:val="24"/>
        <w:szCs w:val="24"/>
      </w:rPr>
    </w:lvl>
  </w:abstractNum>
  <w:abstractNum w:abstractNumId="39" w15:restartNumberingAfterBreak="0">
    <w:nsid w:val="791208D0"/>
    <w:multiLevelType w:val="hybridMultilevel"/>
    <w:tmpl w:val="A73E791A"/>
    <w:lvl w:ilvl="0" w:tplc="DE761742">
      <w:start w:val="2"/>
      <w:numFmt w:val="decimal"/>
      <w:lvlText w:val="%1."/>
      <w:lvlJc w:val="left"/>
      <w:pPr>
        <w:ind w:left="720" w:hanging="360"/>
      </w:pPr>
      <w:rPr>
        <w:rFonts w:hint="default"/>
      </w:rPr>
    </w:lvl>
    <w:lvl w:ilvl="1" w:tplc="8E06108C" w:tentative="1">
      <w:start w:val="1"/>
      <w:numFmt w:val="lowerLetter"/>
      <w:lvlText w:val="%2."/>
      <w:lvlJc w:val="left"/>
      <w:pPr>
        <w:ind w:left="1440" w:hanging="360"/>
      </w:pPr>
    </w:lvl>
    <w:lvl w:ilvl="2" w:tplc="1ED2CA98" w:tentative="1">
      <w:start w:val="1"/>
      <w:numFmt w:val="lowerRoman"/>
      <w:lvlText w:val="%3."/>
      <w:lvlJc w:val="right"/>
      <w:pPr>
        <w:ind w:left="2160" w:hanging="180"/>
      </w:pPr>
    </w:lvl>
    <w:lvl w:ilvl="3" w:tplc="C9E63012" w:tentative="1">
      <w:start w:val="1"/>
      <w:numFmt w:val="decimal"/>
      <w:lvlText w:val="%4."/>
      <w:lvlJc w:val="left"/>
      <w:pPr>
        <w:ind w:left="2880" w:hanging="360"/>
      </w:pPr>
    </w:lvl>
    <w:lvl w:ilvl="4" w:tplc="6CDA60D4" w:tentative="1">
      <w:start w:val="1"/>
      <w:numFmt w:val="lowerLetter"/>
      <w:lvlText w:val="%5."/>
      <w:lvlJc w:val="left"/>
      <w:pPr>
        <w:ind w:left="3600" w:hanging="360"/>
      </w:pPr>
    </w:lvl>
    <w:lvl w:ilvl="5" w:tplc="36B2C7AA" w:tentative="1">
      <w:start w:val="1"/>
      <w:numFmt w:val="lowerRoman"/>
      <w:lvlText w:val="%6."/>
      <w:lvlJc w:val="right"/>
      <w:pPr>
        <w:ind w:left="4320" w:hanging="180"/>
      </w:pPr>
    </w:lvl>
    <w:lvl w:ilvl="6" w:tplc="3FF85858" w:tentative="1">
      <w:start w:val="1"/>
      <w:numFmt w:val="decimal"/>
      <w:lvlText w:val="%7."/>
      <w:lvlJc w:val="left"/>
      <w:pPr>
        <w:ind w:left="5040" w:hanging="360"/>
      </w:pPr>
    </w:lvl>
    <w:lvl w:ilvl="7" w:tplc="964207AA" w:tentative="1">
      <w:start w:val="1"/>
      <w:numFmt w:val="lowerLetter"/>
      <w:lvlText w:val="%8."/>
      <w:lvlJc w:val="left"/>
      <w:pPr>
        <w:ind w:left="5760" w:hanging="360"/>
      </w:pPr>
    </w:lvl>
    <w:lvl w:ilvl="8" w:tplc="4D9A8A04" w:tentative="1">
      <w:start w:val="1"/>
      <w:numFmt w:val="lowerRoman"/>
      <w:lvlText w:val="%9."/>
      <w:lvlJc w:val="right"/>
      <w:pPr>
        <w:ind w:left="6480" w:hanging="180"/>
      </w:pPr>
    </w:lvl>
  </w:abstractNum>
  <w:abstractNum w:abstractNumId="40" w15:restartNumberingAfterBreak="0">
    <w:nsid w:val="79D52886"/>
    <w:multiLevelType w:val="hybridMultilevel"/>
    <w:tmpl w:val="B35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0F1DF8"/>
    <w:multiLevelType w:val="multilevel"/>
    <w:tmpl w:val="7C0F1DF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6398483">
    <w:abstractNumId w:val="12"/>
  </w:num>
  <w:num w:numId="2" w16cid:durableId="580482933">
    <w:abstractNumId w:val="0"/>
  </w:num>
  <w:num w:numId="3" w16cid:durableId="424228111">
    <w:abstractNumId w:val="29"/>
  </w:num>
  <w:num w:numId="4" w16cid:durableId="441265153">
    <w:abstractNumId w:val="37"/>
  </w:num>
  <w:num w:numId="5" w16cid:durableId="2057701553">
    <w:abstractNumId w:val="8"/>
  </w:num>
  <w:num w:numId="6" w16cid:durableId="1149831559">
    <w:abstractNumId w:val="30"/>
  </w:num>
  <w:num w:numId="7" w16cid:durableId="738553223">
    <w:abstractNumId w:val="27"/>
  </w:num>
  <w:num w:numId="8" w16cid:durableId="1711570460">
    <w:abstractNumId w:val="19"/>
  </w:num>
  <w:num w:numId="9" w16cid:durableId="721752213">
    <w:abstractNumId w:val="41"/>
  </w:num>
  <w:num w:numId="10" w16cid:durableId="239797356">
    <w:abstractNumId w:val="17"/>
  </w:num>
  <w:num w:numId="11" w16cid:durableId="116729471">
    <w:abstractNumId w:val="13"/>
  </w:num>
  <w:num w:numId="12" w16cid:durableId="2089379902">
    <w:abstractNumId w:val="10"/>
  </w:num>
  <w:num w:numId="13" w16cid:durableId="1818762337">
    <w:abstractNumId w:val="4"/>
  </w:num>
  <w:num w:numId="14" w16cid:durableId="580912237">
    <w:abstractNumId w:val="33"/>
  </w:num>
  <w:num w:numId="15" w16cid:durableId="94325272">
    <w:abstractNumId w:val="5"/>
  </w:num>
  <w:num w:numId="16" w16cid:durableId="3751730">
    <w:abstractNumId w:val="38"/>
  </w:num>
  <w:num w:numId="17" w16cid:durableId="1675108755">
    <w:abstractNumId w:val="7"/>
  </w:num>
  <w:num w:numId="18" w16cid:durableId="733745268">
    <w:abstractNumId w:val="15"/>
  </w:num>
  <w:num w:numId="19" w16cid:durableId="49810295">
    <w:abstractNumId w:val="34"/>
  </w:num>
  <w:num w:numId="20" w16cid:durableId="1169368880">
    <w:abstractNumId w:val="32"/>
  </w:num>
  <w:num w:numId="21" w16cid:durableId="1566332665">
    <w:abstractNumId w:val="11"/>
  </w:num>
  <w:num w:numId="22" w16cid:durableId="502168275">
    <w:abstractNumId w:val="16"/>
  </w:num>
  <w:num w:numId="23" w16cid:durableId="742530619">
    <w:abstractNumId w:val="23"/>
  </w:num>
  <w:num w:numId="24" w16cid:durableId="426006249">
    <w:abstractNumId w:val="26"/>
  </w:num>
  <w:num w:numId="25" w16cid:durableId="1495022889">
    <w:abstractNumId w:val="21"/>
  </w:num>
  <w:num w:numId="26" w16cid:durableId="1814325563">
    <w:abstractNumId w:val="18"/>
  </w:num>
  <w:num w:numId="27" w16cid:durableId="62460262">
    <w:abstractNumId w:val="20"/>
  </w:num>
  <w:num w:numId="28" w16cid:durableId="15790">
    <w:abstractNumId w:val="6"/>
  </w:num>
  <w:num w:numId="29" w16cid:durableId="715546542">
    <w:abstractNumId w:val="28"/>
  </w:num>
  <w:num w:numId="30" w16cid:durableId="1599874045">
    <w:abstractNumId w:val="1"/>
  </w:num>
  <w:num w:numId="31" w16cid:durableId="232588633">
    <w:abstractNumId w:val="39"/>
  </w:num>
  <w:num w:numId="32" w16cid:durableId="756444565">
    <w:abstractNumId w:val="31"/>
  </w:num>
  <w:num w:numId="33" w16cid:durableId="27294441">
    <w:abstractNumId w:val="2"/>
  </w:num>
  <w:num w:numId="34" w16cid:durableId="1337999846">
    <w:abstractNumId w:val="9"/>
  </w:num>
  <w:num w:numId="35" w16cid:durableId="1568563766">
    <w:abstractNumId w:val="35"/>
  </w:num>
  <w:num w:numId="36" w16cid:durableId="569343811">
    <w:abstractNumId w:val="25"/>
  </w:num>
  <w:num w:numId="37" w16cid:durableId="2106413534">
    <w:abstractNumId w:val="36"/>
  </w:num>
  <w:num w:numId="38" w16cid:durableId="242032736">
    <w:abstractNumId w:val="22"/>
  </w:num>
  <w:num w:numId="39" w16cid:durableId="1372916802">
    <w:abstractNumId w:val="40"/>
  </w:num>
  <w:num w:numId="40" w16cid:durableId="956177938">
    <w:abstractNumId w:val="24"/>
  </w:num>
  <w:num w:numId="41" w16cid:durableId="477115079">
    <w:abstractNumId w:val="14"/>
  </w:num>
  <w:num w:numId="42" w16cid:durableId="1406800548">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hyphenationZone w:val="425"/>
  <w:drawingGridHorizontalSpacing w:val="105"/>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6E"/>
    <w:rsid w:val="0000417D"/>
    <w:rsid w:val="000077B2"/>
    <w:rsid w:val="000117DA"/>
    <w:rsid w:val="00020537"/>
    <w:rsid w:val="0002282B"/>
    <w:rsid w:val="00024407"/>
    <w:rsid w:val="00024A3B"/>
    <w:rsid w:val="000308D0"/>
    <w:rsid w:val="0003610D"/>
    <w:rsid w:val="00042E81"/>
    <w:rsid w:val="000459E9"/>
    <w:rsid w:val="00055ADB"/>
    <w:rsid w:val="00074C62"/>
    <w:rsid w:val="00086725"/>
    <w:rsid w:val="00095B8B"/>
    <w:rsid w:val="00096FE3"/>
    <w:rsid w:val="000B3F60"/>
    <w:rsid w:val="000B500B"/>
    <w:rsid w:val="000B5FED"/>
    <w:rsid w:val="000C207C"/>
    <w:rsid w:val="000D5CD0"/>
    <w:rsid w:val="00104FFC"/>
    <w:rsid w:val="001265D8"/>
    <w:rsid w:val="001347A4"/>
    <w:rsid w:val="00140561"/>
    <w:rsid w:val="00145908"/>
    <w:rsid w:val="00146C46"/>
    <w:rsid w:val="00156BD4"/>
    <w:rsid w:val="00157442"/>
    <w:rsid w:val="001575D6"/>
    <w:rsid w:val="00163E33"/>
    <w:rsid w:val="00166F96"/>
    <w:rsid w:val="001670AD"/>
    <w:rsid w:val="00173996"/>
    <w:rsid w:val="00183826"/>
    <w:rsid w:val="00183AD0"/>
    <w:rsid w:val="001969B9"/>
    <w:rsid w:val="001B16B8"/>
    <w:rsid w:val="001B1C6E"/>
    <w:rsid w:val="001B647A"/>
    <w:rsid w:val="001C1248"/>
    <w:rsid w:val="001C4341"/>
    <w:rsid w:val="001D26D7"/>
    <w:rsid w:val="001E3CA0"/>
    <w:rsid w:val="001F5368"/>
    <w:rsid w:val="001F75A5"/>
    <w:rsid w:val="00200D40"/>
    <w:rsid w:val="002055CF"/>
    <w:rsid w:val="002116B9"/>
    <w:rsid w:val="00212C3E"/>
    <w:rsid w:val="00213322"/>
    <w:rsid w:val="00220137"/>
    <w:rsid w:val="00227F08"/>
    <w:rsid w:val="00232D24"/>
    <w:rsid w:val="00237737"/>
    <w:rsid w:val="00254D1A"/>
    <w:rsid w:val="00256E2A"/>
    <w:rsid w:val="00265795"/>
    <w:rsid w:val="00266754"/>
    <w:rsid w:val="002755B8"/>
    <w:rsid w:val="0028229A"/>
    <w:rsid w:val="002831D0"/>
    <w:rsid w:val="002970A0"/>
    <w:rsid w:val="002A4886"/>
    <w:rsid w:val="002A6BB9"/>
    <w:rsid w:val="002B63A9"/>
    <w:rsid w:val="002D0129"/>
    <w:rsid w:val="002E27DC"/>
    <w:rsid w:val="002E38D6"/>
    <w:rsid w:val="002F07BB"/>
    <w:rsid w:val="002F4214"/>
    <w:rsid w:val="002F4722"/>
    <w:rsid w:val="00301BD1"/>
    <w:rsid w:val="00310E7F"/>
    <w:rsid w:val="00317667"/>
    <w:rsid w:val="0032317F"/>
    <w:rsid w:val="0032486E"/>
    <w:rsid w:val="0033159C"/>
    <w:rsid w:val="00333615"/>
    <w:rsid w:val="00334E80"/>
    <w:rsid w:val="00335364"/>
    <w:rsid w:val="00335CE2"/>
    <w:rsid w:val="00345A55"/>
    <w:rsid w:val="00350C26"/>
    <w:rsid w:val="00357035"/>
    <w:rsid w:val="00357922"/>
    <w:rsid w:val="003608B3"/>
    <w:rsid w:val="00360CA9"/>
    <w:rsid w:val="003624B9"/>
    <w:rsid w:val="00373672"/>
    <w:rsid w:val="00377B4D"/>
    <w:rsid w:val="00384FB8"/>
    <w:rsid w:val="003868FD"/>
    <w:rsid w:val="00396A1C"/>
    <w:rsid w:val="00396CE5"/>
    <w:rsid w:val="003A677B"/>
    <w:rsid w:val="003A7938"/>
    <w:rsid w:val="003B0E5E"/>
    <w:rsid w:val="003D2094"/>
    <w:rsid w:val="003E5001"/>
    <w:rsid w:val="003F0611"/>
    <w:rsid w:val="003F73F5"/>
    <w:rsid w:val="0040042D"/>
    <w:rsid w:val="00406232"/>
    <w:rsid w:val="00413F4A"/>
    <w:rsid w:val="00430EE4"/>
    <w:rsid w:val="00431517"/>
    <w:rsid w:val="00441037"/>
    <w:rsid w:val="00442A02"/>
    <w:rsid w:val="00446949"/>
    <w:rsid w:val="00462E70"/>
    <w:rsid w:val="00475FA7"/>
    <w:rsid w:val="00490AB1"/>
    <w:rsid w:val="0049351F"/>
    <w:rsid w:val="00497106"/>
    <w:rsid w:val="004A41F1"/>
    <w:rsid w:val="004B63E8"/>
    <w:rsid w:val="004B7015"/>
    <w:rsid w:val="004C6710"/>
    <w:rsid w:val="004D63DC"/>
    <w:rsid w:val="004E3406"/>
    <w:rsid w:val="004F10E9"/>
    <w:rsid w:val="004F5BAD"/>
    <w:rsid w:val="005106C6"/>
    <w:rsid w:val="005302B2"/>
    <w:rsid w:val="00530804"/>
    <w:rsid w:val="005339CF"/>
    <w:rsid w:val="00533C43"/>
    <w:rsid w:val="005350E2"/>
    <w:rsid w:val="00537381"/>
    <w:rsid w:val="00545AE4"/>
    <w:rsid w:val="00550500"/>
    <w:rsid w:val="0055400C"/>
    <w:rsid w:val="0055457A"/>
    <w:rsid w:val="005547B2"/>
    <w:rsid w:val="00555CED"/>
    <w:rsid w:val="00560F60"/>
    <w:rsid w:val="005620A1"/>
    <w:rsid w:val="0056350D"/>
    <w:rsid w:val="005638C8"/>
    <w:rsid w:val="00564F80"/>
    <w:rsid w:val="005726E5"/>
    <w:rsid w:val="0058418C"/>
    <w:rsid w:val="005909DC"/>
    <w:rsid w:val="005943C7"/>
    <w:rsid w:val="005A05DE"/>
    <w:rsid w:val="005B0C28"/>
    <w:rsid w:val="005B441E"/>
    <w:rsid w:val="005B4F1D"/>
    <w:rsid w:val="005C2DD4"/>
    <w:rsid w:val="005C3BA1"/>
    <w:rsid w:val="005C7F4C"/>
    <w:rsid w:val="005D1EBE"/>
    <w:rsid w:val="005E2CF8"/>
    <w:rsid w:val="005E312E"/>
    <w:rsid w:val="005E364F"/>
    <w:rsid w:val="005E6F83"/>
    <w:rsid w:val="005F21E8"/>
    <w:rsid w:val="005F2F91"/>
    <w:rsid w:val="005F566E"/>
    <w:rsid w:val="00601B00"/>
    <w:rsid w:val="00602FD9"/>
    <w:rsid w:val="00605812"/>
    <w:rsid w:val="0061014B"/>
    <w:rsid w:val="006101E5"/>
    <w:rsid w:val="00614666"/>
    <w:rsid w:val="00616347"/>
    <w:rsid w:val="00624AED"/>
    <w:rsid w:val="00632984"/>
    <w:rsid w:val="00633F57"/>
    <w:rsid w:val="00636172"/>
    <w:rsid w:val="00641F98"/>
    <w:rsid w:val="006500D1"/>
    <w:rsid w:val="006561BD"/>
    <w:rsid w:val="00657C5E"/>
    <w:rsid w:val="00663A66"/>
    <w:rsid w:val="00664698"/>
    <w:rsid w:val="00664F10"/>
    <w:rsid w:val="006656BD"/>
    <w:rsid w:val="00666679"/>
    <w:rsid w:val="0066687C"/>
    <w:rsid w:val="00670718"/>
    <w:rsid w:val="00671D3F"/>
    <w:rsid w:val="00676F3A"/>
    <w:rsid w:val="00693BC7"/>
    <w:rsid w:val="0069406C"/>
    <w:rsid w:val="006A17B7"/>
    <w:rsid w:val="006A2138"/>
    <w:rsid w:val="006A22AE"/>
    <w:rsid w:val="006B1884"/>
    <w:rsid w:val="006B1EC7"/>
    <w:rsid w:val="006B6CC0"/>
    <w:rsid w:val="006B7459"/>
    <w:rsid w:val="006B7ED0"/>
    <w:rsid w:val="006C352A"/>
    <w:rsid w:val="006C7033"/>
    <w:rsid w:val="006C7DD6"/>
    <w:rsid w:val="006D0826"/>
    <w:rsid w:val="006D6B70"/>
    <w:rsid w:val="006E0155"/>
    <w:rsid w:val="006E2E4C"/>
    <w:rsid w:val="006E51B3"/>
    <w:rsid w:val="006E59D7"/>
    <w:rsid w:val="00705660"/>
    <w:rsid w:val="007072F6"/>
    <w:rsid w:val="007104BB"/>
    <w:rsid w:val="007135CE"/>
    <w:rsid w:val="007403EC"/>
    <w:rsid w:val="00741276"/>
    <w:rsid w:val="00757C51"/>
    <w:rsid w:val="00762F0A"/>
    <w:rsid w:val="00767E9E"/>
    <w:rsid w:val="00784FAA"/>
    <w:rsid w:val="00792015"/>
    <w:rsid w:val="007B1AD1"/>
    <w:rsid w:val="007B7EDB"/>
    <w:rsid w:val="007C2E43"/>
    <w:rsid w:val="007C3381"/>
    <w:rsid w:val="007C797E"/>
    <w:rsid w:val="007D1B8D"/>
    <w:rsid w:val="007D7A59"/>
    <w:rsid w:val="007E0241"/>
    <w:rsid w:val="007E76E4"/>
    <w:rsid w:val="007E79EE"/>
    <w:rsid w:val="007F25E7"/>
    <w:rsid w:val="00802DF3"/>
    <w:rsid w:val="00804C98"/>
    <w:rsid w:val="0080781E"/>
    <w:rsid w:val="00810EB0"/>
    <w:rsid w:val="00811570"/>
    <w:rsid w:val="00811F24"/>
    <w:rsid w:val="00812721"/>
    <w:rsid w:val="00823EA6"/>
    <w:rsid w:val="00824281"/>
    <w:rsid w:val="00826B8A"/>
    <w:rsid w:val="00853D3D"/>
    <w:rsid w:val="008574E7"/>
    <w:rsid w:val="0086334C"/>
    <w:rsid w:val="00865629"/>
    <w:rsid w:val="00866F0C"/>
    <w:rsid w:val="00871370"/>
    <w:rsid w:val="0087343E"/>
    <w:rsid w:val="0087607D"/>
    <w:rsid w:val="00880F54"/>
    <w:rsid w:val="00894182"/>
    <w:rsid w:val="00894F58"/>
    <w:rsid w:val="00897BEE"/>
    <w:rsid w:val="008A33E4"/>
    <w:rsid w:val="008A6C93"/>
    <w:rsid w:val="008B028C"/>
    <w:rsid w:val="008B05E3"/>
    <w:rsid w:val="008B6E1B"/>
    <w:rsid w:val="008C1D8D"/>
    <w:rsid w:val="008E2F5B"/>
    <w:rsid w:val="008F2240"/>
    <w:rsid w:val="008F5894"/>
    <w:rsid w:val="008F65F2"/>
    <w:rsid w:val="008F77ED"/>
    <w:rsid w:val="0090450C"/>
    <w:rsid w:val="009105DE"/>
    <w:rsid w:val="00914445"/>
    <w:rsid w:val="0091568E"/>
    <w:rsid w:val="0092117E"/>
    <w:rsid w:val="00923B51"/>
    <w:rsid w:val="009248AC"/>
    <w:rsid w:val="0093752B"/>
    <w:rsid w:val="00941747"/>
    <w:rsid w:val="0094700A"/>
    <w:rsid w:val="00953F3F"/>
    <w:rsid w:val="00957C62"/>
    <w:rsid w:val="00965A37"/>
    <w:rsid w:val="00974CD5"/>
    <w:rsid w:val="00974F93"/>
    <w:rsid w:val="00975FFD"/>
    <w:rsid w:val="00976B68"/>
    <w:rsid w:val="00986D54"/>
    <w:rsid w:val="009924C0"/>
    <w:rsid w:val="009929C2"/>
    <w:rsid w:val="009B1717"/>
    <w:rsid w:val="009B1C78"/>
    <w:rsid w:val="009B1E5D"/>
    <w:rsid w:val="009B2731"/>
    <w:rsid w:val="009C13BA"/>
    <w:rsid w:val="009C4FC3"/>
    <w:rsid w:val="009D36DC"/>
    <w:rsid w:val="009D68C1"/>
    <w:rsid w:val="009E7607"/>
    <w:rsid w:val="009F1722"/>
    <w:rsid w:val="00A02157"/>
    <w:rsid w:val="00A17C58"/>
    <w:rsid w:val="00A26740"/>
    <w:rsid w:val="00A27842"/>
    <w:rsid w:val="00A34105"/>
    <w:rsid w:val="00A372EB"/>
    <w:rsid w:val="00A44592"/>
    <w:rsid w:val="00A5067C"/>
    <w:rsid w:val="00A5695C"/>
    <w:rsid w:val="00A6350F"/>
    <w:rsid w:val="00A71C4C"/>
    <w:rsid w:val="00A73610"/>
    <w:rsid w:val="00A841A9"/>
    <w:rsid w:val="00A843FE"/>
    <w:rsid w:val="00A84775"/>
    <w:rsid w:val="00A91EA2"/>
    <w:rsid w:val="00A9426B"/>
    <w:rsid w:val="00A95044"/>
    <w:rsid w:val="00AB18A9"/>
    <w:rsid w:val="00AB2638"/>
    <w:rsid w:val="00AB323E"/>
    <w:rsid w:val="00AB34A6"/>
    <w:rsid w:val="00AB5117"/>
    <w:rsid w:val="00AB5D41"/>
    <w:rsid w:val="00AC0595"/>
    <w:rsid w:val="00AC2870"/>
    <w:rsid w:val="00AC47A2"/>
    <w:rsid w:val="00AC76FA"/>
    <w:rsid w:val="00AD2DD9"/>
    <w:rsid w:val="00AE325E"/>
    <w:rsid w:val="00AE6A28"/>
    <w:rsid w:val="00AE76BF"/>
    <w:rsid w:val="00AF119D"/>
    <w:rsid w:val="00AF67FD"/>
    <w:rsid w:val="00B05170"/>
    <w:rsid w:val="00B05A94"/>
    <w:rsid w:val="00B064AA"/>
    <w:rsid w:val="00B12CF4"/>
    <w:rsid w:val="00B21A67"/>
    <w:rsid w:val="00B2671A"/>
    <w:rsid w:val="00B33D66"/>
    <w:rsid w:val="00B40E8A"/>
    <w:rsid w:val="00B464B7"/>
    <w:rsid w:val="00B47773"/>
    <w:rsid w:val="00B50C7C"/>
    <w:rsid w:val="00B53161"/>
    <w:rsid w:val="00B57510"/>
    <w:rsid w:val="00B61076"/>
    <w:rsid w:val="00B67822"/>
    <w:rsid w:val="00B757EE"/>
    <w:rsid w:val="00B873DE"/>
    <w:rsid w:val="00B92A1D"/>
    <w:rsid w:val="00B956F2"/>
    <w:rsid w:val="00B975C8"/>
    <w:rsid w:val="00B9792D"/>
    <w:rsid w:val="00BA2093"/>
    <w:rsid w:val="00BA44B3"/>
    <w:rsid w:val="00BA4DDF"/>
    <w:rsid w:val="00BB71B7"/>
    <w:rsid w:val="00BC4D20"/>
    <w:rsid w:val="00BD1D0B"/>
    <w:rsid w:val="00BD45C8"/>
    <w:rsid w:val="00BE2000"/>
    <w:rsid w:val="00BF39E3"/>
    <w:rsid w:val="00BF4F03"/>
    <w:rsid w:val="00C10DC0"/>
    <w:rsid w:val="00C12C79"/>
    <w:rsid w:val="00C21697"/>
    <w:rsid w:val="00C21AB8"/>
    <w:rsid w:val="00C22EC1"/>
    <w:rsid w:val="00C239CD"/>
    <w:rsid w:val="00C248D6"/>
    <w:rsid w:val="00C27BC4"/>
    <w:rsid w:val="00C27F70"/>
    <w:rsid w:val="00C30313"/>
    <w:rsid w:val="00C325FB"/>
    <w:rsid w:val="00C40861"/>
    <w:rsid w:val="00C425AB"/>
    <w:rsid w:val="00C5160A"/>
    <w:rsid w:val="00C53541"/>
    <w:rsid w:val="00C60F0A"/>
    <w:rsid w:val="00C666A2"/>
    <w:rsid w:val="00C70F0C"/>
    <w:rsid w:val="00C72C2F"/>
    <w:rsid w:val="00C750DE"/>
    <w:rsid w:val="00C81ADB"/>
    <w:rsid w:val="00C86CCA"/>
    <w:rsid w:val="00C87E3D"/>
    <w:rsid w:val="00C949C3"/>
    <w:rsid w:val="00C979AD"/>
    <w:rsid w:val="00CA4317"/>
    <w:rsid w:val="00CA51AA"/>
    <w:rsid w:val="00CB57A7"/>
    <w:rsid w:val="00CC1BE1"/>
    <w:rsid w:val="00CC3347"/>
    <w:rsid w:val="00CC5D02"/>
    <w:rsid w:val="00CF30B3"/>
    <w:rsid w:val="00CF32AF"/>
    <w:rsid w:val="00CF53A4"/>
    <w:rsid w:val="00D04687"/>
    <w:rsid w:val="00D0745F"/>
    <w:rsid w:val="00D24CDD"/>
    <w:rsid w:val="00D26F1B"/>
    <w:rsid w:val="00D354AB"/>
    <w:rsid w:val="00D37B5C"/>
    <w:rsid w:val="00D37ED2"/>
    <w:rsid w:val="00D40822"/>
    <w:rsid w:val="00D434D0"/>
    <w:rsid w:val="00D54FC4"/>
    <w:rsid w:val="00D5570A"/>
    <w:rsid w:val="00D57F8E"/>
    <w:rsid w:val="00D63F49"/>
    <w:rsid w:val="00D82313"/>
    <w:rsid w:val="00D926A0"/>
    <w:rsid w:val="00D94582"/>
    <w:rsid w:val="00D96CFF"/>
    <w:rsid w:val="00DA70E2"/>
    <w:rsid w:val="00DB5867"/>
    <w:rsid w:val="00DB607E"/>
    <w:rsid w:val="00DD3270"/>
    <w:rsid w:val="00DD41E1"/>
    <w:rsid w:val="00DD7D2F"/>
    <w:rsid w:val="00E05301"/>
    <w:rsid w:val="00E055CF"/>
    <w:rsid w:val="00E07117"/>
    <w:rsid w:val="00E100B3"/>
    <w:rsid w:val="00E21409"/>
    <w:rsid w:val="00E25830"/>
    <w:rsid w:val="00E301D0"/>
    <w:rsid w:val="00E324D0"/>
    <w:rsid w:val="00E33997"/>
    <w:rsid w:val="00E36984"/>
    <w:rsid w:val="00E70FF4"/>
    <w:rsid w:val="00E843D9"/>
    <w:rsid w:val="00EA0D2F"/>
    <w:rsid w:val="00EA2B6A"/>
    <w:rsid w:val="00EA71C8"/>
    <w:rsid w:val="00EB597B"/>
    <w:rsid w:val="00EB6013"/>
    <w:rsid w:val="00EC232B"/>
    <w:rsid w:val="00EC2F50"/>
    <w:rsid w:val="00EC7C18"/>
    <w:rsid w:val="00ED2767"/>
    <w:rsid w:val="00ED671A"/>
    <w:rsid w:val="00EF3BD8"/>
    <w:rsid w:val="00F008E0"/>
    <w:rsid w:val="00F04087"/>
    <w:rsid w:val="00F05E8B"/>
    <w:rsid w:val="00F11303"/>
    <w:rsid w:val="00F14769"/>
    <w:rsid w:val="00F20B50"/>
    <w:rsid w:val="00F25132"/>
    <w:rsid w:val="00F27466"/>
    <w:rsid w:val="00F30D50"/>
    <w:rsid w:val="00F32228"/>
    <w:rsid w:val="00F363CE"/>
    <w:rsid w:val="00F453EC"/>
    <w:rsid w:val="00F5580E"/>
    <w:rsid w:val="00F56E3C"/>
    <w:rsid w:val="00F73606"/>
    <w:rsid w:val="00F8329E"/>
    <w:rsid w:val="00F86F65"/>
    <w:rsid w:val="00F87AED"/>
    <w:rsid w:val="00F901CE"/>
    <w:rsid w:val="00F901E3"/>
    <w:rsid w:val="00F949E8"/>
    <w:rsid w:val="00F950D5"/>
    <w:rsid w:val="00F97322"/>
    <w:rsid w:val="00FA3F9A"/>
    <w:rsid w:val="00FA4566"/>
    <w:rsid w:val="00FB4B15"/>
    <w:rsid w:val="00FB590B"/>
    <w:rsid w:val="00FD24DC"/>
    <w:rsid w:val="00FD7B4E"/>
    <w:rsid w:val="00FE15CE"/>
    <w:rsid w:val="00FE2324"/>
    <w:rsid w:val="00FE566E"/>
    <w:rsid w:val="00FE660D"/>
    <w:rsid w:val="00FE6791"/>
    <w:rsid w:val="00FF4521"/>
    <w:rsid w:val="00FF470B"/>
    <w:rsid w:val="00FF4E5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B9BE42"/>
  <w15:chartTrackingRefBased/>
  <w15:docId w15:val="{49F3165C-DD3C-4969-9487-D5B310AA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F83"/>
    <w:pPr>
      <w:suppressAutoHyphens/>
      <w:spacing w:after="120" w:line="360" w:lineRule="auto"/>
    </w:pPr>
    <w:rPr>
      <w:rFonts w:ascii="Arial" w:hAnsi="Arial"/>
      <w:sz w:val="22"/>
      <w:szCs w:val="22"/>
      <w:lang w:val="en-US" w:eastAsia="en-US"/>
    </w:rPr>
  </w:style>
  <w:style w:type="paragraph" w:styleId="Titlu1">
    <w:name w:val="heading 1"/>
    <w:basedOn w:val="Normal"/>
    <w:next w:val="Normal"/>
    <w:uiPriority w:val="9"/>
    <w:qFormat/>
    <w:rsid w:val="00974CD5"/>
    <w:pPr>
      <w:keepNext/>
      <w:keepLines/>
      <w:numPr>
        <w:numId w:val="5"/>
      </w:numPr>
      <w:tabs>
        <w:tab w:val="clear" w:pos="5813"/>
        <w:tab w:val="num" w:pos="567"/>
      </w:tabs>
      <w:suppressAutoHyphens w:val="0"/>
      <w:spacing w:before="240"/>
      <w:ind w:left="360"/>
      <w:outlineLvl w:val="0"/>
    </w:pPr>
    <w:rPr>
      <w:rFonts w:eastAsia="Times New Roman"/>
      <w:b/>
      <w:smallCaps/>
      <w:sz w:val="28"/>
      <w:szCs w:val="32"/>
    </w:rPr>
  </w:style>
  <w:style w:type="paragraph" w:styleId="Titlu2">
    <w:name w:val="heading 2"/>
    <w:basedOn w:val="Normal"/>
    <w:next w:val="Normal"/>
    <w:uiPriority w:val="9"/>
    <w:qFormat/>
    <w:rsid w:val="00974CD5"/>
    <w:pPr>
      <w:keepNext/>
      <w:keepLines/>
      <w:numPr>
        <w:ilvl w:val="1"/>
        <w:numId w:val="5"/>
      </w:numPr>
      <w:suppressAutoHyphens w:val="0"/>
      <w:spacing w:before="40"/>
      <w:outlineLvl w:val="1"/>
    </w:pPr>
    <w:rPr>
      <w:rFonts w:eastAsia="Times New Roman"/>
      <w:b/>
      <w:sz w:val="24"/>
      <w:szCs w:val="26"/>
    </w:rPr>
  </w:style>
  <w:style w:type="paragraph" w:styleId="Titlu3">
    <w:name w:val="heading 3"/>
    <w:basedOn w:val="Normal"/>
    <w:next w:val="Normal"/>
    <w:uiPriority w:val="9"/>
    <w:qFormat/>
    <w:rsid w:val="00974CD5"/>
    <w:pPr>
      <w:keepNext/>
      <w:keepLines/>
      <w:numPr>
        <w:ilvl w:val="2"/>
        <w:numId w:val="5"/>
      </w:numPr>
      <w:suppressAutoHyphens w:val="0"/>
      <w:spacing w:before="40"/>
      <w:outlineLvl w:val="2"/>
    </w:pPr>
    <w:rPr>
      <w:rFonts w:eastAsia="Times New Roman"/>
      <w:b/>
      <w:i/>
      <w:sz w:val="24"/>
      <w:szCs w:val="24"/>
    </w:rPr>
  </w:style>
  <w:style w:type="paragraph" w:styleId="Titlu4">
    <w:name w:val="heading 4"/>
    <w:basedOn w:val="Normal"/>
    <w:next w:val="Normal"/>
    <w:uiPriority w:val="9"/>
    <w:qFormat/>
    <w:rsid w:val="00974CD5"/>
    <w:pPr>
      <w:keepNext/>
      <w:keepLines/>
      <w:numPr>
        <w:ilvl w:val="3"/>
        <w:numId w:val="5"/>
      </w:numPr>
      <w:suppressAutoHyphens w:val="0"/>
      <w:spacing w:before="40" w:after="0"/>
      <w:outlineLvl w:val="3"/>
    </w:pPr>
    <w:rPr>
      <w:rFonts w:eastAsia="Times New Roman"/>
      <w:i/>
      <w:iCs/>
    </w:rPr>
  </w:style>
  <w:style w:type="paragraph" w:styleId="Titlu5">
    <w:name w:val="heading 5"/>
    <w:basedOn w:val="Normal"/>
    <w:next w:val="Normal"/>
    <w:link w:val="Titlu5Caracter"/>
    <w:uiPriority w:val="9"/>
    <w:qFormat/>
    <w:rsid w:val="00974CD5"/>
    <w:pPr>
      <w:keepNext/>
      <w:keepLines/>
      <w:numPr>
        <w:ilvl w:val="4"/>
        <w:numId w:val="5"/>
      </w:numPr>
      <w:suppressAutoHyphens w:val="0"/>
      <w:spacing w:before="40" w:after="0"/>
      <w:outlineLvl w:val="4"/>
    </w:pPr>
    <w:rPr>
      <w:rFonts w:ascii="Calibri Light" w:eastAsia="Times New Roman" w:hAnsi="Calibri Light"/>
      <w:color w:val="2E74B5"/>
    </w:rPr>
  </w:style>
  <w:style w:type="paragraph" w:styleId="Titlu6">
    <w:name w:val="heading 6"/>
    <w:basedOn w:val="Normal"/>
    <w:next w:val="Normal"/>
    <w:link w:val="Titlu6Caracter"/>
    <w:uiPriority w:val="9"/>
    <w:qFormat/>
    <w:rsid w:val="00974CD5"/>
    <w:pPr>
      <w:keepNext/>
      <w:keepLines/>
      <w:numPr>
        <w:ilvl w:val="5"/>
        <w:numId w:val="5"/>
      </w:numPr>
      <w:suppressAutoHyphens w:val="0"/>
      <w:spacing w:before="40" w:after="0"/>
      <w:outlineLvl w:val="5"/>
    </w:pPr>
    <w:rPr>
      <w:rFonts w:ascii="Calibri Light" w:eastAsia="Times New Roman" w:hAnsi="Calibri Light"/>
      <w:color w:val="1F4D78"/>
    </w:rPr>
  </w:style>
  <w:style w:type="paragraph" w:styleId="Titlu7">
    <w:name w:val="heading 7"/>
    <w:basedOn w:val="Normal"/>
    <w:next w:val="Normal"/>
    <w:qFormat/>
    <w:rsid w:val="00974CD5"/>
    <w:pPr>
      <w:keepNext/>
      <w:keepLines/>
      <w:numPr>
        <w:ilvl w:val="6"/>
        <w:numId w:val="5"/>
      </w:numPr>
      <w:suppressAutoHyphens w:val="0"/>
      <w:spacing w:before="40" w:after="0"/>
      <w:outlineLvl w:val="6"/>
    </w:pPr>
    <w:rPr>
      <w:rFonts w:ascii="Calibri Light" w:eastAsia="Times New Roman" w:hAnsi="Calibri Light"/>
      <w:i/>
      <w:iCs/>
      <w:color w:val="1F4D78"/>
    </w:rPr>
  </w:style>
  <w:style w:type="paragraph" w:styleId="Titlu8">
    <w:name w:val="heading 8"/>
    <w:basedOn w:val="Normal"/>
    <w:next w:val="Normal"/>
    <w:qFormat/>
    <w:rsid w:val="00974CD5"/>
    <w:pPr>
      <w:keepNext/>
      <w:keepLines/>
      <w:numPr>
        <w:ilvl w:val="7"/>
        <w:numId w:val="5"/>
      </w:numPr>
      <w:suppressAutoHyphens w:val="0"/>
      <w:spacing w:before="40" w:after="0"/>
      <w:outlineLvl w:val="7"/>
    </w:pPr>
    <w:rPr>
      <w:rFonts w:ascii="Calibri Light" w:eastAsia="Times New Roman" w:hAnsi="Calibri Light"/>
      <w:color w:val="272727"/>
      <w:sz w:val="21"/>
      <w:szCs w:val="21"/>
    </w:rPr>
  </w:style>
  <w:style w:type="paragraph" w:styleId="Titlu9">
    <w:name w:val="heading 9"/>
    <w:basedOn w:val="Normal"/>
    <w:next w:val="Normal"/>
    <w:qFormat/>
    <w:rsid w:val="00974CD5"/>
    <w:pPr>
      <w:keepNext/>
      <w:keepLines/>
      <w:numPr>
        <w:ilvl w:val="8"/>
        <w:numId w:val="5"/>
      </w:numPr>
      <w:suppressAutoHyphens w:val="0"/>
      <w:spacing w:before="40" w:after="0"/>
      <w:outlineLvl w:val="8"/>
    </w:pPr>
    <w:rPr>
      <w:rFonts w:ascii="Calibri Light" w:eastAsia="Times New Roman" w:hAnsi="Calibri Light"/>
      <w:i/>
      <w:iCs/>
      <w:color w:val="272727"/>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tlu11">
    <w:name w:val="Titlu 11"/>
    <w:basedOn w:val="Normal"/>
    <w:next w:val="Normal"/>
    <w:link w:val="Heading1Char"/>
    <w:uiPriority w:val="9"/>
    <w:qFormat/>
    <w:rsid w:val="00475C5D"/>
    <w:pPr>
      <w:keepNext/>
      <w:keepLines/>
      <w:numPr>
        <w:numId w:val="1"/>
      </w:numPr>
      <w:tabs>
        <w:tab w:val="left" w:pos="567"/>
      </w:tabs>
      <w:spacing w:before="240"/>
      <w:ind w:left="360" w:firstLine="0"/>
      <w:outlineLvl w:val="0"/>
    </w:pPr>
    <w:rPr>
      <w:rFonts w:eastAsia="Times New Roman"/>
      <w:b/>
      <w:smallCaps/>
      <w:sz w:val="28"/>
      <w:szCs w:val="32"/>
    </w:rPr>
  </w:style>
  <w:style w:type="paragraph" w:customStyle="1" w:styleId="Titlu21">
    <w:name w:val="Titlu 21"/>
    <w:basedOn w:val="Normal"/>
    <w:next w:val="Normal"/>
    <w:link w:val="Heading2Char"/>
    <w:uiPriority w:val="9"/>
    <w:unhideWhenUsed/>
    <w:qFormat/>
    <w:rsid w:val="00C46068"/>
    <w:pPr>
      <w:keepNext/>
      <w:keepLines/>
      <w:numPr>
        <w:ilvl w:val="1"/>
        <w:numId w:val="1"/>
      </w:numPr>
      <w:spacing w:before="40"/>
      <w:outlineLvl w:val="1"/>
    </w:pPr>
    <w:rPr>
      <w:rFonts w:eastAsia="Times New Roman"/>
      <w:b/>
      <w:sz w:val="24"/>
      <w:szCs w:val="26"/>
    </w:rPr>
  </w:style>
  <w:style w:type="paragraph" w:customStyle="1" w:styleId="Titlu31">
    <w:name w:val="Titlu 31"/>
    <w:basedOn w:val="Normal"/>
    <w:next w:val="Normal"/>
    <w:link w:val="Heading3Char"/>
    <w:uiPriority w:val="9"/>
    <w:unhideWhenUsed/>
    <w:qFormat/>
    <w:rsid w:val="009A6FED"/>
    <w:pPr>
      <w:keepNext/>
      <w:keepLines/>
      <w:numPr>
        <w:ilvl w:val="2"/>
        <w:numId w:val="1"/>
      </w:numPr>
      <w:spacing w:before="40"/>
      <w:outlineLvl w:val="2"/>
    </w:pPr>
    <w:rPr>
      <w:rFonts w:eastAsia="Times New Roman"/>
      <w:b/>
      <w:i/>
      <w:sz w:val="24"/>
      <w:szCs w:val="24"/>
    </w:rPr>
  </w:style>
  <w:style w:type="paragraph" w:customStyle="1" w:styleId="Titlu41">
    <w:name w:val="Titlu 41"/>
    <w:basedOn w:val="Normal"/>
    <w:next w:val="Normal"/>
    <w:link w:val="Heading4Char"/>
    <w:uiPriority w:val="9"/>
    <w:unhideWhenUsed/>
    <w:qFormat/>
    <w:rsid w:val="00475C5D"/>
    <w:pPr>
      <w:keepNext/>
      <w:keepLines/>
      <w:numPr>
        <w:ilvl w:val="3"/>
        <w:numId w:val="1"/>
      </w:numPr>
      <w:spacing w:before="40" w:after="0"/>
      <w:outlineLvl w:val="3"/>
    </w:pPr>
    <w:rPr>
      <w:rFonts w:eastAsia="Times New Roman"/>
      <w:i/>
      <w:iCs/>
    </w:rPr>
  </w:style>
  <w:style w:type="paragraph" w:customStyle="1" w:styleId="Titlu51">
    <w:name w:val="Titlu 51"/>
    <w:basedOn w:val="Normal"/>
    <w:next w:val="Normal"/>
    <w:uiPriority w:val="9"/>
    <w:semiHidden/>
    <w:unhideWhenUsed/>
    <w:qFormat/>
    <w:rsid w:val="003D501A"/>
    <w:pPr>
      <w:keepNext/>
      <w:keepLines/>
      <w:numPr>
        <w:ilvl w:val="4"/>
        <w:numId w:val="1"/>
      </w:numPr>
      <w:spacing w:before="40" w:after="0"/>
      <w:outlineLvl w:val="4"/>
    </w:pPr>
    <w:rPr>
      <w:rFonts w:ascii="Calibri Light" w:eastAsia="Times New Roman" w:hAnsi="Calibri Light"/>
      <w:color w:val="2E74B5"/>
    </w:rPr>
  </w:style>
  <w:style w:type="paragraph" w:customStyle="1" w:styleId="Titlu61">
    <w:name w:val="Titlu 61"/>
    <w:basedOn w:val="Normal"/>
    <w:next w:val="Normal"/>
    <w:uiPriority w:val="9"/>
    <w:semiHidden/>
    <w:unhideWhenUsed/>
    <w:qFormat/>
    <w:rsid w:val="003D501A"/>
    <w:pPr>
      <w:keepNext/>
      <w:keepLines/>
      <w:numPr>
        <w:ilvl w:val="5"/>
        <w:numId w:val="1"/>
      </w:numPr>
      <w:spacing w:before="40" w:after="0"/>
      <w:outlineLvl w:val="5"/>
    </w:pPr>
    <w:rPr>
      <w:rFonts w:ascii="Calibri Light" w:eastAsia="Times New Roman" w:hAnsi="Calibri Light"/>
      <w:color w:val="1F4D78"/>
    </w:rPr>
  </w:style>
  <w:style w:type="paragraph" w:customStyle="1" w:styleId="Titlu71">
    <w:name w:val="Titlu 71"/>
    <w:basedOn w:val="Normal"/>
    <w:next w:val="Normal"/>
    <w:link w:val="Heading7Char"/>
    <w:uiPriority w:val="9"/>
    <w:semiHidden/>
    <w:unhideWhenUsed/>
    <w:qFormat/>
    <w:rsid w:val="003D501A"/>
    <w:pPr>
      <w:keepNext/>
      <w:keepLines/>
      <w:numPr>
        <w:ilvl w:val="6"/>
        <w:numId w:val="1"/>
      </w:numPr>
      <w:spacing w:before="40" w:after="0"/>
      <w:outlineLvl w:val="6"/>
    </w:pPr>
    <w:rPr>
      <w:rFonts w:ascii="Calibri Light" w:eastAsia="Times New Roman" w:hAnsi="Calibri Light"/>
      <w:i/>
      <w:iCs/>
      <w:color w:val="1F4D78"/>
    </w:rPr>
  </w:style>
  <w:style w:type="paragraph" w:customStyle="1" w:styleId="Titlu81">
    <w:name w:val="Titlu 81"/>
    <w:basedOn w:val="Normal"/>
    <w:next w:val="Normal"/>
    <w:link w:val="Heading8Char"/>
    <w:uiPriority w:val="9"/>
    <w:semiHidden/>
    <w:unhideWhenUsed/>
    <w:qFormat/>
    <w:rsid w:val="003D501A"/>
    <w:pPr>
      <w:keepNext/>
      <w:keepLines/>
      <w:numPr>
        <w:ilvl w:val="7"/>
        <w:numId w:val="1"/>
      </w:numPr>
      <w:spacing w:before="40" w:after="0"/>
      <w:outlineLvl w:val="7"/>
    </w:pPr>
    <w:rPr>
      <w:rFonts w:ascii="Calibri Light" w:eastAsia="Times New Roman" w:hAnsi="Calibri Light"/>
      <w:color w:val="272727"/>
      <w:sz w:val="21"/>
      <w:szCs w:val="21"/>
    </w:rPr>
  </w:style>
  <w:style w:type="paragraph" w:customStyle="1" w:styleId="Titlu91">
    <w:name w:val="Titlu 91"/>
    <w:basedOn w:val="Normal"/>
    <w:next w:val="Normal"/>
    <w:link w:val="Heading9Char"/>
    <w:uiPriority w:val="9"/>
    <w:semiHidden/>
    <w:unhideWhenUsed/>
    <w:qFormat/>
    <w:rsid w:val="003D501A"/>
    <w:pPr>
      <w:keepNext/>
      <w:keepLines/>
      <w:numPr>
        <w:ilvl w:val="8"/>
        <w:numId w:val="1"/>
      </w:numPr>
      <w:spacing w:before="40" w:after="0"/>
      <w:outlineLvl w:val="8"/>
    </w:pPr>
    <w:rPr>
      <w:rFonts w:ascii="Calibri Light" w:eastAsia="Times New Roman" w:hAnsi="Calibri Light"/>
      <w:i/>
      <w:iCs/>
      <w:color w:val="272727"/>
      <w:sz w:val="21"/>
      <w:szCs w:val="21"/>
    </w:rPr>
  </w:style>
  <w:style w:type="character" w:customStyle="1" w:styleId="HeaderChar">
    <w:name w:val="Header Char"/>
    <w:basedOn w:val="Fontdeparagrafimplicit"/>
    <w:link w:val="Antet1"/>
    <w:uiPriority w:val="99"/>
    <w:qFormat/>
    <w:rsid w:val="002D2087"/>
  </w:style>
  <w:style w:type="character" w:customStyle="1" w:styleId="FooterChar">
    <w:name w:val="Footer Char"/>
    <w:basedOn w:val="Fontdeparagrafimplicit"/>
    <w:link w:val="Subsol1"/>
    <w:uiPriority w:val="99"/>
    <w:qFormat/>
    <w:rsid w:val="002D2087"/>
  </w:style>
  <w:style w:type="character" w:customStyle="1" w:styleId="Heading1Char">
    <w:name w:val="Heading 1 Char"/>
    <w:link w:val="Titlu11"/>
    <w:uiPriority w:val="9"/>
    <w:qFormat/>
    <w:rsid w:val="00475C5D"/>
    <w:rPr>
      <w:rFonts w:ascii="Arial" w:eastAsia="Times New Roman" w:hAnsi="Arial"/>
      <w:b/>
      <w:smallCaps/>
      <w:sz w:val="28"/>
      <w:szCs w:val="32"/>
      <w:lang w:val="en-US" w:eastAsia="en-US"/>
    </w:rPr>
  </w:style>
  <w:style w:type="character" w:customStyle="1" w:styleId="Heading2Char">
    <w:name w:val="Heading 2 Char"/>
    <w:link w:val="Titlu21"/>
    <w:uiPriority w:val="9"/>
    <w:qFormat/>
    <w:rsid w:val="00C46068"/>
    <w:rPr>
      <w:rFonts w:ascii="Arial" w:eastAsia="Times New Roman" w:hAnsi="Arial"/>
      <w:b/>
      <w:sz w:val="24"/>
      <w:szCs w:val="26"/>
      <w:lang w:val="en-US" w:eastAsia="en-US"/>
    </w:rPr>
  </w:style>
  <w:style w:type="character" w:customStyle="1" w:styleId="Heading3Char">
    <w:name w:val="Heading 3 Char"/>
    <w:link w:val="Titlu31"/>
    <w:uiPriority w:val="9"/>
    <w:qFormat/>
    <w:rsid w:val="009A6FED"/>
    <w:rPr>
      <w:rFonts w:ascii="Arial" w:eastAsia="Times New Roman" w:hAnsi="Arial"/>
      <w:b/>
      <w:i/>
      <w:sz w:val="24"/>
      <w:szCs w:val="24"/>
      <w:lang w:val="en-US" w:eastAsia="en-US"/>
    </w:rPr>
  </w:style>
  <w:style w:type="character" w:customStyle="1" w:styleId="Accentuat1">
    <w:name w:val="Accentuat1"/>
    <w:uiPriority w:val="20"/>
    <w:qFormat/>
    <w:rsid w:val="00C46068"/>
    <w:rPr>
      <w:rFonts w:ascii="Arial" w:hAnsi="Arial"/>
      <w:i/>
      <w:iCs/>
      <w:sz w:val="20"/>
    </w:rPr>
  </w:style>
  <w:style w:type="character" w:customStyle="1" w:styleId="Heading4Char">
    <w:name w:val="Heading 4 Char"/>
    <w:link w:val="Titlu41"/>
    <w:uiPriority w:val="9"/>
    <w:qFormat/>
    <w:rsid w:val="00475C5D"/>
    <w:rPr>
      <w:rFonts w:ascii="Arial" w:eastAsia="Times New Roman" w:hAnsi="Arial"/>
      <w:i/>
      <w:iCs/>
      <w:sz w:val="22"/>
      <w:szCs w:val="22"/>
      <w:lang w:val="en-US" w:eastAsia="en-US"/>
    </w:rPr>
  </w:style>
  <w:style w:type="character" w:customStyle="1" w:styleId="Titlu5Caracter">
    <w:name w:val="Titlu 5 Caracter"/>
    <w:link w:val="Titlu5"/>
    <w:uiPriority w:val="9"/>
    <w:semiHidden/>
    <w:qFormat/>
    <w:rsid w:val="003D501A"/>
    <w:rPr>
      <w:rFonts w:ascii="Calibri Light" w:eastAsia="Times New Roman" w:hAnsi="Calibri Light"/>
      <w:color w:val="2E74B5"/>
      <w:sz w:val="22"/>
      <w:szCs w:val="22"/>
      <w:lang w:val="en-US" w:eastAsia="en-US"/>
    </w:rPr>
  </w:style>
  <w:style w:type="character" w:customStyle="1" w:styleId="Titlu6Caracter">
    <w:name w:val="Titlu 6 Caracter"/>
    <w:link w:val="Titlu6"/>
    <w:uiPriority w:val="9"/>
    <w:semiHidden/>
    <w:qFormat/>
    <w:rsid w:val="003D501A"/>
    <w:rPr>
      <w:rFonts w:ascii="Calibri Light" w:eastAsia="Times New Roman" w:hAnsi="Calibri Light"/>
      <w:color w:val="1F4D78"/>
      <w:sz w:val="22"/>
      <w:szCs w:val="22"/>
      <w:lang w:val="en-US" w:eastAsia="en-US"/>
    </w:rPr>
  </w:style>
  <w:style w:type="character" w:customStyle="1" w:styleId="Heading7Char">
    <w:name w:val="Heading 7 Char"/>
    <w:link w:val="Titlu71"/>
    <w:uiPriority w:val="9"/>
    <w:semiHidden/>
    <w:qFormat/>
    <w:rsid w:val="003D501A"/>
    <w:rPr>
      <w:rFonts w:ascii="Calibri Light" w:eastAsia="Times New Roman" w:hAnsi="Calibri Light"/>
      <w:i/>
      <w:iCs/>
      <w:color w:val="1F4D78"/>
      <w:sz w:val="22"/>
      <w:szCs w:val="22"/>
      <w:lang w:val="en-US" w:eastAsia="en-US"/>
    </w:rPr>
  </w:style>
  <w:style w:type="character" w:customStyle="1" w:styleId="Heading8Char">
    <w:name w:val="Heading 8 Char"/>
    <w:link w:val="Titlu81"/>
    <w:uiPriority w:val="9"/>
    <w:semiHidden/>
    <w:qFormat/>
    <w:rsid w:val="003D501A"/>
    <w:rPr>
      <w:rFonts w:ascii="Calibri Light" w:eastAsia="Times New Roman" w:hAnsi="Calibri Light"/>
      <w:color w:val="272727"/>
      <w:sz w:val="21"/>
      <w:szCs w:val="21"/>
      <w:lang w:val="en-US" w:eastAsia="en-US"/>
    </w:rPr>
  </w:style>
  <w:style w:type="character" w:customStyle="1" w:styleId="Heading9Char">
    <w:name w:val="Heading 9 Char"/>
    <w:link w:val="Titlu91"/>
    <w:uiPriority w:val="9"/>
    <w:semiHidden/>
    <w:qFormat/>
    <w:rsid w:val="003D501A"/>
    <w:rPr>
      <w:rFonts w:ascii="Calibri Light" w:eastAsia="Times New Roman" w:hAnsi="Calibri Light"/>
      <w:i/>
      <w:iCs/>
      <w:color w:val="272727"/>
      <w:sz w:val="21"/>
      <w:szCs w:val="21"/>
      <w:lang w:val="en-US" w:eastAsia="en-US"/>
    </w:rPr>
  </w:style>
  <w:style w:type="character" w:customStyle="1" w:styleId="TitleChar">
    <w:name w:val="Title Char"/>
    <w:link w:val="Titlu10"/>
    <w:uiPriority w:val="10"/>
    <w:qFormat/>
    <w:rsid w:val="00DA5EFB"/>
    <w:rPr>
      <w:rFonts w:ascii="Arial" w:eastAsia="Times New Roman" w:hAnsi="Arial" w:cs="Times New Roman"/>
      <w:caps/>
      <w:sz w:val="36"/>
      <w:szCs w:val="56"/>
    </w:rPr>
  </w:style>
  <w:style w:type="character" w:customStyle="1" w:styleId="SubtitleChar">
    <w:name w:val="Subtitle Char"/>
    <w:link w:val="Subtitlu1"/>
    <w:uiPriority w:val="11"/>
    <w:qFormat/>
    <w:rsid w:val="00DA5EFB"/>
    <w:rPr>
      <w:rFonts w:ascii="Arial Black" w:eastAsia="Times New Roman" w:hAnsi="Arial Black"/>
      <w:caps/>
      <w:color w:val="5A5A5A"/>
      <w:sz w:val="36"/>
    </w:rPr>
  </w:style>
  <w:style w:type="character" w:customStyle="1" w:styleId="TextnBalonCaracter">
    <w:name w:val="Text în Balon Caracter"/>
    <w:link w:val="TextnBalon"/>
    <w:uiPriority w:val="99"/>
    <w:semiHidden/>
    <w:qFormat/>
    <w:rsid w:val="00651636"/>
    <w:rPr>
      <w:rFonts w:ascii="Tahoma" w:hAnsi="Tahoma" w:cs="Tahoma"/>
      <w:sz w:val="16"/>
      <w:szCs w:val="16"/>
    </w:rPr>
  </w:style>
  <w:style w:type="character" w:customStyle="1" w:styleId="Bodytext">
    <w:name w:val="Body text_"/>
    <w:link w:val="Corptext1"/>
    <w:qFormat/>
    <w:rsid w:val="00B83287"/>
    <w:rPr>
      <w:rFonts w:ascii="Arial" w:hAnsi="Arial" w:cs="Arial"/>
      <w:spacing w:val="0"/>
      <w:shd w:val="clear" w:color="auto" w:fill="FFFFFF"/>
    </w:rPr>
  </w:style>
  <w:style w:type="character" w:customStyle="1" w:styleId="BodyTextChar">
    <w:name w:val="Body Text Char"/>
    <w:link w:val="Corptext10"/>
    <w:uiPriority w:val="99"/>
    <w:qFormat/>
    <w:rsid w:val="00B83287"/>
    <w:rPr>
      <w:rFonts w:ascii="Arial" w:hAnsi="Arial" w:cs="Arial"/>
      <w:spacing w:val="0"/>
      <w:shd w:val="clear" w:color="auto" w:fill="FFFFFF"/>
    </w:rPr>
  </w:style>
  <w:style w:type="character" w:customStyle="1" w:styleId="BodyTextChar1">
    <w:name w:val="Body Text Char1"/>
    <w:uiPriority w:val="99"/>
    <w:semiHidden/>
    <w:qFormat/>
    <w:rsid w:val="00B83287"/>
    <w:rPr>
      <w:rFonts w:ascii="Arial" w:hAnsi="Arial"/>
    </w:rPr>
  </w:style>
  <w:style w:type="character" w:customStyle="1" w:styleId="Bodytext105pt">
    <w:name w:val="Body text + 10.5 pt"/>
    <w:uiPriority w:val="99"/>
    <w:qFormat/>
    <w:rsid w:val="0041655D"/>
    <w:rPr>
      <w:rFonts w:ascii="Arial" w:hAnsi="Arial" w:cs="Arial"/>
      <w:spacing w:val="0"/>
      <w:sz w:val="21"/>
      <w:szCs w:val="21"/>
      <w:shd w:val="clear" w:color="auto" w:fill="FFFFFF"/>
    </w:rPr>
  </w:style>
  <w:style w:type="character" w:customStyle="1" w:styleId="Heading6">
    <w:name w:val="Heading #6_"/>
    <w:link w:val="Heading60"/>
    <w:uiPriority w:val="99"/>
    <w:qFormat/>
    <w:rsid w:val="0041655D"/>
    <w:rPr>
      <w:rFonts w:ascii="Arial" w:hAnsi="Arial" w:cs="Arial"/>
      <w:sz w:val="21"/>
      <w:szCs w:val="21"/>
      <w:shd w:val="clear" w:color="auto" w:fill="FFFFFF"/>
    </w:rPr>
  </w:style>
  <w:style w:type="character" w:customStyle="1" w:styleId="Heading6SmallCaps">
    <w:name w:val="Heading #6 + Small Caps"/>
    <w:uiPriority w:val="99"/>
    <w:qFormat/>
    <w:rsid w:val="0041655D"/>
    <w:rPr>
      <w:rFonts w:ascii="Arial" w:hAnsi="Arial" w:cs="Arial"/>
      <w:smallCaps/>
      <w:sz w:val="21"/>
      <w:szCs w:val="21"/>
      <w:shd w:val="clear" w:color="auto" w:fill="FFFFFF"/>
    </w:rPr>
  </w:style>
  <w:style w:type="character" w:customStyle="1" w:styleId="Bodytext14">
    <w:name w:val="Body text (14)_"/>
    <w:link w:val="Bodytext140"/>
    <w:uiPriority w:val="99"/>
    <w:qFormat/>
    <w:rsid w:val="0041655D"/>
    <w:rPr>
      <w:rFonts w:ascii="Arial" w:hAnsi="Arial" w:cs="Arial"/>
      <w:sz w:val="21"/>
      <w:szCs w:val="21"/>
      <w:shd w:val="clear" w:color="auto" w:fill="FFFFFF"/>
    </w:rPr>
  </w:style>
  <w:style w:type="character" w:customStyle="1" w:styleId="Bodytext14SmallCaps">
    <w:name w:val="Body text (14) + Small Caps"/>
    <w:uiPriority w:val="99"/>
    <w:qFormat/>
    <w:rsid w:val="0041655D"/>
    <w:rPr>
      <w:rFonts w:ascii="Arial" w:hAnsi="Arial" w:cs="Arial"/>
      <w:smallCaps/>
      <w:sz w:val="21"/>
      <w:szCs w:val="21"/>
      <w:shd w:val="clear" w:color="auto" w:fill="FFFFFF"/>
    </w:rPr>
  </w:style>
  <w:style w:type="character" w:customStyle="1" w:styleId="Heading5">
    <w:name w:val="Heading #5_"/>
    <w:link w:val="Heading50"/>
    <w:qFormat/>
    <w:rsid w:val="0041655D"/>
    <w:rPr>
      <w:rFonts w:ascii="Arial" w:hAnsi="Arial" w:cs="Arial"/>
      <w:sz w:val="21"/>
      <w:szCs w:val="21"/>
      <w:shd w:val="clear" w:color="auto" w:fill="FFFFFF"/>
    </w:rPr>
  </w:style>
  <w:style w:type="character" w:customStyle="1" w:styleId="BodytextItalic">
    <w:name w:val="Body text + Italic"/>
    <w:uiPriority w:val="99"/>
    <w:qFormat/>
    <w:rsid w:val="0041655D"/>
    <w:rPr>
      <w:rFonts w:ascii="Arial" w:hAnsi="Arial" w:cs="Arial"/>
      <w:i/>
      <w:iCs/>
      <w:spacing w:val="0"/>
      <w:sz w:val="20"/>
      <w:szCs w:val="20"/>
      <w:shd w:val="clear" w:color="auto" w:fill="FFFFFF"/>
    </w:rPr>
  </w:style>
  <w:style w:type="character" w:customStyle="1" w:styleId="Picturecaption3">
    <w:name w:val="Picture caption (3)_"/>
    <w:link w:val="Picturecaption30"/>
    <w:uiPriority w:val="99"/>
    <w:qFormat/>
    <w:rsid w:val="0041655D"/>
    <w:rPr>
      <w:rFonts w:ascii="Arial" w:hAnsi="Arial" w:cs="Arial"/>
      <w:spacing w:val="0"/>
      <w:shd w:val="clear" w:color="auto" w:fill="FFFFFF"/>
    </w:rPr>
  </w:style>
  <w:style w:type="character" w:customStyle="1" w:styleId="Bodytext15">
    <w:name w:val="Body text (15)_"/>
    <w:link w:val="Bodytext150"/>
    <w:qFormat/>
    <w:rsid w:val="0041655D"/>
    <w:rPr>
      <w:rFonts w:ascii="Arial" w:hAnsi="Arial" w:cs="Arial"/>
      <w:i/>
      <w:iCs/>
      <w:spacing w:val="0"/>
      <w:sz w:val="17"/>
      <w:szCs w:val="17"/>
      <w:shd w:val="clear" w:color="auto" w:fill="FFFFFF"/>
    </w:rPr>
  </w:style>
  <w:style w:type="character" w:customStyle="1" w:styleId="Bodytext1545pt">
    <w:name w:val="Body text (15) + 4.5 pt"/>
    <w:uiPriority w:val="99"/>
    <w:qFormat/>
    <w:rsid w:val="0041655D"/>
    <w:rPr>
      <w:rFonts w:ascii="Arial" w:hAnsi="Arial" w:cs="Arial"/>
      <w:i w:val="0"/>
      <w:iCs w:val="0"/>
      <w:spacing w:val="0"/>
      <w:sz w:val="9"/>
      <w:szCs w:val="9"/>
      <w:shd w:val="clear" w:color="auto" w:fill="FFFFFF"/>
    </w:rPr>
  </w:style>
  <w:style w:type="character" w:styleId="Robust">
    <w:name w:val="Strong"/>
    <w:uiPriority w:val="22"/>
    <w:qFormat/>
    <w:rsid w:val="0041655D"/>
    <w:rPr>
      <w:b/>
      <w:bCs/>
    </w:rPr>
  </w:style>
  <w:style w:type="character" w:customStyle="1" w:styleId="LegturInternet">
    <w:name w:val="Legătură Internet"/>
    <w:uiPriority w:val="99"/>
    <w:semiHidden/>
    <w:unhideWhenUsed/>
    <w:rsid w:val="003F61FA"/>
    <w:rPr>
      <w:strike w:val="0"/>
      <w:dstrike w:val="0"/>
      <w:color w:val="11639D"/>
      <w:u w:val="none"/>
      <w:effect w:val="none"/>
    </w:rPr>
  </w:style>
  <w:style w:type="character" w:customStyle="1" w:styleId="ListLabel1">
    <w:name w:val="ListLabel 1"/>
    <w:qFormat/>
    <w:rsid w:val="001B1C6E"/>
    <w:rPr>
      <w:rFonts w:cs="Courier New"/>
    </w:rPr>
  </w:style>
  <w:style w:type="character" w:customStyle="1" w:styleId="ListLabel2">
    <w:name w:val="ListLabel 2"/>
    <w:qFormat/>
    <w:rsid w:val="001B1C6E"/>
    <w:rPr>
      <w:rFonts w:ascii="Times New Roman" w:hAnsi="Times New Roman"/>
      <w:b/>
      <w:color w:val="000000"/>
      <w:sz w:val="24"/>
    </w:rPr>
  </w:style>
  <w:style w:type="character" w:customStyle="1" w:styleId="ListLabel3">
    <w:name w:val="ListLabel 3"/>
    <w:qFormat/>
    <w:rsid w:val="001B1C6E"/>
    <w:rPr>
      <w:color w:val="000000"/>
    </w:rPr>
  </w:style>
  <w:style w:type="paragraph" w:customStyle="1" w:styleId="Stiltitlu">
    <w:name w:val="Stil titlu"/>
    <w:basedOn w:val="Normal"/>
    <w:next w:val="Corptext10"/>
    <w:qFormat/>
    <w:rsid w:val="001B1C6E"/>
    <w:pPr>
      <w:keepNext/>
      <w:spacing w:before="240"/>
    </w:pPr>
    <w:rPr>
      <w:rFonts w:ascii="Liberation Sans" w:eastAsia="Microsoft YaHei" w:hAnsi="Liberation Sans" w:cs="Mangal"/>
      <w:sz w:val="28"/>
      <w:szCs w:val="28"/>
    </w:rPr>
  </w:style>
  <w:style w:type="paragraph" w:customStyle="1" w:styleId="Corptext10">
    <w:name w:val="Corp text1"/>
    <w:basedOn w:val="Normal"/>
    <w:link w:val="BodyTextChar"/>
    <w:uiPriority w:val="99"/>
    <w:rsid w:val="00B83287"/>
    <w:pPr>
      <w:widowControl w:val="0"/>
      <w:shd w:val="clear" w:color="auto" w:fill="FFFFFF"/>
      <w:spacing w:before="1920" w:after="0" w:line="240" w:lineRule="atLeast"/>
      <w:ind w:hanging="320"/>
    </w:pPr>
    <w:rPr>
      <w:rFonts w:cs="Arial"/>
    </w:rPr>
  </w:style>
  <w:style w:type="paragraph" w:customStyle="1" w:styleId="List1">
    <w:name w:val="Listă1"/>
    <w:basedOn w:val="Corptext10"/>
    <w:rsid w:val="001B1C6E"/>
    <w:rPr>
      <w:rFonts w:cs="Mangal"/>
    </w:rPr>
  </w:style>
  <w:style w:type="paragraph" w:customStyle="1" w:styleId="Legend1">
    <w:name w:val="Legendă1"/>
    <w:basedOn w:val="Normal"/>
    <w:rsid w:val="001B1C6E"/>
    <w:pPr>
      <w:suppressLineNumbers/>
      <w:spacing w:before="120"/>
    </w:pPr>
    <w:rPr>
      <w:rFonts w:cs="Mangal"/>
      <w:i/>
      <w:iCs/>
      <w:sz w:val="24"/>
      <w:szCs w:val="24"/>
    </w:rPr>
  </w:style>
  <w:style w:type="paragraph" w:customStyle="1" w:styleId="Index">
    <w:name w:val="Index"/>
    <w:basedOn w:val="Normal"/>
    <w:qFormat/>
    <w:rsid w:val="001B1C6E"/>
    <w:pPr>
      <w:suppressLineNumbers/>
    </w:pPr>
    <w:rPr>
      <w:rFonts w:cs="Mangal"/>
    </w:rPr>
  </w:style>
  <w:style w:type="paragraph" w:customStyle="1" w:styleId="Antet1">
    <w:name w:val="Antet1"/>
    <w:basedOn w:val="Normal"/>
    <w:link w:val="HeaderChar"/>
    <w:unhideWhenUsed/>
    <w:rsid w:val="002D2087"/>
    <w:pPr>
      <w:tabs>
        <w:tab w:val="center" w:pos="4680"/>
        <w:tab w:val="right" w:pos="9360"/>
      </w:tabs>
      <w:spacing w:after="0"/>
    </w:pPr>
  </w:style>
  <w:style w:type="paragraph" w:customStyle="1" w:styleId="Subsol1">
    <w:name w:val="Subsol1"/>
    <w:basedOn w:val="Normal"/>
    <w:link w:val="FooterChar"/>
    <w:uiPriority w:val="99"/>
    <w:unhideWhenUsed/>
    <w:rsid w:val="002D2087"/>
    <w:pPr>
      <w:tabs>
        <w:tab w:val="center" w:pos="4680"/>
        <w:tab w:val="right" w:pos="9360"/>
      </w:tabs>
      <w:spacing w:after="0"/>
    </w:pPr>
  </w:style>
  <w:style w:type="paragraph" w:styleId="Listparagraf">
    <w:name w:val="List Paragraph"/>
    <w:basedOn w:val="Normal"/>
    <w:uiPriority w:val="34"/>
    <w:qFormat/>
    <w:rsid w:val="00475C5D"/>
    <w:pPr>
      <w:ind w:left="720"/>
      <w:contextualSpacing/>
    </w:pPr>
  </w:style>
  <w:style w:type="paragraph" w:customStyle="1" w:styleId="Titlu10">
    <w:name w:val="Titlu1"/>
    <w:basedOn w:val="Normal"/>
    <w:next w:val="Normal"/>
    <w:link w:val="TitleChar"/>
    <w:uiPriority w:val="10"/>
    <w:qFormat/>
    <w:rsid w:val="00DA5EFB"/>
    <w:pPr>
      <w:spacing w:after="160" w:line="240" w:lineRule="auto"/>
      <w:contextualSpacing/>
      <w:jc w:val="center"/>
    </w:pPr>
    <w:rPr>
      <w:rFonts w:eastAsia="Times New Roman"/>
      <w:caps/>
      <w:sz w:val="36"/>
      <w:szCs w:val="56"/>
    </w:rPr>
  </w:style>
  <w:style w:type="paragraph" w:customStyle="1" w:styleId="Subtitlu1">
    <w:name w:val="Subtitlu1"/>
    <w:basedOn w:val="Normal"/>
    <w:next w:val="Normal"/>
    <w:link w:val="SubtitleChar"/>
    <w:uiPriority w:val="11"/>
    <w:qFormat/>
    <w:rsid w:val="00DA5EFB"/>
    <w:pPr>
      <w:spacing w:after="160"/>
      <w:jc w:val="center"/>
    </w:pPr>
    <w:rPr>
      <w:rFonts w:ascii="Arial Black" w:eastAsia="Times New Roman" w:hAnsi="Arial Black"/>
      <w:caps/>
      <w:color w:val="5A5A5A"/>
      <w:sz w:val="36"/>
    </w:rPr>
  </w:style>
  <w:style w:type="paragraph" w:styleId="TextnBalon">
    <w:name w:val="Balloon Text"/>
    <w:basedOn w:val="Normal"/>
    <w:link w:val="TextnBalonCaracter"/>
    <w:uiPriority w:val="99"/>
    <w:semiHidden/>
    <w:unhideWhenUsed/>
    <w:qFormat/>
    <w:rsid w:val="00651636"/>
    <w:pPr>
      <w:spacing w:after="0" w:line="240" w:lineRule="auto"/>
    </w:pPr>
    <w:rPr>
      <w:rFonts w:ascii="Tahoma" w:hAnsi="Tahoma" w:cs="Tahoma"/>
      <w:sz w:val="16"/>
      <w:szCs w:val="16"/>
    </w:rPr>
  </w:style>
  <w:style w:type="paragraph" w:customStyle="1" w:styleId="Corptext1">
    <w:name w:val="Corp text1"/>
    <w:basedOn w:val="Normal"/>
    <w:link w:val="Bodytext"/>
    <w:uiPriority w:val="99"/>
    <w:qFormat/>
    <w:rsid w:val="00B83287"/>
    <w:pPr>
      <w:widowControl w:val="0"/>
      <w:shd w:val="clear" w:color="auto" w:fill="FFFFFF"/>
      <w:spacing w:before="1920" w:after="0" w:line="240" w:lineRule="atLeast"/>
      <w:ind w:hanging="320"/>
    </w:pPr>
    <w:rPr>
      <w:rFonts w:cs="Arial"/>
    </w:rPr>
  </w:style>
  <w:style w:type="paragraph" w:customStyle="1" w:styleId="Heading60">
    <w:name w:val="Heading #6"/>
    <w:basedOn w:val="Normal"/>
    <w:link w:val="Heading6"/>
    <w:uiPriority w:val="99"/>
    <w:qFormat/>
    <w:rsid w:val="0041655D"/>
    <w:pPr>
      <w:widowControl w:val="0"/>
      <w:shd w:val="clear" w:color="auto" w:fill="FFFFFF"/>
      <w:spacing w:before="420" w:after="0" w:line="240" w:lineRule="atLeast"/>
      <w:outlineLvl w:val="5"/>
    </w:pPr>
    <w:rPr>
      <w:rFonts w:cs="Arial"/>
      <w:b/>
      <w:bCs/>
      <w:sz w:val="21"/>
      <w:szCs w:val="21"/>
    </w:rPr>
  </w:style>
  <w:style w:type="paragraph" w:customStyle="1" w:styleId="Bodytext140">
    <w:name w:val="Body text (14)"/>
    <w:basedOn w:val="Normal"/>
    <w:link w:val="Bodytext14"/>
    <w:qFormat/>
    <w:rsid w:val="0041655D"/>
    <w:pPr>
      <w:widowControl w:val="0"/>
      <w:shd w:val="clear" w:color="auto" w:fill="FFFFFF"/>
      <w:spacing w:before="240" w:after="540" w:line="240" w:lineRule="atLeast"/>
    </w:pPr>
    <w:rPr>
      <w:rFonts w:cs="Arial"/>
      <w:b/>
      <w:bCs/>
      <w:sz w:val="21"/>
      <w:szCs w:val="21"/>
    </w:rPr>
  </w:style>
  <w:style w:type="paragraph" w:customStyle="1" w:styleId="Heading50">
    <w:name w:val="Heading #5"/>
    <w:basedOn w:val="Normal"/>
    <w:link w:val="Heading5"/>
    <w:uiPriority w:val="99"/>
    <w:qFormat/>
    <w:rsid w:val="0041655D"/>
    <w:pPr>
      <w:widowControl w:val="0"/>
      <w:shd w:val="clear" w:color="auto" w:fill="FFFFFF"/>
      <w:spacing w:before="420" w:after="0" w:line="240" w:lineRule="atLeast"/>
      <w:ind w:hanging="320"/>
      <w:outlineLvl w:val="4"/>
    </w:pPr>
    <w:rPr>
      <w:rFonts w:cs="Arial"/>
      <w:b/>
      <w:bCs/>
      <w:sz w:val="21"/>
      <w:szCs w:val="21"/>
    </w:rPr>
  </w:style>
  <w:style w:type="paragraph" w:customStyle="1" w:styleId="Picturecaption30">
    <w:name w:val="Picture caption (3)"/>
    <w:basedOn w:val="Normal"/>
    <w:link w:val="Picturecaption3"/>
    <w:uiPriority w:val="99"/>
    <w:qFormat/>
    <w:rsid w:val="0041655D"/>
    <w:pPr>
      <w:widowControl w:val="0"/>
      <w:shd w:val="clear" w:color="auto" w:fill="FFFFFF"/>
      <w:spacing w:after="0" w:line="356" w:lineRule="exact"/>
      <w:jc w:val="both"/>
    </w:pPr>
    <w:rPr>
      <w:rFonts w:cs="Arial"/>
    </w:rPr>
  </w:style>
  <w:style w:type="paragraph" w:customStyle="1" w:styleId="Bodytext150">
    <w:name w:val="Body text (15)"/>
    <w:basedOn w:val="Normal"/>
    <w:link w:val="Bodytext15"/>
    <w:uiPriority w:val="99"/>
    <w:qFormat/>
    <w:rsid w:val="0041655D"/>
    <w:pPr>
      <w:widowControl w:val="0"/>
      <w:shd w:val="clear" w:color="auto" w:fill="FFFFFF"/>
      <w:spacing w:before="240" w:after="0" w:line="240" w:lineRule="atLeast"/>
    </w:pPr>
    <w:rPr>
      <w:rFonts w:cs="Arial"/>
      <w:b/>
      <w:bCs/>
      <w:i/>
      <w:iCs/>
      <w:sz w:val="17"/>
      <w:szCs w:val="17"/>
    </w:rPr>
  </w:style>
  <w:style w:type="paragraph" w:styleId="NormalWeb">
    <w:name w:val="Normal (Web)"/>
    <w:basedOn w:val="Normal"/>
    <w:uiPriority w:val="99"/>
    <w:unhideWhenUsed/>
    <w:qFormat/>
    <w:rsid w:val="003F61FA"/>
    <w:pPr>
      <w:spacing w:beforeAutospacing="1" w:afterAutospacing="1" w:line="240" w:lineRule="auto"/>
    </w:pPr>
    <w:rPr>
      <w:rFonts w:ascii="Times New Roman" w:eastAsia="Times New Roman" w:hAnsi="Times New Roman"/>
      <w:sz w:val="24"/>
      <w:szCs w:val="24"/>
      <w:lang w:val="ro-RO" w:eastAsia="ro-RO"/>
    </w:rPr>
  </w:style>
  <w:style w:type="paragraph" w:customStyle="1" w:styleId="AntetUO">
    <w:name w:val="AntetUO"/>
    <w:qFormat/>
    <w:rsid w:val="00BB5D85"/>
    <w:pPr>
      <w:suppressAutoHyphens/>
      <w:jc w:val="center"/>
    </w:pPr>
    <w:rPr>
      <w:rFonts w:ascii="Arial" w:eastAsia="Times New Roman" w:hAnsi="Arial"/>
      <w:sz w:val="18"/>
      <w:szCs w:val="24"/>
    </w:rPr>
  </w:style>
  <w:style w:type="table" w:styleId="Tabelgril">
    <w:name w:val="Table Grid"/>
    <w:basedOn w:val="TabelNormal"/>
    <w:rsid w:val="00A5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rsid w:val="00D67204"/>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5350E2"/>
    <w:pPr>
      <w:tabs>
        <w:tab w:val="center" w:pos="4536"/>
        <w:tab w:val="right" w:pos="9072"/>
      </w:tabs>
      <w:spacing w:after="0" w:line="240" w:lineRule="auto"/>
    </w:pPr>
  </w:style>
  <w:style w:type="character" w:customStyle="1" w:styleId="AntetCaracter">
    <w:name w:val="Antet Caracter"/>
    <w:link w:val="Antet"/>
    <w:uiPriority w:val="99"/>
    <w:rsid w:val="005350E2"/>
    <w:rPr>
      <w:rFonts w:ascii="Arial" w:hAnsi="Arial"/>
    </w:rPr>
  </w:style>
  <w:style w:type="paragraph" w:styleId="Subsol">
    <w:name w:val="footer"/>
    <w:basedOn w:val="Normal"/>
    <w:link w:val="SubsolCaracter"/>
    <w:uiPriority w:val="99"/>
    <w:unhideWhenUsed/>
    <w:rsid w:val="005350E2"/>
    <w:pPr>
      <w:tabs>
        <w:tab w:val="center" w:pos="4536"/>
        <w:tab w:val="right" w:pos="9072"/>
      </w:tabs>
      <w:spacing w:after="0" w:line="240" w:lineRule="auto"/>
    </w:pPr>
  </w:style>
  <w:style w:type="character" w:customStyle="1" w:styleId="SubsolCaracter">
    <w:name w:val="Subsol Caracter"/>
    <w:link w:val="Subsol"/>
    <w:uiPriority w:val="99"/>
    <w:rsid w:val="005350E2"/>
    <w:rPr>
      <w:rFonts w:ascii="Arial" w:hAnsi="Arial"/>
    </w:rPr>
  </w:style>
  <w:style w:type="character" w:customStyle="1" w:styleId="Heading1Char1">
    <w:name w:val="Heading 1 Char1"/>
    <w:uiPriority w:val="9"/>
    <w:rsid w:val="00974CD5"/>
    <w:rPr>
      <w:rFonts w:ascii="Calibri Light" w:eastAsia="Times New Roman" w:hAnsi="Calibri Light" w:cs="Times New Roman"/>
      <w:b/>
      <w:bCs/>
      <w:color w:val="2E74B5"/>
      <w:sz w:val="28"/>
      <w:szCs w:val="28"/>
    </w:rPr>
  </w:style>
  <w:style w:type="character" w:customStyle="1" w:styleId="Heading2Char1">
    <w:name w:val="Heading 2 Char1"/>
    <w:uiPriority w:val="9"/>
    <w:semiHidden/>
    <w:rsid w:val="00974CD5"/>
    <w:rPr>
      <w:rFonts w:ascii="Calibri Light" w:eastAsia="Times New Roman" w:hAnsi="Calibri Light" w:cs="Times New Roman"/>
      <w:b/>
      <w:bCs/>
      <w:color w:val="5B9BD5"/>
      <w:sz w:val="26"/>
      <w:szCs w:val="26"/>
    </w:rPr>
  </w:style>
  <w:style w:type="character" w:customStyle="1" w:styleId="Heading3Char1">
    <w:name w:val="Heading 3 Char1"/>
    <w:uiPriority w:val="9"/>
    <w:semiHidden/>
    <w:rsid w:val="00974CD5"/>
    <w:rPr>
      <w:rFonts w:ascii="Calibri Light" w:eastAsia="Times New Roman" w:hAnsi="Calibri Light" w:cs="Times New Roman"/>
      <w:b/>
      <w:bCs/>
      <w:color w:val="5B9BD5"/>
    </w:rPr>
  </w:style>
  <w:style w:type="character" w:customStyle="1" w:styleId="Heading4Char1">
    <w:name w:val="Heading 4 Char1"/>
    <w:uiPriority w:val="9"/>
    <w:semiHidden/>
    <w:rsid w:val="00974CD5"/>
    <w:rPr>
      <w:rFonts w:ascii="Calibri Light" w:eastAsia="Times New Roman" w:hAnsi="Calibri Light" w:cs="Times New Roman"/>
      <w:b/>
      <w:bCs/>
      <w:i/>
      <w:iCs/>
      <w:color w:val="5B9BD5"/>
    </w:rPr>
  </w:style>
  <w:style w:type="character" w:customStyle="1" w:styleId="Heading5Char1">
    <w:name w:val="Heading 5 Char1"/>
    <w:uiPriority w:val="9"/>
    <w:semiHidden/>
    <w:rsid w:val="00974CD5"/>
    <w:rPr>
      <w:rFonts w:ascii="Calibri Light" w:eastAsia="Times New Roman" w:hAnsi="Calibri Light" w:cs="Times New Roman"/>
      <w:color w:val="1F4D78"/>
    </w:rPr>
  </w:style>
  <w:style w:type="character" w:customStyle="1" w:styleId="Heading6Char1">
    <w:name w:val="Heading 6 Char1"/>
    <w:uiPriority w:val="9"/>
    <w:semiHidden/>
    <w:rsid w:val="00974CD5"/>
    <w:rPr>
      <w:rFonts w:ascii="Calibri Light" w:eastAsia="Times New Roman" w:hAnsi="Calibri Light" w:cs="Times New Roman"/>
      <w:i/>
      <w:iCs/>
      <w:color w:val="1F4D78"/>
    </w:rPr>
  </w:style>
  <w:style w:type="character" w:customStyle="1" w:styleId="Heading7Char1">
    <w:name w:val="Heading 7 Char1"/>
    <w:uiPriority w:val="9"/>
    <w:semiHidden/>
    <w:rsid w:val="00974CD5"/>
    <w:rPr>
      <w:rFonts w:ascii="Calibri Light" w:eastAsia="Times New Roman" w:hAnsi="Calibri Light" w:cs="Times New Roman"/>
      <w:i/>
      <w:iCs/>
      <w:color w:val="404040"/>
    </w:rPr>
  </w:style>
  <w:style w:type="character" w:customStyle="1" w:styleId="Heading8Char1">
    <w:name w:val="Heading 8 Char1"/>
    <w:uiPriority w:val="9"/>
    <w:semiHidden/>
    <w:rsid w:val="00974CD5"/>
    <w:rPr>
      <w:rFonts w:ascii="Calibri Light" w:eastAsia="Times New Roman" w:hAnsi="Calibri Light" w:cs="Times New Roman"/>
      <w:color w:val="404040"/>
      <w:sz w:val="20"/>
      <w:szCs w:val="20"/>
    </w:rPr>
  </w:style>
  <w:style w:type="character" w:customStyle="1" w:styleId="Heading9Char1">
    <w:name w:val="Heading 9 Char1"/>
    <w:uiPriority w:val="9"/>
    <w:semiHidden/>
    <w:rsid w:val="00974CD5"/>
    <w:rPr>
      <w:rFonts w:ascii="Calibri Light" w:eastAsia="Times New Roman" w:hAnsi="Calibri Light" w:cs="Times New Roman"/>
      <w:i/>
      <w:iCs/>
      <w:color w:val="404040"/>
      <w:sz w:val="20"/>
      <w:szCs w:val="20"/>
    </w:rPr>
  </w:style>
  <w:style w:type="paragraph" w:customStyle="1" w:styleId="Implicit">
    <w:name w:val="Implicit"/>
    <w:rsid w:val="00B873DE"/>
    <w:pPr>
      <w:tabs>
        <w:tab w:val="left" w:pos="720"/>
      </w:tabs>
      <w:suppressAutoHyphens/>
      <w:spacing w:after="120" w:line="360" w:lineRule="auto"/>
    </w:pPr>
    <w:rPr>
      <w:rFonts w:ascii="Arial" w:eastAsia="Lucida Sans Unicode" w:hAnsi="Arial" w:cs="Calibri"/>
      <w:sz w:val="22"/>
      <w:szCs w:val="22"/>
      <w:lang w:val="en-US" w:eastAsia="en-US"/>
    </w:rPr>
  </w:style>
  <w:style w:type="paragraph" w:customStyle="1" w:styleId="Cuprinscadru">
    <w:name w:val="Cuprins cadru"/>
    <w:rsid w:val="0080781E"/>
    <w:pPr>
      <w:tabs>
        <w:tab w:val="left" w:pos="720"/>
      </w:tabs>
      <w:spacing w:after="200" w:line="276" w:lineRule="auto"/>
    </w:pPr>
    <w:rPr>
      <w:rFonts w:ascii="Times New Roman" w:eastAsia="Times New Roman" w:hAnsi="Times New Roman"/>
      <w:sz w:val="28"/>
      <w:szCs w:val="24"/>
      <w:lang w:val="en-US" w:eastAsia="zh-CN"/>
    </w:rPr>
  </w:style>
  <w:style w:type="paragraph" w:styleId="Corptext">
    <w:name w:val="Body Text"/>
    <w:basedOn w:val="Normal"/>
    <w:link w:val="CorptextCaracter"/>
    <w:uiPriority w:val="99"/>
    <w:semiHidden/>
    <w:unhideWhenUsed/>
    <w:rsid w:val="0080781E"/>
  </w:style>
  <w:style w:type="character" w:customStyle="1" w:styleId="CorptextCaracter">
    <w:name w:val="Corp text Caracter"/>
    <w:link w:val="Corptext"/>
    <w:uiPriority w:val="99"/>
    <w:semiHidden/>
    <w:rsid w:val="0080781E"/>
    <w:rPr>
      <w:rFonts w:ascii="Arial" w:hAnsi="Arial"/>
      <w:sz w:val="22"/>
      <w:szCs w:val="22"/>
      <w:lang w:val="en-US" w:eastAsia="en-US"/>
    </w:rPr>
  </w:style>
  <w:style w:type="paragraph" w:customStyle="1" w:styleId="Corptext21">
    <w:name w:val="Corp text 21"/>
    <w:basedOn w:val="Normal"/>
    <w:rsid w:val="008574E7"/>
    <w:pPr>
      <w:spacing w:after="0" w:line="240" w:lineRule="auto"/>
      <w:jc w:val="both"/>
    </w:pPr>
    <w:rPr>
      <w:rFonts w:ascii="Times New Roman" w:eastAsia="Times New Roman" w:hAnsi="Times New Roman"/>
      <w:szCs w:val="20"/>
      <w:lang w:val="ro-RO" w:eastAsia="ar-SA"/>
    </w:rPr>
  </w:style>
  <w:style w:type="paragraph" w:styleId="Frspaiere">
    <w:name w:val="No Spacing"/>
    <w:uiPriority w:val="1"/>
    <w:qFormat/>
    <w:rsid w:val="007F25E7"/>
    <w:rPr>
      <w:rFonts w:ascii="Arial" w:eastAsiaTheme="minorHAnsi" w:hAnsi="Arial" w:cs="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73151">
      <w:bodyDiv w:val="1"/>
      <w:marLeft w:val="0"/>
      <w:marRight w:val="0"/>
      <w:marTop w:val="0"/>
      <w:marBottom w:val="0"/>
      <w:divBdr>
        <w:top w:val="none" w:sz="0" w:space="0" w:color="auto"/>
        <w:left w:val="none" w:sz="0" w:space="0" w:color="auto"/>
        <w:bottom w:val="none" w:sz="0" w:space="0" w:color="auto"/>
        <w:right w:val="none" w:sz="0" w:space="0" w:color="auto"/>
      </w:divBdr>
    </w:div>
    <w:div w:id="155950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radea.ro/Birou+Programe+si+Proiecte+CDI?structure=Managementul+cercetari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69B-19AC-4413-8CDD-4BB1FEAF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6073</Words>
  <Characters>34621</Characters>
  <Application>Microsoft Office Word</Application>
  <DocSecurity>0</DocSecurity>
  <Lines>288</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40613</CharactersWithSpaces>
  <SharedDoc>false</SharedDoc>
  <HLinks>
    <vt:vector size="6" baseType="variant">
      <vt:variant>
        <vt:i4>2424957</vt:i4>
      </vt:variant>
      <vt:variant>
        <vt:i4>0</vt:i4>
      </vt:variant>
      <vt:variant>
        <vt:i4>0</vt:i4>
      </vt:variant>
      <vt:variant>
        <vt:i4>5</vt:i4>
      </vt:variant>
      <vt:variant>
        <vt:lpwstr>http://www.uoradea.ro/Birou+Programe+si+Proiecte+CDI?structure=Managementul+cercetarii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Marilena</dc:creator>
  <cp:keywords/>
  <cp:lastModifiedBy>Gabriel Bendea</cp:lastModifiedBy>
  <cp:revision>10</cp:revision>
  <cp:lastPrinted>2024-06-12T07:52:00Z</cp:lastPrinted>
  <dcterms:created xsi:type="dcterms:W3CDTF">2024-06-12T07:50:00Z</dcterms:created>
  <dcterms:modified xsi:type="dcterms:W3CDTF">2024-07-04T12:40:00Z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