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6E" w:rsidRDefault="006C4EB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val="ro-RO" w:eastAsia="ro-RO"/>
        </w:rPr>
        <w:drawing>
          <wp:inline distT="0" distB="0" distL="0" distR="0" wp14:anchorId="66D3477F" wp14:editId="526AB9CA">
            <wp:extent cx="5943600" cy="4202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isocial-A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B3" w:rsidRDefault="006C4EB3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B77D6E" w:rsidRPr="003C3FFD" w:rsidRDefault="00B77D6E" w:rsidP="00B77D6E">
      <w:pPr>
        <w:jc w:val="center"/>
        <w:rPr>
          <w:rFonts w:ascii="Book Antiqua" w:hAnsi="Book Antiqua"/>
          <w:b/>
          <w:sz w:val="32"/>
          <w:szCs w:val="32"/>
        </w:rPr>
      </w:pPr>
      <w:proofErr w:type="spellStart"/>
      <w:r w:rsidRPr="003C3FFD">
        <w:rPr>
          <w:rFonts w:ascii="Book Antiqua" w:hAnsi="Book Antiqua"/>
          <w:b/>
          <w:sz w:val="32"/>
          <w:szCs w:val="32"/>
        </w:rPr>
        <w:t>Invita</w:t>
      </w:r>
      <w:r w:rsidRPr="003C3FFD">
        <w:rPr>
          <w:rFonts w:ascii="Times New Roman" w:hAnsi="Times New Roman" w:cs="Times New Roman"/>
          <w:b/>
          <w:sz w:val="32"/>
          <w:szCs w:val="32"/>
        </w:rPr>
        <w:t>ț</w:t>
      </w:r>
      <w:r w:rsidRPr="003C3FFD">
        <w:rPr>
          <w:rFonts w:ascii="Book Antiqua" w:hAnsi="Book Antiqua"/>
          <w:b/>
          <w:sz w:val="32"/>
          <w:szCs w:val="32"/>
        </w:rPr>
        <w:t>ie</w:t>
      </w:r>
      <w:proofErr w:type="spellEnd"/>
    </w:p>
    <w:p w:rsidR="00B77D6E" w:rsidRPr="003C3FFD" w:rsidRDefault="00B77D6E" w:rsidP="00B77D6E">
      <w:pPr>
        <w:jc w:val="center"/>
        <w:rPr>
          <w:rFonts w:ascii="Book Antiqua" w:hAnsi="Book Antiqua"/>
          <w:sz w:val="28"/>
          <w:szCs w:val="28"/>
        </w:rPr>
      </w:pPr>
    </w:p>
    <w:p w:rsidR="003C3FFD" w:rsidRPr="003C3FFD" w:rsidRDefault="00B77D6E" w:rsidP="00B77D6E">
      <w:pPr>
        <w:jc w:val="center"/>
        <w:rPr>
          <w:rFonts w:ascii="Book Antiqua" w:hAnsi="Book Antiqua"/>
          <w:b/>
          <w:sz w:val="28"/>
          <w:szCs w:val="28"/>
        </w:rPr>
      </w:pPr>
      <w:r w:rsidRPr="003C3FFD">
        <w:rPr>
          <w:rFonts w:ascii="Book Antiqua" w:hAnsi="Book Antiqua"/>
          <w:sz w:val="28"/>
          <w:szCs w:val="28"/>
        </w:rPr>
        <w:t xml:space="preserve">Antisocial, </w:t>
      </w:r>
      <w:proofErr w:type="spellStart"/>
      <w:r w:rsidRPr="003C3FFD">
        <w:rPr>
          <w:rFonts w:ascii="Book Antiqua" w:hAnsi="Book Antiqua"/>
          <w:sz w:val="28"/>
          <w:szCs w:val="28"/>
        </w:rPr>
        <w:t>unul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dintre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cele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mai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dezbătute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spectacole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ale </w:t>
      </w:r>
      <w:proofErr w:type="spellStart"/>
      <w:r w:rsidRPr="003C3FFD">
        <w:rPr>
          <w:rFonts w:ascii="Book Antiqua" w:hAnsi="Book Antiqua"/>
          <w:sz w:val="28"/>
          <w:szCs w:val="28"/>
        </w:rPr>
        <w:t>momentului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3C3FFD">
        <w:rPr>
          <w:rFonts w:ascii="Book Antiqua" w:hAnsi="Book Antiqua"/>
          <w:sz w:val="28"/>
          <w:szCs w:val="28"/>
        </w:rPr>
        <w:t>î</w:t>
      </w:r>
      <w:r w:rsidRPr="003C3FFD">
        <w:rPr>
          <w:rFonts w:ascii="Times New Roman" w:hAnsi="Times New Roman" w:cs="Times New Roman"/>
          <w:sz w:val="28"/>
          <w:szCs w:val="28"/>
        </w:rPr>
        <w:t>ș</w:t>
      </w:r>
      <w:r w:rsidRPr="003C3FFD">
        <w:rPr>
          <w:rFonts w:ascii="Book Antiqua" w:hAnsi="Book Antiqua"/>
          <w:sz w:val="28"/>
          <w:szCs w:val="28"/>
        </w:rPr>
        <w:t>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continu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turneul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na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/>
          <w:sz w:val="28"/>
          <w:szCs w:val="28"/>
        </w:rPr>
        <w:t>ional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la </w:t>
      </w:r>
      <w:r w:rsidR="00D37376">
        <w:rPr>
          <w:rFonts w:ascii="Book Antiqua" w:hAnsi="Book Antiqua"/>
          <w:sz w:val="28"/>
          <w:szCs w:val="28"/>
        </w:rPr>
        <w:t>Oradea</w:t>
      </w:r>
      <w:r w:rsidRPr="003C3FFD">
        <w:rPr>
          <w:rFonts w:ascii="Book Antiqua" w:hAnsi="Book Antiqua"/>
          <w:sz w:val="28"/>
          <w:szCs w:val="28"/>
        </w:rPr>
        <w:t xml:space="preserve">, cu o </w:t>
      </w:r>
      <w:proofErr w:type="spellStart"/>
      <w:r w:rsidRPr="003C3FFD">
        <w:rPr>
          <w:rFonts w:ascii="Book Antiqua" w:hAnsi="Book Antiqua"/>
          <w:sz w:val="28"/>
          <w:szCs w:val="28"/>
        </w:rPr>
        <w:t>reprezenta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/>
          <w:sz w:val="28"/>
          <w:szCs w:val="28"/>
        </w:rPr>
        <w:t>ie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Pr="003C3FFD">
        <w:rPr>
          <w:rFonts w:ascii="Book Antiqua" w:hAnsi="Book Antiqua"/>
          <w:sz w:val="28"/>
          <w:szCs w:val="28"/>
        </w:rPr>
        <w:t>ce</w:t>
      </w:r>
      <w:proofErr w:type="spellEnd"/>
      <w:proofErr w:type="gram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va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avea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loc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7376">
        <w:rPr>
          <w:rFonts w:ascii="Book Antiqua" w:hAnsi="Book Antiqua"/>
          <w:b/>
          <w:sz w:val="28"/>
          <w:szCs w:val="28"/>
        </w:rPr>
        <w:t>duminică</w:t>
      </w:r>
      <w:proofErr w:type="spellEnd"/>
      <w:r w:rsidR="00D37376">
        <w:rPr>
          <w:rFonts w:ascii="Book Antiqua" w:hAnsi="Book Antiqua"/>
          <w:b/>
          <w:sz w:val="28"/>
          <w:szCs w:val="28"/>
        </w:rPr>
        <w:t xml:space="preserve">, 29 </w:t>
      </w:r>
      <w:proofErr w:type="spellStart"/>
      <w:r w:rsidR="00D37376">
        <w:rPr>
          <w:rFonts w:ascii="Book Antiqua" w:hAnsi="Book Antiqua"/>
          <w:b/>
          <w:sz w:val="28"/>
          <w:szCs w:val="28"/>
        </w:rPr>
        <w:t>noiembrie</w:t>
      </w:r>
      <w:proofErr w:type="spellEnd"/>
      <w:r w:rsidR="00D37376">
        <w:rPr>
          <w:rFonts w:ascii="Book Antiqua" w:hAnsi="Book Antiqua"/>
          <w:b/>
          <w:sz w:val="28"/>
          <w:szCs w:val="28"/>
        </w:rPr>
        <w:t xml:space="preserve"> 2015, de la </w:t>
      </w:r>
      <w:proofErr w:type="spellStart"/>
      <w:r w:rsidR="00D37376">
        <w:rPr>
          <w:rFonts w:ascii="Book Antiqua" w:hAnsi="Book Antiqua"/>
          <w:b/>
          <w:sz w:val="28"/>
          <w:szCs w:val="28"/>
        </w:rPr>
        <w:t>ora</w:t>
      </w:r>
      <w:proofErr w:type="spellEnd"/>
      <w:r w:rsidR="00D37376">
        <w:rPr>
          <w:rFonts w:ascii="Book Antiqua" w:hAnsi="Book Antiqua"/>
          <w:b/>
          <w:sz w:val="28"/>
          <w:szCs w:val="28"/>
        </w:rPr>
        <w:t xml:space="preserve"> 19:00, la Teatrul Arcadia, </w:t>
      </w:r>
      <w:proofErr w:type="spellStart"/>
      <w:r w:rsidR="00D37376" w:rsidRPr="00D37376">
        <w:rPr>
          <w:rFonts w:ascii="Book Antiqua" w:hAnsi="Book Antiqua"/>
          <w:sz w:val="28"/>
          <w:szCs w:val="28"/>
        </w:rPr>
        <w:t>în</w:t>
      </w:r>
      <w:proofErr w:type="spellEnd"/>
      <w:r w:rsidR="00D37376" w:rsidRPr="00D3737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37376" w:rsidRPr="00D37376">
        <w:rPr>
          <w:rFonts w:ascii="Book Antiqua" w:hAnsi="Book Antiqua"/>
          <w:sz w:val="28"/>
          <w:szCs w:val="28"/>
        </w:rPr>
        <w:t>parteneriat</w:t>
      </w:r>
      <w:proofErr w:type="spellEnd"/>
      <w:r w:rsidR="00D37376">
        <w:rPr>
          <w:rFonts w:ascii="Book Antiqua" w:hAnsi="Book Antiqua"/>
          <w:b/>
          <w:sz w:val="28"/>
          <w:szCs w:val="28"/>
        </w:rPr>
        <w:t xml:space="preserve"> </w:t>
      </w:r>
      <w:r w:rsidR="00D37376" w:rsidRPr="00D37376">
        <w:rPr>
          <w:rFonts w:ascii="Book Antiqua" w:hAnsi="Book Antiqua"/>
          <w:sz w:val="28"/>
          <w:szCs w:val="28"/>
        </w:rPr>
        <w:t xml:space="preserve">cu Teatrul </w:t>
      </w:r>
      <w:proofErr w:type="spellStart"/>
      <w:r w:rsidR="00D37376" w:rsidRPr="00D37376">
        <w:rPr>
          <w:rFonts w:ascii="Book Antiqua" w:hAnsi="Book Antiqua"/>
          <w:sz w:val="28"/>
          <w:szCs w:val="28"/>
        </w:rPr>
        <w:t>Szigligeti</w:t>
      </w:r>
      <w:proofErr w:type="spellEnd"/>
      <w:r w:rsidR="00D37376" w:rsidRPr="00D37376">
        <w:rPr>
          <w:rFonts w:ascii="Book Antiqua" w:hAnsi="Book Antiqua"/>
          <w:sz w:val="28"/>
          <w:szCs w:val="28"/>
        </w:rPr>
        <w:t xml:space="preserve"> Oradea</w:t>
      </w:r>
      <w:r w:rsidR="003C3FFD" w:rsidRPr="003C3FFD">
        <w:rPr>
          <w:rFonts w:ascii="Book Antiqua" w:hAnsi="Book Antiqua"/>
          <w:b/>
          <w:sz w:val="28"/>
          <w:szCs w:val="28"/>
        </w:rPr>
        <w:t>.</w:t>
      </w:r>
    </w:p>
    <w:p w:rsidR="00B77D6E" w:rsidRPr="003C3FFD" w:rsidRDefault="00B77D6E" w:rsidP="00B77D6E">
      <w:pPr>
        <w:jc w:val="center"/>
        <w:rPr>
          <w:rFonts w:ascii="Book Antiqua" w:hAnsi="Book Antiqua"/>
          <w:sz w:val="28"/>
          <w:szCs w:val="28"/>
        </w:rPr>
      </w:pPr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Accesul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publicului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Pr="003C3FFD">
        <w:rPr>
          <w:rFonts w:ascii="Book Antiqua" w:hAnsi="Book Antiqua"/>
          <w:sz w:val="28"/>
          <w:szCs w:val="28"/>
        </w:rPr>
        <w:t>este</w:t>
      </w:r>
      <w:proofErr w:type="spellEnd"/>
      <w:proofErr w:type="gram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gratuit</w:t>
      </w:r>
      <w:proofErr w:type="spellEnd"/>
      <w:r w:rsidRPr="003C3FFD">
        <w:rPr>
          <w:rFonts w:ascii="Book Antiqua" w:hAnsi="Book Antiqua"/>
          <w:sz w:val="28"/>
          <w:szCs w:val="28"/>
        </w:rPr>
        <w:t>.</w:t>
      </w:r>
    </w:p>
    <w:p w:rsidR="00763940" w:rsidRPr="003C3FFD" w:rsidRDefault="00B77D6E" w:rsidP="00B77D6E">
      <w:pPr>
        <w:jc w:val="center"/>
        <w:rPr>
          <w:rFonts w:ascii="Book Antiqua" w:hAnsi="Book Antiqua"/>
        </w:rPr>
      </w:pPr>
      <w:proofErr w:type="spellStart"/>
      <w:r w:rsidRPr="003C3FFD">
        <w:rPr>
          <w:rFonts w:ascii="Book Antiqua" w:hAnsi="Book Antiqua"/>
          <w:sz w:val="28"/>
          <w:szCs w:val="28"/>
        </w:rPr>
        <w:t>Produc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/>
          <w:sz w:val="28"/>
          <w:szCs w:val="28"/>
        </w:rPr>
        <w:t>ia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semnat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de Bogdan Georgescu </w:t>
      </w:r>
      <w:proofErr w:type="spellStart"/>
      <w:proofErr w:type="gramStart"/>
      <w:r w:rsidRPr="003C3FFD">
        <w:rPr>
          <w:rFonts w:ascii="Book Antiqua" w:hAnsi="Book Antiqua"/>
          <w:sz w:val="28"/>
          <w:szCs w:val="28"/>
        </w:rPr>
        <w:t>este</w:t>
      </w:r>
      <w:proofErr w:type="spellEnd"/>
      <w:proofErr w:type="gramEnd"/>
      <w:r w:rsidRPr="003C3FFD">
        <w:rPr>
          <w:rFonts w:ascii="Book Antiqua" w:hAnsi="Book Antiqua"/>
          <w:sz w:val="28"/>
          <w:szCs w:val="28"/>
        </w:rPr>
        <w:t xml:space="preserve"> o </w:t>
      </w:r>
      <w:proofErr w:type="spellStart"/>
      <w:r w:rsidRPr="003C3FFD">
        <w:rPr>
          <w:rFonts w:ascii="Book Antiqua" w:hAnsi="Book Antiqua"/>
          <w:sz w:val="28"/>
          <w:szCs w:val="28"/>
        </w:rPr>
        <w:t>demonstra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/>
          <w:sz w:val="28"/>
          <w:szCs w:val="28"/>
        </w:rPr>
        <w:t>ie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 w:cs="Book Antiqua"/>
          <w:sz w:val="28"/>
          <w:szCs w:val="28"/>
        </w:rPr>
        <w:t>î</w:t>
      </w:r>
      <w:r w:rsidRPr="003C3FFD">
        <w:rPr>
          <w:rFonts w:ascii="Book Antiqua" w:hAnsi="Book Antiqua"/>
          <w:sz w:val="28"/>
          <w:szCs w:val="28"/>
        </w:rPr>
        <w:t>n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for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de </w:t>
      </w:r>
      <w:proofErr w:type="spellStart"/>
      <w:r w:rsidRPr="003C3FFD">
        <w:rPr>
          <w:rFonts w:ascii="Book Antiqua" w:hAnsi="Book Antiqua"/>
          <w:sz w:val="28"/>
          <w:szCs w:val="28"/>
        </w:rPr>
        <w:t>teatru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t</w:t>
      </w:r>
      <w:r w:rsidRPr="003C3FFD">
        <w:rPr>
          <w:rFonts w:ascii="Book Antiqua" w:hAnsi="Book Antiqua" w:cs="Book Antiqua"/>
          <w:sz w:val="28"/>
          <w:szCs w:val="28"/>
        </w:rPr>
        <w:t>â</w:t>
      </w:r>
      <w:r w:rsidRPr="003C3FFD">
        <w:rPr>
          <w:rFonts w:ascii="Book Antiqua" w:hAnsi="Book Antiqua"/>
          <w:sz w:val="28"/>
          <w:szCs w:val="28"/>
        </w:rPr>
        <w:t>n</w:t>
      </w:r>
      <w:r w:rsidRPr="003C3FFD">
        <w:rPr>
          <w:rFonts w:ascii="Book Antiqua" w:hAnsi="Book Antiqua" w:cs="Book Antiqua"/>
          <w:sz w:val="28"/>
          <w:szCs w:val="28"/>
        </w:rPr>
        <w:t>ă</w:t>
      </w:r>
      <w:r w:rsidRPr="003C3FFD">
        <w:rPr>
          <w:rFonts w:ascii="Book Antiqua" w:hAnsi="Book Antiqua"/>
          <w:sz w:val="28"/>
          <w:szCs w:val="28"/>
        </w:rPr>
        <w:t>r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, o </w:t>
      </w:r>
      <w:proofErr w:type="spellStart"/>
      <w:r w:rsidRPr="003C3FFD">
        <w:rPr>
          <w:rFonts w:ascii="Book Antiqua" w:hAnsi="Book Antiqua"/>
          <w:sz w:val="28"/>
          <w:szCs w:val="28"/>
        </w:rPr>
        <w:t>radiografie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detaliat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a </w:t>
      </w:r>
      <w:proofErr w:type="spellStart"/>
      <w:r w:rsidRPr="003C3FFD">
        <w:rPr>
          <w:rFonts w:ascii="Book Antiqua" w:hAnsi="Book Antiqua"/>
          <w:sz w:val="28"/>
          <w:szCs w:val="28"/>
        </w:rPr>
        <w:t>crizei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din </w:t>
      </w:r>
      <w:proofErr w:type="spellStart"/>
      <w:r w:rsidRPr="003C3FFD">
        <w:rPr>
          <w:rFonts w:ascii="Book Antiqua" w:hAnsi="Book Antiqua"/>
          <w:sz w:val="28"/>
          <w:szCs w:val="28"/>
        </w:rPr>
        <w:t>sistemul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educa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/>
          <w:sz w:val="28"/>
          <w:szCs w:val="28"/>
        </w:rPr>
        <w:t>ional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rom</w:t>
      </w:r>
      <w:r w:rsidRPr="003C3FFD">
        <w:rPr>
          <w:rFonts w:ascii="Book Antiqua" w:hAnsi="Book Antiqua" w:cs="Book Antiqua"/>
          <w:sz w:val="28"/>
          <w:szCs w:val="28"/>
        </w:rPr>
        <w:t>â</w:t>
      </w:r>
      <w:r w:rsidRPr="003C3FFD">
        <w:rPr>
          <w:rFonts w:ascii="Book Antiqua" w:hAnsi="Book Antiqua"/>
          <w:sz w:val="28"/>
          <w:szCs w:val="28"/>
        </w:rPr>
        <w:t>nesc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Times New Roman" w:hAnsi="Times New Roman" w:cs="Times New Roman"/>
          <w:sz w:val="28"/>
          <w:szCs w:val="28"/>
        </w:rPr>
        <w:t>ș</w:t>
      </w:r>
      <w:r w:rsidRPr="003C3FFD">
        <w:rPr>
          <w:rFonts w:ascii="Book Antiqua" w:hAnsi="Book Antiqua"/>
          <w:sz w:val="28"/>
          <w:szCs w:val="28"/>
        </w:rPr>
        <w:t>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a </w:t>
      </w:r>
      <w:proofErr w:type="spellStart"/>
      <w:r w:rsidRPr="003C3FFD">
        <w:rPr>
          <w:rFonts w:ascii="Book Antiqua" w:hAnsi="Book Antiqua"/>
          <w:sz w:val="28"/>
          <w:szCs w:val="28"/>
        </w:rPr>
        <w:t>conflictului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dintre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genera</w:t>
      </w:r>
      <w:r w:rsidRPr="003C3FFD">
        <w:rPr>
          <w:rFonts w:ascii="Times New Roman" w:hAnsi="Times New Roman" w:cs="Times New Roman"/>
          <w:sz w:val="28"/>
          <w:szCs w:val="28"/>
        </w:rPr>
        <w:t>ț</w:t>
      </w:r>
      <w:r w:rsidRPr="003C3FFD">
        <w:rPr>
          <w:rFonts w:ascii="Book Antiqua" w:hAnsi="Book Antiqua"/>
          <w:sz w:val="28"/>
          <w:szCs w:val="28"/>
        </w:rPr>
        <w:t>ii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. </w:t>
      </w:r>
      <w:proofErr w:type="spellStart"/>
      <w:r w:rsidRPr="003C3FFD">
        <w:rPr>
          <w:rFonts w:ascii="Book Antiqua" w:hAnsi="Book Antiqua"/>
          <w:sz w:val="28"/>
          <w:szCs w:val="28"/>
        </w:rPr>
        <w:t>Spectacolul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se </w:t>
      </w:r>
      <w:proofErr w:type="spellStart"/>
      <w:r w:rsidRPr="003C3FFD">
        <w:rPr>
          <w:rFonts w:ascii="Book Antiqua" w:hAnsi="Book Antiqua"/>
          <w:sz w:val="28"/>
          <w:szCs w:val="28"/>
        </w:rPr>
        <w:t>bazeaz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pe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3C3FFD">
        <w:rPr>
          <w:rFonts w:ascii="Book Antiqua" w:hAnsi="Book Antiqua"/>
          <w:sz w:val="28"/>
          <w:szCs w:val="28"/>
        </w:rPr>
        <w:t>un</w:t>
      </w:r>
      <w:proofErr w:type="gram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caz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real, o </w:t>
      </w:r>
      <w:proofErr w:type="spellStart"/>
      <w:r w:rsidRPr="003C3FFD">
        <w:rPr>
          <w:rFonts w:ascii="Book Antiqua" w:hAnsi="Book Antiqua"/>
          <w:sz w:val="28"/>
          <w:szCs w:val="28"/>
        </w:rPr>
        <w:t>criz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de </w:t>
      </w:r>
      <w:proofErr w:type="spellStart"/>
      <w:r w:rsidRPr="003C3FFD">
        <w:rPr>
          <w:rFonts w:ascii="Book Antiqua" w:hAnsi="Book Antiqua"/>
          <w:sz w:val="28"/>
          <w:szCs w:val="28"/>
        </w:rPr>
        <w:t>comunicare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dintr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-un important </w:t>
      </w:r>
      <w:proofErr w:type="spellStart"/>
      <w:r w:rsidRPr="003C3FFD">
        <w:rPr>
          <w:rFonts w:ascii="Book Antiqua" w:hAnsi="Book Antiqua"/>
          <w:sz w:val="28"/>
          <w:szCs w:val="28"/>
        </w:rPr>
        <w:t>liceu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din Cluj-Napoca, </w:t>
      </w:r>
      <w:proofErr w:type="spellStart"/>
      <w:r w:rsidRPr="003C3FFD">
        <w:rPr>
          <w:rFonts w:ascii="Book Antiqua" w:hAnsi="Book Antiqua"/>
          <w:sz w:val="28"/>
          <w:szCs w:val="28"/>
        </w:rPr>
        <w:t>declan</w:t>
      </w:r>
      <w:r w:rsidRPr="003C3FFD">
        <w:rPr>
          <w:rFonts w:ascii="Times New Roman" w:hAnsi="Times New Roman" w:cs="Times New Roman"/>
          <w:sz w:val="28"/>
          <w:szCs w:val="28"/>
        </w:rPr>
        <w:t>ș</w:t>
      </w:r>
      <w:r w:rsidRPr="003C3FFD">
        <w:rPr>
          <w:rFonts w:ascii="Book Antiqua" w:hAnsi="Book Antiqua"/>
          <w:sz w:val="28"/>
          <w:szCs w:val="28"/>
        </w:rPr>
        <w:t>at</w:t>
      </w:r>
      <w:r w:rsidRPr="003C3FFD">
        <w:rPr>
          <w:rFonts w:ascii="Book Antiqua" w:hAnsi="Book Antiqua" w:cs="Book Antiqua"/>
          <w:sz w:val="28"/>
          <w:szCs w:val="28"/>
        </w:rPr>
        <w:t>ă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C3FFD">
        <w:rPr>
          <w:rFonts w:ascii="Book Antiqua" w:hAnsi="Book Antiqua"/>
          <w:sz w:val="28"/>
          <w:szCs w:val="28"/>
        </w:rPr>
        <w:t>pe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un </w:t>
      </w:r>
      <w:proofErr w:type="spellStart"/>
      <w:r w:rsidRPr="003C3FFD">
        <w:rPr>
          <w:rFonts w:ascii="Book Antiqua" w:hAnsi="Book Antiqua"/>
          <w:sz w:val="28"/>
          <w:szCs w:val="28"/>
        </w:rPr>
        <w:t>grup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secret </w:t>
      </w:r>
      <w:proofErr w:type="spellStart"/>
      <w:r w:rsidRPr="003C3FFD">
        <w:rPr>
          <w:rFonts w:ascii="Book Antiqua" w:hAnsi="Book Antiqua"/>
          <w:sz w:val="28"/>
          <w:szCs w:val="28"/>
        </w:rPr>
        <w:t>pe</w:t>
      </w:r>
      <w:proofErr w:type="spellEnd"/>
      <w:r w:rsidRPr="003C3FFD">
        <w:rPr>
          <w:rFonts w:ascii="Book Antiqua" w:hAnsi="Book Antiqua"/>
          <w:sz w:val="28"/>
          <w:szCs w:val="28"/>
        </w:rPr>
        <w:t xml:space="preserve"> Facebook.</w:t>
      </w:r>
    </w:p>
    <w:sectPr w:rsidR="00763940" w:rsidRPr="003C3FFD" w:rsidSect="00B77D6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A2"/>
    <w:rsid w:val="003C3FFD"/>
    <w:rsid w:val="004827A2"/>
    <w:rsid w:val="006C4EB3"/>
    <w:rsid w:val="00763940"/>
    <w:rsid w:val="009A6451"/>
    <w:rsid w:val="00B77D6E"/>
    <w:rsid w:val="00BE3699"/>
    <w:rsid w:val="00D37376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95ED2-C3E1-4481-983B-AC0CCE1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Trocan</dc:creator>
  <cp:lastModifiedBy>Luminita</cp:lastModifiedBy>
  <cp:revision>5</cp:revision>
  <dcterms:created xsi:type="dcterms:W3CDTF">2015-11-25T11:13:00Z</dcterms:created>
  <dcterms:modified xsi:type="dcterms:W3CDTF">2015-11-25T12:04:00Z</dcterms:modified>
</cp:coreProperties>
</file>