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98DCC" w14:textId="4559AED4" w:rsidR="00547C47" w:rsidRPr="000A17F3" w:rsidRDefault="00547C47" w:rsidP="00652AF0">
      <w:pPr>
        <w:spacing w:after="0" w:line="312" w:lineRule="auto"/>
        <w:jc w:val="right"/>
        <w:rPr>
          <w:rFonts w:ascii="Times New Roman" w:hAnsi="Times New Roman"/>
          <w:b/>
          <w:color w:val="FF0000"/>
          <w:sz w:val="28"/>
          <w:szCs w:val="28"/>
          <w:lang w:val="ro-RO"/>
        </w:rPr>
      </w:pPr>
      <w:r w:rsidRPr="000A17F3">
        <w:rPr>
          <w:rFonts w:ascii="Times New Roman" w:hAnsi="Times New Roman"/>
          <w:b/>
          <w:color w:val="FF0000"/>
          <w:sz w:val="28"/>
          <w:szCs w:val="28"/>
          <w:lang w:val="ro-RO"/>
        </w:rPr>
        <w:t>SEAQ_ PS_C-SCIM_0</w:t>
      </w:r>
      <w:r w:rsidR="002665F1">
        <w:rPr>
          <w:rFonts w:ascii="Times New Roman" w:hAnsi="Times New Roman"/>
          <w:b/>
          <w:color w:val="FF0000"/>
          <w:sz w:val="28"/>
          <w:szCs w:val="28"/>
          <w:lang w:val="ro-RO"/>
        </w:rPr>
        <w:t>3</w:t>
      </w:r>
      <w:r w:rsidRPr="000A17F3">
        <w:rPr>
          <w:rFonts w:ascii="Times New Roman" w:hAnsi="Times New Roman"/>
          <w:b/>
          <w:color w:val="FF0000"/>
          <w:sz w:val="28"/>
          <w:szCs w:val="28"/>
          <w:lang w:val="ro-RO"/>
        </w:rPr>
        <w:t>_F.01</w:t>
      </w:r>
    </w:p>
    <w:p w14:paraId="1F31A7CC" w14:textId="77777777" w:rsidR="00547C47" w:rsidRPr="000A17F3" w:rsidRDefault="00547C47" w:rsidP="00652AF0">
      <w:pPr>
        <w:spacing w:after="0" w:line="312" w:lineRule="auto"/>
        <w:jc w:val="right"/>
        <w:rPr>
          <w:rFonts w:ascii="Times New Roman" w:hAnsi="Times New Roman"/>
          <w:lang w:val="ro-RO"/>
        </w:rPr>
      </w:pPr>
    </w:p>
    <w:tbl>
      <w:tblPr>
        <w:tblW w:w="5677" w:type="dxa"/>
        <w:tblInd w:w="4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7"/>
      </w:tblGrid>
      <w:tr w:rsidR="00547C47" w:rsidRPr="000A17F3" w14:paraId="290519D9" w14:textId="77777777" w:rsidTr="00652AF0">
        <w:trPr>
          <w:trHeight w:val="1266"/>
        </w:trPr>
        <w:tc>
          <w:tcPr>
            <w:tcW w:w="5677" w:type="dxa"/>
            <w:tcMar>
              <w:left w:w="108" w:type="dxa"/>
            </w:tcMar>
          </w:tcPr>
          <w:p w14:paraId="29572E84" w14:textId="77777777" w:rsidR="00547C47" w:rsidRPr="000A17F3" w:rsidRDefault="00547C47" w:rsidP="00652AF0">
            <w:pPr>
              <w:pStyle w:val="Antet1"/>
              <w:spacing w:line="312" w:lineRule="auto"/>
              <w:rPr>
                <w:rFonts w:ascii="Times New Roman" w:hAnsi="Times New Roman"/>
                <w:b/>
                <w:sz w:val="24"/>
                <w:szCs w:val="24"/>
                <w:lang w:val="ro-RO"/>
              </w:rPr>
            </w:pPr>
          </w:p>
          <w:p w14:paraId="10A0340E" w14:textId="0CF9659B" w:rsidR="00547C47" w:rsidRPr="000A17F3" w:rsidRDefault="00547C47" w:rsidP="00652AF0">
            <w:pPr>
              <w:pStyle w:val="Antet1"/>
              <w:spacing w:line="312" w:lineRule="auto"/>
              <w:jc w:val="center"/>
              <w:rPr>
                <w:rFonts w:ascii="Times New Roman" w:hAnsi="Times New Roman"/>
                <w:b/>
                <w:sz w:val="24"/>
                <w:szCs w:val="24"/>
                <w:lang w:val="ro-RO"/>
              </w:rPr>
            </w:pPr>
            <w:r w:rsidRPr="000A17F3">
              <w:rPr>
                <w:rFonts w:ascii="Times New Roman" w:hAnsi="Times New Roman"/>
                <w:b/>
                <w:sz w:val="24"/>
                <w:szCs w:val="24"/>
                <w:lang w:val="ro-RO"/>
              </w:rPr>
              <w:t>RECTOR</w:t>
            </w:r>
            <w:r w:rsidR="00652AF0" w:rsidRPr="000A17F3">
              <w:rPr>
                <w:rFonts w:ascii="Times New Roman" w:hAnsi="Times New Roman"/>
                <w:b/>
                <w:sz w:val="24"/>
                <w:szCs w:val="24"/>
                <w:lang w:val="ro-RO"/>
              </w:rPr>
              <w:t>.</w:t>
            </w:r>
          </w:p>
          <w:p w14:paraId="6CF9B61B" w14:textId="0F221DF6" w:rsidR="00547C47" w:rsidRPr="000A17F3" w:rsidRDefault="00652AF0" w:rsidP="00652AF0">
            <w:pPr>
              <w:pStyle w:val="Antet1"/>
              <w:spacing w:line="312" w:lineRule="auto"/>
              <w:jc w:val="center"/>
              <w:rPr>
                <w:rFonts w:ascii="Times New Roman" w:hAnsi="Times New Roman"/>
                <w:b/>
                <w:sz w:val="24"/>
                <w:szCs w:val="24"/>
                <w:lang w:val="ro-RO"/>
              </w:rPr>
            </w:pPr>
            <w:proofErr w:type="spellStart"/>
            <w:r w:rsidRPr="000A17F3">
              <w:rPr>
                <w:rFonts w:ascii="Times New Roman" w:hAnsi="Times New Roman"/>
                <w:b/>
                <w:sz w:val="24"/>
                <w:szCs w:val="24"/>
                <w:lang w:val="ro-RO"/>
              </w:rPr>
              <w:t>Prof.univ.dr.habil</w:t>
            </w:r>
            <w:proofErr w:type="spellEnd"/>
            <w:r w:rsidRPr="000A17F3">
              <w:rPr>
                <w:rFonts w:ascii="Times New Roman" w:hAnsi="Times New Roman"/>
                <w:b/>
                <w:sz w:val="24"/>
                <w:szCs w:val="24"/>
                <w:lang w:val="ro-RO"/>
              </w:rPr>
              <w:t>. Constantin BUNGĂU</w:t>
            </w:r>
          </w:p>
          <w:p w14:paraId="0AE5CEF9" w14:textId="77777777" w:rsidR="00652AF0" w:rsidRPr="000A17F3" w:rsidRDefault="00652AF0" w:rsidP="00652AF0">
            <w:pPr>
              <w:pStyle w:val="Antet1"/>
              <w:spacing w:line="312" w:lineRule="auto"/>
              <w:jc w:val="center"/>
              <w:rPr>
                <w:rFonts w:ascii="Times New Roman" w:hAnsi="Times New Roman"/>
                <w:b/>
                <w:sz w:val="24"/>
                <w:szCs w:val="24"/>
                <w:lang w:val="ro-RO"/>
              </w:rPr>
            </w:pPr>
          </w:p>
          <w:p w14:paraId="42CC0C6A" w14:textId="77777777" w:rsidR="00547C47" w:rsidRPr="000A17F3" w:rsidRDefault="00547C47" w:rsidP="00652AF0">
            <w:pPr>
              <w:spacing w:after="0" w:line="312" w:lineRule="auto"/>
              <w:jc w:val="center"/>
              <w:rPr>
                <w:rFonts w:ascii="Times New Roman" w:hAnsi="Times New Roman"/>
                <w:sz w:val="20"/>
                <w:szCs w:val="20"/>
                <w:lang w:val="ro-RO"/>
              </w:rPr>
            </w:pPr>
          </w:p>
        </w:tc>
      </w:tr>
    </w:tbl>
    <w:p w14:paraId="43BD5D6B" w14:textId="77777777" w:rsidR="00547C47" w:rsidRPr="000A17F3" w:rsidRDefault="00547C47" w:rsidP="00652AF0">
      <w:pPr>
        <w:spacing w:after="0" w:line="312" w:lineRule="auto"/>
        <w:rPr>
          <w:rFonts w:ascii="Times New Roman" w:hAnsi="Times New Roman"/>
          <w:b/>
          <w:lang w:val="ro-RO"/>
        </w:rPr>
      </w:pPr>
    </w:p>
    <w:p w14:paraId="5332AD68" w14:textId="77777777" w:rsidR="00652AF0" w:rsidRPr="000A17F3" w:rsidRDefault="00652AF0" w:rsidP="00652AF0">
      <w:pPr>
        <w:spacing w:after="0" w:line="312" w:lineRule="auto"/>
        <w:rPr>
          <w:rFonts w:ascii="Times New Roman" w:hAnsi="Times New Roman"/>
          <w:b/>
          <w:sz w:val="32"/>
          <w:szCs w:val="32"/>
          <w:lang w:val="ro-RO"/>
        </w:rPr>
      </w:pPr>
    </w:p>
    <w:p w14:paraId="78B391BD" w14:textId="77777777" w:rsidR="00652AF0" w:rsidRPr="000A17F3" w:rsidRDefault="00652AF0" w:rsidP="00652AF0">
      <w:pPr>
        <w:spacing w:after="0" w:line="312" w:lineRule="auto"/>
        <w:rPr>
          <w:rFonts w:ascii="Times New Roman" w:hAnsi="Times New Roman"/>
          <w:b/>
          <w:sz w:val="32"/>
          <w:szCs w:val="32"/>
          <w:lang w:val="ro-RO"/>
        </w:rPr>
      </w:pPr>
    </w:p>
    <w:p w14:paraId="52B5A591" w14:textId="77777777" w:rsidR="00547C47" w:rsidRPr="000A17F3" w:rsidRDefault="00547C47" w:rsidP="00652AF0">
      <w:pPr>
        <w:pStyle w:val="Header"/>
        <w:spacing w:line="312" w:lineRule="auto"/>
        <w:jc w:val="center"/>
        <w:rPr>
          <w:b/>
          <w:sz w:val="32"/>
          <w:szCs w:val="32"/>
        </w:rPr>
      </w:pPr>
      <w:r w:rsidRPr="000A17F3">
        <w:rPr>
          <w:rFonts w:ascii="Times New Roman" w:hAnsi="Times New Roman"/>
          <w:b/>
          <w:sz w:val="32"/>
          <w:szCs w:val="32"/>
        </w:rPr>
        <w:t>PROCEDURĂ DE SISTEM</w:t>
      </w:r>
    </w:p>
    <w:p w14:paraId="1D9D8165" w14:textId="77777777" w:rsidR="00547C47" w:rsidRPr="000A17F3" w:rsidRDefault="00547C47" w:rsidP="00652AF0">
      <w:pPr>
        <w:pStyle w:val="Header"/>
        <w:spacing w:line="312" w:lineRule="auto"/>
        <w:jc w:val="center"/>
        <w:rPr>
          <w:rFonts w:ascii="Times New Roman" w:hAnsi="Times New Roman"/>
          <w:b/>
          <w:caps/>
          <w:color w:val="000000"/>
          <w:sz w:val="32"/>
          <w:szCs w:val="32"/>
        </w:rPr>
      </w:pPr>
      <w:r w:rsidRPr="000A17F3">
        <w:rPr>
          <w:rFonts w:ascii="Times New Roman" w:hAnsi="Times New Roman"/>
          <w:b/>
          <w:color w:val="000000"/>
          <w:sz w:val="32"/>
          <w:szCs w:val="32"/>
        </w:rPr>
        <w:t xml:space="preserve">PRIVIND IDENTIFICAREA </w:t>
      </w:r>
      <w:r w:rsidRPr="000A17F3">
        <w:rPr>
          <w:rFonts w:ascii="Times New Roman" w:hAnsi="Times New Roman"/>
          <w:b/>
          <w:caps/>
          <w:color w:val="000000"/>
          <w:sz w:val="32"/>
          <w:szCs w:val="32"/>
        </w:rPr>
        <w:t xml:space="preserve">funcŢiilOR sensibile </w:t>
      </w:r>
    </w:p>
    <w:p w14:paraId="3E79D1BD" w14:textId="77777777" w:rsidR="00547C47" w:rsidRPr="000A17F3" w:rsidRDefault="00547C47" w:rsidP="00652AF0">
      <w:pPr>
        <w:pStyle w:val="Header"/>
        <w:spacing w:line="312" w:lineRule="auto"/>
        <w:jc w:val="center"/>
        <w:rPr>
          <w:rFonts w:ascii="Times New Roman" w:hAnsi="Times New Roman"/>
          <w:caps/>
          <w:color w:val="000000"/>
          <w:sz w:val="28"/>
          <w:szCs w:val="28"/>
        </w:rPr>
      </w:pPr>
      <w:r w:rsidRPr="000A17F3">
        <w:rPr>
          <w:rFonts w:ascii="Times New Roman" w:hAnsi="Times New Roman"/>
          <w:b/>
          <w:caps/>
          <w:color w:val="000000"/>
          <w:sz w:val="32"/>
          <w:szCs w:val="32"/>
        </w:rPr>
        <w:t>ÎN CADRUL UNIVERSITAţII DIN ORADEA</w:t>
      </w:r>
    </w:p>
    <w:p w14:paraId="62701587" w14:textId="77777777" w:rsidR="00547C47" w:rsidRPr="000A17F3" w:rsidRDefault="00547C47" w:rsidP="00652AF0">
      <w:pPr>
        <w:pStyle w:val="Header"/>
        <w:tabs>
          <w:tab w:val="clear" w:pos="4536"/>
          <w:tab w:val="clear" w:pos="9072"/>
          <w:tab w:val="right" w:pos="0"/>
        </w:tabs>
        <w:spacing w:line="312" w:lineRule="auto"/>
        <w:jc w:val="center"/>
        <w:rPr>
          <w:caps/>
        </w:rPr>
      </w:pPr>
    </w:p>
    <w:p w14:paraId="00F6BC08" w14:textId="0DAEBA8B" w:rsidR="00547C47" w:rsidRPr="000A17F3" w:rsidRDefault="00547C47" w:rsidP="00652AF0">
      <w:pPr>
        <w:pStyle w:val="Implicit"/>
        <w:spacing w:after="0" w:line="312" w:lineRule="auto"/>
        <w:jc w:val="center"/>
        <w:rPr>
          <w:sz w:val="32"/>
          <w:szCs w:val="32"/>
          <w:lang w:val="ro-RO"/>
        </w:rPr>
      </w:pPr>
      <w:r w:rsidRPr="000A17F3">
        <w:rPr>
          <w:rFonts w:ascii="Times New Roman" w:hAnsi="Times New Roman" w:cs="Times New Roman"/>
          <w:b/>
          <w:sz w:val="32"/>
          <w:szCs w:val="32"/>
          <w:lang w:val="ro-RO"/>
        </w:rPr>
        <w:t xml:space="preserve">Cod UO: </w:t>
      </w:r>
      <w:r w:rsidRPr="000A17F3">
        <w:rPr>
          <w:rFonts w:ascii="Times New Roman" w:hAnsi="Times New Roman" w:cs="Times New Roman"/>
          <w:b/>
          <w:color w:val="FF0000"/>
          <w:sz w:val="32"/>
          <w:szCs w:val="32"/>
          <w:lang w:val="ro-RO"/>
        </w:rPr>
        <w:t>SEAQ_PS_C-</w:t>
      </w:r>
      <w:r w:rsidRPr="000A17F3">
        <w:rPr>
          <w:rFonts w:ascii="Times New Roman" w:hAnsi="Times New Roman"/>
          <w:b/>
          <w:color w:val="FF0000"/>
          <w:sz w:val="32"/>
          <w:szCs w:val="32"/>
          <w:lang w:val="ro-RO"/>
        </w:rPr>
        <w:t>SCIM_0</w:t>
      </w:r>
      <w:r w:rsidR="008B6A5E">
        <w:rPr>
          <w:rFonts w:ascii="Times New Roman" w:hAnsi="Times New Roman"/>
          <w:b/>
          <w:color w:val="FF0000"/>
          <w:sz w:val="32"/>
          <w:szCs w:val="32"/>
          <w:lang w:val="ro-RO"/>
        </w:rPr>
        <w:t>3</w:t>
      </w:r>
    </w:p>
    <w:p w14:paraId="1498262C" w14:textId="77777777" w:rsidR="00547C47" w:rsidRPr="000A17F3" w:rsidRDefault="00547C47" w:rsidP="00652AF0">
      <w:pPr>
        <w:spacing w:after="0" w:line="312" w:lineRule="auto"/>
        <w:jc w:val="center"/>
        <w:rPr>
          <w:rFonts w:ascii="Times New Roman" w:hAnsi="Times New Roman"/>
          <w:b/>
          <w:sz w:val="36"/>
          <w:szCs w:val="36"/>
          <w:lang w:val="ro-RO"/>
        </w:rPr>
      </w:pPr>
    </w:p>
    <w:p w14:paraId="2BFD205B" w14:textId="77777777" w:rsidR="00547C47" w:rsidRPr="000A17F3" w:rsidRDefault="00547C47" w:rsidP="00652AF0">
      <w:pPr>
        <w:spacing w:after="0" w:line="312" w:lineRule="auto"/>
        <w:jc w:val="both"/>
        <w:rPr>
          <w:rFonts w:ascii="Times New Roman" w:hAnsi="Times New Roman"/>
          <w:b/>
          <w:sz w:val="24"/>
          <w:szCs w:val="24"/>
          <w:lang w:val="ro-RO"/>
        </w:rPr>
      </w:pPr>
    </w:p>
    <w:p w14:paraId="28CF1525" w14:textId="77777777" w:rsidR="00547C47" w:rsidRPr="000A17F3" w:rsidRDefault="00547C47" w:rsidP="00652AF0">
      <w:pPr>
        <w:spacing w:after="0" w:line="312" w:lineRule="auto"/>
        <w:jc w:val="right"/>
        <w:rPr>
          <w:rFonts w:ascii="Times New Roman" w:hAnsi="Times New Roman"/>
          <w:b/>
          <w:strike/>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9"/>
      </w:tblGrid>
      <w:tr w:rsidR="00547C47" w:rsidRPr="000A17F3" w14:paraId="0EA844D7" w14:textId="77777777" w:rsidTr="00652AF0">
        <w:trPr>
          <w:trHeight w:val="2180"/>
          <w:jc w:val="center"/>
        </w:trPr>
        <w:tc>
          <w:tcPr>
            <w:tcW w:w="4709" w:type="dxa"/>
          </w:tcPr>
          <w:p w14:paraId="0B098BDE" w14:textId="77777777" w:rsidR="00652AF0" w:rsidRPr="000A17F3" w:rsidRDefault="00652AF0" w:rsidP="00652AF0">
            <w:pPr>
              <w:pStyle w:val="Antet1"/>
              <w:spacing w:line="312" w:lineRule="auto"/>
              <w:jc w:val="center"/>
              <w:rPr>
                <w:rFonts w:ascii="Times New Roman" w:hAnsi="Times New Roman"/>
                <w:b/>
                <w:sz w:val="24"/>
                <w:szCs w:val="24"/>
                <w:lang w:val="ro-RO"/>
              </w:rPr>
            </w:pPr>
          </w:p>
          <w:p w14:paraId="3D55527D" w14:textId="77777777" w:rsidR="00652AF0" w:rsidRPr="000A17F3" w:rsidRDefault="00652AF0" w:rsidP="00652AF0">
            <w:pPr>
              <w:pStyle w:val="Antet1"/>
              <w:spacing w:line="312" w:lineRule="auto"/>
              <w:rPr>
                <w:rFonts w:ascii="Times New Roman" w:hAnsi="Times New Roman"/>
                <w:b/>
                <w:sz w:val="24"/>
                <w:szCs w:val="24"/>
                <w:lang w:val="ro-RO"/>
              </w:rPr>
            </w:pPr>
          </w:p>
          <w:p w14:paraId="2B6AF29D" w14:textId="05E5009E" w:rsidR="00547C47" w:rsidRPr="000A17F3" w:rsidRDefault="00547C47" w:rsidP="00652AF0">
            <w:pPr>
              <w:pStyle w:val="Antet1"/>
              <w:spacing w:line="312" w:lineRule="auto"/>
              <w:jc w:val="center"/>
              <w:rPr>
                <w:rFonts w:ascii="Times New Roman" w:hAnsi="Times New Roman"/>
                <w:b/>
                <w:sz w:val="24"/>
                <w:szCs w:val="24"/>
                <w:lang w:val="ro-RO"/>
              </w:rPr>
            </w:pPr>
            <w:r w:rsidRPr="000A17F3">
              <w:rPr>
                <w:rFonts w:ascii="Times New Roman" w:hAnsi="Times New Roman"/>
                <w:b/>
                <w:sz w:val="24"/>
                <w:szCs w:val="24"/>
                <w:lang w:val="ro-RO"/>
              </w:rPr>
              <w:t xml:space="preserve">HS nr. </w:t>
            </w:r>
          </w:p>
          <w:p w14:paraId="1BBB6CA2" w14:textId="77777777" w:rsidR="00652AF0" w:rsidRPr="000A17F3" w:rsidRDefault="00652AF0" w:rsidP="00652AF0">
            <w:pPr>
              <w:pStyle w:val="Antet1"/>
              <w:spacing w:line="312" w:lineRule="auto"/>
              <w:jc w:val="center"/>
              <w:rPr>
                <w:rFonts w:ascii="Times New Roman" w:hAnsi="Times New Roman"/>
                <w:sz w:val="20"/>
                <w:szCs w:val="20"/>
                <w:lang w:val="ro-RO"/>
              </w:rPr>
            </w:pPr>
          </w:p>
          <w:p w14:paraId="2F625F3C" w14:textId="77777777" w:rsidR="00652AF0" w:rsidRPr="000A17F3" w:rsidRDefault="00652AF0" w:rsidP="00652AF0">
            <w:pPr>
              <w:pStyle w:val="Antet1"/>
              <w:spacing w:line="312" w:lineRule="auto"/>
              <w:jc w:val="center"/>
              <w:rPr>
                <w:rFonts w:ascii="Times New Roman" w:hAnsi="Times New Roman"/>
                <w:sz w:val="20"/>
                <w:szCs w:val="20"/>
                <w:lang w:val="ro-RO"/>
              </w:rPr>
            </w:pPr>
          </w:p>
          <w:p w14:paraId="2F453FAB" w14:textId="77777777" w:rsidR="00547C47" w:rsidRPr="000A17F3" w:rsidRDefault="00547C47" w:rsidP="00652AF0">
            <w:pPr>
              <w:spacing w:after="0" w:line="312" w:lineRule="auto"/>
              <w:jc w:val="center"/>
              <w:rPr>
                <w:rFonts w:ascii="Times New Roman" w:hAnsi="Times New Roman"/>
                <w:b/>
                <w:sz w:val="24"/>
                <w:szCs w:val="24"/>
                <w:lang w:val="ro-RO"/>
              </w:rPr>
            </w:pPr>
          </w:p>
        </w:tc>
      </w:tr>
    </w:tbl>
    <w:p w14:paraId="68659BAF" w14:textId="2405CBEB" w:rsidR="00547C47" w:rsidRPr="000A17F3" w:rsidRDefault="00547C47" w:rsidP="00652AF0">
      <w:pPr>
        <w:spacing w:after="0" w:line="312" w:lineRule="auto"/>
        <w:rPr>
          <w:rFonts w:ascii="Times New Roman" w:hAnsi="Times New Roman"/>
          <w:sz w:val="32"/>
          <w:szCs w:val="32"/>
          <w:lang w:val="ro-RO"/>
        </w:rPr>
      </w:pPr>
    </w:p>
    <w:p w14:paraId="1D126F87" w14:textId="77777777" w:rsidR="00547C47" w:rsidRPr="000A17F3" w:rsidRDefault="00547C47" w:rsidP="00652AF0">
      <w:pPr>
        <w:spacing w:after="0" w:line="312" w:lineRule="auto"/>
        <w:rPr>
          <w:lang w:val="ro-RO"/>
        </w:rPr>
      </w:pPr>
    </w:p>
    <w:p w14:paraId="674D578C" w14:textId="77777777" w:rsidR="00547C47" w:rsidRPr="000A17F3" w:rsidRDefault="00547C47" w:rsidP="00652AF0">
      <w:pPr>
        <w:spacing w:after="0" w:line="312" w:lineRule="auto"/>
        <w:jc w:val="center"/>
        <w:rPr>
          <w:lang w:val="ro-RO"/>
        </w:rPr>
      </w:pPr>
    </w:p>
    <w:p w14:paraId="1D2476F8" w14:textId="77777777" w:rsidR="00547C47" w:rsidRPr="000A17F3" w:rsidRDefault="00547C47" w:rsidP="00652AF0">
      <w:pPr>
        <w:spacing w:after="0" w:line="312" w:lineRule="auto"/>
        <w:rPr>
          <w:lang w:val="ro-RO"/>
        </w:rPr>
      </w:pPr>
    </w:p>
    <w:p w14:paraId="1AF4CB28" w14:textId="77777777" w:rsidR="00547C47" w:rsidRPr="000A17F3" w:rsidRDefault="00547C47" w:rsidP="00652AF0">
      <w:pPr>
        <w:spacing w:after="0" w:line="312" w:lineRule="auto"/>
        <w:rPr>
          <w:rFonts w:ascii="Times New Roman" w:hAnsi="Times New Roman"/>
          <w:sz w:val="32"/>
          <w:szCs w:val="32"/>
          <w:lang w:val="ro-RO"/>
        </w:rPr>
      </w:pPr>
      <w:r w:rsidRPr="000A17F3">
        <w:rPr>
          <w:lang w:val="ro-RO"/>
        </w:rPr>
        <w:br w:type="page"/>
      </w:r>
    </w:p>
    <w:p w14:paraId="3C2286D0" w14:textId="77777777" w:rsidR="00547C47" w:rsidRPr="000A17F3" w:rsidRDefault="00547C47" w:rsidP="00652AF0">
      <w:pPr>
        <w:spacing w:after="0" w:line="312" w:lineRule="auto"/>
        <w:rPr>
          <w:rFonts w:ascii="Times New Roman" w:hAnsi="Times New Roman"/>
          <w:b/>
          <w:sz w:val="24"/>
          <w:szCs w:val="24"/>
          <w:lang w:val="ro-RO"/>
        </w:rPr>
      </w:pPr>
    </w:p>
    <w:p w14:paraId="139AA5C5" w14:textId="77777777" w:rsidR="00547C47" w:rsidRPr="000A17F3" w:rsidRDefault="00547C47" w:rsidP="00652AF0">
      <w:pPr>
        <w:spacing w:after="0" w:line="312" w:lineRule="auto"/>
        <w:rPr>
          <w:rFonts w:ascii="Times New Roman" w:hAnsi="Times New Roman"/>
          <w:b/>
          <w:sz w:val="24"/>
          <w:szCs w:val="24"/>
          <w:lang w:val="ro-RO"/>
        </w:rPr>
      </w:pPr>
    </w:p>
    <w:p w14:paraId="2ED61FA1" w14:textId="77777777" w:rsidR="00547C47" w:rsidRPr="000A17F3" w:rsidRDefault="00547C47" w:rsidP="00652AF0">
      <w:pPr>
        <w:spacing w:after="0" w:line="312" w:lineRule="auto"/>
        <w:rPr>
          <w:rFonts w:ascii="Times New Roman" w:hAnsi="Times New Roman"/>
          <w:b/>
          <w:sz w:val="24"/>
          <w:szCs w:val="24"/>
          <w:lang w:val="ro-RO"/>
        </w:rPr>
      </w:pPr>
    </w:p>
    <w:p w14:paraId="73191A11" w14:textId="77777777" w:rsidR="00652AF0" w:rsidRPr="000A17F3" w:rsidRDefault="00652AF0" w:rsidP="003F19DC">
      <w:pPr>
        <w:numPr>
          <w:ilvl w:val="0"/>
          <w:numId w:val="23"/>
        </w:numPr>
        <w:spacing w:after="0" w:line="312" w:lineRule="auto"/>
        <w:ind w:left="0"/>
        <w:rPr>
          <w:rFonts w:ascii="Times New Roman" w:hAnsi="Times New Roman"/>
          <w:b/>
          <w:bCs/>
          <w:sz w:val="24"/>
          <w:szCs w:val="24"/>
          <w:lang w:val="ro-RO"/>
        </w:rPr>
      </w:pPr>
      <w:r w:rsidRPr="000A17F3">
        <w:rPr>
          <w:rFonts w:ascii="Times New Roman" w:hAnsi="Times New Roman"/>
          <w:b/>
          <w:sz w:val="24"/>
          <w:szCs w:val="24"/>
          <w:lang w:val="ro-RO"/>
        </w:rPr>
        <w:t>Lista responsabililor cu elaborarea, verificarea și aprobarea ediției/reviziei</w:t>
      </w:r>
    </w:p>
    <w:p w14:paraId="2509E847" w14:textId="77777777" w:rsidR="00652AF0" w:rsidRPr="000A17F3" w:rsidRDefault="00652AF0" w:rsidP="00652AF0">
      <w:pPr>
        <w:spacing w:after="0" w:line="312" w:lineRule="auto"/>
        <w:rPr>
          <w:rFonts w:ascii="Times New Roman" w:hAnsi="Times New Roman"/>
          <w:b/>
          <w:bCs/>
          <w:sz w:val="24"/>
          <w:szCs w:val="24"/>
          <w:lang w:val="ro-RO"/>
        </w:rPr>
      </w:pPr>
    </w:p>
    <w:tbl>
      <w:tblPr>
        <w:tblW w:w="10692" w:type="dxa"/>
        <w:tblInd w:w="-206" w:type="dxa"/>
        <w:tblLayout w:type="fixed"/>
        <w:tblLook w:val="0000" w:firstRow="0" w:lastRow="0" w:firstColumn="0" w:lastColumn="0" w:noHBand="0" w:noVBand="0"/>
      </w:tblPr>
      <w:tblGrid>
        <w:gridCol w:w="710"/>
        <w:gridCol w:w="1701"/>
        <w:gridCol w:w="2468"/>
        <w:gridCol w:w="2068"/>
        <w:gridCol w:w="1842"/>
        <w:gridCol w:w="1903"/>
      </w:tblGrid>
      <w:tr w:rsidR="00652AF0" w:rsidRPr="000A17F3" w14:paraId="33B1B60C" w14:textId="77777777" w:rsidTr="006318EE">
        <w:tc>
          <w:tcPr>
            <w:tcW w:w="710" w:type="dxa"/>
            <w:tcBorders>
              <w:top w:val="single" w:sz="4" w:space="0" w:color="000000"/>
              <w:left w:val="single" w:sz="4" w:space="0" w:color="000000"/>
              <w:bottom w:val="single" w:sz="4" w:space="0" w:color="000000"/>
              <w:right w:val="single" w:sz="4" w:space="0" w:color="000000"/>
            </w:tcBorders>
            <w:vAlign w:val="center"/>
          </w:tcPr>
          <w:p w14:paraId="0820A711" w14:textId="77777777" w:rsidR="00652AF0" w:rsidRPr="000A17F3" w:rsidRDefault="00652AF0" w:rsidP="00652AF0">
            <w:pPr>
              <w:spacing w:after="0" w:line="312" w:lineRule="auto"/>
              <w:jc w:val="center"/>
              <w:rPr>
                <w:rFonts w:ascii="Times New Roman" w:hAnsi="Times New Roman"/>
                <w:b/>
                <w:sz w:val="24"/>
                <w:szCs w:val="24"/>
                <w:lang w:val="ro-RO"/>
              </w:rPr>
            </w:pPr>
            <w:r w:rsidRPr="000A17F3">
              <w:rPr>
                <w:rFonts w:ascii="Times New Roman" w:hAnsi="Times New Roman"/>
                <w:b/>
                <w:bCs/>
                <w:sz w:val="24"/>
                <w:szCs w:val="24"/>
                <w:lang w:val="ro-RO"/>
              </w:rPr>
              <w:t>Nr. crt.</w:t>
            </w:r>
          </w:p>
        </w:tc>
        <w:tc>
          <w:tcPr>
            <w:tcW w:w="1701" w:type="dxa"/>
            <w:tcBorders>
              <w:top w:val="single" w:sz="4" w:space="0" w:color="000000"/>
              <w:left w:val="single" w:sz="4" w:space="0" w:color="000000"/>
              <w:bottom w:val="single" w:sz="4" w:space="0" w:color="000000"/>
              <w:right w:val="single" w:sz="4" w:space="0" w:color="000000"/>
            </w:tcBorders>
            <w:vAlign w:val="center"/>
          </w:tcPr>
          <w:p w14:paraId="67B5DE49" w14:textId="77777777" w:rsidR="00652AF0" w:rsidRPr="000A17F3" w:rsidRDefault="00652AF0" w:rsidP="00652AF0">
            <w:pPr>
              <w:spacing w:after="0" w:line="312" w:lineRule="auto"/>
              <w:jc w:val="center"/>
              <w:rPr>
                <w:rFonts w:ascii="Times New Roman" w:hAnsi="Times New Roman"/>
                <w:b/>
                <w:sz w:val="24"/>
                <w:szCs w:val="24"/>
                <w:lang w:val="ro-RO"/>
              </w:rPr>
            </w:pPr>
            <w:r w:rsidRPr="000A17F3">
              <w:rPr>
                <w:rFonts w:ascii="Times New Roman" w:hAnsi="Times New Roman"/>
                <w:b/>
                <w:bCs/>
                <w:sz w:val="24"/>
                <w:szCs w:val="24"/>
                <w:lang w:val="ro-RO"/>
              </w:rPr>
              <w:t>Elemente privind responsabilii/ operațiunea</w:t>
            </w:r>
          </w:p>
        </w:tc>
        <w:tc>
          <w:tcPr>
            <w:tcW w:w="2468" w:type="dxa"/>
            <w:tcBorders>
              <w:top w:val="single" w:sz="4" w:space="0" w:color="000000"/>
              <w:left w:val="single" w:sz="4" w:space="0" w:color="000000"/>
              <w:bottom w:val="single" w:sz="4" w:space="0" w:color="000000"/>
              <w:right w:val="single" w:sz="4" w:space="0" w:color="000000"/>
            </w:tcBorders>
            <w:vAlign w:val="center"/>
          </w:tcPr>
          <w:p w14:paraId="471D8FAE" w14:textId="77777777" w:rsidR="00652AF0" w:rsidRPr="000A17F3" w:rsidRDefault="00652AF0" w:rsidP="00652AF0">
            <w:pPr>
              <w:spacing w:after="0" w:line="312" w:lineRule="auto"/>
              <w:jc w:val="center"/>
              <w:rPr>
                <w:rFonts w:ascii="Times New Roman" w:hAnsi="Times New Roman"/>
                <w:b/>
                <w:sz w:val="24"/>
                <w:szCs w:val="24"/>
                <w:lang w:val="ro-RO"/>
              </w:rPr>
            </w:pPr>
            <w:r w:rsidRPr="000A17F3">
              <w:rPr>
                <w:rFonts w:ascii="Times New Roman" w:hAnsi="Times New Roman"/>
                <w:b/>
                <w:bCs/>
                <w:sz w:val="24"/>
                <w:szCs w:val="24"/>
                <w:lang w:val="ro-RO"/>
              </w:rPr>
              <w:t>Numele și prenumele</w:t>
            </w:r>
          </w:p>
        </w:tc>
        <w:tc>
          <w:tcPr>
            <w:tcW w:w="2068" w:type="dxa"/>
            <w:tcBorders>
              <w:top w:val="single" w:sz="4" w:space="0" w:color="000000"/>
              <w:left w:val="single" w:sz="4" w:space="0" w:color="000000"/>
              <w:bottom w:val="single" w:sz="4" w:space="0" w:color="000000"/>
              <w:right w:val="single" w:sz="4" w:space="0" w:color="000000"/>
            </w:tcBorders>
            <w:vAlign w:val="center"/>
          </w:tcPr>
          <w:p w14:paraId="541DD509" w14:textId="77777777" w:rsidR="00652AF0" w:rsidRPr="000A17F3" w:rsidRDefault="00652AF0" w:rsidP="00652AF0">
            <w:pPr>
              <w:spacing w:after="0" w:line="312" w:lineRule="auto"/>
              <w:jc w:val="center"/>
              <w:rPr>
                <w:rFonts w:ascii="Times New Roman" w:hAnsi="Times New Roman"/>
                <w:b/>
                <w:sz w:val="24"/>
                <w:szCs w:val="24"/>
                <w:lang w:val="ro-RO"/>
              </w:rPr>
            </w:pPr>
            <w:r w:rsidRPr="000A17F3">
              <w:rPr>
                <w:rFonts w:ascii="Times New Roman" w:hAnsi="Times New Roman"/>
                <w:b/>
                <w:bCs/>
                <w:sz w:val="24"/>
                <w:szCs w:val="24"/>
                <w:lang w:val="ro-RO"/>
              </w:rPr>
              <w:t>Funcția</w:t>
            </w:r>
          </w:p>
        </w:tc>
        <w:tc>
          <w:tcPr>
            <w:tcW w:w="1842" w:type="dxa"/>
            <w:tcBorders>
              <w:top w:val="single" w:sz="4" w:space="0" w:color="000000"/>
              <w:left w:val="single" w:sz="4" w:space="0" w:color="000000"/>
              <w:bottom w:val="single" w:sz="4" w:space="0" w:color="000000"/>
              <w:right w:val="single" w:sz="4" w:space="0" w:color="000000"/>
            </w:tcBorders>
            <w:vAlign w:val="center"/>
          </w:tcPr>
          <w:p w14:paraId="17829768" w14:textId="77777777" w:rsidR="00652AF0" w:rsidRPr="000A17F3" w:rsidRDefault="00652AF0" w:rsidP="00652AF0">
            <w:pPr>
              <w:spacing w:after="0" w:line="312" w:lineRule="auto"/>
              <w:jc w:val="center"/>
              <w:rPr>
                <w:rFonts w:ascii="Times New Roman" w:hAnsi="Times New Roman"/>
                <w:b/>
                <w:sz w:val="24"/>
                <w:szCs w:val="24"/>
                <w:lang w:val="ro-RO"/>
              </w:rPr>
            </w:pPr>
            <w:r w:rsidRPr="000A17F3">
              <w:rPr>
                <w:rFonts w:ascii="Times New Roman" w:hAnsi="Times New Roman"/>
                <w:b/>
                <w:bCs/>
                <w:sz w:val="24"/>
                <w:szCs w:val="24"/>
                <w:lang w:val="ro-RO"/>
              </w:rPr>
              <w:t>Data</w:t>
            </w:r>
          </w:p>
        </w:tc>
        <w:tc>
          <w:tcPr>
            <w:tcW w:w="1903" w:type="dxa"/>
            <w:tcBorders>
              <w:top w:val="single" w:sz="4" w:space="0" w:color="000000"/>
              <w:left w:val="single" w:sz="4" w:space="0" w:color="000000"/>
              <w:bottom w:val="single" w:sz="4" w:space="0" w:color="000000"/>
              <w:right w:val="single" w:sz="4" w:space="0" w:color="000000"/>
            </w:tcBorders>
            <w:vAlign w:val="center"/>
          </w:tcPr>
          <w:p w14:paraId="07F74228" w14:textId="77777777" w:rsidR="00652AF0" w:rsidRPr="000A17F3" w:rsidRDefault="00652AF0" w:rsidP="00652AF0">
            <w:pPr>
              <w:spacing w:after="0" w:line="312" w:lineRule="auto"/>
              <w:jc w:val="center"/>
              <w:rPr>
                <w:rFonts w:ascii="Times New Roman" w:hAnsi="Times New Roman"/>
                <w:b/>
                <w:sz w:val="24"/>
                <w:szCs w:val="24"/>
                <w:lang w:val="ro-RO"/>
              </w:rPr>
            </w:pPr>
            <w:r w:rsidRPr="000A17F3">
              <w:rPr>
                <w:rFonts w:ascii="Times New Roman" w:hAnsi="Times New Roman"/>
                <w:b/>
                <w:bCs/>
                <w:sz w:val="24"/>
                <w:szCs w:val="24"/>
                <w:lang w:val="ro-RO"/>
              </w:rPr>
              <w:t>Semnătura</w:t>
            </w:r>
          </w:p>
        </w:tc>
      </w:tr>
      <w:tr w:rsidR="00652AF0" w:rsidRPr="000A17F3" w14:paraId="08CC6B45" w14:textId="77777777" w:rsidTr="006318EE">
        <w:tc>
          <w:tcPr>
            <w:tcW w:w="710" w:type="dxa"/>
            <w:tcBorders>
              <w:top w:val="single" w:sz="4" w:space="0" w:color="000000"/>
              <w:left w:val="single" w:sz="4" w:space="0" w:color="000000"/>
              <w:bottom w:val="single" w:sz="4" w:space="0" w:color="000000"/>
              <w:right w:val="single" w:sz="4" w:space="0" w:color="000000"/>
            </w:tcBorders>
            <w:vAlign w:val="center"/>
          </w:tcPr>
          <w:p w14:paraId="43A1C912" w14:textId="77777777" w:rsidR="00652AF0" w:rsidRPr="000A17F3" w:rsidRDefault="00652AF0" w:rsidP="00652AF0">
            <w:pPr>
              <w:spacing w:after="0" w:line="312" w:lineRule="auto"/>
              <w:jc w:val="center"/>
              <w:rPr>
                <w:rFonts w:ascii="Times New Roman" w:hAnsi="Times New Roman"/>
                <w:b/>
                <w:sz w:val="24"/>
                <w:szCs w:val="24"/>
                <w:lang w:val="ro-RO"/>
              </w:rPr>
            </w:pPr>
            <w:r w:rsidRPr="000A17F3">
              <w:rPr>
                <w:rFonts w:ascii="Times New Roman" w:hAnsi="Times New Roman"/>
                <w:b/>
                <w:sz w:val="24"/>
                <w:szCs w:val="24"/>
                <w:lang w:val="ro-RO"/>
              </w:rPr>
              <w:t>0</w:t>
            </w:r>
          </w:p>
        </w:tc>
        <w:tc>
          <w:tcPr>
            <w:tcW w:w="1701" w:type="dxa"/>
            <w:tcBorders>
              <w:top w:val="single" w:sz="4" w:space="0" w:color="000000"/>
              <w:left w:val="single" w:sz="4" w:space="0" w:color="000000"/>
              <w:bottom w:val="single" w:sz="4" w:space="0" w:color="000000"/>
              <w:right w:val="single" w:sz="4" w:space="0" w:color="000000"/>
            </w:tcBorders>
            <w:vAlign w:val="center"/>
          </w:tcPr>
          <w:p w14:paraId="30AB81CB" w14:textId="77777777" w:rsidR="00652AF0" w:rsidRPr="000A17F3" w:rsidRDefault="00652AF0" w:rsidP="00652AF0">
            <w:pPr>
              <w:spacing w:after="0" w:line="312" w:lineRule="auto"/>
              <w:jc w:val="center"/>
              <w:rPr>
                <w:rFonts w:ascii="Times New Roman" w:hAnsi="Times New Roman"/>
                <w:b/>
                <w:sz w:val="24"/>
                <w:szCs w:val="24"/>
                <w:lang w:val="ro-RO"/>
              </w:rPr>
            </w:pPr>
            <w:r w:rsidRPr="000A17F3">
              <w:rPr>
                <w:rFonts w:ascii="Times New Roman" w:hAnsi="Times New Roman"/>
                <w:b/>
                <w:sz w:val="24"/>
                <w:szCs w:val="24"/>
                <w:lang w:val="ro-RO"/>
              </w:rPr>
              <w:t>1</w:t>
            </w:r>
          </w:p>
        </w:tc>
        <w:tc>
          <w:tcPr>
            <w:tcW w:w="2468" w:type="dxa"/>
            <w:tcBorders>
              <w:top w:val="single" w:sz="4" w:space="0" w:color="000000"/>
              <w:left w:val="single" w:sz="4" w:space="0" w:color="000000"/>
              <w:bottom w:val="single" w:sz="4" w:space="0" w:color="000000"/>
              <w:right w:val="single" w:sz="4" w:space="0" w:color="000000"/>
            </w:tcBorders>
            <w:vAlign w:val="center"/>
          </w:tcPr>
          <w:p w14:paraId="3E9F22CF" w14:textId="77777777" w:rsidR="00652AF0" w:rsidRPr="000A17F3" w:rsidRDefault="00652AF0" w:rsidP="00652AF0">
            <w:pPr>
              <w:spacing w:after="0" w:line="312" w:lineRule="auto"/>
              <w:jc w:val="center"/>
              <w:rPr>
                <w:rFonts w:ascii="Times New Roman" w:hAnsi="Times New Roman"/>
                <w:b/>
                <w:sz w:val="24"/>
                <w:szCs w:val="24"/>
                <w:lang w:val="ro-RO"/>
              </w:rPr>
            </w:pPr>
            <w:r w:rsidRPr="000A17F3">
              <w:rPr>
                <w:rFonts w:ascii="Times New Roman" w:hAnsi="Times New Roman"/>
                <w:b/>
                <w:sz w:val="24"/>
                <w:szCs w:val="24"/>
                <w:lang w:val="ro-RO"/>
              </w:rPr>
              <w:t>2</w:t>
            </w:r>
          </w:p>
        </w:tc>
        <w:tc>
          <w:tcPr>
            <w:tcW w:w="2068" w:type="dxa"/>
            <w:tcBorders>
              <w:top w:val="single" w:sz="4" w:space="0" w:color="000000"/>
              <w:left w:val="single" w:sz="4" w:space="0" w:color="000000"/>
              <w:bottom w:val="single" w:sz="4" w:space="0" w:color="000000"/>
              <w:right w:val="single" w:sz="4" w:space="0" w:color="000000"/>
            </w:tcBorders>
            <w:vAlign w:val="center"/>
          </w:tcPr>
          <w:p w14:paraId="7A0745C6" w14:textId="77777777" w:rsidR="00652AF0" w:rsidRPr="000A17F3" w:rsidRDefault="00652AF0" w:rsidP="00652AF0">
            <w:pPr>
              <w:spacing w:after="0" w:line="312" w:lineRule="auto"/>
              <w:jc w:val="center"/>
              <w:rPr>
                <w:rFonts w:ascii="Times New Roman" w:hAnsi="Times New Roman"/>
                <w:b/>
                <w:sz w:val="24"/>
                <w:szCs w:val="24"/>
                <w:lang w:val="ro-RO"/>
              </w:rPr>
            </w:pPr>
            <w:r w:rsidRPr="000A17F3">
              <w:rPr>
                <w:rFonts w:ascii="Times New Roman" w:hAnsi="Times New Roman"/>
                <w:b/>
                <w:sz w:val="24"/>
                <w:szCs w:val="24"/>
                <w:lang w:val="ro-RO"/>
              </w:rPr>
              <w:t>3</w:t>
            </w:r>
          </w:p>
        </w:tc>
        <w:tc>
          <w:tcPr>
            <w:tcW w:w="1842" w:type="dxa"/>
            <w:tcBorders>
              <w:top w:val="single" w:sz="4" w:space="0" w:color="000000"/>
              <w:left w:val="single" w:sz="4" w:space="0" w:color="000000"/>
              <w:bottom w:val="single" w:sz="4" w:space="0" w:color="000000"/>
              <w:right w:val="single" w:sz="4" w:space="0" w:color="000000"/>
            </w:tcBorders>
            <w:vAlign w:val="center"/>
          </w:tcPr>
          <w:p w14:paraId="040CB053" w14:textId="77777777" w:rsidR="00652AF0" w:rsidRPr="000A17F3" w:rsidRDefault="00652AF0" w:rsidP="00652AF0">
            <w:pPr>
              <w:spacing w:after="0" w:line="312" w:lineRule="auto"/>
              <w:jc w:val="center"/>
              <w:rPr>
                <w:rFonts w:ascii="Times New Roman" w:hAnsi="Times New Roman"/>
                <w:b/>
                <w:sz w:val="24"/>
                <w:szCs w:val="24"/>
                <w:lang w:val="ro-RO"/>
              </w:rPr>
            </w:pPr>
            <w:r w:rsidRPr="000A17F3">
              <w:rPr>
                <w:rFonts w:ascii="Times New Roman" w:hAnsi="Times New Roman"/>
                <w:b/>
                <w:sz w:val="24"/>
                <w:szCs w:val="24"/>
                <w:lang w:val="ro-RO"/>
              </w:rPr>
              <w:t>4</w:t>
            </w:r>
          </w:p>
        </w:tc>
        <w:tc>
          <w:tcPr>
            <w:tcW w:w="1903" w:type="dxa"/>
            <w:tcBorders>
              <w:top w:val="single" w:sz="4" w:space="0" w:color="000000"/>
              <w:left w:val="single" w:sz="4" w:space="0" w:color="000000"/>
              <w:bottom w:val="single" w:sz="4" w:space="0" w:color="000000"/>
              <w:right w:val="single" w:sz="4" w:space="0" w:color="000000"/>
            </w:tcBorders>
            <w:vAlign w:val="center"/>
          </w:tcPr>
          <w:p w14:paraId="75D50923" w14:textId="77777777" w:rsidR="00652AF0" w:rsidRPr="000A17F3" w:rsidRDefault="00652AF0" w:rsidP="00652AF0">
            <w:pPr>
              <w:spacing w:after="0" w:line="312" w:lineRule="auto"/>
              <w:jc w:val="center"/>
              <w:rPr>
                <w:rFonts w:ascii="Times New Roman" w:hAnsi="Times New Roman"/>
                <w:b/>
                <w:sz w:val="24"/>
                <w:szCs w:val="24"/>
                <w:lang w:val="ro-RO"/>
              </w:rPr>
            </w:pPr>
            <w:r w:rsidRPr="000A17F3">
              <w:rPr>
                <w:rFonts w:ascii="Times New Roman" w:hAnsi="Times New Roman"/>
                <w:b/>
                <w:sz w:val="24"/>
                <w:szCs w:val="24"/>
                <w:lang w:val="ro-RO"/>
              </w:rPr>
              <w:t>5</w:t>
            </w:r>
          </w:p>
        </w:tc>
      </w:tr>
      <w:tr w:rsidR="00652AF0" w:rsidRPr="000A17F3" w14:paraId="27650A43" w14:textId="77777777" w:rsidTr="006318EE">
        <w:tc>
          <w:tcPr>
            <w:tcW w:w="710" w:type="dxa"/>
            <w:tcBorders>
              <w:top w:val="single" w:sz="4" w:space="0" w:color="000000"/>
              <w:left w:val="single" w:sz="4" w:space="0" w:color="000000"/>
              <w:bottom w:val="single" w:sz="4" w:space="0" w:color="000000"/>
              <w:right w:val="single" w:sz="4" w:space="0" w:color="000000"/>
            </w:tcBorders>
            <w:vAlign w:val="center"/>
          </w:tcPr>
          <w:p w14:paraId="253BEABE" w14:textId="77777777" w:rsidR="00652AF0" w:rsidRPr="000A17F3" w:rsidRDefault="00652AF0" w:rsidP="00652AF0">
            <w:pPr>
              <w:spacing w:after="0" w:line="312" w:lineRule="auto"/>
              <w:rPr>
                <w:rFonts w:ascii="Times New Roman" w:hAnsi="Times New Roman"/>
                <w:bCs/>
                <w:sz w:val="24"/>
                <w:szCs w:val="24"/>
                <w:lang w:val="ro-RO"/>
              </w:rPr>
            </w:pPr>
            <w:r w:rsidRPr="000A17F3">
              <w:rPr>
                <w:rFonts w:ascii="Times New Roman" w:hAnsi="Times New Roman"/>
                <w:bCs/>
                <w:sz w:val="24"/>
                <w:szCs w:val="24"/>
                <w:lang w:val="ro-RO"/>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06A9491A" w14:textId="77777777" w:rsidR="00652AF0" w:rsidRPr="000A17F3" w:rsidRDefault="00652AF0" w:rsidP="00652AF0">
            <w:pPr>
              <w:spacing w:after="0" w:line="312" w:lineRule="auto"/>
              <w:rPr>
                <w:rFonts w:ascii="Times New Roman" w:hAnsi="Times New Roman"/>
                <w:bCs/>
                <w:sz w:val="24"/>
                <w:szCs w:val="24"/>
                <w:lang w:val="ro-RO"/>
              </w:rPr>
            </w:pPr>
            <w:r w:rsidRPr="000A17F3">
              <w:rPr>
                <w:rFonts w:ascii="Times New Roman" w:hAnsi="Times New Roman"/>
                <w:bCs/>
                <w:sz w:val="24"/>
                <w:szCs w:val="24"/>
                <w:lang w:val="ro-RO"/>
              </w:rPr>
              <w:t>Elaborat</w:t>
            </w:r>
          </w:p>
        </w:tc>
        <w:tc>
          <w:tcPr>
            <w:tcW w:w="2468" w:type="dxa"/>
            <w:tcBorders>
              <w:top w:val="single" w:sz="4" w:space="0" w:color="000000"/>
              <w:left w:val="single" w:sz="4" w:space="0" w:color="000000"/>
              <w:bottom w:val="single" w:sz="4" w:space="0" w:color="000000"/>
              <w:right w:val="single" w:sz="4" w:space="0" w:color="000000"/>
            </w:tcBorders>
          </w:tcPr>
          <w:p w14:paraId="27662843" w14:textId="77777777" w:rsidR="00652AF0" w:rsidRPr="000A17F3" w:rsidRDefault="00652AF0" w:rsidP="00652AF0">
            <w:pPr>
              <w:spacing w:after="0" w:line="312" w:lineRule="auto"/>
              <w:rPr>
                <w:rFonts w:ascii="Times New Roman" w:hAnsi="Times New Roman"/>
                <w:bCs/>
                <w:sz w:val="24"/>
                <w:szCs w:val="24"/>
                <w:lang w:val="ro-RO"/>
              </w:rPr>
            </w:pPr>
            <w:r w:rsidRPr="000A17F3">
              <w:rPr>
                <w:rFonts w:ascii="Times New Roman" w:hAnsi="Times New Roman"/>
                <w:bCs/>
                <w:sz w:val="24"/>
                <w:szCs w:val="24"/>
                <w:lang w:val="ro-RO"/>
              </w:rPr>
              <w:t>BANDICI Livia</w:t>
            </w:r>
          </w:p>
          <w:p w14:paraId="15236690" w14:textId="77777777" w:rsidR="00652AF0" w:rsidRPr="000A17F3" w:rsidRDefault="00652AF0" w:rsidP="00652AF0">
            <w:pPr>
              <w:spacing w:after="0" w:line="312" w:lineRule="auto"/>
              <w:rPr>
                <w:rFonts w:ascii="Times New Roman" w:hAnsi="Times New Roman"/>
                <w:bCs/>
                <w:sz w:val="24"/>
                <w:szCs w:val="24"/>
                <w:lang w:val="ro-RO"/>
              </w:rPr>
            </w:pPr>
          </w:p>
          <w:p w14:paraId="0A225C16" w14:textId="77777777" w:rsidR="00652AF0" w:rsidRPr="000A17F3" w:rsidRDefault="00652AF0" w:rsidP="00652AF0">
            <w:pPr>
              <w:spacing w:after="0" w:line="312" w:lineRule="auto"/>
              <w:rPr>
                <w:rFonts w:ascii="Times New Roman" w:hAnsi="Times New Roman"/>
                <w:bCs/>
                <w:sz w:val="24"/>
                <w:szCs w:val="24"/>
                <w:lang w:val="ro-RO"/>
              </w:rPr>
            </w:pPr>
          </w:p>
          <w:p w14:paraId="63336D31" w14:textId="77777777" w:rsidR="00652AF0" w:rsidRPr="000A17F3" w:rsidRDefault="00652AF0" w:rsidP="00652AF0">
            <w:pPr>
              <w:spacing w:after="0" w:line="312" w:lineRule="auto"/>
              <w:rPr>
                <w:rFonts w:ascii="Times New Roman" w:hAnsi="Times New Roman"/>
                <w:bCs/>
                <w:sz w:val="24"/>
                <w:szCs w:val="24"/>
                <w:lang w:val="ro-RO"/>
              </w:rPr>
            </w:pPr>
            <w:r w:rsidRPr="000A17F3">
              <w:rPr>
                <w:rFonts w:ascii="Times New Roman" w:hAnsi="Times New Roman"/>
                <w:bCs/>
                <w:sz w:val="24"/>
                <w:szCs w:val="24"/>
                <w:lang w:val="ro-RO"/>
              </w:rPr>
              <w:t>DODESCU Anca Otilia</w:t>
            </w:r>
          </w:p>
        </w:tc>
        <w:tc>
          <w:tcPr>
            <w:tcW w:w="2068" w:type="dxa"/>
            <w:tcBorders>
              <w:top w:val="single" w:sz="4" w:space="0" w:color="000000"/>
              <w:left w:val="single" w:sz="4" w:space="0" w:color="000000"/>
              <w:bottom w:val="single" w:sz="4" w:space="0" w:color="000000"/>
              <w:right w:val="single" w:sz="4" w:space="0" w:color="000000"/>
            </w:tcBorders>
          </w:tcPr>
          <w:p w14:paraId="46F0C94A" w14:textId="77777777" w:rsidR="00652AF0" w:rsidRPr="000A17F3" w:rsidRDefault="00652AF0" w:rsidP="00652AF0">
            <w:pPr>
              <w:spacing w:after="0" w:line="312" w:lineRule="auto"/>
              <w:rPr>
                <w:rFonts w:ascii="Times New Roman" w:hAnsi="Times New Roman"/>
                <w:bCs/>
                <w:sz w:val="24"/>
                <w:szCs w:val="24"/>
                <w:lang w:val="ro-RO"/>
              </w:rPr>
            </w:pPr>
            <w:proofErr w:type="spellStart"/>
            <w:r w:rsidRPr="000A17F3">
              <w:rPr>
                <w:rFonts w:ascii="Times New Roman" w:hAnsi="Times New Roman"/>
                <w:bCs/>
                <w:sz w:val="24"/>
                <w:szCs w:val="24"/>
                <w:lang w:val="ro-RO"/>
              </w:rPr>
              <w:t>Vicepreşedinte</w:t>
            </w:r>
            <w:proofErr w:type="spellEnd"/>
            <w:r w:rsidRPr="000A17F3">
              <w:rPr>
                <w:rFonts w:ascii="Times New Roman" w:hAnsi="Times New Roman"/>
                <w:bCs/>
                <w:sz w:val="24"/>
                <w:szCs w:val="24"/>
                <w:lang w:val="ro-RO"/>
              </w:rPr>
              <w:t xml:space="preserve"> – SCIM </w:t>
            </w:r>
          </w:p>
          <w:p w14:paraId="1E670995" w14:textId="77777777" w:rsidR="00652AF0" w:rsidRPr="000A17F3" w:rsidRDefault="00652AF0" w:rsidP="00652AF0">
            <w:pPr>
              <w:spacing w:after="0" w:line="312" w:lineRule="auto"/>
              <w:rPr>
                <w:rFonts w:ascii="Times New Roman" w:hAnsi="Times New Roman"/>
                <w:bCs/>
                <w:sz w:val="24"/>
                <w:szCs w:val="24"/>
                <w:lang w:val="ro-RO"/>
              </w:rPr>
            </w:pPr>
          </w:p>
          <w:p w14:paraId="71E7499B" w14:textId="77777777" w:rsidR="00652AF0" w:rsidRPr="000A17F3" w:rsidRDefault="00652AF0" w:rsidP="00652AF0">
            <w:pPr>
              <w:spacing w:after="0" w:line="312" w:lineRule="auto"/>
              <w:rPr>
                <w:rFonts w:ascii="Times New Roman" w:hAnsi="Times New Roman"/>
                <w:bCs/>
                <w:sz w:val="24"/>
                <w:szCs w:val="24"/>
                <w:lang w:val="ro-RO"/>
              </w:rPr>
            </w:pPr>
            <w:proofErr w:type="spellStart"/>
            <w:r w:rsidRPr="000A17F3">
              <w:rPr>
                <w:rFonts w:ascii="Times New Roman" w:hAnsi="Times New Roman"/>
                <w:bCs/>
                <w:sz w:val="24"/>
                <w:szCs w:val="24"/>
                <w:lang w:val="ro-RO"/>
              </w:rPr>
              <w:t>Vicepreşedinte</w:t>
            </w:r>
            <w:proofErr w:type="spellEnd"/>
            <w:r w:rsidRPr="000A17F3">
              <w:rPr>
                <w:rFonts w:ascii="Times New Roman" w:hAnsi="Times New Roman"/>
                <w:bCs/>
                <w:sz w:val="24"/>
                <w:szCs w:val="24"/>
                <w:lang w:val="ro-RO"/>
              </w:rPr>
              <w:t xml:space="preserve"> – SCIM </w:t>
            </w:r>
          </w:p>
        </w:tc>
        <w:tc>
          <w:tcPr>
            <w:tcW w:w="1842" w:type="dxa"/>
            <w:tcBorders>
              <w:top w:val="single" w:sz="4" w:space="0" w:color="000000"/>
              <w:left w:val="single" w:sz="4" w:space="0" w:color="000000"/>
              <w:bottom w:val="single" w:sz="4" w:space="0" w:color="000000"/>
              <w:right w:val="single" w:sz="4" w:space="0" w:color="000000"/>
            </w:tcBorders>
            <w:vAlign w:val="center"/>
          </w:tcPr>
          <w:p w14:paraId="50FFAD27" w14:textId="77777777" w:rsidR="00652AF0" w:rsidRPr="000A17F3" w:rsidRDefault="00652AF0" w:rsidP="00652AF0">
            <w:pPr>
              <w:spacing w:after="0" w:line="312" w:lineRule="auto"/>
              <w:rPr>
                <w:rFonts w:ascii="Times New Roman" w:hAnsi="Times New Roman"/>
                <w:bCs/>
                <w:sz w:val="24"/>
                <w:szCs w:val="24"/>
                <w:lang w:val="ro-RO"/>
              </w:rPr>
            </w:pPr>
          </w:p>
        </w:tc>
        <w:tc>
          <w:tcPr>
            <w:tcW w:w="1903" w:type="dxa"/>
            <w:tcBorders>
              <w:top w:val="single" w:sz="4" w:space="0" w:color="000000"/>
              <w:left w:val="single" w:sz="4" w:space="0" w:color="000000"/>
              <w:bottom w:val="single" w:sz="4" w:space="0" w:color="000000"/>
              <w:right w:val="single" w:sz="4" w:space="0" w:color="000000"/>
            </w:tcBorders>
            <w:vAlign w:val="center"/>
          </w:tcPr>
          <w:p w14:paraId="7BA29618" w14:textId="7CD09878" w:rsidR="00652AF0" w:rsidRPr="000A17F3" w:rsidRDefault="00652AF0" w:rsidP="00652AF0">
            <w:pPr>
              <w:spacing w:after="0" w:line="312" w:lineRule="auto"/>
              <w:rPr>
                <w:rFonts w:ascii="Times New Roman" w:hAnsi="Times New Roman"/>
                <w:bCs/>
                <w:sz w:val="24"/>
                <w:szCs w:val="24"/>
                <w:lang w:val="ro-RO"/>
              </w:rPr>
            </w:pPr>
          </w:p>
        </w:tc>
      </w:tr>
      <w:tr w:rsidR="00652AF0" w:rsidRPr="000A17F3" w14:paraId="0CCCF4F0" w14:textId="77777777" w:rsidTr="006318EE">
        <w:tc>
          <w:tcPr>
            <w:tcW w:w="710" w:type="dxa"/>
            <w:tcBorders>
              <w:top w:val="single" w:sz="4" w:space="0" w:color="000000"/>
              <w:left w:val="single" w:sz="4" w:space="0" w:color="000000"/>
              <w:bottom w:val="single" w:sz="4" w:space="0" w:color="000000"/>
              <w:right w:val="single" w:sz="4" w:space="0" w:color="000000"/>
            </w:tcBorders>
            <w:vAlign w:val="center"/>
          </w:tcPr>
          <w:p w14:paraId="6A476369" w14:textId="77777777" w:rsidR="00652AF0" w:rsidRPr="000A17F3" w:rsidRDefault="00652AF0" w:rsidP="00652AF0">
            <w:pPr>
              <w:spacing w:after="0" w:line="312" w:lineRule="auto"/>
              <w:rPr>
                <w:rFonts w:ascii="Times New Roman" w:hAnsi="Times New Roman"/>
                <w:bCs/>
                <w:sz w:val="24"/>
                <w:szCs w:val="24"/>
                <w:lang w:val="ro-RO"/>
              </w:rPr>
            </w:pPr>
            <w:r w:rsidRPr="000A17F3">
              <w:rPr>
                <w:rFonts w:ascii="Times New Roman" w:hAnsi="Times New Roman"/>
                <w:bCs/>
                <w:sz w:val="24"/>
                <w:szCs w:val="24"/>
                <w:lang w:val="ro-RO"/>
              </w:rPr>
              <w:t>2.</w:t>
            </w:r>
          </w:p>
        </w:tc>
        <w:tc>
          <w:tcPr>
            <w:tcW w:w="1701" w:type="dxa"/>
            <w:tcBorders>
              <w:top w:val="single" w:sz="4" w:space="0" w:color="000000"/>
              <w:left w:val="single" w:sz="4" w:space="0" w:color="000000"/>
              <w:bottom w:val="single" w:sz="4" w:space="0" w:color="000000"/>
              <w:right w:val="single" w:sz="4" w:space="0" w:color="000000"/>
            </w:tcBorders>
            <w:vAlign w:val="center"/>
          </w:tcPr>
          <w:p w14:paraId="4FBDA064" w14:textId="77777777" w:rsidR="00652AF0" w:rsidRPr="000A17F3" w:rsidRDefault="00652AF0" w:rsidP="00652AF0">
            <w:pPr>
              <w:spacing w:after="0" w:line="312" w:lineRule="auto"/>
              <w:rPr>
                <w:rFonts w:ascii="Times New Roman" w:hAnsi="Times New Roman"/>
                <w:bCs/>
                <w:sz w:val="24"/>
                <w:szCs w:val="24"/>
                <w:lang w:val="ro-RO"/>
              </w:rPr>
            </w:pPr>
            <w:r w:rsidRPr="000A17F3">
              <w:rPr>
                <w:rFonts w:ascii="Times New Roman" w:hAnsi="Times New Roman"/>
                <w:bCs/>
                <w:sz w:val="24"/>
                <w:szCs w:val="24"/>
                <w:lang w:val="ro-RO"/>
              </w:rPr>
              <w:t>Verificat</w:t>
            </w:r>
          </w:p>
        </w:tc>
        <w:tc>
          <w:tcPr>
            <w:tcW w:w="2468" w:type="dxa"/>
            <w:tcBorders>
              <w:top w:val="single" w:sz="4" w:space="0" w:color="000000"/>
              <w:left w:val="single" w:sz="4" w:space="0" w:color="000000"/>
              <w:bottom w:val="single" w:sz="4" w:space="0" w:color="000000"/>
              <w:right w:val="single" w:sz="4" w:space="0" w:color="000000"/>
            </w:tcBorders>
          </w:tcPr>
          <w:p w14:paraId="38BEEFB9" w14:textId="77777777" w:rsidR="00652AF0" w:rsidRPr="000A17F3" w:rsidRDefault="00652AF0" w:rsidP="00652AF0">
            <w:pPr>
              <w:spacing w:after="0" w:line="312" w:lineRule="auto"/>
              <w:rPr>
                <w:rFonts w:ascii="Times New Roman" w:hAnsi="Times New Roman"/>
                <w:bCs/>
                <w:sz w:val="24"/>
                <w:szCs w:val="24"/>
                <w:lang w:val="ro-RO"/>
              </w:rPr>
            </w:pPr>
            <w:r w:rsidRPr="000A17F3">
              <w:rPr>
                <w:rFonts w:ascii="Times New Roman" w:hAnsi="Times New Roman"/>
                <w:bCs/>
                <w:sz w:val="24"/>
                <w:szCs w:val="24"/>
                <w:lang w:val="ro-RO"/>
              </w:rPr>
              <w:t xml:space="preserve">Matei Mirabela </w:t>
            </w:r>
          </w:p>
        </w:tc>
        <w:tc>
          <w:tcPr>
            <w:tcW w:w="2068" w:type="dxa"/>
            <w:tcBorders>
              <w:top w:val="single" w:sz="4" w:space="0" w:color="000000"/>
              <w:left w:val="single" w:sz="4" w:space="0" w:color="000000"/>
              <w:bottom w:val="single" w:sz="4" w:space="0" w:color="000000"/>
              <w:right w:val="single" w:sz="4" w:space="0" w:color="000000"/>
            </w:tcBorders>
          </w:tcPr>
          <w:p w14:paraId="0FFF6C6B" w14:textId="77777777" w:rsidR="00652AF0" w:rsidRPr="000A17F3" w:rsidRDefault="00652AF0" w:rsidP="00652AF0">
            <w:pPr>
              <w:spacing w:after="0" w:line="312" w:lineRule="auto"/>
              <w:rPr>
                <w:rFonts w:ascii="Times New Roman" w:hAnsi="Times New Roman"/>
                <w:bCs/>
                <w:sz w:val="24"/>
                <w:szCs w:val="24"/>
                <w:lang w:val="ro-RO"/>
              </w:rPr>
            </w:pPr>
            <w:r w:rsidRPr="000A17F3">
              <w:rPr>
                <w:rFonts w:ascii="Times New Roman" w:hAnsi="Times New Roman"/>
                <w:bCs/>
                <w:sz w:val="24"/>
                <w:szCs w:val="24"/>
                <w:lang w:val="ro-RO"/>
              </w:rPr>
              <w:t>Director DAC</w:t>
            </w:r>
          </w:p>
          <w:p w14:paraId="54EF010A" w14:textId="77777777" w:rsidR="00652AF0" w:rsidRPr="000A17F3" w:rsidRDefault="00652AF0" w:rsidP="00652AF0">
            <w:pPr>
              <w:spacing w:after="0" w:line="312" w:lineRule="auto"/>
              <w:rPr>
                <w:rFonts w:ascii="Times New Roman" w:hAnsi="Times New Roman"/>
                <w:bCs/>
                <w:sz w:val="24"/>
                <w:szCs w:val="24"/>
                <w:lang w:val="ro-RO"/>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7007B100" w14:textId="77777777" w:rsidR="00652AF0" w:rsidRPr="000A17F3" w:rsidRDefault="00652AF0" w:rsidP="00652AF0">
            <w:pPr>
              <w:spacing w:after="0" w:line="312" w:lineRule="auto"/>
              <w:rPr>
                <w:rFonts w:ascii="Times New Roman" w:hAnsi="Times New Roman"/>
                <w:bCs/>
                <w:sz w:val="24"/>
                <w:szCs w:val="24"/>
                <w:lang w:val="ro-RO"/>
              </w:rPr>
            </w:pPr>
          </w:p>
        </w:tc>
        <w:tc>
          <w:tcPr>
            <w:tcW w:w="1903" w:type="dxa"/>
            <w:tcBorders>
              <w:top w:val="single" w:sz="4" w:space="0" w:color="000000"/>
              <w:left w:val="single" w:sz="4" w:space="0" w:color="000000"/>
              <w:bottom w:val="single" w:sz="4" w:space="0" w:color="000000"/>
              <w:right w:val="single" w:sz="4" w:space="0" w:color="000000"/>
            </w:tcBorders>
            <w:vAlign w:val="center"/>
          </w:tcPr>
          <w:p w14:paraId="721E3B11" w14:textId="69762183" w:rsidR="00652AF0" w:rsidRPr="000A17F3" w:rsidRDefault="00652AF0" w:rsidP="00652AF0">
            <w:pPr>
              <w:spacing w:after="0" w:line="312" w:lineRule="auto"/>
              <w:rPr>
                <w:rFonts w:ascii="Times New Roman" w:hAnsi="Times New Roman"/>
                <w:bCs/>
                <w:sz w:val="24"/>
                <w:szCs w:val="24"/>
                <w:lang w:val="ro-RO"/>
              </w:rPr>
            </w:pPr>
          </w:p>
        </w:tc>
      </w:tr>
      <w:tr w:rsidR="00652AF0" w:rsidRPr="000A17F3" w14:paraId="2EA22EBD" w14:textId="77777777" w:rsidTr="006318EE">
        <w:tc>
          <w:tcPr>
            <w:tcW w:w="710" w:type="dxa"/>
            <w:tcBorders>
              <w:top w:val="single" w:sz="4" w:space="0" w:color="000000"/>
              <w:left w:val="single" w:sz="4" w:space="0" w:color="000000"/>
              <w:bottom w:val="single" w:sz="4" w:space="0" w:color="000000"/>
              <w:right w:val="single" w:sz="4" w:space="0" w:color="000000"/>
            </w:tcBorders>
            <w:vAlign w:val="center"/>
          </w:tcPr>
          <w:p w14:paraId="2DDD551C" w14:textId="77777777" w:rsidR="00652AF0" w:rsidRPr="000A17F3" w:rsidRDefault="00652AF0" w:rsidP="00652AF0">
            <w:pPr>
              <w:spacing w:after="0" w:line="312" w:lineRule="auto"/>
              <w:rPr>
                <w:rFonts w:ascii="Times New Roman" w:hAnsi="Times New Roman"/>
                <w:bCs/>
                <w:sz w:val="24"/>
                <w:szCs w:val="24"/>
                <w:lang w:val="ro-RO"/>
              </w:rPr>
            </w:pPr>
            <w:r w:rsidRPr="000A17F3">
              <w:rPr>
                <w:rFonts w:ascii="Times New Roman" w:hAnsi="Times New Roman"/>
                <w:bCs/>
                <w:sz w:val="24"/>
                <w:szCs w:val="24"/>
                <w:lang w:val="ro-RO"/>
              </w:rPr>
              <w:t>3.</w:t>
            </w:r>
          </w:p>
        </w:tc>
        <w:tc>
          <w:tcPr>
            <w:tcW w:w="1701" w:type="dxa"/>
            <w:tcBorders>
              <w:top w:val="single" w:sz="4" w:space="0" w:color="000000"/>
              <w:left w:val="single" w:sz="4" w:space="0" w:color="000000"/>
              <w:bottom w:val="single" w:sz="4" w:space="0" w:color="000000"/>
              <w:right w:val="single" w:sz="4" w:space="0" w:color="000000"/>
            </w:tcBorders>
            <w:vAlign w:val="center"/>
          </w:tcPr>
          <w:p w14:paraId="1F16D64F" w14:textId="77777777" w:rsidR="00652AF0" w:rsidRPr="000A17F3" w:rsidRDefault="00652AF0" w:rsidP="00652AF0">
            <w:pPr>
              <w:spacing w:after="0" w:line="312" w:lineRule="auto"/>
              <w:rPr>
                <w:rFonts w:ascii="Times New Roman" w:hAnsi="Times New Roman"/>
                <w:bCs/>
                <w:sz w:val="24"/>
                <w:szCs w:val="24"/>
                <w:lang w:val="ro-RO"/>
              </w:rPr>
            </w:pPr>
            <w:r w:rsidRPr="000A17F3">
              <w:rPr>
                <w:rFonts w:ascii="Times New Roman" w:hAnsi="Times New Roman"/>
                <w:bCs/>
                <w:sz w:val="24"/>
                <w:szCs w:val="24"/>
                <w:lang w:val="ro-RO"/>
              </w:rPr>
              <w:t>Avizat</w:t>
            </w:r>
          </w:p>
        </w:tc>
        <w:tc>
          <w:tcPr>
            <w:tcW w:w="2468" w:type="dxa"/>
            <w:tcBorders>
              <w:top w:val="single" w:sz="4" w:space="0" w:color="000000"/>
              <w:left w:val="single" w:sz="4" w:space="0" w:color="000000"/>
              <w:bottom w:val="single" w:sz="4" w:space="0" w:color="000000"/>
              <w:right w:val="single" w:sz="4" w:space="0" w:color="000000"/>
            </w:tcBorders>
          </w:tcPr>
          <w:p w14:paraId="4A2864F2" w14:textId="77777777" w:rsidR="00652AF0" w:rsidRPr="000A17F3" w:rsidRDefault="00652AF0" w:rsidP="00652AF0">
            <w:pPr>
              <w:spacing w:after="0" w:line="312" w:lineRule="auto"/>
              <w:rPr>
                <w:rFonts w:ascii="Times New Roman" w:hAnsi="Times New Roman"/>
                <w:bCs/>
                <w:sz w:val="24"/>
                <w:szCs w:val="24"/>
                <w:lang w:val="ro-RO"/>
              </w:rPr>
            </w:pPr>
            <w:r w:rsidRPr="000A17F3">
              <w:rPr>
                <w:rFonts w:ascii="Times New Roman" w:hAnsi="Times New Roman"/>
                <w:bCs/>
                <w:sz w:val="24"/>
                <w:szCs w:val="24"/>
                <w:lang w:val="ro-RO"/>
              </w:rPr>
              <w:t>BUNGĂU Constantin</w:t>
            </w:r>
          </w:p>
          <w:p w14:paraId="0AB5865D" w14:textId="77777777" w:rsidR="00652AF0" w:rsidRPr="000A17F3" w:rsidRDefault="00652AF0" w:rsidP="00652AF0">
            <w:pPr>
              <w:spacing w:after="0" w:line="312" w:lineRule="auto"/>
              <w:rPr>
                <w:rFonts w:ascii="Times New Roman" w:hAnsi="Times New Roman"/>
                <w:bCs/>
                <w:sz w:val="24"/>
                <w:szCs w:val="24"/>
                <w:lang w:val="ro-RO"/>
              </w:rPr>
            </w:pPr>
          </w:p>
        </w:tc>
        <w:tc>
          <w:tcPr>
            <w:tcW w:w="2068" w:type="dxa"/>
            <w:tcBorders>
              <w:top w:val="single" w:sz="4" w:space="0" w:color="000000"/>
              <w:left w:val="single" w:sz="4" w:space="0" w:color="000000"/>
              <w:bottom w:val="single" w:sz="4" w:space="0" w:color="000000"/>
              <w:right w:val="single" w:sz="4" w:space="0" w:color="000000"/>
            </w:tcBorders>
          </w:tcPr>
          <w:p w14:paraId="70F04738" w14:textId="77777777" w:rsidR="00652AF0" w:rsidRPr="000A17F3" w:rsidRDefault="00652AF0" w:rsidP="00652AF0">
            <w:pPr>
              <w:spacing w:after="0" w:line="312" w:lineRule="auto"/>
              <w:rPr>
                <w:rFonts w:ascii="Times New Roman" w:hAnsi="Times New Roman"/>
                <w:bCs/>
                <w:sz w:val="24"/>
                <w:szCs w:val="24"/>
                <w:lang w:val="ro-RO"/>
              </w:rPr>
            </w:pPr>
            <w:r w:rsidRPr="000A17F3">
              <w:rPr>
                <w:rFonts w:ascii="Times New Roman" w:hAnsi="Times New Roman"/>
                <w:bCs/>
                <w:sz w:val="24"/>
                <w:szCs w:val="24"/>
                <w:lang w:val="ro-RO"/>
              </w:rPr>
              <w:t>Președinte CA</w:t>
            </w:r>
          </w:p>
        </w:tc>
        <w:tc>
          <w:tcPr>
            <w:tcW w:w="1842" w:type="dxa"/>
            <w:tcBorders>
              <w:top w:val="single" w:sz="4" w:space="0" w:color="000000"/>
              <w:left w:val="single" w:sz="4" w:space="0" w:color="000000"/>
              <w:bottom w:val="single" w:sz="4" w:space="0" w:color="000000"/>
              <w:right w:val="single" w:sz="4" w:space="0" w:color="000000"/>
            </w:tcBorders>
            <w:vAlign w:val="center"/>
          </w:tcPr>
          <w:p w14:paraId="4CE91A57" w14:textId="77777777" w:rsidR="00652AF0" w:rsidRPr="000A17F3" w:rsidRDefault="00652AF0" w:rsidP="00652AF0">
            <w:pPr>
              <w:spacing w:after="0" w:line="312" w:lineRule="auto"/>
              <w:rPr>
                <w:rFonts w:ascii="Times New Roman" w:hAnsi="Times New Roman"/>
                <w:bCs/>
                <w:sz w:val="24"/>
                <w:szCs w:val="24"/>
                <w:lang w:val="ro-RO"/>
              </w:rPr>
            </w:pPr>
          </w:p>
        </w:tc>
        <w:tc>
          <w:tcPr>
            <w:tcW w:w="1903" w:type="dxa"/>
            <w:tcBorders>
              <w:top w:val="single" w:sz="4" w:space="0" w:color="000000"/>
              <w:left w:val="single" w:sz="4" w:space="0" w:color="000000"/>
              <w:bottom w:val="single" w:sz="4" w:space="0" w:color="000000"/>
              <w:right w:val="single" w:sz="4" w:space="0" w:color="000000"/>
            </w:tcBorders>
            <w:vAlign w:val="center"/>
          </w:tcPr>
          <w:p w14:paraId="25A46422" w14:textId="73F08A69" w:rsidR="00652AF0" w:rsidRPr="000A17F3" w:rsidRDefault="00652AF0" w:rsidP="00652AF0">
            <w:pPr>
              <w:spacing w:after="0" w:line="312" w:lineRule="auto"/>
              <w:rPr>
                <w:rFonts w:ascii="Times New Roman" w:hAnsi="Times New Roman"/>
                <w:bCs/>
                <w:sz w:val="24"/>
                <w:szCs w:val="24"/>
                <w:lang w:val="ro-RO"/>
              </w:rPr>
            </w:pPr>
          </w:p>
        </w:tc>
      </w:tr>
      <w:tr w:rsidR="00652AF0" w:rsidRPr="000A17F3" w14:paraId="39C64A85" w14:textId="77777777" w:rsidTr="006318EE">
        <w:tc>
          <w:tcPr>
            <w:tcW w:w="710" w:type="dxa"/>
            <w:tcBorders>
              <w:top w:val="single" w:sz="4" w:space="0" w:color="000000"/>
              <w:left w:val="single" w:sz="4" w:space="0" w:color="000000"/>
              <w:bottom w:val="single" w:sz="4" w:space="0" w:color="000000"/>
              <w:right w:val="single" w:sz="4" w:space="0" w:color="000000"/>
            </w:tcBorders>
            <w:vAlign w:val="center"/>
          </w:tcPr>
          <w:p w14:paraId="1EE7DFF4" w14:textId="77777777" w:rsidR="00652AF0" w:rsidRPr="000A17F3" w:rsidRDefault="00652AF0" w:rsidP="00652AF0">
            <w:pPr>
              <w:spacing w:after="0" w:line="312" w:lineRule="auto"/>
              <w:rPr>
                <w:rFonts w:ascii="Times New Roman" w:hAnsi="Times New Roman"/>
                <w:bCs/>
                <w:sz w:val="24"/>
                <w:szCs w:val="24"/>
                <w:lang w:val="ro-RO"/>
              </w:rPr>
            </w:pPr>
            <w:r w:rsidRPr="000A17F3">
              <w:rPr>
                <w:rFonts w:ascii="Times New Roman" w:hAnsi="Times New Roman"/>
                <w:bCs/>
                <w:sz w:val="24"/>
                <w:szCs w:val="24"/>
                <w:lang w:val="ro-RO"/>
              </w:rPr>
              <w:t>4.</w:t>
            </w:r>
          </w:p>
        </w:tc>
        <w:tc>
          <w:tcPr>
            <w:tcW w:w="1701" w:type="dxa"/>
            <w:tcBorders>
              <w:top w:val="single" w:sz="4" w:space="0" w:color="000000"/>
              <w:left w:val="single" w:sz="4" w:space="0" w:color="000000"/>
              <w:bottom w:val="single" w:sz="4" w:space="0" w:color="000000"/>
              <w:right w:val="single" w:sz="4" w:space="0" w:color="000000"/>
            </w:tcBorders>
            <w:vAlign w:val="center"/>
          </w:tcPr>
          <w:p w14:paraId="40875E92" w14:textId="77777777" w:rsidR="00652AF0" w:rsidRPr="000A17F3" w:rsidRDefault="00652AF0" w:rsidP="00652AF0">
            <w:pPr>
              <w:spacing w:after="0" w:line="312" w:lineRule="auto"/>
              <w:rPr>
                <w:rFonts w:ascii="Times New Roman" w:hAnsi="Times New Roman"/>
                <w:bCs/>
                <w:sz w:val="24"/>
                <w:szCs w:val="24"/>
                <w:lang w:val="ro-RO"/>
              </w:rPr>
            </w:pPr>
            <w:r w:rsidRPr="000A17F3">
              <w:rPr>
                <w:rFonts w:ascii="Times New Roman" w:hAnsi="Times New Roman"/>
                <w:bCs/>
                <w:sz w:val="24"/>
                <w:szCs w:val="24"/>
                <w:lang w:val="ro-RO"/>
              </w:rPr>
              <w:t>Aprobat</w:t>
            </w:r>
          </w:p>
        </w:tc>
        <w:tc>
          <w:tcPr>
            <w:tcW w:w="2468" w:type="dxa"/>
            <w:tcBorders>
              <w:top w:val="single" w:sz="4" w:space="0" w:color="000000"/>
              <w:left w:val="single" w:sz="4" w:space="0" w:color="000000"/>
              <w:bottom w:val="single" w:sz="4" w:space="0" w:color="000000"/>
              <w:right w:val="single" w:sz="4" w:space="0" w:color="000000"/>
            </w:tcBorders>
          </w:tcPr>
          <w:p w14:paraId="2443D318" w14:textId="77777777" w:rsidR="00652AF0" w:rsidRPr="000A17F3" w:rsidRDefault="00652AF0" w:rsidP="00652AF0">
            <w:pPr>
              <w:spacing w:after="0" w:line="312" w:lineRule="auto"/>
              <w:rPr>
                <w:rFonts w:ascii="Times New Roman" w:hAnsi="Times New Roman"/>
                <w:bCs/>
                <w:sz w:val="24"/>
                <w:szCs w:val="24"/>
                <w:lang w:val="ro-RO"/>
              </w:rPr>
            </w:pPr>
            <w:r w:rsidRPr="000A17F3">
              <w:rPr>
                <w:rFonts w:ascii="Times New Roman" w:hAnsi="Times New Roman"/>
                <w:bCs/>
                <w:sz w:val="24"/>
                <w:szCs w:val="24"/>
                <w:lang w:val="ro-RO"/>
              </w:rPr>
              <w:t>CĂUȘ Vasile-Aurel</w:t>
            </w:r>
          </w:p>
          <w:p w14:paraId="59060134" w14:textId="77777777" w:rsidR="00652AF0" w:rsidRPr="000A17F3" w:rsidRDefault="00652AF0" w:rsidP="00652AF0">
            <w:pPr>
              <w:spacing w:after="0" w:line="312" w:lineRule="auto"/>
              <w:rPr>
                <w:rFonts w:ascii="Times New Roman" w:hAnsi="Times New Roman"/>
                <w:bCs/>
                <w:sz w:val="24"/>
                <w:szCs w:val="24"/>
                <w:lang w:val="ro-RO"/>
              </w:rPr>
            </w:pPr>
          </w:p>
        </w:tc>
        <w:tc>
          <w:tcPr>
            <w:tcW w:w="2068" w:type="dxa"/>
            <w:tcBorders>
              <w:top w:val="single" w:sz="4" w:space="0" w:color="000000"/>
              <w:left w:val="single" w:sz="4" w:space="0" w:color="000000"/>
              <w:bottom w:val="single" w:sz="4" w:space="0" w:color="000000"/>
              <w:right w:val="single" w:sz="4" w:space="0" w:color="000000"/>
            </w:tcBorders>
          </w:tcPr>
          <w:p w14:paraId="56691EA7" w14:textId="77777777" w:rsidR="00652AF0" w:rsidRPr="000A17F3" w:rsidRDefault="00652AF0" w:rsidP="00652AF0">
            <w:pPr>
              <w:spacing w:after="0" w:line="312" w:lineRule="auto"/>
              <w:rPr>
                <w:rFonts w:ascii="Times New Roman" w:hAnsi="Times New Roman"/>
                <w:bCs/>
                <w:sz w:val="24"/>
                <w:szCs w:val="24"/>
                <w:lang w:val="ro-RO"/>
              </w:rPr>
            </w:pPr>
            <w:r w:rsidRPr="000A17F3">
              <w:rPr>
                <w:rFonts w:ascii="Times New Roman" w:hAnsi="Times New Roman"/>
                <w:bCs/>
                <w:sz w:val="24"/>
                <w:szCs w:val="24"/>
                <w:lang w:val="ro-RO"/>
              </w:rPr>
              <w:t>Președinte SUO</w:t>
            </w:r>
          </w:p>
        </w:tc>
        <w:tc>
          <w:tcPr>
            <w:tcW w:w="1842" w:type="dxa"/>
            <w:tcBorders>
              <w:top w:val="single" w:sz="4" w:space="0" w:color="000000"/>
              <w:left w:val="single" w:sz="4" w:space="0" w:color="000000"/>
              <w:bottom w:val="single" w:sz="4" w:space="0" w:color="000000"/>
              <w:right w:val="single" w:sz="4" w:space="0" w:color="000000"/>
            </w:tcBorders>
            <w:vAlign w:val="center"/>
          </w:tcPr>
          <w:p w14:paraId="19C9C2B0" w14:textId="77777777" w:rsidR="00652AF0" w:rsidRPr="000A17F3" w:rsidRDefault="00652AF0" w:rsidP="00652AF0">
            <w:pPr>
              <w:spacing w:after="0" w:line="312" w:lineRule="auto"/>
              <w:rPr>
                <w:rFonts w:ascii="Times New Roman" w:hAnsi="Times New Roman"/>
                <w:bCs/>
                <w:sz w:val="24"/>
                <w:szCs w:val="24"/>
                <w:lang w:val="ro-RO"/>
              </w:rPr>
            </w:pPr>
          </w:p>
        </w:tc>
        <w:tc>
          <w:tcPr>
            <w:tcW w:w="1903" w:type="dxa"/>
            <w:tcBorders>
              <w:top w:val="single" w:sz="4" w:space="0" w:color="000000"/>
              <w:left w:val="single" w:sz="4" w:space="0" w:color="000000"/>
              <w:bottom w:val="single" w:sz="4" w:space="0" w:color="000000"/>
              <w:right w:val="single" w:sz="4" w:space="0" w:color="000000"/>
            </w:tcBorders>
            <w:vAlign w:val="center"/>
          </w:tcPr>
          <w:p w14:paraId="6C3EA17E" w14:textId="6DFAC698" w:rsidR="00652AF0" w:rsidRPr="000A17F3" w:rsidRDefault="00652AF0" w:rsidP="00652AF0">
            <w:pPr>
              <w:spacing w:after="0" w:line="312" w:lineRule="auto"/>
              <w:rPr>
                <w:rFonts w:ascii="Times New Roman" w:hAnsi="Times New Roman"/>
                <w:bCs/>
                <w:sz w:val="24"/>
                <w:szCs w:val="24"/>
                <w:lang w:val="ro-RO"/>
              </w:rPr>
            </w:pPr>
          </w:p>
        </w:tc>
      </w:tr>
    </w:tbl>
    <w:p w14:paraId="33D08570" w14:textId="77777777" w:rsidR="00547C47" w:rsidRPr="000A17F3" w:rsidRDefault="00547C47" w:rsidP="00652AF0">
      <w:pPr>
        <w:spacing w:after="0" w:line="312" w:lineRule="auto"/>
        <w:rPr>
          <w:rFonts w:ascii="Times New Roman" w:hAnsi="Times New Roman"/>
          <w:sz w:val="24"/>
          <w:szCs w:val="24"/>
          <w:lang w:val="ro-RO"/>
        </w:rPr>
      </w:pPr>
    </w:p>
    <w:p w14:paraId="619BD6E7" w14:textId="77777777" w:rsidR="00547C47" w:rsidRPr="000A17F3" w:rsidRDefault="00547C47" w:rsidP="00652AF0">
      <w:pPr>
        <w:spacing w:after="0" w:line="312" w:lineRule="auto"/>
        <w:rPr>
          <w:rFonts w:ascii="Times New Roman" w:hAnsi="Times New Roman"/>
          <w:sz w:val="24"/>
          <w:szCs w:val="24"/>
          <w:lang w:val="ro-RO"/>
        </w:rPr>
      </w:pPr>
    </w:p>
    <w:p w14:paraId="3290451E" w14:textId="77777777" w:rsidR="00547C47" w:rsidRPr="000A17F3" w:rsidRDefault="00547C47" w:rsidP="00652AF0">
      <w:pPr>
        <w:spacing w:after="0" w:line="312" w:lineRule="auto"/>
        <w:rPr>
          <w:rFonts w:ascii="Times New Roman" w:hAnsi="Times New Roman"/>
          <w:sz w:val="24"/>
          <w:szCs w:val="24"/>
          <w:lang w:val="ro-RO"/>
        </w:rPr>
      </w:pPr>
    </w:p>
    <w:p w14:paraId="63B86AA2" w14:textId="77777777" w:rsidR="00547C47" w:rsidRPr="000A17F3" w:rsidRDefault="00547C47" w:rsidP="00652AF0">
      <w:pPr>
        <w:spacing w:after="0" w:line="312" w:lineRule="auto"/>
        <w:rPr>
          <w:rFonts w:ascii="Times New Roman" w:hAnsi="Times New Roman"/>
          <w:sz w:val="24"/>
          <w:szCs w:val="24"/>
          <w:lang w:val="ro-RO"/>
        </w:rPr>
      </w:pPr>
    </w:p>
    <w:p w14:paraId="34DFC7C8" w14:textId="77777777" w:rsidR="00547C47" w:rsidRPr="000A17F3" w:rsidRDefault="00547C47" w:rsidP="00652AF0">
      <w:pPr>
        <w:spacing w:after="0" w:line="312" w:lineRule="auto"/>
        <w:rPr>
          <w:rFonts w:ascii="Times New Roman" w:hAnsi="Times New Roman"/>
          <w:sz w:val="24"/>
          <w:szCs w:val="24"/>
          <w:lang w:val="ro-RO"/>
        </w:rPr>
      </w:pPr>
    </w:p>
    <w:p w14:paraId="080011F6" w14:textId="77777777" w:rsidR="00547C47" w:rsidRPr="000A17F3" w:rsidRDefault="00547C47" w:rsidP="00652AF0">
      <w:pPr>
        <w:spacing w:after="0" w:line="312" w:lineRule="auto"/>
        <w:rPr>
          <w:rFonts w:ascii="Times New Roman" w:hAnsi="Times New Roman"/>
          <w:sz w:val="24"/>
          <w:szCs w:val="24"/>
          <w:lang w:val="ro-RO"/>
        </w:rPr>
      </w:pPr>
    </w:p>
    <w:p w14:paraId="05BDB6BB" w14:textId="77777777" w:rsidR="00547C47" w:rsidRPr="000A17F3" w:rsidRDefault="00547C47" w:rsidP="00652AF0">
      <w:pPr>
        <w:spacing w:after="0" w:line="312" w:lineRule="auto"/>
        <w:rPr>
          <w:rFonts w:ascii="Times New Roman" w:hAnsi="Times New Roman"/>
          <w:sz w:val="24"/>
          <w:szCs w:val="24"/>
          <w:lang w:val="ro-RO"/>
        </w:rPr>
      </w:pPr>
    </w:p>
    <w:p w14:paraId="5A17C56D" w14:textId="77777777" w:rsidR="00547C47" w:rsidRPr="000A17F3" w:rsidRDefault="00547C47" w:rsidP="00652AF0">
      <w:pPr>
        <w:spacing w:after="0" w:line="312" w:lineRule="auto"/>
        <w:rPr>
          <w:rFonts w:ascii="Times New Roman" w:hAnsi="Times New Roman"/>
          <w:sz w:val="24"/>
          <w:szCs w:val="24"/>
          <w:lang w:val="ro-RO"/>
        </w:rPr>
      </w:pPr>
    </w:p>
    <w:p w14:paraId="5CFDC7DA" w14:textId="77777777" w:rsidR="00547C47" w:rsidRPr="000A17F3" w:rsidRDefault="00547C47" w:rsidP="00652AF0">
      <w:pPr>
        <w:spacing w:after="0" w:line="312" w:lineRule="auto"/>
        <w:rPr>
          <w:rFonts w:ascii="Times New Roman" w:hAnsi="Times New Roman"/>
          <w:sz w:val="24"/>
          <w:szCs w:val="24"/>
          <w:lang w:val="ro-RO"/>
        </w:rPr>
      </w:pPr>
    </w:p>
    <w:p w14:paraId="0EE8ED8F" w14:textId="77777777" w:rsidR="00547C47" w:rsidRPr="000A17F3" w:rsidRDefault="00547C47" w:rsidP="00652AF0">
      <w:pPr>
        <w:spacing w:after="0" w:line="312" w:lineRule="auto"/>
        <w:rPr>
          <w:rFonts w:ascii="Times New Roman" w:hAnsi="Times New Roman"/>
          <w:sz w:val="24"/>
          <w:szCs w:val="24"/>
          <w:lang w:val="ro-RO"/>
        </w:rPr>
      </w:pPr>
    </w:p>
    <w:p w14:paraId="18EE47FD" w14:textId="77777777" w:rsidR="00547C47" w:rsidRPr="000A17F3" w:rsidRDefault="00547C47" w:rsidP="00652AF0">
      <w:pPr>
        <w:spacing w:after="0" w:line="312" w:lineRule="auto"/>
        <w:rPr>
          <w:rFonts w:ascii="Times New Roman" w:hAnsi="Times New Roman"/>
          <w:sz w:val="24"/>
          <w:szCs w:val="24"/>
          <w:lang w:val="ro-RO"/>
        </w:rPr>
      </w:pPr>
    </w:p>
    <w:p w14:paraId="084C81DE" w14:textId="77777777" w:rsidR="00547C47" w:rsidRPr="000A17F3" w:rsidRDefault="00547C47" w:rsidP="00652AF0">
      <w:pPr>
        <w:spacing w:after="0" w:line="312" w:lineRule="auto"/>
        <w:rPr>
          <w:rFonts w:ascii="Times New Roman" w:hAnsi="Times New Roman"/>
          <w:sz w:val="24"/>
          <w:szCs w:val="24"/>
          <w:lang w:val="ro-RO"/>
        </w:rPr>
      </w:pPr>
    </w:p>
    <w:p w14:paraId="7A1EC3AA" w14:textId="77777777" w:rsidR="00547C47" w:rsidRPr="000A17F3" w:rsidRDefault="00547C47" w:rsidP="00652AF0">
      <w:pPr>
        <w:spacing w:after="0" w:line="312" w:lineRule="auto"/>
        <w:rPr>
          <w:rFonts w:ascii="Times New Roman" w:hAnsi="Times New Roman"/>
          <w:sz w:val="24"/>
          <w:szCs w:val="24"/>
          <w:lang w:val="ro-RO"/>
        </w:rPr>
      </w:pPr>
    </w:p>
    <w:p w14:paraId="09453C6F" w14:textId="77777777" w:rsidR="00547C47" w:rsidRPr="000A17F3" w:rsidRDefault="00547C47" w:rsidP="00652AF0">
      <w:pPr>
        <w:spacing w:after="0" w:line="312" w:lineRule="auto"/>
        <w:rPr>
          <w:rFonts w:ascii="Times New Roman" w:hAnsi="Times New Roman"/>
          <w:sz w:val="24"/>
          <w:szCs w:val="24"/>
          <w:lang w:val="ro-RO"/>
        </w:rPr>
      </w:pPr>
    </w:p>
    <w:p w14:paraId="402C228D" w14:textId="77777777" w:rsidR="00547C47" w:rsidRPr="000A17F3" w:rsidRDefault="00547C47" w:rsidP="00652AF0">
      <w:pPr>
        <w:spacing w:after="0" w:line="312" w:lineRule="auto"/>
        <w:rPr>
          <w:rFonts w:ascii="Times New Roman" w:hAnsi="Times New Roman"/>
          <w:sz w:val="24"/>
          <w:szCs w:val="24"/>
          <w:lang w:val="ro-RO"/>
        </w:rPr>
      </w:pPr>
      <w:r w:rsidRPr="000A17F3">
        <w:rPr>
          <w:lang w:val="ro-RO"/>
        </w:rPr>
        <w:br w:type="page"/>
      </w:r>
    </w:p>
    <w:p w14:paraId="783645D9" w14:textId="77777777" w:rsidR="00547C47" w:rsidRPr="000A17F3" w:rsidRDefault="00547C47" w:rsidP="00652AF0">
      <w:pPr>
        <w:spacing w:after="0" w:line="312" w:lineRule="auto"/>
        <w:rPr>
          <w:rFonts w:ascii="Times New Roman" w:hAnsi="Times New Roman"/>
          <w:sz w:val="24"/>
          <w:szCs w:val="24"/>
          <w:lang w:val="ro-RO"/>
        </w:rPr>
      </w:pPr>
    </w:p>
    <w:p w14:paraId="552292BD" w14:textId="77777777" w:rsidR="00547C47" w:rsidRPr="000A17F3" w:rsidRDefault="00547C47" w:rsidP="00652AF0">
      <w:pPr>
        <w:spacing w:after="0" w:line="312" w:lineRule="auto"/>
        <w:rPr>
          <w:rFonts w:ascii="Times New Roman" w:hAnsi="Times New Roman"/>
          <w:sz w:val="24"/>
          <w:szCs w:val="24"/>
          <w:lang w:val="ro-RO"/>
        </w:rPr>
      </w:pPr>
    </w:p>
    <w:p w14:paraId="2A642EB5" w14:textId="77777777" w:rsidR="00547C47" w:rsidRPr="000A17F3" w:rsidRDefault="00547C47" w:rsidP="00652AF0">
      <w:pPr>
        <w:spacing w:after="0" w:line="312" w:lineRule="auto"/>
        <w:rPr>
          <w:rFonts w:ascii="Times New Roman" w:hAnsi="Times New Roman"/>
          <w:sz w:val="24"/>
          <w:szCs w:val="24"/>
          <w:lang w:val="ro-RO"/>
        </w:rPr>
      </w:pPr>
    </w:p>
    <w:p w14:paraId="6060AB9F" w14:textId="77777777" w:rsidR="00547C47" w:rsidRPr="000A17F3" w:rsidRDefault="00547C47" w:rsidP="00652AF0">
      <w:pPr>
        <w:spacing w:after="0" w:line="312" w:lineRule="auto"/>
        <w:rPr>
          <w:rFonts w:ascii="Times New Roman" w:hAnsi="Times New Roman"/>
          <w:sz w:val="24"/>
          <w:szCs w:val="24"/>
          <w:lang w:val="ro-RO"/>
        </w:rPr>
      </w:pPr>
    </w:p>
    <w:p w14:paraId="77A4D2BE" w14:textId="77777777" w:rsidR="00547C47" w:rsidRPr="000A17F3" w:rsidRDefault="00547C47" w:rsidP="00652AF0">
      <w:pPr>
        <w:spacing w:after="0" w:line="312" w:lineRule="auto"/>
        <w:rPr>
          <w:rFonts w:ascii="Times New Roman" w:hAnsi="Times New Roman"/>
          <w:sz w:val="24"/>
          <w:szCs w:val="24"/>
          <w:lang w:val="ro-RO"/>
        </w:rPr>
      </w:pPr>
    </w:p>
    <w:p w14:paraId="0935B704" w14:textId="77777777" w:rsidR="00547C47" w:rsidRPr="000A17F3" w:rsidRDefault="00547C47" w:rsidP="00652AF0">
      <w:pPr>
        <w:spacing w:after="0" w:line="312" w:lineRule="auto"/>
        <w:rPr>
          <w:rFonts w:ascii="Times New Roman" w:hAnsi="Times New Roman"/>
          <w:sz w:val="24"/>
          <w:szCs w:val="24"/>
          <w:lang w:val="ro-RO"/>
        </w:rPr>
      </w:pPr>
    </w:p>
    <w:p w14:paraId="6CBACED2" w14:textId="77777777" w:rsidR="00547C47" w:rsidRPr="000A17F3" w:rsidRDefault="00547C47" w:rsidP="00652AF0">
      <w:pPr>
        <w:spacing w:after="0" w:line="312" w:lineRule="auto"/>
        <w:rPr>
          <w:rFonts w:ascii="Times New Roman" w:hAnsi="Times New Roman"/>
          <w:sz w:val="24"/>
          <w:szCs w:val="24"/>
          <w:lang w:val="ro-RO"/>
        </w:rPr>
      </w:pPr>
    </w:p>
    <w:p w14:paraId="559D3B3C" w14:textId="77777777" w:rsidR="00547C47" w:rsidRPr="000A17F3" w:rsidRDefault="00547C47" w:rsidP="00652AF0">
      <w:pPr>
        <w:spacing w:after="0" w:line="312" w:lineRule="auto"/>
        <w:rPr>
          <w:rFonts w:ascii="Times New Roman" w:hAnsi="Times New Roman"/>
          <w:sz w:val="24"/>
          <w:szCs w:val="24"/>
          <w:lang w:val="ro-RO"/>
        </w:rPr>
      </w:pPr>
    </w:p>
    <w:p w14:paraId="0BD628F8" w14:textId="2BE716D8" w:rsidR="00547C47" w:rsidRPr="000A17F3" w:rsidRDefault="00652AF0" w:rsidP="00652AF0">
      <w:pPr>
        <w:spacing w:after="0" w:line="312" w:lineRule="auto"/>
        <w:ind w:firstLine="709"/>
        <w:rPr>
          <w:rFonts w:ascii="Times New Roman" w:hAnsi="Times New Roman"/>
          <w:b/>
          <w:sz w:val="24"/>
          <w:szCs w:val="24"/>
          <w:lang w:val="ro-RO"/>
        </w:rPr>
      </w:pPr>
      <w:r w:rsidRPr="000A17F3">
        <w:rPr>
          <w:rFonts w:ascii="Times New Roman" w:hAnsi="Times New Roman"/>
          <w:b/>
          <w:bCs/>
          <w:sz w:val="24"/>
          <w:szCs w:val="24"/>
          <w:lang w:val="ro-RO"/>
        </w:rPr>
        <w:t>2. EVIDENȚA EDIȚIILOR ȘI A REVIZIILOR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9"/>
        <w:gridCol w:w="2058"/>
        <w:gridCol w:w="1957"/>
        <w:gridCol w:w="4096"/>
        <w:gridCol w:w="1690"/>
      </w:tblGrid>
      <w:tr w:rsidR="00547C47" w:rsidRPr="000A17F3" w14:paraId="73F84EB6" w14:textId="77777777" w:rsidTr="00652AF0">
        <w:tc>
          <w:tcPr>
            <w:tcW w:w="569" w:type="dxa"/>
          </w:tcPr>
          <w:p w14:paraId="31EE633F" w14:textId="77777777" w:rsidR="00547C47" w:rsidRPr="000A17F3" w:rsidRDefault="00547C47" w:rsidP="00652AF0">
            <w:pPr>
              <w:spacing w:after="0" w:line="312" w:lineRule="auto"/>
              <w:jc w:val="center"/>
              <w:rPr>
                <w:rFonts w:ascii="Times New Roman" w:hAnsi="Times New Roman"/>
                <w:b/>
                <w:sz w:val="24"/>
                <w:szCs w:val="24"/>
                <w:lang w:val="ro-RO"/>
              </w:rPr>
            </w:pPr>
            <w:r w:rsidRPr="000A17F3">
              <w:rPr>
                <w:rFonts w:ascii="Times New Roman" w:hAnsi="Times New Roman"/>
                <w:b/>
                <w:sz w:val="24"/>
                <w:szCs w:val="24"/>
                <w:lang w:val="ro-RO"/>
              </w:rPr>
              <w:t>Nr. crt.</w:t>
            </w:r>
          </w:p>
        </w:tc>
        <w:tc>
          <w:tcPr>
            <w:tcW w:w="2058" w:type="dxa"/>
          </w:tcPr>
          <w:p w14:paraId="216247B9" w14:textId="77777777" w:rsidR="00547C47" w:rsidRPr="000A17F3" w:rsidRDefault="00547C47" w:rsidP="00652AF0">
            <w:pPr>
              <w:spacing w:after="0" w:line="312" w:lineRule="auto"/>
              <w:jc w:val="center"/>
              <w:rPr>
                <w:rFonts w:ascii="Times New Roman" w:hAnsi="Times New Roman"/>
                <w:b/>
                <w:sz w:val="24"/>
                <w:szCs w:val="24"/>
                <w:lang w:val="ro-RO"/>
              </w:rPr>
            </w:pPr>
            <w:r w:rsidRPr="000A17F3">
              <w:rPr>
                <w:rFonts w:ascii="Times New Roman" w:hAnsi="Times New Roman"/>
                <w:b/>
                <w:sz w:val="24"/>
                <w:szCs w:val="24"/>
                <w:lang w:val="ro-RO"/>
              </w:rPr>
              <w:t>Ediția /Revizia în cadrul ediției</w:t>
            </w:r>
          </w:p>
        </w:tc>
        <w:tc>
          <w:tcPr>
            <w:tcW w:w="1957" w:type="dxa"/>
          </w:tcPr>
          <w:p w14:paraId="526643E5" w14:textId="77777777" w:rsidR="00547C47" w:rsidRPr="000A17F3" w:rsidRDefault="00547C47" w:rsidP="00652AF0">
            <w:pPr>
              <w:spacing w:after="0" w:line="312" w:lineRule="auto"/>
              <w:jc w:val="center"/>
              <w:rPr>
                <w:rFonts w:ascii="Times New Roman" w:hAnsi="Times New Roman"/>
                <w:b/>
                <w:sz w:val="24"/>
                <w:szCs w:val="24"/>
                <w:lang w:val="ro-RO"/>
              </w:rPr>
            </w:pPr>
            <w:r w:rsidRPr="000A17F3">
              <w:rPr>
                <w:rFonts w:ascii="Times New Roman" w:hAnsi="Times New Roman"/>
                <w:b/>
                <w:sz w:val="24"/>
                <w:szCs w:val="24"/>
                <w:lang w:val="ro-RO"/>
              </w:rPr>
              <w:t>Componenta revizuită</w:t>
            </w:r>
          </w:p>
        </w:tc>
        <w:tc>
          <w:tcPr>
            <w:tcW w:w="4096" w:type="dxa"/>
          </w:tcPr>
          <w:p w14:paraId="3847912B" w14:textId="77777777" w:rsidR="00547C47" w:rsidRPr="000A17F3" w:rsidRDefault="00547C47" w:rsidP="00652AF0">
            <w:pPr>
              <w:spacing w:after="0" w:line="312" w:lineRule="auto"/>
              <w:jc w:val="center"/>
              <w:rPr>
                <w:rFonts w:ascii="Times New Roman" w:hAnsi="Times New Roman"/>
                <w:b/>
                <w:sz w:val="24"/>
                <w:szCs w:val="24"/>
                <w:lang w:val="ro-RO"/>
              </w:rPr>
            </w:pPr>
            <w:r w:rsidRPr="000A17F3">
              <w:rPr>
                <w:rFonts w:ascii="Times New Roman" w:hAnsi="Times New Roman"/>
                <w:b/>
                <w:sz w:val="24"/>
                <w:szCs w:val="24"/>
                <w:lang w:val="ro-RO"/>
              </w:rPr>
              <w:t>Modalitatea reviziei</w:t>
            </w:r>
          </w:p>
        </w:tc>
        <w:tc>
          <w:tcPr>
            <w:tcW w:w="1690" w:type="dxa"/>
          </w:tcPr>
          <w:p w14:paraId="2C98E475" w14:textId="77777777" w:rsidR="00547C47" w:rsidRPr="000A17F3" w:rsidRDefault="00547C47" w:rsidP="00652AF0">
            <w:pPr>
              <w:spacing w:after="0" w:line="312" w:lineRule="auto"/>
              <w:jc w:val="center"/>
              <w:rPr>
                <w:rFonts w:ascii="Times New Roman" w:hAnsi="Times New Roman"/>
                <w:b/>
                <w:sz w:val="24"/>
                <w:szCs w:val="24"/>
                <w:lang w:val="ro-RO"/>
              </w:rPr>
            </w:pPr>
            <w:r w:rsidRPr="000A17F3">
              <w:rPr>
                <w:rFonts w:ascii="Times New Roman" w:hAnsi="Times New Roman"/>
                <w:b/>
                <w:sz w:val="24"/>
                <w:szCs w:val="24"/>
                <w:lang w:val="ro-RO"/>
              </w:rPr>
              <w:t>Data Ediției/</w:t>
            </w:r>
          </w:p>
          <w:p w14:paraId="00811B13" w14:textId="77777777" w:rsidR="00547C47" w:rsidRPr="000A17F3" w:rsidRDefault="00547C47" w:rsidP="00652AF0">
            <w:pPr>
              <w:spacing w:after="0" w:line="312" w:lineRule="auto"/>
              <w:jc w:val="center"/>
              <w:rPr>
                <w:rFonts w:ascii="Times New Roman" w:hAnsi="Times New Roman"/>
                <w:b/>
                <w:sz w:val="24"/>
                <w:szCs w:val="24"/>
                <w:lang w:val="ro-RO"/>
              </w:rPr>
            </w:pPr>
            <w:r w:rsidRPr="000A17F3">
              <w:rPr>
                <w:rFonts w:ascii="Times New Roman" w:hAnsi="Times New Roman"/>
                <w:b/>
                <w:sz w:val="24"/>
                <w:szCs w:val="24"/>
                <w:lang w:val="ro-RO"/>
              </w:rPr>
              <w:t>Data Reviziei</w:t>
            </w:r>
          </w:p>
        </w:tc>
      </w:tr>
      <w:tr w:rsidR="00547C47" w:rsidRPr="000A17F3" w14:paraId="516750CF" w14:textId="77777777" w:rsidTr="00652AF0">
        <w:tc>
          <w:tcPr>
            <w:tcW w:w="569" w:type="dxa"/>
          </w:tcPr>
          <w:p w14:paraId="17F09FC5" w14:textId="77777777" w:rsidR="00547C47" w:rsidRPr="000A17F3" w:rsidRDefault="00547C47" w:rsidP="00652AF0">
            <w:pPr>
              <w:spacing w:after="0" w:line="312" w:lineRule="auto"/>
              <w:jc w:val="center"/>
              <w:rPr>
                <w:rFonts w:ascii="Times New Roman" w:hAnsi="Times New Roman"/>
                <w:b/>
                <w:sz w:val="24"/>
                <w:szCs w:val="24"/>
                <w:lang w:val="ro-RO"/>
              </w:rPr>
            </w:pPr>
            <w:r w:rsidRPr="000A17F3">
              <w:rPr>
                <w:rFonts w:ascii="Times New Roman" w:hAnsi="Times New Roman"/>
                <w:b/>
                <w:sz w:val="24"/>
                <w:szCs w:val="24"/>
                <w:lang w:val="ro-RO"/>
              </w:rPr>
              <w:t>0</w:t>
            </w:r>
          </w:p>
        </w:tc>
        <w:tc>
          <w:tcPr>
            <w:tcW w:w="2058" w:type="dxa"/>
          </w:tcPr>
          <w:p w14:paraId="052E0D21" w14:textId="77777777" w:rsidR="00547C47" w:rsidRPr="000A17F3" w:rsidRDefault="00547C47" w:rsidP="00652AF0">
            <w:pPr>
              <w:spacing w:after="0" w:line="312" w:lineRule="auto"/>
              <w:jc w:val="center"/>
              <w:rPr>
                <w:rFonts w:ascii="Times New Roman" w:hAnsi="Times New Roman"/>
                <w:b/>
                <w:sz w:val="24"/>
                <w:szCs w:val="24"/>
                <w:lang w:val="ro-RO"/>
              </w:rPr>
            </w:pPr>
            <w:r w:rsidRPr="000A17F3">
              <w:rPr>
                <w:rFonts w:ascii="Times New Roman" w:hAnsi="Times New Roman"/>
                <w:b/>
                <w:sz w:val="24"/>
                <w:szCs w:val="24"/>
                <w:lang w:val="ro-RO"/>
              </w:rPr>
              <w:t>1</w:t>
            </w:r>
          </w:p>
        </w:tc>
        <w:tc>
          <w:tcPr>
            <w:tcW w:w="1957" w:type="dxa"/>
          </w:tcPr>
          <w:p w14:paraId="52BA662E" w14:textId="77777777" w:rsidR="00547C47" w:rsidRPr="000A17F3" w:rsidRDefault="00547C47" w:rsidP="00652AF0">
            <w:pPr>
              <w:spacing w:after="0" w:line="312" w:lineRule="auto"/>
              <w:jc w:val="center"/>
              <w:rPr>
                <w:rFonts w:ascii="Times New Roman" w:hAnsi="Times New Roman"/>
                <w:b/>
                <w:sz w:val="24"/>
                <w:szCs w:val="24"/>
                <w:lang w:val="ro-RO"/>
              </w:rPr>
            </w:pPr>
            <w:r w:rsidRPr="000A17F3">
              <w:rPr>
                <w:rFonts w:ascii="Times New Roman" w:hAnsi="Times New Roman"/>
                <w:b/>
                <w:sz w:val="24"/>
                <w:szCs w:val="24"/>
                <w:lang w:val="ro-RO"/>
              </w:rPr>
              <w:t>2</w:t>
            </w:r>
          </w:p>
        </w:tc>
        <w:tc>
          <w:tcPr>
            <w:tcW w:w="4096" w:type="dxa"/>
          </w:tcPr>
          <w:p w14:paraId="53EEDF95" w14:textId="77777777" w:rsidR="00547C47" w:rsidRPr="000A17F3" w:rsidRDefault="00547C47" w:rsidP="00652AF0">
            <w:pPr>
              <w:spacing w:after="0" w:line="312" w:lineRule="auto"/>
              <w:jc w:val="center"/>
              <w:rPr>
                <w:rFonts w:ascii="Times New Roman" w:hAnsi="Times New Roman"/>
                <w:b/>
                <w:sz w:val="24"/>
                <w:szCs w:val="24"/>
                <w:lang w:val="ro-RO"/>
              </w:rPr>
            </w:pPr>
            <w:r w:rsidRPr="000A17F3">
              <w:rPr>
                <w:rFonts w:ascii="Times New Roman" w:hAnsi="Times New Roman"/>
                <w:b/>
                <w:sz w:val="24"/>
                <w:szCs w:val="24"/>
                <w:lang w:val="ro-RO"/>
              </w:rPr>
              <w:t>3</w:t>
            </w:r>
          </w:p>
        </w:tc>
        <w:tc>
          <w:tcPr>
            <w:tcW w:w="1690" w:type="dxa"/>
          </w:tcPr>
          <w:p w14:paraId="0E042E0D" w14:textId="77777777" w:rsidR="00547C47" w:rsidRPr="000A17F3" w:rsidRDefault="00547C47" w:rsidP="00652AF0">
            <w:pPr>
              <w:spacing w:after="0" w:line="312" w:lineRule="auto"/>
              <w:jc w:val="center"/>
              <w:rPr>
                <w:rFonts w:ascii="Times New Roman" w:hAnsi="Times New Roman"/>
                <w:b/>
                <w:sz w:val="24"/>
                <w:szCs w:val="24"/>
                <w:lang w:val="ro-RO"/>
              </w:rPr>
            </w:pPr>
            <w:r w:rsidRPr="000A17F3">
              <w:rPr>
                <w:rFonts w:ascii="Times New Roman" w:hAnsi="Times New Roman"/>
                <w:b/>
                <w:sz w:val="24"/>
                <w:szCs w:val="24"/>
                <w:lang w:val="ro-RO"/>
              </w:rPr>
              <w:t>4</w:t>
            </w:r>
          </w:p>
        </w:tc>
      </w:tr>
      <w:tr w:rsidR="009F2735" w:rsidRPr="000A17F3" w14:paraId="100161C0" w14:textId="77777777" w:rsidTr="00652AF0">
        <w:tc>
          <w:tcPr>
            <w:tcW w:w="569" w:type="dxa"/>
          </w:tcPr>
          <w:p w14:paraId="0393F5DC" w14:textId="77777777" w:rsidR="00547C47" w:rsidRPr="000A17F3" w:rsidRDefault="00547C47" w:rsidP="003B291C">
            <w:pPr>
              <w:spacing w:after="0" w:line="240" w:lineRule="auto"/>
              <w:rPr>
                <w:rFonts w:ascii="Times New Roman" w:hAnsi="Times New Roman"/>
                <w:sz w:val="24"/>
                <w:szCs w:val="24"/>
                <w:lang w:val="ro-RO"/>
              </w:rPr>
            </w:pPr>
            <w:r w:rsidRPr="000A17F3">
              <w:rPr>
                <w:rFonts w:ascii="Times New Roman" w:hAnsi="Times New Roman"/>
                <w:sz w:val="24"/>
                <w:szCs w:val="24"/>
                <w:lang w:val="ro-RO"/>
              </w:rPr>
              <w:t>1</w:t>
            </w:r>
          </w:p>
        </w:tc>
        <w:tc>
          <w:tcPr>
            <w:tcW w:w="2058" w:type="dxa"/>
          </w:tcPr>
          <w:p w14:paraId="5E4BB889" w14:textId="77777777" w:rsidR="00547C47" w:rsidRPr="000A17F3" w:rsidRDefault="00547C47" w:rsidP="003B291C">
            <w:pPr>
              <w:spacing w:after="0" w:line="240" w:lineRule="auto"/>
              <w:rPr>
                <w:rFonts w:ascii="Times New Roman" w:hAnsi="Times New Roman"/>
                <w:b/>
                <w:sz w:val="24"/>
                <w:szCs w:val="24"/>
                <w:lang w:val="ro-RO"/>
              </w:rPr>
            </w:pPr>
            <w:r w:rsidRPr="000A17F3">
              <w:rPr>
                <w:rFonts w:ascii="Times New Roman" w:hAnsi="Times New Roman"/>
                <w:b/>
                <w:sz w:val="24"/>
                <w:szCs w:val="24"/>
                <w:lang w:val="ro-RO"/>
              </w:rPr>
              <w:t>Ediția I</w:t>
            </w:r>
          </w:p>
        </w:tc>
        <w:tc>
          <w:tcPr>
            <w:tcW w:w="1957" w:type="dxa"/>
          </w:tcPr>
          <w:p w14:paraId="19F341C7" w14:textId="77777777" w:rsidR="00547C47" w:rsidRPr="000A17F3" w:rsidRDefault="00547C47" w:rsidP="003B291C">
            <w:pPr>
              <w:spacing w:after="0" w:line="240" w:lineRule="auto"/>
              <w:rPr>
                <w:rFonts w:ascii="Times New Roman" w:hAnsi="Times New Roman"/>
                <w:b/>
                <w:sz w:val="24"/>
                <w:szCs w:val="24"/>
                <w:lang w:val="ro-RO"/>
              </w:rPr>
            </w:pPr>
          </w:p>
        </w:tc>
        <w:tc>
          <w:tcPr>
            <w:tcW w:w="4096" w:type="dxa"/>
            <w:vAlign w:val="center"/>
          </w:tcPr>
          <w:p w14:paraId="242F3940" w14:textId="77777777" w:rsidR="00547C47" w:rsidRPr="000A17F3" w:rsidRDefault="00547C47" w:rsidP="003B291C">
            <w:pPr>
              <w:pStyle w:val="Corptext11"/>
              <w:tabs>
                <w:tab w:val="left" w:pos="1136"/>
              </w:tabs>
              <w:spacing w:before="0" w:line="240" w:lineRule="auto"/>
              <w:ind w:firstLine="0"/>
              <w:jc w:val="center"/>
              <w:rPr>
                <w:rFonts w:cs="Arial"/>
                <w:sz w:val="22"/>
                <w:szCs w:val="22"/>
                <w:lang w:eastAsia="en-US"/>
              </w:rPr>
            </w:pPr>
            <w:r w:rsidRPr="000A17F3">
              <w:rPr>
                <w:rFonts w:ascii="Times New Roman" w:hAnsi="Times New Roman"/>
                <w:b/>
                <w:sz w:val="24"/>
                <w:szCs w:val="24"/>
                <w:lang w:eastAsia="en-US"/>
              </w:rPr>
              <w:t>OSGG nr. 600/2018</w:t>
            </w:r>
            <w:r w:rsidRPr="000A17F3">
              <w:rPr>
                <w:rFonts w:ascii="Times New Roman" w:hAnsi="Times New Roman"/>
                <w:sz w:val="24"/>
                <w:szCs w:val="24"/>
                <w:lang w:eastAsia="en-US"/>
              </w:rPr>
              <w:t xml:space="preserve"> </w:t>
            </w:r>
          </w:p>
        </w:tc>
        <w:tc>
          <w:tcPr>
            <w:tcW w:w="1690" w:type="dxa"/>
            <w:vAlign w:val="center"/>
          </w:tcPr>
          <w:p w14:paraId="42B40A71" w14:textId="77777777" w:rsidR="00547C47" w:rsidRPr="000A17F3" w:rsidRDefault="00547C47" w:rsidP="003B291C">
            <w:pPr>
              <w:pStyle w:val="Implicit"/>
              <w:spacing w:after="0" w:line="240" w:lineRule="auto"/>
              <w:jc w:val="center"/>
              <w:rPr>
                <w:lang w:val="ro-RO"/>
              </w:rPr>
            </w:pPr>
            <w:r w:rsidRPr="000A17F3">
              <w:rPr>
                <w:rFonts w:ascii="Times New Roman" w:hAnsi="Times New Roman" w:cs="Times New Roman"/>
                <w:b/>
                <w:sz w:val="24"/>
                <w:szCs w:val="24"/>
                <w:lang w:val="ro-RO"/>
              </w:rPr>
              <w:t>27.05.2019</w:t>
            </w:r>
          </w:p>
        </w:tc>
      </w:tr>
      <w:tr w:rsidR="00652AF0" w:rsidRPr="000A17F3" w14:paraId="77A5C206" w14:textId="77777777" w:rsidTr="00652AF0">
        <w:tc>
          <w:tcPr>
            <w:tcW w:w="569" w:type="dxa"/>
          </w:tcPr>
          <w:p w14:paraId="0F483211" w14:textId="32DFDA2C" w:rsidR="00652AF0" w:rsidRPr="000A17F3" w:rsidRDefault="00652AF0" w:rsidP="003B291C">
            <w:pPr>
              <w:spacing w:after="0" w:line="240"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2</w:t>
            </w:r>
          </w:p>
        </w:tc>
        <w:tc>
          <w:tcPr>
            <w:tcW w:w="2058" w:type="dxa"/>
          </w:tcPr>
          <w:p w14:paraId="5FB57C88" w14:textId="107B29CE" w:rsidR="00652AF0" w:rsidRPr="000A17F3" w:rsidRDefault="00652AF0" w:rsidP="003B291C">
            <w:pPr>
              <w:spacing w:after="0" w:line="240" w:lineRule="auto"/>
              <w:rPr>
                <w:rFonts w:ascii="Times New Roman" w:hAnsi="Times New Roman"/>
                <w:b/>
                <w:color w:val="FF0000"/>
                <w:sz w:val="24"/>
                <w:szCs w:val="24"/>
                <w:lang w:val="ro-RO"/>
              </w:rPr>
            </w:pPr>
            <w:r w:rsidRPr="000A17F3">
              <w:rPr>
                <w:rFonts w:ascii="Times New Roman" w:hAnsi="Times New Roman"/>
                <w:b/>
                <w:color w:val="FF0000"/>
                <w:sz w:val="24"/>
                <w:szCs w:val="24"/>
                <w:lang w:val="ro-RO"/>
              </w:rPr>
              <w:t>Ediția I</w:t>
            </w:r>
            <w:r w:rsidR="003B291C">
              <w:rPr>
                <w:rFonts w:ascii="Times New Roman" w:hAnsi="Times New Roman"/>
                <w:b/>
                <w:color w:val="FF0000"/>
                <w:sz w:val="24"/>
                <w:szCs w:val="24"/>
                <w:lang w:val="ro-RO"/>
              </w:rPr>
              <w:t>/Revizia 2</w:t>
            </w:r>
          </w:p>
        </w:tc>
        <w:tc>
          <w:tcPr>
            <w:tcW w:w="1957" w:type="dxa"/>
          </w:tcPr>
          <w:p w14:paraId="50775CC0" w14:textId="0A1EFDBD" w:rsidR="00652AF0" w:rsidRPr="000A17F3" w:rsidRDefault="003B291C" w:rsidP="003B291C">
            <w:pPr>
              <w:spacing w:after="0" w:line="240" w:lineRule="auto"/>
              <w:rPr>
                <w:rFonts w:ascii="Times New Roman" w:hAnsi="Times New Roman"/>
                <w:b/>
                <w:color w:val="FF0000"/>
                <w:sz w:val="24"/>
                <w:szCs w:val="24"/>
                <w:lang w:val="ro-RO"/>
              </w:rPr>
            </w:pPr>
            <w:r>
              <w:rPr>
                <w:rFonts w:ascii="Times New Roman" w:hAnsi="Times New Roman"/>
                <w:b/>
                <w:color w:val="FF0000"/>
                <w:sz w:val="24"/>
                <w:szCs w:val="24"/>
                <w:lang w:val="ro-RO"/>
              </w:rPr>
              <w:t>Integral</w:t>
            </w:r>
          </w:p>
        </w:tc>
        <w:tc>
          <w:tcPr>
            <w:tcW w:w="4096" w:type="dxa"/>
            <w:vAlign w:val="center"/>
          </w:tcPr>
          <w:p w14:paraId="082A6C0E" w14:textId="77777777" w:rsidR="00652AF0" w:rsidRDefault="003B291C" w:rsidP="003B291C">
            <w:pPr>
              <w:pStyle w:val="Corptext11"/>
              <w:tabs>
                <w:tab w:val="left" w:pos="1136"/>
              </w:tabs>
              <w:spacing w:before="0" w:line="240" w:lineRule="auto"/>
              <w:ind w:firstLine="0"/>
              <w:jc w:val="both"/>
              <w:rPr>
                <w:rFonts w:ascii="Times New Roman" w:eastAsia="Times New Roman" w:hAnsi="Times New Roman"/>
                <w:color w:val="FF0000"/>
                <w:kern w:val="2"/>
                <w:sz w:val="24"/>
                <w:szCs w:val="24"/>
                <w:lang w:val="it-IT"/>
              </w:rPr>
            </w:pPr>
            <w:r w:rsidRPr="007F38BF">
              <w:rPr>
                <w:rFonts w:ascii="Times New Roman" w:eastAsia="Times New Roman" w:hAnsi="Times New Roman"/>
                <w:color w:val="FF0000"/>
                <w:kern w:val="2"/>
                <w:sz w:val="24"/>
                <w:szCs w:val="24"/>
                <w:lang w:val="it-IT"/>
              </w:rPr>
              <w:t>Legea învățământului superior nr. 199/2023</w:t>
            </w:r>
          </w:p>
          <w:p w14:paraId="0E2E0872" w14:textId="6BF4A9D0" w:rsidR="003B291C" w:rsidRPr="000A17F3" w:rsidRDefault="003B291C" w:rsidP="003B291C">
            <w:pPr>
              <w:pStyle w:val="Corptext11"/>
              <w:tabs>
                <w:tab w:val="left" w:pos="1136"/>
              </w:tabs>
              <w:spacing w:before="0" w:line="240" w:lineRule="auto"/>
              <w:ind w:firstLine="0"/>
              <w:jc w:val="both"/>
              <w:rPr>
                <w:rFonts w:ascii="Times New Roman" w:hAnsi="Times New Roman"/>
                <w:b/>
                <w:color w:val="FF0000"/>
                <w:sz w:val="24"/>
                <w:szCs w:val="24"/>
                <w:lang w:eastAsia="en-US"/>
              </w:rPr>
            </w:pPr>
            <w:r>
              <w:rPr>
                <w:rFonts w:ascii="Times New Roman" w:hAnsi="Times New Roman"/>
                <w:color w:val="FF0000"/>
                <w:sz w:val="24"/>
                <w:szCs w:val="24"/>
              </w:rPr>
              <w:t>HG</w:t>
            </w:r>
            <w:r w:rsidRPr="008074AE">
              <w:rPr>
                <w:rFonts w:ascii="Times New Roman" w:eastAsia="Times New Roman" w:hAnsi="Times New Roman"/>
                <w:color w:val="FF0000"/>
                <w:sz w:val="24"/>
                <w:szCs w:val="24"/>
              </w:rPr>
              <w:t xml:space="preserve"> 1269/2021 privind aprobarea Strategiei </w:t>
            </w:r>
            <w:proofErr w:type="spellStart"/>
            <w:r w:rsidRPr="008074AE">
              <w:rPr>
                <w:rFonts w:ascii="Times New Roman" w:eastAsia="Times New Roman" w:hAnsi="Times New Roman"/>
                <w:color w:val="FF0000"/>
                <w:sz w:val="24"/>
                <w:szCs w:val="24"/>
              </w:rPr>
              <w:t>naţionale</w:t>
            </w:r>
            <w:proofErr w:type="spellEnd"/>
            <w:r w:rsidRPr="008074AE">
              <w:rPr>
                <w:rFonts w:ascii="Times New Roman" w:eastAsia="Times New Roman" w:hAnsi="Times New Roman"/>
                <w:color w:val="FF0000"/>
                <w:sz w:val="24"/>
                <w:szCs w:val="24"/>
              </w:rPr>
              <w:t xml:space="preserve"> </w:t>
            </w:r>
            <w:proofErr w:type="spellStart"/>
            <w:r w:rsidRPr="008074AE">
              <w:rPr>
                <w:rFonts w:ascii="Times New Roman" w:eastAsia="Times New Roman" w:hAnsi="Times New Roman"/>
                <w:color w:val="FF0000"/>
                <w:sz w:val="24"/>
                <w:szCs w:val="24"/>
              </w:rPr>
              <w:t>anticorupţie</w:t>
            </w:r>
            <w:proofErr w:type="spellEnd"/>
            <w:r w:rsidRPr="008074AE">
              <w:rPr>
                <w:rFonts w:ascii="Times New Roman" w:eastAsia="Times New Roman" w:hAnsi="Times New Roman"/>
                <w:color w:val="FF0000"/>
                <w:sz w:val="24"/>
                <w:szCs w:val="24"/>
              </w:rPr>
              <w:t xml:space="preserve"> 2021-2025</w:t>
            </w:r>
          </w:p>
        </w:tc>
        <w:tc>
          <w:tcPr>
            <w:tcW w:w="1690" w:type="dxa"/>
            <w:vAlign w:val="center"/>
          </w:tcPr>
          <w:p w14:paraId="1706B6F6" w14:textId="3C354768" w:rsidR="00652AF0" w:rsidRPr="000A17F3" w:rsidRDefault="003B291C" w:rsidP="003B291C">
            <w:pPr>
              <w:pStyle w:val="Implicit"/>
              <w:spacing w:after="0" w:line="240" w:lineRule="auto"/>
              <w:jc w:val="center"/>
              <w:rPr>
                <w:rFonts w:ascii="Times New Roman" w:hAnsi="Times New Roman" w:cs="Times New Roman"/>
                <w:b/>
                <w:color w:val="FF0000"/>
                <w:sz w:val="24"/>
                <w:szCs w:val="24"/>
                <w:lang w:val="ro-RO"/>
              </w:rPr>
            </w:pPr>
            <w:r>
              <w:rPr>
                <w:rFonts w:ascii="Times New Roman" w:hAnsi="Times New Roman" w:cs="Times New Roman"/>
                <w:b/>
                <w:color w:val="FF0000"/>
                <w:sz w:val="24"/>
                <w:szCs w:val="24"/>
                <w:lang w:val="ro-RO"/>
              </w:rPr>
              <w:t>12.11.2025</w:t>
            </w:r>
          </w:p>
        </w:tc>
      </w:tr>
    </w:tbl>
    <w:p w14:paraId="200FCE48" w14:textId="77777777" w:rsidR="00547C47" w:rsidRPr="000A17F3" w:rsidRDefault="00547C47" w:rsidP="00652AF0">
      <w:pPr>
        <w:spacing w:after="0" w:line="312" w:lineRule="auto"/>
        <w:rPr>
          <w:rFonts w:ascii="Times New Roman" w:hAnsi="Times New Roman"/>
          <w:b/>
          <w:sz w:val="24"/>
          <w:szCs w:val="24"/>
          <w:lang w:val="ro-RO"/>
        </w:rPr>
      </w:pPr>
    </w:p>
    <w:p w14:paraId="1969573B" w14:textId="77777777" w:rsidR="00547C47" w:rsidRPr="000A17F3" w:rsidRDefault="00547C47" w:rsidP="00652AF0">
      <w:pPr>
        <w:spacing w:after="0" w:line="312" w:lineRule="auto"/>
        <w:rPr>
          <w:rFonts w:ascii="Times New Roman" w:hAnsi="Times New Roman"/>
          <w:b/>
          <w:sz w:val="24"/>
          <w:szCs w:val="24"/>
          <w:lang w:val="ro-RO"/>
        </w:rPr>
      </w:pPr>
    </w:p>
    <w:p w14:paraId="79443950" w14:textId="77777777" w:rsidR="00547C47" w:rsidRPr="000A17F3" w:rsidRDefault="00547C47" w:rsidP="00652AF0">
      <w:pPr>
        <w:spacing w:after="0" w:line="312" w:lineRule="auto"/>
        <w:rPr>
          <w:lang w:val="ro-RO"/>
        </w:rPr>
      </w:pPr>
    </w:p>
    <w:p w14:paraId="4957ABD2" w14:textId="77777777" w:rsidR="00547C47" w:rsidRPr="000A17F3" w:rsidRDefault="00547C47" w:rsidP="00652AF0">
      <w:pPr>
        <w:spacing w:after="0" w:line="312" w:lineRule="auto"/>
        <w:rPr>
          <w:lang w:val="ro-RO"/>
        </w:rPr>
      </w:pPr>
    </w:p>
    <w:p w14:paraId="43677792" w14:textId="77777777" w:rsidR="00547C47" w:rsidRPr="000A17F3" w:rsidRDefault="00547C47" w:rsidP="00652AF0">
      <w:pPr>
        <w:spacing w:after="0" w:line="312" w:lineRule="auto"/>
        <w:rPr>
          <w:lang w:val="ro-RO"/>
        </w:rPr>
      </w:pPr>
    </w:p>
    <w:p w14:paraId="73630589" w14:textId="77777777" w:rsidR="00547C47" w:rsidRPr="000A17F3" w:rsidRDefault="00547C47" w:rsidP="00652AF0">
      <w:pPr>
        <w:spacing w:after="0" w:line="312" w:lineRule="auto"/>
        <w:rPr>
          <w:lang w:val="ro-RO"/>
        </w:rPr>
      </w:pPr>
    </w:p>
    <w:p w14:paraId="38D84F62" w14:textId="77777777" w:rsidR="00547C47" w:rsidRPr="000A17F3" w:rsidRDefault="00547C47" w:rsidP="00652AF0">
      <w:pPr>
        <w:spacing w:after="0" w:line="312" w:lineRule="auto"/>
        <w:rPr>
          <w:lang w:val="ro-RO"/>
        </w:rPr>
      </w:pPr>
    </w:p>
    <w:p w14:paraId="5D6A2AC2" w14:textId="77777777" w:rsidR="00547C47" w:rsidRPr="000A17F3" w:rsidRDefault="00547C47" w:rsidP="00652AF0">
      <w:pPr>
        <w:spacing w:after="0" w:line="312" w:lineRule="auto"/>
        <w:rPr>
          <w:lang w:val="ro-RO"/>
        </w:rPr>
      </w:pPr>
    </w:p>
    <w:p w14:paraId="4CF72B3E" w14:textId="77777777" w:rsidR="00547C47" w:rsidRPr="000A17F3" w:rsidRDefault="00547C47" w:rsidP="00652AF0">
      <w:pPr>
        <w:spacing w:after="0" w:line="312" w:lineRule="auto"/>
        <w:rPr>
          <w:lang w:val="ro-RO"/>
        </w:rPr>
      </w:pPr>
    </w:p>
    <w:p w14:paraId="4142D066" w14:textId="77777777" w:rsidR="00547C47" w:rsidRPr="000A17F3" w:rsidRDefault="00547C47" w:rsidP="00652AF0">
      <w:pPr>
        <w:spacing w:after="0" w:line="312" w:lineRule="auto"/>
        <w:rPr>
          <w:lang w:val="ro-RO"/>
        </w:rPr>
      </w:pPr>
    </w:p>
    <w:p w14:paraId="3B41C1F4" w14:textId="77777777" w:rsidR="00547C47" w:rsidRPr="000A17F3" w:rsidRDefault="00547C47" w:rsidP="00652AF0">
      <w:pPr>
        <w:spacing w:after="0" w:line="312" w:lineRule="auto"/>
        <w:rPr>
          <w:lang w:val="ro-RO"/>
        </w:rPr>
      </w:pPr>
    </w:p>
    <w:p w14:paraId="64BA92DE" w14:textId="77777777" w:rsidR="00547C47" w:rsidRPr="000A17F3" w:rsidRDefault="00547C47" w:rsidP="00652AF0">
      <w:pPr>
        <w:spacing w:after="0" w:line="312" w:lineRule="auto"/>
        <w:rPr>
          <w:lang w:val="ro-RO"/>
        </w:rPr>
      </w:pPr>
    </w:p>
    <w:p w14:paraId="64A137B2" w14:textId="77777777" w:rsidR="00547C47" w:rsidRPr="000A17F3" w:rsidRDefault="00547C47" w:rsidP="00652AF0">
      <w:pPr>
        <w:spacing w:after="0" w:line="312" w:lineRule="auto"/>
        <w:rPr>
          <w:lang w:val="ro-RO"/>
        </w:rPr>
      </w:pPr>
    </w:p>
    <w:p w14:paraId="17E29AD5" w14:textId="77777777" w:rsidR="00547C47" w:rsidRPr="000A17F3" w:rsidRDefault="00547C47" w:rsidP="00652AF0">
      <w:pPr>
        <w:spacing w:after="0" w:line="312" w:lineRule="auto"/>
        <w:jc w:val="center"/>
        <w:rPr>
          <w:lang w:val="ro-RO"/>
        </w:rPr>
      </w:pPr>
    </w:p>
    <w:p w14:paraId="6B5A97D2" w14:textId="77777777" w:rsidR="00547C47" w:rsidRPr="000A17F3" w:rsidRDefault="00547C47" w:rsidP="00652AF0">
      <w:pPr>
        <w:spacing w:after="0" w:line="312" w:lineRule="auto"/>
        <w:rPr>
          <w:lang w:val="ro-RO"/>
        </w:rPr>
      </w:pPr>
    </w:p>
    <w:p w14:paraId="0D7F4735" w14:textId="77777777" w:rsidR="00547C47" w:rsidRPr="000A17F3" w:rsidRDefault="00547C47" w:rsidP="00652AF0">
      <w:pPr>
        <w:spacing w:after="0" w:line="312" w:lineRule="auto"/>
        <w:rPr>
          <w:rFonts w:ascii="Times New Roman" w:hAnsi="Times New Roman"/>
          <w:sz w:val="24"/>
          <w:szCs w:val="24"/>
          <w:lang w:val="ro-RO"/>
        </w:rPr>
      </w:pPr>
      <w:r w:rsidRPr="000A17F3">
        <w:rPr>
          <w:lang w:val="ro-RO"/>
        </w:rPr>
        <w:br w:type="page"/>
      </w:r>
    </w:p>
    <w:p w14:paraId="66DB6FBA" w14:textId="3F0C70D0" w:rsidR="00547C47" w:rsidRPr="000A17F3" w:rsidRDefault="00547C47" w:rsidP="00652AF0">
      <w:pPr>
        <w:spacing w:after="0" w:line="312" w:lineRule="auto"/>
        <w:jc w:val="right"/>
        <w:rPr>
          <w:rFonts w:ascii="Times New Roman" w:hAnsi="Times New Roman"/>
          <w:b/>
          <w:color w:val="FF0000"/>
          <w:sz w:val="24"/>
          <w:szCs w:val="24"/>
          <w:lang w:val="ro-RO"/>
        </w:rPr>
      </w:pPr>
      <w:r w:rsidRPr="000A17F3">
        <w:rPr>
          <w:rStyle w:val="BodyTextChar"/>
          <w:rFonts w:ascii="Times New Roman" w:hAnsi="Times New Roman"/>
          <w:b/>
          <w:color w:val="FF0000"/>
          <w:sz w:val="24"/>
          <w:szCs w:val="24"/>
          <w:lang w:val="ro-RO"/>
        </w:rPr>
        <w:lastRenderedPageBreak/>
        <w:t>SEAQ_PS_C-SCIM_0</w:t>
      </w:r>
      <w:r w:rsidR="008B6A5E">
        <w:rPr>
          <w:rStyle w:val="BodyTextChar"/>
          <w:rFonts w:ascii="Times New Roman" w:hAnsi="Times New Roman"/>
          <w:b/>
          <w:color w:val="FF0000"/>
          <w:sz w:val="24"/>
          <w:szCs w:val="24"/>
          <w:lang w:val="ro-RO"/>
        </w:rPr>
        <w:t>3</w:t>
      </w:r>
      <w:r w:rsidRPr="000A17F3">
        <w:rPr>
          <w:rStyle w:val="BodyTextChar"/>
          <w:rFonts w:ascii="Times New Roman" w:hAnsi="Times New Roman"/>
          <w:b/>
          <w:color w:val="FF0000"/>
          <w:sz w:val="24"/>
          <w:szCs w:val="24"/>
          <w:lang w:val="ro-RO"/>
        </w:rPr>
        <w:t>_F.02</w:t>
      </w:r>
    </w:p>
    <w:p w14:paraId="5761B51F" w14:textId="77777777" w:rsidR="00652AF0" w:rsidRPr="00D31722" w:rsidRDefault="00652AF0" w:rsidP="00652AF0">
      <w:pPr>
        <w:spacing w:after="0" w:line="312" w:lineRule="auto"/>
        <w:ind w:firstLine="851"/>
        <w:rPr>
          <w:rFonts w:ascii="Times New Roman" w:hAnsi="Times New Roman"/>
          <w:b/>
          <w:bCs/>
          <w:sz w:val="24"/>
          <w:szCs w:val="24"/>
          <w:lang w:val="ro-RO"/>
        </w:rPr>
      </w:pPr>
      <w:r w:rsidRPr="00D31722">
        <w:rPr>
          <w:rFonts w:ascii="Times New Roman" w:hAnsi="Times New Roman"/>
          <w:b/>
          <w:bCs/>
          <w:sz w:val="24"/>
          <w:szCs w:val="24"/>
          <w:lang w:val="ro-RO"/>
        </w:rPr>
        <w:t>3. Lista de difuzare</w:t>
      </w:r>
    </w:p>
    <w:tbl>
      <w:tblPr>
        <w:tblW w:w="102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tblCellMar>
        <w:tblLook w:val="04A0" w:firstRow="1" w:lastRow="0" w:firstColumn="1" w:lastColumn="0" w:noHBand="0" w:noVBand="1"/>
      </w:tblPr>
      <w:tblGrid>
        <w:gridCol w:w="553"/>
        <w:gridCol w:w="1278"/>
        <w:gridCol w:w="3858"/>
        <w:gridCol w:w="1971"/>
        <w:gridCol w:w="1289"/>
        <w:gridCol w:w="1285"/>
      </w:tblGrid>
      <w:tr w:rsidR="00652AF0" w:rsidRPr="000A17F3" w14:paraId="2FF7B586" w14:textId="77777777" w:rsidTr="00E733BA">
        <w:trPr>
          <w:trHeight w:val="267"/>
          <w:tblHeader/>
        </w:trPr>
        <w:tc>
          <w:tcPr>
            <w:tcW w:w="553" w:type="dxa"/>
            <w:vMerge w:val="restart"/>
            <w:tcBorders>
              <w:top w:val="single" w:sz="12" w:space="0" w:color="00000A"/>
              <w:left w:val="single" w:sz="12" w:space="0" w:color="00000A"/>
            </w:tcBorders>
            <w:tcMar>
              <w:left w:w="107" w:type="dxa"/>
            </w:tcMar>
            <w:vAlign w:val="center"/>
          </w:tcPr>
          <w:p w14:paraId="5A6E5C92" w14:textId="77777777" w:rsidR="00652AF0" w:rsidRPr="000A17F3" w:rsidRDefault="00652AF0" w:rsidP="00652AF0">
            <w:pPr>
              <w:spacing w:after="0" w:line="312" w:lineRule="auto"/>
              <w:jc w:val="center"/>
              <w:rPr>
                <w:rFonts w:ascii="Times New Roman" w:hAnsi="Times New Roman"/>
                <w:color w:val="FF0000"/>
                <w:sz w:val="24"/>
                <w:szCs w:val="24"/>
                <w:lang w:val="ro-RO"/>
              </w:rPr>
            </w:pPr>
            <w:r w:rsidRPr="000A17F3">
              <w:rPr>
                <w:rFonts w:ascii="Times New Roman" w:hAnsi="Times New Roman"/>
                <w:color w:val="FF0000"/>
                <w:sz w:val="24"/>
                <w:szCs w:val="24"/>
                <w:lang w:val="ro-RO"/>
              </w:rPr>
              <w:t>Nr.</w:t>
            </w:r>
          </w:p>
          <w:p w14:paraId="56E245F9" w14:textId="77777777" w:rsidR="00652AF0" w:rsidRPr="000A17F3" w:rsidRDefault="00652AF0" w:rsidP="00652AF0">
            <w:pPr>
              <w:spacing w:after="0" w:line="312" w:lineRule="auto"/>
              <w:jc w:val="center"/>
              <w:rPr>
                <w:rFonts w:ascii="Times New Roman" w:hAnsi="Times New Roman"/>
                <w:color w:val="FF0000"/>
                <w:sz w:val="24"/>
                <w:szCs w:val="24"/>
                <w:lang w:val="ro-RO"/>
              </w:rPr>
            </w:pPr>
            <w:r w:rsidRPr="000A17F3">
              <w:rPr>
                <w:rFonts w:ascii="Times New Roman" w:hAnsi="Times New Roman"/>
                <w:color w:val="FF0000"/>
                <w:sz w:val="24"/>
                <w:szCs w:val="24"/>
                <w:lang w:val="ro-RO"/>
              </w:rPr>
              <w:t>crt.</w:t>
            </w:r>
          </w:p>
        </w:tc>
        <w:tc>
          <w:tcPr>
            <w:tcW w:w="1278" w:type="dxa"/>
            <w:vMerge w:val="restart"/>
            <w:tcBorders>
              <w:top w:val="single" w:sz="12" w:space="0" w:color="00000A"/>
            </w:tcBorders>
            <w:tcMar>
              <w:left w:w="117" w:type="dxa"/>
            </w:tcMar>
            <w:vAlign w:val="center"/>
          </w:tcPr>
          <w:p w14:paraId="41A341BD" w14:textId="77777777" w:rsidR="00652AF0" w:rsidRPr="000A17F3" w:rsidRDefault="00652AF0" w:rsidP="00652AF0">
            <w:pPr>
              <w:spacing w:after="0" w:line="312" w:lineRule="auto"/>
              <w:jc w:val="center"/>
              <w:rPr>
                <w:rFonts w:ascii="Times New Roman" w:hAnsi="Times New Roman"/>
                <w:color w:val="FF0000"/>
                <w:sz w:val="24"/>
                <w:szCs w:val="24"/>
                <w:lang w:val="ro-RO"/>
              </w:rPr>
            </w:pPr>
            <w:r w:rsidRPr="000A17F3">
              <w:rPr>
                <w:rFonts w:ascii="Times New Roman" w:hAnsi="Times New Roman"/>
                <w:color w:val="FF0000"/>
                <w:sz w:val="24"/>
                <w:szCs w:val="24"/>
                <w:lang w:val="ro-RO"/>
              </w:rPr>
              <w:t>Scopul difuzării*</w:t>
            </w:r>
          </w:p>
        </w:tc>
        <w:tc>
          <w:tcPr>
            <w:tcW w:w="3858" w:type="dxa"/>
            <w:vMerge w:val="restart"/>
            <w:tcBorders>
              <w:top w:val="single" w:sz="12" w:space="0" w:color="00000A"/>
            </w:tcBorders>
            <w:tcMar>
              <w:left w:w="117" w:type="dxa"/>
            </w:tcMar>
            <w:vAlign w:val="center"/>
          </w:tcPr>
          <w:p w14:paraId="2F1DD929" w14:textId="77777777" w:rsidR="00652AF0" w:rsidRPr="000A17F3" w:rsidRDefault="00652AF0" w:rsidP="00652AF0">
            <w:pPr>
              <w:spacing w:after="0" w:line="312" w:lineRule="auto"/>
              <w:jc w:val="center"/>
              <w:rPr>
                <w:rFonts w:ascii="Times New Roman" w:hAnsi="Times New Roman"/>
                <w:color w:val="FF0000"/>
                <w:sz w:val="24"/>
                <w:szCs w:val="24"/>
                <w:lang w:val="ro-RO"/>
              </w:rPr>
            </w:pPr>
            <w:r w:rsidRPr="000A17F3">
              <w:rPr>
                <w:rFonts w:ascii="Times New Roman" w:hAnsi="Times New Roman"/>
                <w:color w:val="FF0000"/>
                <w:sz w:val="24"/>
                <w:szCs w:val="24"/>
                <w:lang w:val="ro-RO"/>
              </w:rPr>
              <w:t>Structură/Facultate/Departament</w:t>
            </w:r>
          </w:p>
        </w:tc>
        <w:tc>
          <w:tcPr>
            <w:tcW w:w="4545" w:type="dxa"/>
            <w:gridSpan w:val="3"/>
            <w:tcBorders>
              <w:top w:val="single" w:sz="12" w:space="0" w:color="00000A"/>
              <w:right w:val="single" w:sz="12" w:space="0" w:color="00000A"/>
            </w:tcBorders>
            <w:tcMar>
              <w:left w:w="117" w:type="dxa"/>
            </w:tcMar>
            <w:vAlign w:val="center"/>
          </w:tcPr>
          <w:p w14:paraId="2720CA25" w14:textId="77777777" w:rsidR="00652AF0" w:rsidRPr="000A17F3" w:rsidRDefault="00652AF0" w:rsidP="00652AF0">
            <w:pPr>
              <w:spacing w:after="0" w:line="312" w:lineRule="auto"/>
              <w:jc w:val="center"/>
              <w:rPr>
                <w:rFonts w:ascii="Times New Roman" w:hAnsi="Times New Roman"/>
                <w:color w:val="FF0000"/>
                <w:sz w:val="24"/>
                <w:szCs w:val="24"/>
                <w:lang w:val="ro-RO"/>
              </w:rPr>
            </w:pPr>
            <w:r w:rsidRPr="000A17F3">
              <w:rPr>
                <w:rFonts w:ascii="Times New Roman" w:hAnsi="Times New Roman"/>
                <w:color w:val="FF0000"/>
                <w:sz w:val="24"/>
                <w:szCs w:val="24"/>
                <w:lang w:val="ro-RO"/>
              </w:rPr>
              <w:t>Difuzare</w:t>
            </w:r>
          </w:p>
        </w:tc>
      </w:tr>
      <w:tr w:rsidR="00652AF0" w:rsidRPr="000A17F3" w14:paraId="5FD261C7" w14:textId="77777777" w:rsidTr="00E733BA">
        <w:trPr>
          <w:trHeight w:val="142"/>
          <w:tblHeader/>
        </w:trPr>
        <w:tc>
          <w:tcPr>
            <w:tcW w:w="553" w:type="dxa"/>
            <w:vMerge/>
            <w:tcBorders>
              <w:left w:val="single" w:sz="12" w:space="0" w:color="00000A"/>
              <w:bottom w:val="single" w:sz="12" w:space="0" w:color="00000A"/>
            </w:tcBorders>
            <w:tcMar>
              <w:left w:w="107" w:type="dxa"/>
            </w:tcMar>
          </w:tcPr>
          <w:p w14:paraId="4CFBA57A" w14:textId="77777777" w:rsidR="00652AF0" w:rsidRPr="000A17F3" w:rsidRDefault="00652AF0" w:rsidP="00652AF0">
            <w:pPr>
              <w:spacing w:after="0" w:line="312" w:lineRule="auto"/>
              <w:rPr>
                <w:rFonts w:ascii="Times New Roman" w:hAnsi="Times New Roman"/>
                <w:color w:val="FF0000"/>
                <w:sz w:val="24"/>
                <w:szCs w:val="24"/>
                <w:lang w:val="ro-RO"/>
              </w:rPr>
            </w:pPr>
          </w:p>
        </w:tc>
        <w:tc>
          <w:tcPr>
            <w:tcW w:w="1278" w:type="dxa"/>
            <w:vMerge/>
            <w:tcBorders>
              <w:bottom w:val="single" w:sz="12" w:space="0" w:color="00000A"/>
            </w:tcBorders>
            <w:tcMar>
              <w:left w:w="117" w:type="dxa"/>
            </w:tcMar>
          </w:tcPr>
          <w:p w14:paraId="6D082451" w14:textId="77777777" w:rsidR="00652AF0" w:rsidRPr="000A17F3" w:rsidRDefault="00652AF0" w:rsidP="00652AF0">
            <w:pPr>
              <w:spacing w:after="0" w:line="312" w:lineRule="auto"/>
              <w:rPr>
                <w:rFonts w:ascii="Times New Roman" w:hAnsi="Times New Roman"/>
                <w:color w:val="FF0000"/>
                <w:sz w:val="24"/>
                <w:szCs w:val="24"/>
                <w:lang w:val="ro-RO"/>
              </w:rPr>
            </w:pPr>
          </w:p>
        </w:tc>
        <w:tc>
          <w:tcPr>
            <w:tcW w:w="3858" w:type="dxa"/>
            <w:vMerge/>
            <w:tcBorders>
              <w:bottom w:val="single" w:sz="12" w:space="0" w:color="00000A"/>
            </w:tcBorders>
            <w:tcMar>
              <w:left w:w="117" w:type="dxa"/>
            </w:tcMar>
          </w:tcPr>
          <w:p w14:paraId="6C661FF3" w14:textId="77777777" w:rsidR="00652AF0" w:rsidRPr="000A17F3" w:rsidRDefault="00652AF0" w:rsidP="00652AF0">
            <w:pPr>
              <w:spacing w:after="0" w:line="312" w:lineRule="auto"/>
              <w:rPr>
                <w:rFonts w:ascii="Times New Roman" w:hAnsi="Times New Roman"/>
                <w:color w:val="FF0000"/>
                <w:sz w:val="24"/>
                <w:szCs w:val="24"/>
                <w:lang w:val="ro-RO"/>
              </w:rPr>
            </w:pPr>
          </w:p>
        </w:tc>
        <w:tc>
          <w:tcPr>
            <w:tcW w:w="1971" w:type="dxa"/>
            <w:tcBorders>
              <w:bottom w:val="single" w:sz="12" w:space="0" w:color="00000A"/>
            </w:tcBorders>
            <w:tcMar>
              <w:left w:w="117" w:type="dxa"/>
            </w:tcMar>
            <w:vAlign w:val="center"/>
          </w:tcPr>
          <w:p w14:paraId="24E4961B"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Nume și prenume</w:t>
            </w:r>
          </w:p>
        </w:tc>
        <w:tc>
          <w:tcPr>
            <w:tcW w:w="1289" w:type="dxa"/>
            <w:tcBorders>
              <w:bottom w:val="single" w:sz="12" w:space="0" w:color="00000A"/>
            </w:tcBorders>
            <w:tcMar>
              <w:left w:w="117" w:type="dxa"/>
            </w:tcMar>
            <w:vAlign w:val="center"/>
          </w:tcPr>
          <w:p w14:paraId="705F41C7"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Data</w:t>
            </w:r>
          </w:p>
        </w:tc>
        <w:tc>
          <w:tcPr>
            <w:tcW w:w="1285" w:type="dxa"/>
            <w:tcBorders>
              <w:bottom w:val="single" w:sz="12" w:space="0" w:color="00000A"/>
              <w:right w:val="single" w:sz="12" w:space="0" w:color="00000A"/>
            </w:tcBorders>
            <w:tcMar>
              <w:left w:w="117" w:type="dxa"/>
            </w:tcMar>
            <w:vAlign w:val="center"/>
          </w:tcPr>
          <w:p w14:paraId="116B636F"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Semnătura</w:t>
            </w:r>
          </w:p>
        </w:tc>
      </w:tr>
      <w:tr w:rsidR="00652AF0" w:rsidRPr="000A17F3" w14:paraId="2A8A1465" w14:textId="77777777" w:rsidTr="00E733BA">
        <w:trPr>
          <w:trHeight w:val="365"/>
        </w:trPr>
        <w:tc>
          <w:tcPr>
            <w:tcW w:w="553" w:type="dxa"/>
            <w:tcBorders>
              <w:top w:val="single" w:sz="12" w:space="0" w:color="00000A"/>
              <w:left w:val="single" w:sz="12" w:space="0" w:color="00000A"/>
            </w:tcBorders>
            <w:tcMar>
              <w:left w:w="107" w:type="dxa"/>
            </w:tcMar>
            <w:vAlign w:val="center"/>
          </w:tcPr>
          <w:p w14:paraId="24FE01EF"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1</w:t>
            </w:r>
          </w:p>
        </w:tc>
        <w:tc>
          <w:tcPr>
            <w:tcW w:w="1278" w:type="dxa"/>
            <w:tcBorders>
              <w:top w:val="single" w:sz="12" w:space="0" w:color="00000A"/>
            </w:tcBorders>
            <w:tcMar>
              <w:left w:w="117" w:type="dxa"/>
            </w:tcMar>
            <w:vAlign w:val="center"/>
          </w:tcPr>
          <w:p w14:paraId="3F9D0438"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Aplicare/</w:t>
            </w:r>
          </w:p>
          <w:p w14:paraId="05B79C62"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Informare</w:t>
            </w:r>
          </w:p>
        </w:tc>
        <w:tc>
          <w:tcPr>
            <w:tcW w:w="3858" w:type="dxa"/>
            <w:tcBorders>
              <w:top w:val="single" w:sz="12" w:space="0" w:color="00000A"/>
            </w:tcBorders>
            <w:tcMar>
              <w:left w:w="117" w:type="dxa"/>
            </w:tcMar>
            <w:vAlign w:val="center"/>
          </w:tcPr>
          <w:p w14:paraId="6FF70C61"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Prorector Managementul academic</w:t>
            </w:r>
          </w:p>
        </w:tc>
        <w:tc>
          <w:tcPr>
            <w:tcW w:w="1971" w:type="dxa"/>
            <w:tcBorders>
              <w:top w:val="single" w:sz="12" w:space="0" w:color="00000A"/>
            </w:tcBorders>
            <w:tcMar>
              <w:left w:w="117" w:type="dxa"/>
            </w:tcMar>
            <w:vAlign w:val="center"/>
          </w:tcPr>
          <w:p w14:paraId="73A2C897" w14:textId="77777777" w:rsidR="00652AF0" w:rsidRPr="000A17F3" w:rsidRDefault="00652AF0" w:rsidP="00652AF0">
            <w:pPr>
              <w:spacing w:after="0" w:line="312" w:lineRule="auto"/>
              <w:rPr>
                <w:rFonts w:ascii="Times New Roman" w:hAnsi="Times New Roman"/>
                <w:color w:val="FF0000"/>
                <w:sz w:val="24"/>
                <w:szCs w:val="24"/>
                <w:lang w:val="ro-RO"/>
              </w:rPr>
            </w:pPr>
            <w:proofErr w:type="spellStart"/>
            <w:r w:rsidRPr="000A17F3">
              <w:rPr>
                <w:rFonts w:ascii="Times New Roman" w:hAnsi="Times New Roman"/>
                <w:color w:val="FF0000"/>
                <w:sz w:val="24"/>
                <w:szCs w:val="24"/>
                <w:lang w:val="ro-RO"/>
              </w:rPr>
              <w:t>Bendea</w:t>
            </w:r>
            <w:proofErr w:type="spellEnd"/>
            <w:r w:rsidRPr="000A17F3">
              <w:rPr>
                <w:rFonts w:ascii="Times New Roman" w:hAnsi="Times New Roman"/>
                <w:color w:val="FF0000"/>
                <w:sz w:val="24"/>
                <w:szCs w:val="24"/>
                <w:lang w:val="ro-RO"/>
              </w:rPr>
              <w:t xml:space="preserve"> Gabriel</w:t>
            </w:r>
          </w:p>
        </w:tc>
        <w:tc>
          <w:tcPr>
            <w:tcW w:w="1289" w:type="dxa"/>
            <w:tcBorders>
              <w:top w:val="single" w:sz="12" w:space="0" w:color="00000A"/>
            </w:tcBorders>
            <w:tcMar>
              <w:left w:w="117" w:type="dxa"/>
            </w:tcMar>
            <w:vAlign w:val="center"/>
          </w:tcPr>
          <w:p w14:paraId="46F643AA" w14:textId="77777777" w:rsidR="00652AF0" w:rsidRPr="000A17F3" w:rsidRDefault="00652AF0" w:rsidP="00652AF0">
            <w:pPr>
              <w:spacing w:after="0" w:line="312" w:lineRule="auto"/>
              <w:rPr>
                <w:rFonts w:ascii="Times New Roman" w:hAnsi="Times New Roman"/>
                <w:color w:val="FF0000"/>
                <w:sz w:val="24"/>
                <w:szCs w:val="24"/>
                <w:lang w:val="ro-RO"/>
              </w:rPr>
            </w:pPr>
          </w:p>
        </w:tc>
        <w:tc>
          <w:tcPr>
            <w:tcW w:w="1285" w:type="dxa"/>
            <w:tcBorders>
              <w:top w:val="single" w:sz="12" w:space="0" w:color="00000A"/>
              <w:right w:val="single" w:sz="12" w:space="0" w:color="00000A"/>
            </w:tcBorders>
            <w:tcMar>
              <w:left w:w="117" w:type="dxa"/>
            </w:tcMar>
            <w:vAlign w:val="center"/>
          </w:tcPr>
          <w:p w14:paraId="708E9F81" w14:textId="77777777" w:rsidR="00652AF0" w:rsidRPr="000A17F3" w:rsidRDefault="00652AF0" w:rsidP="00652AF0">
            <w:pPr>
              <w:spacing w:after="0" w:line="312" w:lineRule="auto"/>
              <w:rPr>
                <w:rFonts w:ascii="Times New Roman" w:hAnsi="Times New Roman"/>
                <w:color w:val="FF0000"/>
                <w:sz w:val="24"/>
                <w:szCs w:val="24"/>
                <w:lang w:val="ro-RO"/>
              </w:rPr>
            </w:pPr>
          </w:p>
        </w:tc>
      </w:tr>
      <w:tr w:rsidR="00652AF0" w:rsidRPr="000A17F3" w14:paraId="0C729CDF" w14:textId="77777777" w:rsidTr="00E733BA">
        <w:trPr>
          <w:trHeight w:val="365"/>
        </w:trPr>
        <w:tc>
          <w:tcPr>
            <w:tcW w:w="553" w:type="dxa"/>
            <w:tcBorders>
              <w:left w:val="single" w:sz="12" w:space="0" w:color="00000A"/>
            </w:tcBorders>
            <w:tcMar>
              <w:left w:w="107" w:type="dxa"/>
            </w:tcMar>
            <w:vAlign w:val="center"/>
          </w:tcPr>
          <w:p w14:paraId="0E3D3C56"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2</w:t>
            </w:r>
          </w:p>
        </w:tc>
        <w:tc>
          <w:tcPr>
            <w:tcW w:w="1278" w:type="dxa"/>
            <w:tcMar>
              <w:left w:w="117" w:type="dxa"/>
            </w:tcMar>
            <w:vAlign w:val="center"/>
          </w:tcPr>
          <w:p w14:paraId="5E407A52"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Aplicare/</w:t>
            </w:r>
          </w:p>
          <w:p w14:paraId="6AA175C7"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Informare</w:t>
            </w:r>
          </w:p>
        </w:tc>
        <w:tc>
          <w:tcPr>
            <w:tcW w:w="3858" w:type="dxa"/>
            <w:tcMar>
              <w:left w:w="117" w:type="dxa"/>
            </w:tcMar>
            <w:vAlign w:val="center"/>
          </w:tcPr>
          <w:p w14:paraId="4F3032E7"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Prorector Managementul cercetării</w:t>
            </w:r>
          </w:p>
        </w:tc>
        <w:tc>
          <w:tcPr>
            <w:tcW w:w="1971" w:type="dxa"/>
            <w:tcMar>
              <w:left w:w="117" w:type="dxa"/>
            </w:tcMar>
            <w:vAlign w:val="center"/>
          </w:tcPr>
          <w:p w14:paraId="071D9912"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Filip Sanda</w:t>
            </w:r>
          </w:p>
        </w:tc>
        <w:tc>
          <w:tcPr>
            <w:tcW w:w="1289" w:type="dxa"/>
            <w:tcMar>
              <w:left w:w="117" w:type="dxa"/>
            </w:tcMar>
            <w:vAlign w:val="center"/>
          </w:tcPr>
          <w:p w14:paraId="1585F027" w14:textId="77777777" w:rsidR="00652AF0" w:rsidRPr="000A17F3" w:rsidRDefault="00652AF0" w:rsidP="00652AF0">
            <w:pPr>
              <w:spacing w:after="0" w:line="312" w:lineRule="auto"/>
              <w:rPr>
                <w:rFonts w:ascii="Times New Roman" w:hAnsi="Times New Roman"/>
                <w:color w:val="FF0000"/>
                <w:sz w:val="24"/>
                <w:szCs w:val="24"/>
                <w:lang w:val="ro-RO"/>
              </w:rPr>
            </w:pPr>
          </w:p>
        </w:tc>
        <w:tc>
          <w:tcPr>
            <w:tcW w:w="1285" w:type="dxa"/>
            <w:tcBorders>
              <w:right w:val="single" w:sz="12" w:space="0" w:color="00000A"/>
            </w:tcBorders>
            <w:tcMar>
              <w:left w:w="117" w:type="dxa"/>
            </w:tcMar>
            <w:vAlign w:val="center"/>
          </w:tcPr>
          <w:p w14:paraId="4E5ACCE0" w14:textId="77777777" w:rsidR="00652AF0" w:rsidRPr="000A17F3" w:rsidRDefault="00652AF0" w:rsidP="00652AF0">
            <w:pPr>
              <w:spacing w:after="0" w:line="312" w:lineRule="auto"/>
              <w:rPr>
                <w:rFonts w:ascii="Times New Roman" w:hAnsi="Times New Roman"/>
                <w:color w:val="FF0000"/>
                <w:sz w:val="24"/>
                <w:szCs w:val="24"/>
                <w:lang w:val="ro-RO"/>
              </w:rPr>
            </w:pPr>
          </w:p>
        </w:tc>
      </w:tr>
      <w:tr w:rsidR="00652AF0" w:rsidRPr="000A17F3" w14:paraId="1026A1AA" w14:textId="77777777" w:rsidTr="00E733BA">
        <w:trPr>
          <w:trHeight w:val="365"/>
        </w:trPr>
        <w:tc>
          <w:tcPr>
            <w:tcW w:w="553" w:type="dxa"/>
            <w:tcBorders>
              <w:left w:val="single" w:sz="12" w:space="0" w:color="00000A"/>
            </w:tcBorders>
            <w:tcMar>
              <w:left w:w="107" w:type="dxa"/>
            </w:tcMar>
            <w:vAlign w:val="center"/>
          </w:tcPr>
          <w:p w14:paraId="23F8D547"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3</w:t>
            </w:r>
          </w:p>
        </w:tc>
        <w:tc>
          <w:tcPr>
            <w:tcW w:w="1278" w:type="dxa"/>
            <w:tcMar>
              <w:left w:w="117" w:type="dxa"/>
            </w:tcMar>
            <w:vAlign w:val="center"/>
          </w:tcPr>
          <w:p w14:paraId="1C1ADC76"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Aplicare/</w:t>
            </w:r>
          </w:p>
          <w:p w14:paraId="4D886246"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Informare</w:t>
            </w:r>
          </w:p>
        </w:tc>
        <w:tc>
          <w:tcPr>
            <w:tcW w:w="3858" w:type="dxa"/>
            <w:tcMar>
              <w:left w:w="117" w:type="dxa"/>
            </w:tcMar>
            <w:vAlign w:val="center"/>
          </w:tcPr>
          <w:p w14:paraId="042EF53E"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 xml:space="preserve">Prorector Managementul economic și </w:t>
            </w:r>
            <w:proofErr w:type="spellStart"/>
            <w:r w:rsidRPr="000A17F3">
              <w:rPr>
                <w:rFonts w:ascii="Times New Roman" w:hAnsi="Times New Roman"/>
                <w:color w:val="FF0000"/>
                <w:sz w:val="24"/>
                <w:szCs w:val="24"/>
                <w:lang w:val="ro-RO"/>
              </w:rPr>
              <w:t>antreprenoriat</w:t>
            </w:r>
            <w:proofErr w:type="spellEnd"/>
          </w:p>
        </w:tc>
        <w:tc>
          <w:tcPr>
            <w:tcW w:w="1971" w:type="dxa"/>
            <w:tcMar>
              <w:left w:w="117" w:type="dxa"/>
            </w:tcMar>
            <w:vAlign w:val="center"/>
          </w:tcPr>
          <w:p w14:paraId="18830EE3"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Dodescu Anca</w:t>
            </w:r>
          </w:p>
        </w:tc>
        <w:tc>
          <w:tcPr>
            <w:tcW w:w="1289" w:type="dxa"/>
            <w:tcMar>
              <w:left w:w="117" w:type="dxa"/>
            </w:tcMar>
            <w:vAlign w:val="center"/>
          </w:tcPr>
          <w:p w14:paraId="76DED940" w14:textId="77777777" w:rsidR="00652AF0" w:rsidRPr="000A17F3" w:rsidRDefault="00652AF0" w:rsidP="00652AF0">
            <w:pPr>
              <w:spacing w:after="0" w:line="312" w:lineRule="auto"/>
              <w:rPr>
                <w:rFonts w:ascii="Times New Roman" w:hAnsi="Times New Roman"/>
                <w:color w:val="FF0000"/>
                <w:sz w:val="24"/>
                <w:szCs w:val="24"/>
                <w:lang w:val="ro-RO"/>
              </w:rPr>
            </w:pPr>
          </w:p>
        </w:tc>
        <w:tc>
          <w:tcPr>
            <w:tcW w:w="1285" w:type="dxa"/>
            <w:tcBorders>
              <w:right w:val="single" w:sz="12" w:space="0" w:color="00000A"/>
            </w:tcBorders>
            <w:tcMar>
              <w:left w:w="117" w:type="dxa"/>
            </w:tcMar>
            <w:vAlign w:val="center"/>
          </w:tcPr>
          <w:p w14:paraId="5E4174B1" w14:textId="77777777" w:rsidR="00652AF0" w:rsidRPr="000A17F3" w:rsidRDefault="00652AF0" w:rsidP="00652AF0">
            <w:pPr>
              <w:spacing w:after="0" w:line="312" w:lineRule="auto"/>
              <w:rPr>
                <w:rFonts w:ascii="Times New Roman" w:hAnsi="Times New Roman"/>
                <w:color w:val="FF0000"/>
                <w:sz w:val="24"/>
                <w:szCs w:val="24"/>
                <w:lang w:val="ro-RO"/>
              </w:rPr>
            </w:pPr>
          </w:p>
        </w:tc>
      </w:tr>
      <w:tr w:rsidR="00652AF0" w:rsidRPr="000A17F3" w14:paraId="6017341C" w14:textId="77777777" w:rsidTr="00E733BA">
        <w:trPr>
          <w:trHeight w:val="365"/>
        </w:trPr>
        <w:tc>
          <w:tcPr>
            <w:tcW w:w="553" w:type="dxa"/>
            <w:tcBorders>
              <w:left w:val="single" w:sz="12" w:space="0" w:color="00000A"/>
            </w:tcBorders>
            <w:tcMar>
              <w:left w:w="107" w:type="dxa"/>
            </w:tcMar>
            <w:vAlign w:val="center"/>
          </w:tcPr>
          <w:p w14:paraId="3514B7CC"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4</w:t>
            </w:r>
          </w:p>
        </w:tc>
        <w:tc>
          <w:tcPr>
            <w:tcW w:w="1278" w:type="dxa"/>
            <w:tcMar>
              <w:left w:w="117" w:type="dxa"/>
            </w:tcMar>
            <w:vAlign w:val="center"/>
          </w:tcPr>
          <w:p w14:paraId="76DBDA0F"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Aplicare/</w:t>
            </w:r>
          </w:p>
          <w:p w14:paraId="6B496031"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Informare</w:t>
            </w:r>
          </w:p>
        </w:tc>
        <w:tc>
          <w:tcPr>
            <w:tcW w:w="3858" w:type="dxa"/>
            <w:tcMar>
              <w:left w:w="117" w:type="dxa"/>
            </w:tcMar>
            <w:vAlign w:val="center"/>
          </w:tcPr>
          <w:p w14:paraId="78FC239F"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Prorector Internaționalizare și servicii studențești</w:t>
            </w:r>
          </w:p>
        </w:tc>
        <w:tc>
          <w:tcPr>
            <w:tcW w:w="1971" w:type="dxa"/>
            <w:tcMar>
              <w:left w:w="117" w:type="dxa"/>
            </w:tcMar>
            <w:vAlign w:val="center"/>
          </w:tcPr>
          <w:p w14:paraId="7BEF7349"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Șipoș Sorin</w:t>
            </w:r>
          </w:p>
        </w:tc>
        <w:tc>
          <w:tcPr>
            <w:tcW w:w="1289" w:type="dxa"/>
            <w:tcMar>
              <w:left w:w="117" w:type="dxa"/>
            </w:tcMar>
            <w:vAlign w:val="center"/>
          </w:tcPr>
          <w:p w14:paraId="2C26A059" w14:textId="77777777" w:rsidR="00652AF0" w:rsidRPr="000A17F3" w:rsidRDefault="00652AF0" w:rsidP="00652AF0">
            <w:pPr>
              <w:spacing w:after="0" w:line="312" w:lineRule="auto"/>
              <w:rPr>
                <w:rFonts w:ascii="Times New Roman" w:hAnsi="Times New Roman"/>
                <w:color w:val="FF0000"/>
                <w:sz w:val="24"/>
                <w:szCs w:val="24"/>
                <w:lang w:val="ro-RO"/>
              </w:rPr>
            </w:pPr>
          </w:p>
        </w:tc>
        <w:tc>
          <w:tcPr>
            <w:tcW w:w="1285" w:type="dxa"/>
            <w:tcBorders>
              <w:right w:val="single" w:sz="12" w:space="0" w:color="00000A"/>
            </w:tcBorders>
            <w:tcMar>
              <w:left w:w="117" w:type="dxa"/>
            </w:tcMar>
            <w:vAlign w:val="center"/>
          </w:tcPr>
          <w:p w14:paraId="60E22E4D" w14:textId="77777777" w:rsidR="00652AF0" w:rsidRPr="000A17F3" w:rsidRDefault="00652AF0" w:rsidP="00652AF0">
            <w:pPr>
              <w:spacing w:after="0" w:line="312" w:lineRule="auto"/>
              <w:rPr>
                <w:rFonts w:ascii="Times New Roman" w:hAnsi="Times New Roman"/>
                <w:color w:val="FF0000"/>
                <w:sz w:val="24"/>
                <w:szCs w:val="24"/>
                <w:lang w:val="ro-RO"/>
              </w:rPr>
            </w:pPr>
          </w:p>
        </w:tc>
      </w:tr>
      <w:tr w:rsidR="00652AF0" w:rsidRPr="000A17F3" w14:paraId="6B089346" w14:textId="77777777" w:rsidTr="00E733BA">
        <w:trPr>
          <w:trHeight w:val="365"/>
        </w:trPr>
        <w:tc>
          <w:tcPr>
            <w:tcW w:w="553" w:type="dxa"/>
            <w:tcBorders>
              <w:left w:val="single" w:sz="12" w:space="0" w:color="00000A"/>
            </w:tcBorders>
            <w:tcMar>
              <w:left w:w="107" w:type="dxa"/>
            </w:tcMar>
            <w:vAlign w:val="center"/>
          </w:tcPr>
          <w:p w14:paraId="753704D7"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5</w:t>
            </w:r>
          </w:p>
        </w:tc>
        <w:tc>
          <w:tcPr>
            <w:tcW w:w="1278" w:type="dxa"/>
            <w:tcMar>
              <w:left w:w="117" w:type="dxa"/>
            </w:tcMar>
            <w:vAlign w:val="center"/>
          </w:tcPr>
          <w:p w14:paraId="5AC190CF"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Aplicare/</w:t>
            </w:r>
          </w:p>
          <w:p w14:paraId="4EDD33D5"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Informare</w:t>
            </w:r>
          </w:p>
        </w:tc>
        <w:tc>
          <w:tcPr>
            <w:tcW w:w="3858" w:type="dxa"/>
            <w:tcMar>
              <w:left w:w="117" w:type="dxa"/>
            </w:tcMar>
            <w:vAlign w:val="center"/>
          </w:tcPr>
          <w:p w14:paraId="171A5C08"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Prorector Managementul calității și administrativ</w:t>
            </w:r>
          </w:p>
        </w:tc>
        <w:tc>
          <w:tcPr>
            <w:tcW w:w="1971" w:type="dxa"/>
            <w:tcMar>
              <w:left w:w="117" w:type="dxa"/>
            </w:tcMar>
            <w:vAlign w:val="center"/>
          </w:tcPr>
          <w:p w14:paraId="694956BA" w14:textId="77777777" w:rsidR="00652AF0" w:rsidRPr="000A17F3" w:rsidRDefault="00652AF0" w:rsidP="00652AF0">
            <w:pPr>
              <w:spacing w:after="0" w:line="312" w:lineRule="auto"/>
              <w:rPr>
                <w:rFonts w:ascii="Times New Roman" w:hAnsi="Times New Roman"/>
                <w:color w:val="FF0000"/>
                <w:sz w:val="24"/>
                <w:szCs w:val="24"/>
                <w:lang w:val="ro-RO"/>
              </w:rPr>
            </w:pPr>
            <w:proofErr w:type="spellStart"/>
            <w:r w:rsidRPr="000A17F3">
              <w:rPr>
                <w:rFonts w:ascii="Times New Roman" w:hAnsi="Times New Roman"/>
                <w:color w:val="FF0000"/>
                <w:sz w:val="24"/>
                <w:szCs w:val="24"/>
                <w:lang w:val="ro-RO"/>
              </w:rPr>
              <w:t>Bandici</w:t>
            </w:r>
            <w:proofErr w:type="spellEnd"/>
            <w:r w:rsidRPr="000A17F3">
              <w:rPr>
                <w:rFonts w:ascii="Times New Roman" w:hAnsi="Times New Roman"/>
                <w:color w:val="FF0000"/>
                <w:sz w:val="24"/>
                <w:szCs w:val="24"/>
                <w:lang w:val="ro-RO"/>
              </w:rPr>
              <w:t xml:space="preserve"> Livia</w:t>
            </w:r>
          </w:p>
        </w:tc>
        <w:tc>
          <w:tcPr>
            <w:tcW w:w="1289" w:type="dxa"/>
            <w:tcMar>
              <w:left w:w="117" w:type="dxa"/>
            </w:tcMar>
            <w:vAlign w:val="center"/>
          </w:tcPr>
          <w:p w14:paraId="3D9103C6" w14:textId="77777777" w:rsidR="00652AF0" w:rsidRPr="000A17F3" w:rsidRDefault="00652AF0" w:rsidP="00652AF0">
            <w:pPr>
              <w:spacing w:after="0" w:line="312" w:lineRule="auto"/>
              <w:rPr>
                <w:rFonts w:ascii="Times New Roman" w:hAnsi="Times New Roman"/>
                <w:color w:val="FF0000"/>
                <w:sz w:val="24"/>
                <w:szCs w:val="24"/>
                <w:lang w:val="ro-RO"/>
              </w:rPr>
            </w:pPr>
          </w:p>
        </w:tc>
        <w:tc>
          <w:tcPr>
            <w:tcW w:w="1285" w:type="dxa"/>
            <w:tcBorders>
              <w:right w:val="single" w:sz="12" w:space="0" w:color="00000A"/>
            </w:tcBorders>
            <w:tcMar>
              <w:left w:w="117" w:type="dxa"/>
            </w:tcMar>
            <w:vAlign w:val="center"/>
          </w:tcPr>
          <w:p w14:paraId="7F4A9379" w14:textId="77777777" w:rsidR="00652AF0" w:rsidRPr="000A17F3" w:rsidRDefault="00652AF0" w:rsidP="00652AF0">
            <w:pPr>
              <w:spacing w:after="0" w:line="312" w:lineRule="auto"/>
              <w:rPr>
                <w:rFonts w:ascii="Times New Roman" w:hAnsi="Times New Roman"/>
                <w:color w:val="FF0000"/>
                <w:sz w:val="24"/>
                <w:szCs w:val="24"/>
                <w:lang w:val="ro-RO"/>
              </w:rPr>
            </w:pPr>
          </w:p>
        </w:tc>
      </w:tr>
      <w:tr w:rsidR="00652AF0" w:rsidRPr="000A17F3" w14:paraId="6C646A6F" w14:textId="77777777" w:rsidTr="00E733BA">
        <w:trPr>
          <w:trHeight w:val="365"/>
        </w:trPr>
        <w:tc>
          <w:tcPr>
            <w:tcW w:w="553" w:type="dxa"/>
            <w:tcBorders>
              <w:left w:val="single" w:sz="12" w:space="0" w:color="00000A"/>
            </w:tcBorders>
            <w:tcMar>
              <w:left w:w="107" w:type="dxa"/>
            </w:tcMar>
            <w:vAlign w:val="center"/>
          </w:tcPr>
          <w:p w14:paraId="4306CA42"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6</w:t>
            </w:r>
          </w:p>
        </w:tc>
        <w:tc>
          <w:tcPr>
            <w:tcW w:w="1278" w:type="dxa"/>
            <w:tcMar>
              <w:left w:w="117" w:type="dxa"/>
            </w:tcMar>
            <w:vAlign w:val="center"/>
          </w:tcPr>
          <w:p w14:paraId="768A1A1E"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Aplicare/</w:t>
            </w:r>
          </w:p>
          <w:p w14:paraId="2B18F06E"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Informare</w:t>
            </w:r>
          </w:p>
        </w:tc>
        <w:tc>
          <w:tcPr>
            <w:tcW w:w="3858" w:type="dxa"/>
            <w:tcMar>
              <w:left w:w="117" w:type="dxa"/>
            </w:tcMar>
            <w:vAlign w:val="center"/>
          </w:tcPr>
          <w:p w14:paraId="76CC656E"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Director CSUD – Univ. din Oradea</w:t>
            </w:r>
          </w:p>
        </w:tc>
        <w:tc>
          <w:tcPr>
            <w:tcW w:w="1971" w:type="dxa"/>
            <w:tcMar>
              <w:left w:w="117" w:type="dxa"/>
            </w:tcMar>
            <w:vAlign w:val="center"/>
          </w:tcPr>
          <w:p w14:paraId="1A5C1304"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Țarcă Radu</w:t>
            </w:r>
          </w:p>
        </w:tc>
        <w:tc>
          <w:tcPr>
            <w:tcW w:w="1289" w:type="dxa"/>
            <w:tcMar>
              <w:left w:w="117" w:type="dxa"/>
            </w:tcMar>
            <w:vAlign w:val="center"/>
          </w:tcPr>
          <w:p w14:paraId="59524337" w14:textId="77777777" w:rsidR="00652AF0" w:rsidRPr="000A17F3" w:rsidRDefault="00652AF0" w:rsidP="00652AF0">
            <w:pPr>
              <w:spacing w:after="0" w:line="312" w:lineRule="auto"/>
              <w:rPr>
                <w:rFonts w:ascii="Times New Roman" w:hAnsi="Times New Roman"/>
                <w:color w:val="FF0000"/>
                <w:sz w:val="24"/>
                <w:szCs w:val="24"/>
                <w:lang w:val="ro-RO"/>
              </w:rPr>
            </w:pPr>
          </w:p>
        </w:tc>
        <w:tc>
          <w:tcPr>
            <w:tcW w:w="1285" w:type="dxa"/>
            <w:tcBorders>
              <w:right w:val="single" w:sz="12" w:space="0" w:color="00000A"/>
            </w:tcBorders>
            <w:tcMar>
              <w:left w:w="117" w:type="dxa"/>
            </w:tcMar>
            <w:vAlign w:val="center"/>
          </w:tcPr>
          <w:p w14:paraId="43E968C0" w14:textId="77777777" w:rsidR="00652AF0" w:rsidRPr="000A17F3" w:rsidRDefault="00652AF0" w:rsidP="00652AF0">
            <w:pPr>
              <w:spacing w:after="0" w:line="312" w:lineRule="auto"/>
              <w:rPr>
                <w:rFonts w:ascii="Times New Roman" w:hAnsi="Times New Roman"/>
                <w:color w:val="FF0000"/>
                <w:sz w:val="24"/>
                <w:szCs w:val="24"/>
                <w:lang w:val="ro-RO"/>
              </w:rPr>
            </w:pPr>
          </w:p>
        </w:tc>
      </w:tr>
      <w:tr w:rsidR="00652AF0" w:rsidRPr="000A17F3" w14:paraId="3AE34E94" w14:textId="77777777" w:rsidTr="00E733BA">
        <w:trPr>
          <w:trHeight w:val="365"/>
        </w:trPr>
        <w:tc>
          <w:tcPr>
            <w:tcW w:w="553" w:type="dxa"/>
            <w:tcBorders>
              <w:left w:val="single" w:sz="12" w:space="0" w:color="00000A"/>
            </w:tcBorders>
            <w:tcMar>
              <w:left w:w="107" w:type="dxa"/>
            </w:tcMar>
            <w:vAlign w:val="center"/>
          </w:tcPr>
          <w:p w14:paraId="6354189C"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7</w:t>
            </w:r>
          </w:p>
        </w:tc>
        <w:tc>
          <w:tcPr>
            <w:tcW w:w="1278" w:type="dxa"/>
            <w:tcMar>
              <w:left w:w="117" w:type="dxa"/>
            </w:tcMar>
            <w:vAlign w:val="center"/>
          </w:tcPr>
          <w:p w14:paraId="2C411547"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Aplicare/</w:t>
            </w:r>
          </w:p>
          <w:p w14:paraId="57DA2141"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Informare</w:t>
            </w:r>
          </w:p>
        </w:tc>
        <w:tc>
          <w:tcPr>
            <w:tcW w:w="3858" w:type="dxa"/>
            <w:tcMar>
              <w:left w:w="117" w:type="dxa"/>
            </w:tcMar>
            <w:vAlign w:val="center"/>
          </w:tcPr>
          <w:p w14:paraId="663A99FF"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Facultatea de Arte</w:t>
            </w:r>
          </w:p>
        </w:tc>
        <w:tc>
          <w:tcPr>
            <w:tcW w:w="1971" w:type="dxa"/>
            <w:tcMar>
              <w:left w:w="117" w:type="dxa"/>
            </w:tcMar>
            <w:vAlign w:val="center"/>
          </w:tcPr>
          <w:p w14:paraId="7132AE3D"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Andor Corina</w:t>
            </w:r>
          </w:p>
        </w:tc>
        <w:tc>
          <w:tcPr>
            <w:tcW w:w="1289" w:type="dxa"/>
            <w:tcMar>
              <w:left w:w="117" w:type="dxa"/>
            </w:tcMar>
            <w:vAlign w:val="center"/>
          </w:tcPr>
          <w:p w14:paraId="40535BDD" w14:textId="77777777" w:rsidR="00652AF0" w:rsidRPr="000A17F3" w:rsidRDefault="00652AF0" w:rsidP="00652AF0">
            <w:pPr>
              <w:spacing w:after="0" w:line="312" w:lineRule="auto"/>
              <w:rPr>
                <w:rFonts w:ascii="Times New Roman" w:hAnsi="Times New Roman"/>
                <w:color w:val="FF0000"/>
                <w:sz w:val="24"/>
                <w:szCs w:val="24"/>
                <w:lang w:val="ro-RO"/>
              </w:rPr>
            </w:pPr>
          </w:p>
        </w:tc>
        <w:tc>
          <w:tcPr>
            <w:tcW w:w="1285" w:type="dxa"/>
            <w:tcBorders>
              <w:right w:val="single" w:sz="12" w:space="0" w:color="00000A"/>
            </w:tcBorders>
            <w:tcMar>
              <w:left w:w="117" w:type="dxa"/>
            </w:tcMar>
            <w:vAlign w:val="center"/>
          </w:tcPr>
          <w:p w14:paraId="58F7F0F2" w14:textId="77777777" w:rsidR="00652AF0" w:rsidRPr="000A17F3" w:rsidRDefault="00652AF0" w:rsidP="00652AF0">
            <w:pPr>
              <w:spacing w:after="0" w:line="312" w:lineRule="auto"/>
              <w:rPr>
                <w:rFonts w:ascii="Times New Roman" w:hAnsi="Times New Roman"/>
                <w:color w:val="FF0000"/>
                <w:sz w:val="24"/>
                <w:szCs w:val="24"/>
                <w:lang w:val="ro-RO"/>
              </w:rPr>
            </w:pPr>
          </w:p>
        </w:tc>
      </w:tr>
      <w:tr w:rsidR="00652AF0" w:rsidRPr="000A17F3" w14:paraId="33B06295" w14:textId="77777777" w:rsidTr="00E733BA">
        <w:trPr>
          <w:trHeight w:val="365"/>
        </w:trPr>
        <w:tc>
          <w:tcPr>
            <w:tcW w:w="553" w:type="dxa"/>
            <w:tcBorders>
              <w:left w:val="single" w:sz="12" w:space="0" w:color="00000A"/>
            </w:tcBorders>
            <w:tcMar>
              <w:left w:w="107" w:type="dxa"/>
            </w:tcMar>
            <w:vAlign w:val="center"/>
          </w:tcPr>
          <w:p w14:paraId="3D4A555D"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8</w:t>
            </w:r>
          </w:p>
        </w:tc>
        <w:tc>
          <w:tcPr>
            <w:tcW w:w="1278" w:type="dxa"/>
            <w:tcMar>
              <w:left w:w="117" w:type="dxa"/>
            </w:tcMar>
            <w:vAlign w:val="center"/>
          </w:tcPr>
          <w:p w14:paraId="67B9A334"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Aplicare/</w:t>
            </w:r>
          </w:p>
          <w:p w14:paraId="57B6FA99"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Informare</w:t>
            </w:r>
          </w:p>
        </w:tc>
        <w:tc>
          <w:tcPr>
            <w:tcW w:w="3858" w:type="dxa"/>
            <w:tcMar>
              <w:left w:w="117" w:type="dxa"/>
            </w:tcMar>
            <w:vAlign w:val="center"/>
          </w:tcPr>
          <w:p w14:paraId="21B8B153"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Facultatea de Construcții, Cadastru și Arhitectură</w:t>
            </w:r>
          </w:p>
        </w:tc>
        <w:tc>
          <w:tcPr>
            <w:tcW w:w="1971" w:type="dxa"/>
            <w:tcMar>
              <w:left w:w="117" w:type="dxa"/>
            </w:tcMar>
            <w:vAlign w:val="center"/>
          </w:tcPr>
          <w:p w14:paraId="45778CA7"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Prada Marcela</w:t>
            </w:r>
          </w:p>
        </w:tc>
        <w:tc>
          <w:tcPr>
            <w:tcW w:w="1289" w:type="dxa"/>
            <w:tcMar>
              <w:left w:w="117" w:type="dxa"/>
            </w:tcMar>
            <w:vAlign w:val="center"/>
          </w:tcPr>
          <w:p w14:paraId="165BB1CC" w14:textId="77777777" w:rsidR="00652AF0" w:rsidRPr="000A17F3" w:rsidRDefault="00652AF0" w:rsidP="00652AF0">
            <w:pPr>
              <w:spacing w:after="0" w:line="312" w:lineRule="auto"/>
              <w:rPr>
                <w:rFonts w:ascii="Times New Roman" w:hAnsi="Times New Roman"/>
                <w:color w:val="FF0000"/>
                <w:sz w:val="24"/>
                <w:szCs w:val="24"/>
                <w:lang w:val="ro-RO"/>
              </w:rPr>
            </w:pPr>
          </w:p>
        </w:tc>
        <w:tc>
          <w:tcPr>
            <w:tcW w:w="1285" w:type="dxa"/>
            <w:tcBorders>
              <w:right w:val="single" w:sz="12" w:space="0" w:color="00000A"/>
            </w:tcBorders>
            <w:tcMar>
              <w:left w:w="117" w:type="dxa"/>
            </w:tcMar>
            <w:vAlign w:val="center"/>
          </w:tcPr>
          <w:p w14:paraId="56C08B64" w14:textId="77777777" w:rsidR="00652AF0" w:rsidRPr="000A17F3" w:rsidRDefault="00652AF0" w:rsidP="00652AF0">
            <w:pPr>
              <w:spacing w:after="0" w:line="312" w:lineRule="auto"/>
              <w:rPr>
                <w:rFonts w:ascii="Times New Roman" w:hAnsi="Times New Roman"/>
                <w:color w:val="FF0000"/>
                <w:sz w:val="24"/>
                <w:szCs w:val="24"/>
                <w:lang w:val="ro-RO"/>
              </w:rPr>
            </w:pPr>
          </w:p>
        </w:tc>
      </w:tr>
      <w:tr w:rsidR="00652AF0" w:rsidRPr="000A17F3" w14:paraId="11B44A48" w14:textId="77777777" w:rsidTr="00E733BA">
        <w:trPr>
          <w:trHeight w:val="365"/>
        </w:trPr>
        <w:tc>
          <w:tcPr>
            <w:tcW w:w="553" w:type="dxa"/>
            <w:tcBorders>
              <w:left w:val="single" w:sz="12" w:space="0" w:color="00000A"/>
            </w:tcBorders>
            <w:tcMar>
              <w:left w:w="107" w:type="dxa"/>
            </w:tcMar>
            <w:vAlign w:val="center"/>
          </w:tcPr>
          <w:p w14:paraId="10C2AD26"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9</w:t>
            </w:r>
          </w:p>
        </w:tc>
        <w:tc>
          <w:tcPr>
            <w:tcW w:w="1278" w:type="dxa"/>
            <w:tcMar>
              <w:left w:w="117" w:type="dxa"/>
            </w:tcMar>
            <w:vAlign w:val="center"/>
          </w:tcPr>
          <w:p w14:paraId="17793511"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Aplicare/</w:t>
            </w:r>
          </w:p>
          <w:p w14:paraId="1FF591BD"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Informare</w:t>
            </w:r>
          </w:p>
        </w:tc>
        <w:tc>
          <w:tcPr>
            <w:tcW w:w="3858" w:type="dxa"/>
            <w:tcMar>
              <w:left w:w="117" w:type="dxa"/>
            </w:tcMar>
            <w:vAlign w:val="center"/>
          </w:tcPr>
          <w:p w14:paraId="2AE4BADB"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Facultatea de Drept</w:t>
            </w:r>
          </w:p>
        </w:tc>
        <w:tc>
          <w:tcPr>
            <w:tcW w:w="1971" w:type="dxa"/>
            <w:tcMar>
              <w:left w:w="117" w:type="dxa"/>
            </w:tcMar>
            <w:vAlign w:val="center"/>
          </w:tcPr>
          <w:p w14:paraId="23E12A11" w14:textId="77777777" w:rsidR="00652AF0" w:rsidRPr="000A17F3" w:rsidRDefault="00652AF0" w:rsidP="00652AF0">
            <w:pPr>
              <w:spacing w:after="0" w:line="312" w:lineRule="auto"/>
              <w:rPr>
                <w:rFonts w:ascii="Times New Roman" w:hAnsi="Times New Roman"/>
                <w:color w:val="FF0000"/>
                <w:sz w:val="24"/>
                <w:szCs w:val="24"/>
                <w:lang w:val="ro-RO"/>
              </w:rPr>
            </w:pPr>
            <w:proofErr w:type="spellStart"/>
            <w:r w:rsidRPr="000A17F3">
              <w:rPr>
                <w:rFonts w:ascii="Times New Roman" w:hAnsi="Times New Roman"/>
                <w:color w:val="FF0000"/>
                <w:sz w:val="24"/>
                <w:szCs w:val="24"/>
                <w:lang w:val="ro-RO"/>
              </w:rPr>
              <w:t>Miheş</w:t>
            </w:r>
            <w:proofErr w:type="spellEnd"/>
            <w:r w:rsidRPr="000A17F3">
              <w:rPr>
                <w:rFonts w:ascii="Times New Roman" w:hAnsi="Times New Roman"/>
                <w:color w:val="FF0000"/>
                <w:sz w:val="24"/>
                <w:szCs w:val="24"/>
                <w:lang w:val="ro-RO"/>
              </w:rPr>
              <w:t xml:space="preserve"> Cristian</w:t>
            </w:r>
          </w:p>
        </w:tc>
        <w:tc>
          <w:tcPr>
            <w:tcW w:w="1289" w:type="dxa"/>
            <w:tcMar>
              <w:left w:w="117" w:type="dxa"/>
            </w:tcMar>
            <w:vAlign w:val="center"/>
          </w:tcPr>
          <w:p w14:paraId="1017A519" w14:textId="77777777" w:rsidR="00652AF0" w:rsidRPr="000A17F3" w:rsidRDefault="00652AF0" w:rsidP="00652AF0">
            <w:pPr>
              <w:spacing w:after="0" w:line="312" w:lineRule="auto"/>
              <w:rPr>
                <w:rFonts w:ascii="Times New Roman" w:hAnsi="Times New Roman"/>
                <w:color w:val="FF0000"/>
                <w:sz w:val="24"/>
                <w:szCs w:val="24"/>
                <w:lang w:val="ro-RO"/>
              </w:rPr>
            </w:pPr>
          </w:p>
        </w:tc>
        <w:tc>
          <w:tcPr>
            <w:tcW w:w="1285" w:type="dxa"/>
            <w:tcBorders>
              <w:right w:val="single" w:sz="12" w:space="0" w:color="00000A"/>
            </w:tcBorders>
            <w:tcMar>
              <w:left w:w="117" w:type="dxa"/>
            </w:tcMar>
            <w:vAlign w:val="center"/>
          </w:tcPr>
          <w:p w14:paraId="7625582A" w14:textId="77777777" w:rsidR="00652AF0" w:rsidRPr="000A17F3" w:rsidRDefault="00652AF0" w:rsidP="00652AF0">
            <w:pPr>
              <w:spacing w:after="0" w:line="312" w:lineRule="auto"/>
              <w:rPr>
                <w:rFonts w:ascii="Times New Roman" w:hAnsi="Times New Roman"/>
                <w:color w:val="FF0000"/>
                <w:sz w:val="24"/>
                <w:szCs w:val="24"/>
                <w:lang w:val="ro-RO"/>
              </w:rPr>
            </w:pPr>
          </w:p>
        </w:tc>
      </w:tr>
      <w:tr w:rsidR="00652AF0" w:rsidRPr="000A17F3" w14:paraId="267FCB16" w14:textId="77777777" w:rsidTr="00E733BA">
        <w:trPr>
          <w:trHeight w:val="365"/>
        </w:trPr>
        <w:tc>
          <w:tcPr>
            <w:tcW w:w="553" w:type="dxa"/>
            <w:tcBorders>
              <w:left w:val="single" w:sz="12" w:space="0" w:color="00000A"/>
            </w:tcBorders>
            <w:tcMar>
              <w:left w:w="107" w:type="dxa"/>
            </w:tcMar>
            <w:vAlign w:val="center"/>
          </w:tcPr>
          <w:p w14:paraId="4C926BEB"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10</w:t>
            </w:r>
          </w:p>
        </w:tc>
        <w:tc>
          <w:tcPr>
            <w:tcW w:w="1278" w:type="dxa"/>
            <w:tcMar>
              <w:left w:w="117" w:type="dxa"/>
            </w:tcMar>
            <w:vAlign w:val="center"/>
          </w:tcPr>
          <w:p w14:paraId="28430651"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Aplicare/</w:t>
            </w:r>
          </w:p>
          <w:p w14:paraId="2E561324"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Informare</w:t>
            </w:r>
          </w:p>
        </w:tc>
        <w:tc>
          <w:tcPr>
            <w:tcW w:w="3858" w:type="dxa"/>
            <w:tcMar>
              <w:left w:w="117" w:type="dxa"/>
            </w:tcMar>
            <w:vAlign w:val="center"/>
          </w:tcPr>
          <w:p w14:paraId="37290B05"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Facultatea de Geografie, Turism și Sport</w:t>
            </w:r>
          </w:p>
        </w:tc>
        <w:tc>
          <w:tcPr>
            <w:tcW w:w="1971" w:type="dxa"/>
            <w:tcMar>
              <w:left w:w="117" w:type="dxa"/>
            </w:tcMar>
            <w:vAlign w:val="center"/>
          </w:tcPr>
          <w:p w14:paraId="3C988879" w14:textId="77777777" w:rsidR="00652AF0" w:rsidRPr="000A17F3" w:rsidRDefault="00652AF0" w:rsidP="00652AF0">
            <w:pPr>
              <w:spacing w:after="0" w:line="312" w:lineRule="auto"/>
              <w:rPr>
                <w:rFonts w:ascii="Times New Roman" w:hAnsi="Times New Roman"/>
                <w:color w:val="FF0000"/>
                <w:sz w:val="24"/>
                <w:szCs w:val="24"/>
                <w:lang w:val="ro-RO"/>
              </w:rPr>
            </w:pPr>
            <w:proofErr w:type="spellStart"/>
            <w:r w:rsidRPr="000A17F3">
              <w:rPr>
                <w:rFonts w:ascii="Times New Roman" w:hAnsi="Times New Roman"/>
                <w:color w:val="FF0000"/>
                <w:sz w:val="24"/>
                <w:szCs w:val="24"/>
                <w:lang w:val="ro-RO"/>
              </w:rPr>
              <w:t>Ilieş</w:t>
            </w:r>
            <w:proofErr w:type="spellEnd"/>
            <w:r w:rsidRPr="000A17F3">
              <w:rPr>
                <w:rFonts w:ascii="Times New Roman" w:hAnsi="Times New Roman"/>
                <w:color w:val="FF0000"/>
                <w:sz w:val="24"/>
                <w:szCs w:val="24"/>
                <w:lang w:val="ro-RO"/>
              </w:rPr>
              <w:t xml:space="preserve"> Alexandru</w:t>
            </w:r>
          </w:p>
        </w:tc>
        <w:tc>
          <w:tcPr>
            <w:tcW w:w="1289" w:type="dxa"/>
            <w:tcMar>
              <w:left w:w="117" w:type="dxa"/>
            </w:tcMar>
            <w:vAlign w:val="center"/>
          </w:tcPr>
          <w:p w14:paraId="42B852A3" w14:textId="77777777" w:rsidR="00652AF0" w:rsidRPr="000A17F3" w:rsidRDefault="00652AF0" w:rsidP="00652AF0">
            <w:pPr>
              <w:spacing w:after="0" w:line="312" w:lineRule="auto"/>
              <w:rPr>
                <w:rFonts w:ascii="Times New Roman" w:hAnsi="Times New Roman"/>
                <w:color w:val="FF0000"/>
                <w:sz w:val="24"/>
                <w:szCs w:val="24"/>
                <w:lang w:val="ro-RO"/>
              </w:rPr>
            </w:pPr>
          </w:p>
        </w:tc>
        <w:tc>
          <w:tcPr>
            <w:tcW w:w="1285" w:type="dxa"/>
            <w:tcBorders>
              <w:right w:val="single" w:sz="12" w:space="0" w:color="00000A"/>
            </w:tcBorders>
            <w:tcMar>
              <w:left w:w="117" w:type="dxa"/>
            </w:tcMar>
            <w:vAlign w:val="center"/>
          </w:tcPr>
          <w:p w14:paraId="34471866" w14:textId="77777777" w:rsidR="00652AF0" w:rsidRPr="000A17F3" w:rsidRDefault="00652AF0" w:rsidP="00652AF0">
            <w:pPr>
              <w:spacing w:after="0" w:line="312" w:lineRule="auto"/>
              <w:rPr>
                <w:rFonts w:ascii="Times New Roman" w:hAnsi="Times New Roman"/>
                <w:color w:val="FF0000"/>
                <w:sz w:val="24"/>
                <w:szCs w:val="24"/>
                <w:lang w:val="ro-RO"/>
              </w:rPr>
            </w:pPr>
          </w:p>
        </w:tc>
      </w:tr>
      <w:tr w:rsidR="00652AF0" w:rsidRPr="000A17F3" w14:paraId="45303F1A" w14:textId="77777777" w:rsidTr="00E733BA">
        <w:trPr>
          <w:trHeight w:val="365"/>
        </w:trPr>
        <w:tc>
          <w:tcPr>
            <w:tcW w:w="553" w:type="dxa"/>
            <w:tcBorders>
              <w:left w:val="single" w:sz="12" w:space="0" w:color="00000A"/>
            </w:tcBorders>
            <w:tcMar>
              <w:left w:w="107" w:type="dxa"/>
            </w:tcMar>
            <w:vAlign w:val="center"/>
          </w:tcPr>
          <w:p w14:paraId="0F9ED027"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11</w:t>
            </w:r>
          </w:p>
        </w:tc>
        <w:tc>
          <w:tcPr>
            <w:tcW w:w="1278" w:type="dxa"/>
            <w:tcMar>
              <w:left w:w="117" w:type="dxa"/>
            </w:tcMar>
            <w:vAlign w:val="center"/>
          </w:tcPr>
          <w:p w14:paraId="5AA434BE"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Aplicare/</w:t>
            </w:r>
          </w:p>
          <w:p w14:paraId="68884F49"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Informare</w:t>
            </w:r>
          </w:p>
        </w:tc>
        <w:tc>
          <w:tcPr>
            <w:tcW w:w="3858" w:type="dxa"/>
            <w:tcMar>
              <w:left w:w="117" w:type="dxa"/>
            </w:tcMar>
            <w:vAlign w:val="center"/>
          </w:tcPr>
          <w:p w14:paraId="5056A3CC"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Facultatea de Inginerie Electrică și Tehnologia Informației</w:t>
            </w:r>
          </w:p>
        </w:tc>
        <w:tc>
          <w:tcPr>
            <w:tcW w:w="1971" w:type="dxa"/>
            <w:tcMar>
              <w:left w:w="117" w:type="dxa"/>
            </w:tcMar>
            <w:vAlign w:val="center"/>
          </w:tcPr>
          <w:p w14:paraId="26D6A1C0"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Gergely Eugen</w:t>
            </w:r>
          </w:p>
        </w:tc>
        <w:tc>
          <w:tcPr>
            <w:tcW w:w="1289" w:type="dxa"/>
            <w:tcMar>
              <w:left w:w="117" w:type="dxa"/>
            </w:tcMar>
            <w:vAlign w:val="center"/>
          </w:tcPr>
          <w:p w14:paraId="13081805" w14:textId="77777777" w:rsidR="00652AF0" w:rsidRPr="000A17F3" w:rsidRDefault="00652AF0" w:rsidP="00652AF0">
            <w:pPr>
              <w:spacing w:after="0" w:line="312" w:lineRule="auto"/>
              <w:rPr>
                <w:rFonts w:ascii="Times New Roman" w:hAnsi="Times New Roman"/>
                <w:color w:val="FF0000"/>
                <w:sz w:val="24"/>
                <w:szCs w:val="24"/>
                <w:lang w:val="ro-RO"/>
              </w:rPr>
            </w:pPr>
          </w:p>
        </w:tc>
        <w:tc>
          <w:tcPr>
            <w:tcW w:w="1285" w:type="dxa"/>
            <w:tcBorders>
              <w:right w:val="single" w:sz="12" w:space="0" w:color="00000A"/>
            </w:tcBorders>
            <w:tcMar>
              <w:left w:w="117" w:type="dxa"/>
            </w:tcMar>
            <w:vAlign w:val="center"/>
          </w:tcPr>
          <w:p w14:paraId="388E466B" w14:textId="77777777" w:rsidR="00652AF0" w:rsidRPr="000A17F3" w:rsidRDefault="00652AF0" w:rsidP="00652AF0">
            <w:pPr>
              <w:spacing w:after="0" w:line="312" w:lineRule="auto"/>
              <w:rPr>
                <w:rFonts w:ascii="Times New Roman" w:hAnsi="Times New Roman"/>
                <w:color w:val="FF0000"/>
                <w:sz w:val="24"/>
                <w:szCs w:val="24"/>
                <w:lang w:val="ro-RO"/>
              </w:rPr>
            </w:pPr>
          </w:p>
        </w:tc>
      </w:tr>
      <w:tr w:rsidR="00652AF0" w:rsidRPr="000A17F3" w14:paraId="5FCCA54A" w14:textId="77777777" w:rsidTr="00E733BA">
        <w:trPr>
          <w:trHeight w:val="365"/>
        </w:trPr>
        <w:tc>
          <w:tcPr>
            <w:tcW w:w="553" w:type="dxa"/>
            <w:tcBorders>
              <w:left w:val="single" w:sz="12" w:space="0" w:color="00000A"/>
            </w:tcBorders>
            <w:tcMar>
              <w:left w:w="107" w:type="dxa"/>
            </w:tcMar>
            <w:vAlign w:val="center"/>
          </w:tcPr>
          <w:p w14:paraId="66F1A62E"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12</w:t>
            </w:r>
          </w:p>
        </w:tc>
        <w:tc>
          <w:tcPr>
            <w:tcW w:w="1278" w:type="dxa"/>
            <w:tcMar>
              <w:left w:w="117" w:type="dxa"/>
            </w:tcMar>
            <w:vAlign w:val="center"/>
          </w:tcPr>
          <w:p w14:paraId="5F811577"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Aplicare/</w:t>
            </w:r>
          </w:p>
          <w:p w14:paraId="76215F80"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Informare</w:t>
            </w:r>
          </w:p>
        </w:tc>
        <w:tc>
          <w:tcPr>
            <w:tcW w:w="3858" w:type="dxa"/>
            <w:tcMar>
              <w:left w:w="117" w:type="dxa"/>
            </w:tcMar>
            <w:vAlign w:val="center"/>
          </w:tcPr>
          <w:p w14:paraId="7959B991"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Facultatea de Inginerie Energetică și Management industrial</w:t>
            </w:r>
          </w:p>
        </w:tc>
        <w:tc>
          <w:tcPr>
            <w:tcW w:w="1971" w:type="dxa"/>
            <w:tcMar>
              <w:left w:w="117" w:type="dxa"/>
            </w:tcMar>
            <w:vAlign w:val="center"/>
          </w:tcPr>
          <w:p w14:paraId="0230EA7D"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Hora Cristina</w:t>
            </w:r>
          </w:p>
        </w:tc>
        <w:tc>
          <w:tcPr>
            <w:tcW w:w="1289" w:type="dxa"/>
            <w:tcMar>
              <w:left w:w="117" w:type="dxa"/>
            </w:tcMar>
            <w:vAlign w:val="center"/>
          </w:tcPr>
          <w:p w14:paraId="29A065CC" w14:textId="77777777" w:rsidR="00652AF0" w:rsidRPr="000A17F3" w:rsidRDefault="00652AF0" w:rsidP="00652AF0">
            <w:pPr>
              <w:spacing w:after="0" w:line="312" w:lineRule="auto"/>
              <w:rPr>
                <w:rFonts w:ascii="Times New Roman" w:hAnsi="Times New Roman"/>
                <w:color w:val="FF0000"/>
                <w:sz w:val="24"/>
                <w:szCs w:val="24"/>
                <w:lang w:val="ro-RO"/>
              </w:rPr>
            </w:pPr>
          </w:p>
        </w:tc>
        <w:tc>
          <w:tcPr>
            <w:tcW w:w="1285" w:type="dxa"/>
            <w:tcBorders>
              <w:right w:val="single" w:sz="12" w:space="0" w:color="00000A"/>
            </w:tcBorders>
            <w:tcMar>
              <w:left w:w="117" w:type="dxa"/>
            </w:tcMar>
            <w:vAlign w:val="center"/>
          </w:tcPr>
          <w:p w14:paraId="096E1948" w14:textId="77777777" w:rsidR="00652AF0" w:rsidRPr="000A17F3" w:rsidRDefault="00652AF0" w:rsidP="00652AF0">
            <w:pPr>
              <w:spacing w:after="0" w:line="312" w:lineRule="auto"/>
              <w:rPr>
                <w:rFonts w:ascii="Times New Roman" w:hAnsi="Times New Roman"/>
                <w:color w:val="FF0000"/>
                <w:sz w:val="24"/>
                <w:szCs w:val="24"/>
                <w:lang w:val="ro-RO"/>
              </w:rPr>
            </w:pPr>
          </w:p>
        </w:tc>
      </w:tr>
      <w:tr w:rsidR="00652AF0" w:rsidRPr="000A17F3" w14:paraId="025FA553" w14:textId="77777777" w:rsidTr="00E733BA">
        <w:trPr>
          <w:trHeight w:val="365"/>
        </w:trPr>
        <w:tc>
          <w:tcPr>
            <w:tcW w:w="553" w:type="dxa"/>
            <w:tcBorders>
              <w:left w:val="single" w:sz="12" w:space="0" w:color="00000A"/>
            </w:tcBorders>
            <w:tcMar>
              <w:left w:w="107" w:type="dxa"/>
            </w:tcMar>
            <w:vAlign w:val="center"/>
          </w:tcPr>
          <w:p w14:paraId="48EDE252"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13</w:t>
            </w:r>
          </w:p>
        </w:tc>
        <w:tc>
          <w:tcPr>
            <w:tcW w:w="1278" w:type="dxa"/>
            <w:tcMar>
              <w:left w:w="117" w:type="dxa"/>
            </w:tcMar>
            <w:vAlign w:val="center"/>
          </w:tcPr>
          <w:p w14:paraId="691046D8"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Aplicare/</w:t>
            </w:r>
          </w:p>
          <w:p w14:paraId="307AAB41"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Informare</w:t>
            </w:r>
          </w:p>
        </w:tc>
        <w:tc>
          <w:tcPr>
            <w:tcW w:w="3858" w:type="dxa"/>
            <w:tcMar>
              <w:left w:w="117" w:type="dxa"/>
            </w:tcMar>
            <w:vAlign w:val="center"/>
          </w:tcPr>
          <w:p w14:paraId="6D08ADD5"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Facultatea de Inginerie Managerială și Tehnologică</w:t>
            </w:r>
          </w:p>
        </w:tc>
        <w:tc>
          <w:tcPr>
            <w:tcW w:w="1971" w:type="dxa"/>
            <w:tcMar>
              <w:left w:w="117" w:type="dxa"/>
            </w:tcMar>
            <w:vAlign w:val="center"/>
          </w:tcPr>
          <w:p w14:paraId="0101C0B0"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Hule Voichița</w:t>
            </w:r>
          </w:p>
        </w:tc>
        <w:tc>
          <w:tcPr>
            <w:tcW w:w="1289" w:type="dxa"/>
            <w:tcMar>
              <w:left w:w="117" w:type="dxa"/>
            </w:tcMar>
            <w:vAlign w:val="center"/>
          </w:tcPr>
          <w:p w14:paraId="3B49E09A" w14:textId="77777777" w:rsidR="00652AF0" w:rsidRPr="000A17F3" w:rsidRDefault="00652AF0" w:rsidP="00652AF0">
            <w:pPr>
              <w:spacing w:after="0" w:line="312" w:lineRule="auto"/>
              <w:rPr>
                <w:rFonts w:ascii="Times New Roman" w:hAnsi="Times New Roman"/>
                <w:color w:val="FF0000"/>
                <w:sz w:val="24"/>
                <w:szCs w:val="24"/>
                <w:lang w:val="ro-RO"/>
              </w:rPr>
            </w:pPr>
          </w:p>
        </w:tc>
        <w:tc>
          <w:tcPr>
            <w:tcW w:w="1285" w:type="dxa"/>
            <w:tcBorders>
              <w:right w:val="single" w:sz="12" w:space="0" w:color="00000A"/>
            </w:tcBorders>
            <w:tcMar>
              <w:left w:w="117" w:type="dxa"/>
            </w:tcMar>
            <w:vAlign w:val="center"/>
          </w:tcPr>
          <w:p w14:paraId="1C3A446C" w14:textId="77777777" w:rsidR="00652AF0" w:rsidRPr="000A17F3" w:rsidRDefault="00652AF0" w:rsidP="00652AF0">
            <w:pPr>
              <w:spacing w:after="0" w:line="312" w:lineRule="auto"/>
              <w:rPr>
                <w:rFonts w:ascii="Times New Roman" w:hAnsi="Times New Roman"/>
                <w:color w:val="FF0000"/>
                <w:sz w:val="24"/>
                <w:szCs w:val="24"/>
                <w:lang w:val="ro-RO"/>
              </w:rPr>
            </w:pPr>
          </w:p>
        </w:tc>
      </w:tr>
      <w:tr w:rsidR="00652AF0" w:rsidRPr="000A17F3" w14:paraId="63FD63BD" w14:textId="77777777" w:rsidTr="00E733BA">
        <w:trPr>
          <w:trHeight w:val="365"/>
        </w:trPr>
        <w:tc>
          <w:tcPr>
            <w:tcW w:w="553" w:type="dxa"/>
            <w:tcBorders>
              <w:left w:val="single" w:sz="12" w:space="0" w:color="00000A"/>
            </w:tcBorders>
            <w:tcMar>
              <w:left w:w="107" w:type="dxa"/>
            </w:tcMar>
            <w:vAlign w:val="center"/>
          </w:tcPr>
          <w:p w14:paraId="2A561C92"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14</w:t>
            </w:r>
          </w:p>
        </w:tc>
        <w:tc>
          <w:tcPr>
            <w:tcW w:w="1278" w:type="dxa"/>
            <w:tcMar>
              <w:left w:w="117" w:type="dxa"/>
            </w:tcMar>
            <w:vAlign w:val="center"/>
          </w:tcPr>
          <w:p w14:paraId="4492E874"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Aplicare/</w:t>
            </w:r>
          </w:p>
          <w:p w14:paraId="52EC8BB2"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Informare</w:t>
            </w:r>
          </w:p>
        </w:tc>
        <w:tc>
          <w:tcPr>
            <w:tcW w:w="3858" w:type="dxa"/>
            <w:tcMar>
              <w:left w:w="117" w:type="dxa"/>
            </w:tcMar>
            <w:vAlign w:val="center"/>
          </w:tcPr>
          <w:p w14:paraId="57B81889"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 xml:space="preserve">Facultatea de Istorie, Relații Internaționale, </w:t>
            </w:r>
            <w:proofErr w:type="spellStart"/>
            <w:r w:rsidRPr="000A17F3">
              <w:rPr>
                <w:rFonts w:ascii="Times New Roman" w:hAnsi="Times New Roman"/>
                <w:color w:val="FF0000"/>
                <w:sz w:val="24"/>
                <w:szCs w:val="24"/>
                <w:lang w:val="ro-RO"/>
              </w:rPr>
              <w:t>Stiințe</w:t>
            </w:r>
            <w:proofErr w:type="spellEnd"/>
            <w:r w:rsidRPr="000A17F3">
              <w:rPr>
                <w:rFonts w:ascii="Times New Roman" w:hAnsi="Times New Roman"/>
                <w:color w:val="FF0000"/>
                <w:sz w:val="24"/>
                <w:szCs w:val="24"/>
                <w:lang w:val="ro-RO"/>
              </w:rPr>
              <w:t xml:space="preserve"> politice și </w:t>
            </w:r>
            <w:proofErr w:type="spellStart"/>
            <w:r w:rsidRPr="000A17F3">
              <w:rPr>
                <w:rFonts w:ascii="Times New Roman" w:hAnsi="Times New Roman"/>
                <w:color w:val="FF0000"/>
                <w:sz w:val="24"/>
                <w:szCs w:val="24"/>
                <w:lang w:val="ro-RO"/>
              </w:rPr>
              <w:t>Stiințele</w:t>
            </w:r>
            <w:proofErr w:type="spellEnd"/>
            <w:r w:rsidRPr="000A17F3">
              <w:rPr>
                <w:rFonts w:ascii="Times New Roman" w:hAnsi="Times New Roman"/>
                <w:color w:val="FF0000"/>
                <w:sz w:val="24"/>
                <w:szCs w:val="24"/>
                <w:lang w:val="ro-RO"/>
              </w:rPr>
              <w:t xml:space="preserve"> Comunicării</w:t>
            </w:r>
          </w:p>
        </w:tc>
        <w:tc>
          <w:tcPr>
            <w:tcW w:w="1971" w:type="dxa"/>
            <w:tcMar>
              <w:left w:w="117" w:type="dxa"/>
            </w:tcMar>
            <w:vAlign w:val="center"/>
          </w:tcPr>
          <w:p w14:paraId="4C9216B0"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Moisa Gabriel</w:t>
            </w:r>
          </w:p>
        </w:tc>
        <w:tc>
          <w:tcPr>
            <w:tcW w:w="1289" w:type="dxa"/>
            <w:tcMar>
              <w:left w:w="117" w:type="dxa"/>
            </w:tcMar>
            <w:vAlign w:val="center"/>
          </w:tcPr>
          <w:p w14:paraId="1B7D2C64" w14:textId="77777777" w:rsidR="00652AF0" w:rsidRPr="000A17F3" w:rsidRDefault="00652AF0" w:rsidP="00652AF0">
            <w:pPr>
              <w:spacing w:after="0" w:line="312" w:lineRule="auto"/>
              <w:rPr>
                <w:rFonts w:ascii="Times New Roman" w:hAnsi="Times New Roman"/>
                <w:color w:val="FF0000"/>
                <w:sz w:val="24"/>
                <w:szCs w:val="24"/>
                <w:lang w:val="ro-RO"/>
              </w:rPr>
            </w:pPr>
          </w:p>
        </w:tc>
        <w:tc>
          <w:tcPr>
            <w:tcW w:w="1285" w:type="dxa"/>
            <w:tcBorders>
              <w:right w:val="single" w:sz="12" w:space="0" w:color="00000A"/>
            </w:tcBorders>
            <w:tcMar>
              <w:left w:w="117" w:type="dxa"/>
            </w:tcMar>
            <w:vAlign w:val="center"/>
          </w:tcPr>
          <w:p w14:paraId="2C1CB2A0" w14:textId="77777777" w:rsidR="00652AF0" w:rsidRPr="000A17F3" w:rsidRDefault="00652AF0" w:rsidP="00652AF0">
            <w:pPr>
              <w:spacing w:after="0" w:line="312" w:lineRule="auto"/>
              <w:rPr>
                <w:rFonts w:ascii="Times New Roman" w:hAnsi="Times New Roman"/>
                <w:color w:val="FF0000"/>
                <w:sz w:val="24"/>
                <w:szCs w:val="24"/>
                <w:lang w:val="ro-RO"/>
              </w:rPr>
            </w:pPr>
          </w:p>
        </w:tc>
      </w:tr>
      <w:tr w:rsidR="00652AF0" w:rsidRPr="000A17F3" w14:paraId="179F1766" w14:textId="77777777" w:rsidTr="00E733BA">
        <w:trPr>
          <w:trHeight w:val="365"/>
        </w:trPr>
        <w:tc>
          <w:tcPr>
            <w:tcW w:w="553" w:type="dxa"/>
            <w:tcBorders>
              <w:left w:val="single" w:sz="12" w:space="0" w:color="00000A"/>
            </w:tcBorders>
            <w:tcMar>
              <w:left w:w="107" w:type="dxa"/>
            </w:tcMar>
            <w:vAlign w:val="center"/>
          </w:tcPr>
          <w:p w14:paraId="0AE82BAC"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15</w:t>
            </w:r>
          </w:p>
        </w:tc>
        <w:tc>
          <w:tcPr>
            <w:tcW w:w="1278" w:type="dxa"/>
            <w:tcMar>
              <w:left w:w="117" w:type="dxa"/>
            </w:tcMar>
            <w:vAlign w:val="center"/>
          </w:tcPr>
          <w:p w14:paraId="07E00914"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Aplicare/</w:t>
            </w:r>
          </w:p>
          <w:p w14:paraId="38C90275"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Informare</w:t>
            </w:r>
          </w:p>
        </w:tc>
        <w:tc>
          <w:tcPr>
            <w:tcW w:w="3858" w:type="dxa"/>
            <w:tcMar>
              <w:left w:w="117" w:type="dxa"/>
            </w:tcMar>
            <w:vAlign w:val="center"/>
          </w:tcPr>
          <w:p w14:paraId="12701334"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Facultatea de Litere</w:t>
            </w:r>
          </w:p>
        </w:tc>
        <w:tc>
          <w:tcPr>
            <w:tcW w:w="1971" w:type="dxa"/>
            <w:tcMar>
              <w:left w:w="117" w:type="dxa"/>
            </w:tcMar>
            <w:vAlign w:val="center"/>
          </w:tcPr>
          <w:p w14:paraId="709D7D6A"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Buciuman Veronica</w:t>
            </w:r>
          </w:p>
        </w:tc>
        <w:tc>
          <w:tcPr>
            <w:tcW w:w="1289" w:type="dxa"/>
            <w:tcMar>
              <w:left w:w="117" w:type="dxa"/>
            </w:tcMar>
            <w:vAlign w:val="center"/>
          </w:tcPr>
          <w:p w14:paraId="64E14F4E" w14:textId="77777777" w:rsidR="00652AF0" w:rsidRPr="000A17F3" w:rsidRDefault="00652AF0" w:rsidP="00652AF0">
            <w:pPr>
              <w:spacing w:after="0" w:line="312" w:lineRule="auto"/>
              <w:rPr>
                <w:rFonts w:ascii="Times New Roman" w:hAnsi="Times New Roman"/>
                <w:color w:val="FF0000"/>
                <w:sz w:val="24"/>
                <w:szCs w:val="24"/>
                <w:lang w:val="ro-RO"/>
              </w:rPr>
            </w:pPr>
          </w:p>
        </w:tc>
        <w:tc>
          <w:tcPr>
            <w:tcW w:w="1285" w:type="dxa"/>
            <w:tcBorders>
              <w:right w:val="single" w:sz="12" w:space="0" w:color="00000A"/>
            </w:tcBorders>
            <w:tcMar>
              <w:left w:w="117" w:type="dxa"/>
            </w:tcMar>
            <w:vAlign w:val="center"/>
          </w:tcPr>
          <w:p w14:paraId="32AC50A8" w14:textId="77777777" w:rsidR="00652AF0" w:rsidRPr="000A17F3" w:rsidRDefault="00652AF0" w:rsidP="00652AF0">
            <w:pPr>
              <w:spacing w:after="0" w:line="312" w:lineRule="auto"/>
              <w:rPr>
                <w:rFonts w:ascii="Times New Roman" w:hAnsi="Times New Roman"/>
                <w:color w:val="FF0000"/>
                <w:sz w:val="24"/>
                <w:szCs w:val="24"/>
                <w:lang w:val="ro-RO"/>
              </w:rPr>
            </w:pPr>
          </w:p>
        </w:tc>
      </w:tr>
      <w:tr w:rsidR="00652AF0" w:rsidRPr="000A17F3" w14:paraId="2A0E37AA" w14:textId="77777777" w:rsidTr="00E733BA">
        <w:trPr>
          <w:trHeight w:val="365"/>
        </w:trPr>
        <w:tc>
          <w:tcPr>
            <w:tcW w:w="553" w:type="dxa"/>
            <w:tcBorders>
              <w:left w:val="single" w:sz="12" w:space="0" w:color="00000A"/>
            </w:tcBorders>
            <w:tcMar>
              <w:left w:w="107" w:type="dxa"/>
            </w:tcMar>
            <w:vAlign w:val="center"/>
          </w:tcPr>
          <w:p w14:paraId="4D5159C7"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lastRenderedPageBreak/>
              <w:t>16</w:t>
            </w:r>
          </w:p>
        </w:tc>
        <w:tc>
          <w:tcPr>
            <w:tcW w:w="1278" w:type="dxa"/>
            <w:tcMar>
              <w:left w:w="117" w:type="dxa"/>
            </w:tcMar>
            <w:vAlign w:val="center"/>
          </w:tcPr>
          <w:p w14:paraId="44EE0A33"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Aplicare/</w:t>
            </w:r>
          </w:p>
          <w:p w14:paraId="7B0A175F"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Informare</w:t>
            </w:r>
          </w:p>
        </w:tc>
        <w:tc>
          <w:tcPr>
            <w:tcW w:w="3858" w:type="dxa"/>
            <w:tcMar>
              <w:left w:w="117" w:type="dxa"/>
            </w:tcMar>
            <w:vAlign w:val="center"/>
          </w:tcPr>
          <w:p w14:paraId="4D2F9757"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Facultatea de Medicină și Farmacie</w:t>
            </w:r>
          </w:p>
        </w:tc>
        <w:tc>
          <w:tcPr>
            <w:tcW w:w="1971" w:type="dxa"/>
            <w:tcMar>
              <w:left w:w="117" w:type="dxa"/>
            </w:tcMar>
            <w:vAlign w:val="center"/>
          </w:tcPr>
          <w:p w14:paraId="35CDB9F3" w14:textId="77777777" w:rsidR="00652AF0" w:rsidRPr="000A17F3" w:rsidRDefault="00652AF0" w:rsidP="00652AF0">
            <w:pPr>
              <w:spacing w:after="0" w:line="312" w:lineRule="auto"/>
              <w:rPr>
                <w:rFonts w:ascii="Times New Roman" w:hAnsi="Times New Roman"/>
                <w:color w:val="FF0000"/>
                <w:sz w:val="24"/>
                <w:szCs w:val="24"/>
                <w:lang w:val="ro-RO"/>
              </w:rPr>
            </w:pPr>
            <w:proofErr w:type="spellStart"/>
            <w:r w:rsidRPr="000A17F3">
              <w:rPr>
                <w:rFonts w:ascii="Times New Roman" w:hAnsi="Times New Roman"/>
                <w:color w:val="FF0000"/>
                <w:sz w:val="24"/>
                <w:szCs w:val="24"/>
                <w:lang w:val="ro-RO"/>
              </w:rPr>
              <w:t>Bodog</w:t>
            </w:r>
            <w:proofErr w:type="spellEnd"/>
            <w:r w:rsidRPr="000A17F3">
              <w:rPr>
                <w:rFonts w:ascii="Times New Roman" w:hAnsi="Times New Roman"/>
                <w:color w:val="FF0000"/>
                <w:sz w:val="24"/>
                <w:szCs w:val="24"/>
                <w:lang w:val="ro-RO"/>
              </w:rPr>
              <w:t xml:space="preserve"> Florian</w:t>
            </w:r>
          </w:p>
        </w:tc>
        <w:tc>
          <w:tcPr>
            <w:tcW w:w="1289" w:type="dxa"/>
            <w:tcMar>
              <w:left w:w="117" w:type="dxa"/>
            </w:tcMar>
            <w:vAlign w:val="center"/>
          </w:tcPr>
          <w:p w14:paraId="306374D9" w14:textId="77777777" w:rsidR="00652AF0" w:rsidRPr="000A17F3" w:rsidRDefault="00652AF0" w:rsidP="00652AF0">
            <w:pPr>
              <w:spacing w:after="0" w:line="312" w:lineRule="auto"/>
              <w:rPr>
                <w:rFonts w:ascii="Times New Roman" w:hAnsi="Times New Roman"/>
                <w:color w:val="FF0000"/>
                <w:sz w:val="24"/>
                <w:szCs w:val="24"/>
                <w:lang w:val="ro-RO"/>
              </w:rPr>
            </w:pPr>
          </w:p>
        </w:tc>
        <w:tc>
          <w:tcPr>
            <w:tcW w:w="1285" w:type="dxa"/>
            <w:tcBorders>
              <w:right w:val="single" w:sz="12" w:space="0" w:color="00000A"/>
            </w:tcBorders>
            <w:tcMar>
              <w:left w:w="117" w:type="dxa"/>
            </w:tcMar>
            <w:vAlign w:val="center"/>
          </w:tcPr>
          <w:p w14:paraId="72866CF0" w14:textId="77777777" w:rsidR="00652AF0" w:rsidRPr="000A17F3" w:rsidRDefault="00652AF0" w:rsidP="00652AF0">
            <w:pPr>
              <w:spacing w:after="0" w:line="312" w:lineRule="auto"/>
              <w:rPr>
                <w:rFonts w:ascii="Times New Roman" w:hAnsi="Times New Roman"/>
                <w:color w:val="FF0000"/>
                <w:sz w:val="24"/>
                <w:szCs w:val="24"/>
                <w:lang w:val="ro-RO"/>
              </w:rPr>
            </w:pPr>
          </w:p>
        </w:tc>
      </w:tr>
      <w:tr w:rsidR="00652AF0" w:rsidRPr="000A17F3" w14:paraId="5395269A" w14:textId="77777777" w:rsidTr="00E733BA">
        <w:trPr>
          <w:trHeight w:val="365"/>
        </w:trPr>
        <w:tc>
          <w:tcPr>
            <w:tcW w:w="553" w:type="dxa"/>
            <w:tcBorders>
              <w:left w:val="single" w:sz="12" w:space="0" w:color="00000A"/>
            </w:tcBorders>
            <w:tcMar>
              <w:left w:w="107" w:type="dxa"/>
            </w:tcMar>
            <w:vAlign w:val="center"/>
          </w:tcPr>
          <w:p w14:paraId="7E7A2DA0"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17</w:t>
            </w:r>
          </w:p>
        </w:tc>
        <w:tc>
          <w:tcPr>
            <w:tcW w:w="1278" w:type="dxa"/>
            <w:tcMar>
              <w:left w:w="117" w:type="dxa"/>
            </w:tcMar>
            <w:vAlign w:val="center"/>
          </w:tcPr>
          <w:p w14:paraId="30354E29"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Aplicare/</w:t>
            </w:r>
          </w:p>
          <w:p w14:paraId="08043844"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Informare</w:t>
            </w:r>
          </w:p>
        </w:tc>
        <w:tc>
          <w:tcPr>
            <w:tcW w:w="3858" w:type="dxa"/>
            <w:tcMar>
              <w:left w:w="117" w:type="dxa"/>
            </w:tcMar>
            <w:vAlign w:val="center"/>
          </w:tcPr>
          <w:p w14:paraId="24EF331D"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Facultatea de Protecția mediului</w:t>
            </w:r>
          </w:p>
        </w:tc>
        <w:tc>
          <w:tcPr>
            <w:tcW w:w="1971" w:type="dxa"/>
            <w:tcMar>
              <w:left w:w="117" w:type="dxa"/>
            </w:tcMar>
            <w:vAlign w:val="center"/>
          </w:tcPr>
          <w:p w14:paraId="0788B209" w14:textId="77777777" w:rsidR="00652AF0" w:rsidRPr="000A17F3" w:rsidRDefault="00652AF0" w:rsidP="00652AF0">
            <w:pPr>
              <w:spacing w:after="0" w:line="312" w:lineRule="auto"/>
              <w:rPr>
                <w:rFonts w:ascii="Times New Roman" w:hAnsi="Times New Roman"/>
                <w:color w:val="FF0000"/>
                <w:sz w:val="24"/>
                <w:szCs w:val="24"/>
                <w:lang w:val="ro-RO"/>
              </w:rPr>
            </w:pPr>
            <w:proofErr w:type="spellStart"/>
            <w:r w:rsidRPr="000A17F3">
              <w:rPr>
                <w:rFonts w:ascii="Times New Roman" w:hAnsi="Times New Roman"/>
                <w:color w:val="FF0000"/>
                <w:sz w:val="24"/>
                <w:szCs w:val="24"/>
                <w:lang w:val="ro-RO"/>
              </w:rPr>
              <w:t>Maerescu</w:t>
            </w:r>
            <w:proofErr w:type="spellEnd"/>
            <w:r w:rsidRPr="000A17F3">
              <w:rPr>
                <w:rFonts w:ascii="Times New Roman" w:hAnsi="Times New Roman"/>
                <w:color w:val="FF0000"/>
                <w:sz w:val="24"/>
                <w:szCs w:val="24"/>
                <w:lang w:val="ro-RO"/>
              </w:rPr>
              <w:t xml:space="preserve"> Cristina</w:t>
            </w:r>
          </w:p>
        </w:tc>
        <w:tc>
          <w:tcPr>
            <w:tcW w:w="1289" w:type="dxa"/>
            <w:tcMar>
              <w:left w:w="117" w:type="dxa"/>
            </w:tcMar>
            <w:vAlign w:val="center"/>
          </w:tcPr>
          <w:p w14:paraId="2222B639" w14:textId="77777777" w:rsidR="00652AF0" w:rsidRPr="000A17F3" w:rsidRDefault="00652AF0" w:rsidP="00652AF0">
            <w:pPr>
              <w:spacing w:after="0" w:line="312" w:lineRule="auto"/>
              <w:rPr>
                <w:rFonts w:ascii="Times New Roman" w:hAnsi="Times New Roman"/>
                <w:color w:val="FF0000"/>
                <w:sz w:val="24"/>
                <w:szCs w:val="24"/>
                <w:lang w:val="ro-RO"/>
              </w:rPr>
            </w:pPr>
          </w:p>
        </w:tc>
        <w:tc>
          <w:tcPr>
            <w:tcW w:w="1285" w:type="dxa"/>
            <w:tcBorders>
              <w:right w:val="single" w:sz="12" w:space="0" w:color="00000A"/>
            </w:tcBorders>
            <w:tcMar>
              <w:left w:w="117" w:type="dxa"/>
            </w:tcMar>
            <w:vAlign w:val="center"/>
          </w:tcPr>
          <w:p w14:paraId="28B56FF7" w14:textId="77777777" w:rsidR="00652AF0" w:rsidRPr="000A17F3" w:rsidRDefault="00652AF0" w:rsidP="00652AF0">
            <w:pPr>
              <w:spacing w:after="0" w:line="312" w:lineRule="auto"/>
              <w:rPr>
                <w:rFonts w:ascii="Times New Roman" w:hAnsi="Times New Roman"/>
                <w:color w:val="FF0000"/>
                <w:sz w:val="24"/>
                <w:szCs w:val="24"/>
                <w:lang w:val="ro-RO"/>
              </w:rPr>
            </w:pPr>
          </w:p>
        </w:tc>
      </w:tr>
      <w:tr w:rsidR="00652AF0" w:rsidRPr="000A17F3" w14:paraId="369E8706" w14:textId="77777777" w:rsidTr="00E733BA">
        <w:trPr>
          <w:trHeight w:val="365"/>
        </w:trPr>
        <w:tc>
          <w:tcPr>
            <w:tcW w:w="553" w:type="dxa"/>
            <w:tcBorders>
              <w:left w:val="single" w:sz="12" w:space="0" w:color="00000A"/>
            </w:tcBorders>
            <w:tcMar>
              <w:left w:w="107" w:type="dxa"/>
            </w:tcMar>
            <w:vAlign w:val="center"/>
          </w:tcPr>
          <w:p w14:paraId="1BF6D3EA"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18</w:t>
            </w:r>
          </w:p>
        </w:tc>
        <w:tc>
          <w:tcPr>
            <w:tcW w:w="1278" w:type="dxa"/>
            <w:tcMar>
              <w:left w:w="117" w:type="dxa"/>
            </w:tcMar>
            <w:vAlign w:val="center"/>
          </w:tcPr>
          <w:p w14:paraId="672C760C"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Aplicare/</w:t>
            </w:r>
          </w:p>
          <w:p w14:paraId="2FB9937C"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Informare</w:t>
            </w:r>
          </w:p>
        </w:tc>
        <w:tc>
          <w:tcPr>
            <w:tcW w:w="3858" w:type="dxa"/>
            <w:tcMar>
              <w:left w:w="117" w:type="dxa"/>
            </w:tcMar>
            <w:vAlign w:val="center"/>
          </w:tcPr>
          <w:p w14:paraId="7D5BCFD0"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Facultatea de Științe</w:t>
            </w:r>
          </w:p>
        </w:tc>
        <w:tc>
          <w:tcPr>
            <w:tcW w:w="1971" w:type="dxa"/>
            <w:tcMar>
              <w:left w:w="117" w:type="dxa"/>
            </w:tcMar>
            <w:vAlign w:val="center"/>
          </w:tcPr>
          <w:p w14:paraId="4640619D" w14:textId="77777777" w:rsidR="00652AF0" w:rsidRPr="000A17F3" w:rsidRDefault="00652AF0" w:rsidP="00652AF0">
            <w:pPr>
              <w:spacing w:after="0" w:line="312" w:lineRule="auto"/>
              <w:rPr>
                <w:rFonts w:ascii="Times New Roman" w:hAnsi="Times New Roman"/>
                <w:color w:val="FF0000"/>
                <w:sz w:val="24"/>
                <w:szCs w:val="24"/>
                <w:lang w:val="ro-RO"/>
              </w:rPr>
            </w:pPr>
            <w:proofErr w:type="spellStart"/>
            <w:r w:rsidRPr="000A17F3">
              <w:rPr>
                <w:rFonts w:ascii="Times New Roman" w:hAnsi="Times New Roman"/>
                <w:color w:val="FF0000"/>
                <w:sz w:val="24"/>
                <w:szCs w:val="24"/>
                <w:lang w:val="ro-RO"/>
              </w:rPr>
              <w:t>Macocian</w:t>
            </w:r>
            <w:proofErr w:type="spellEnd"/>
            <w:r w:rsidRPr="000A17F3">
              <w:rPr>
                <w:rFonts w:ascii="Times New Roman" w:hAnsi="Times New Roman"/>
                <w:color w:val="FF0000"/>
                <w:sz w:val="24"/>
                <w:szCs w:val="24"/>
                <w:lang w:val="ro-RO"/>
              </w:rPr>
              <w:t xml:space="preserve"> Eugen</w:t>
            </w:r>
          </w:p>
        </w:tc>
        <w:tc>
          <w:tcPr>
            <w:tcW w:w="1289" w:type="dxa"/>
            <w:tcMar>
              <w:left w:w="117" w:type="dxa"/>
            </w:tcMar>
            <w:vAlign w:val="center"/>
          </w:tcPr>
          <w:p w14:paraId="2EED9209" w14:textId="77777777" w:rsidR="00652AF0" w:rsidRPr="000A17F3" w:rsidRDefault="00652AF0" w:rsidP="00652AF0">
            <w:pPr>
              <w:spacing w:after="0" w:line="312" w:lineRule="auto"/>
              <w:rPr>
                <w:rFonts w:ascii="Times New Roman" w:hAnsi="Times New Roman"/>
                <w:color w:val="FF0000"/>
                <w:sz w:val="24"/>
                <w:szCs w:val="24"/>
                <w:lang w:val="ro-RO"/>
              </w:rPr>
            </w:pPr>
          </w:p>
        </w:tc>
        <w:tc>
          <w:tcPr>
            <w:tcW w:w="1285" w:type="dxa"/>
            <w:tcBorders>
              <w:right w:val="single" w:sz="12" w:space="0" w:color="00000A"/>
            </w:tcBorders>
            <w:tcMar>
              <w:left w:w="117" w:type="dxa"/>
            </w:tcMar>
            <w:vAlign w:val="center"/>
          </w:tcPr>
          <w:p w14:paraId="6B08407A" w14:textId="77777777" w:rsidR="00652AF0" w:rsidRPr="000A17F3" w:rsidRDefault="00652AF0" w:rsidP="00652AF0">
            <w:pPr>
              <w:spacing w:after="0" w:line="312" w:lineRule="auto"/>
              <w:rPr>
                <w:rFonts w:ascii="Times New Roman" w:hAnsi="Times New Roman"/>
                <w:color w:val="FF0000"/>
                <w:sz w:val="24"/>
                <w:szCs w:val="24"/>
                <w:lang w:val="ro-RO"/>
              </w:rPr>
            </w:pPr>
          </w:p>
        </w:tc>
      </w:tr>
      <w:tr w:rsidR="00652AF0" w:rsidRPr="000A17F3" w14:paraId="301FEF7A" w14:textId="77777777" w:rsidTr="00E733BA">
        <w:trPr>
          <w:trHeight w:val="365"/>
        </w:trPr>
        <w:tc>
          <w:tcPr>
            <w:tcW w:w="553" w:type="dxa"/>
            <w:tcBorders>
              <w:left w:val="single" w:sz="12" w:space="0" w:color="00000A"/>
            </w:tcBorders>
            <w:tcMar>
              <w:left w:w="107" w:type="dxa"/>
            </w:tcMar>
            <w:vAlign w:val="center"/>
          </w:tcPr>
          <w:p w14:paraId="7AAED102"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19</w:t>
            </w:r>
          </w:p>
        </w:tc>
        <w:tc>
          <w:tcPr>
            <w:tcW w:w="1278" w:type="dxa"/>
            <w:tcMar>
              <w:left w:w="117" w:type="dxa"/>
            </w:tcMar>
            <w:vAlign w:val="center"/>
          </w:tcPr>
          <w:p w14:paraId="1F954625"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Aplicare/</w:t>
            </w:r>
          </w:p>
          <w:p w14:paraId="3CB0BC34"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Informare</w:t>
            </w:r>
          </w:p>
        </w:tc>
        <w:tc>
          <w:tcPr>
            <w:tcW w:w="3858" w:type="dxa"/>
            <w:tcMar>
              <w:left w:w="117" w:type="dxa"/>
            </w:tcMar>
            <w:vAlign w:val="center"/>
          </w:tcPr>
          <w:p w14:paraId="6330EAA9"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Facultatea de Științe Economice</w:t>
            </w:r>
          </w:p>
        </w:tc>
        <w:tc>
          <w:tcPr>
            <w:tcW w:w="1971" w:type="dxa"/>
            <w:tcMar>
              <w:left w:w="117" w:type="dxa"/>
            </w:tcMar>
            <w:vAlign w:val="center"/>
          </w:tcPr>
          <w:p w14:paraId="66A73214"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Sabău Popa Diana</w:t>
            </w:r>
          </w:p>
        </w:tc>
        <w:tc>
          <w:tcPr>
            <w:tcW w:w="1289" w:type="dxa"/>
            <w:tcMar>
              <w:left w:w="117" w:type="dxa"/>
            </w:tcMar>
            <w:vAlign w:val="center"/>
          </w:tcPr>
          <w:p w14:paraId="37391D8E" w14:textId="77777777" w:rsidR="00652AF0" w:rsidRPr="000A17F3" w:rsidRDefault="00652AF0" w:rsidP="00652AF0">
            <w:pPr>
              <w:spacing w:after="0" w:line="312" w:lineRule="auto"/>
              <w:rPr>
                <w:rFonts w:ascii="Times New Roman" w:hAnsi="Times New Roman"/>
                <w:color w:val="FF0000"/>
                <w:sz w:val="24"/>
                <w:szCs w:val="24"/>
                <w:lang w:val="ro-RO"/>
              </w:rPr>
            </w:pPr>
          </w:p>
        </w:tc>
        <w:tc>
          <w:tcPr>
            <w:tcW w:w="1285" w:type="dxa"/>
            <w:tcBorders>
              <w:right w:val="single" w:sz="12" w:space="0" w:color="00000A"/>
            </w:tcBorders>
            <w:tcMar>
              <w:left w:w="117" w:type="dxa"/>
            </w:tcMar>
            <w:vAlign w:val="center"/>
          </w:tcPr>
          <w:p w14:paraId="252FA6D5" w14:textId="77777777" w:rsidR="00652AF0" w:rsidRPr="000A17F3" w:rsidRDefault="00652AF0" w:rsidP="00652AF0">
            <w:pPr>
              <w:spacing w:after="0" w:line="312" w:lineRule="auto"/>
              <w:rPr>
                <w:rFonts w:ascii="Times New Roman" w:hAnsi="Times New Roman"/>
                <w:color w:val="FF0000"/>
                <w:sz w:val="24"/>
                <w:szCs w:val="24"/>
                <w:lang w:val="ro-RO"/>
              </w:rPr>
            </w:pPr>
          </w:p>
        </w:tc>
      </w:tr>
      <w:tr w:rsidR="00652AF0" w:rsidRPr="000A17F3" w14:paraId="53CDED14" w14:textId="77777777" w:rsidTr="00E733BA">
        <w:trPr>
          <w:trHeight w:val="365"/>
        </w:trPr>
        <w:tc>
          <w:tcPr>
            <w:tcW w:w="553" w:type="dxa"/>
            <w:tcBorders>
              <w:left w:val="single" w:sz="12" w:space="0" w:color="00000A"/>
            </w:tcBorders>
            <w:tcMar>
              <w:left w:w="107" w:type="dxa"/>
            </w:tcMar>
            <w:vAlign w:val="center"/>
          </w:tcPr>
          <w:p w14:paraId="5432FAB4"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20</w:t>
            </w:r>
          </w:p>
        </w:tc>
        <w:tc>
          <w:tcPr>
            <w:tcW w:w="1278" w:type="dxa"/>
            <w:tcMar>
              <w:left w:w="117" w:type="dxa"/>
            </w:tcMar>
            <w:vAlign w:val="center"/>
          </w:tcPr>
          <w:p w14:paraId="42C8ADFF"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Aplicare/</w:t>
            </w:r>
          </w:p>
          <w:p w14:paraId="27C7EAFA"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Informare</w:t>
            </w:r>
          </w:p>
        </w:tc>
        <w:tc>
          <w:tcPr>
            <w:tcW w:w="3858" w:type="dxa"/>
            <w:tcMar>
              <w:left w:w="117" w:type="dxa"/>
            </w:tcMar>
            <w:vAlign w:val="center"/>
          </w:tcPr>
          <w:p w14:paraId="3B8E3C68"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 xml:space="preserve">Facultatea de Științe </w:t>
            </w:r>
            <w:proofErr w:type="spellStart"/>
            <w:r w:rsidRPr="000A17F3">
              <w:rPr>
                <w:rFonts w:ascii="Times New Roman" w:hAnsi="Times New Roman"/>
                <w:color w:val="FF0000"/>
                <w:sz w:val="24"/>
                <w:szCs w:val="24"/>
                <w:lang w:val="ro-RO"/>
              </w:rPr>
              <w:t>Socio</w:t>
            </w:r>
            <w:proofErr w:type="spellEnd"/>
            <w:r w:rsidRPr="000A17F3">
              <w:rPr>
                <w:rFonts w:ascii="Times New Roman" w:hAnsi="Times New Roman"/>
                <w:color w:val="FF0000"/>
                <w:sz w:val="24"/>
                <w:szCs w:val="24"/>
                <w:lang w:val="ro-RO"/>
              </w:rPr>
              <w:t>-Umane</w:t>
            </w:r>
          </w:p>
        </w:tc>
        <w:tc>
          <w:tcPr>
            <w:tcW w:w="1971" w:type="dxa"/>
            <w:tcMar>
              <w:left w:w="117" w:type="dxa"/>
            </w:tcMar>
            <w:vAlign w:val="center"/>
          </w:tcPr>
          <w:p w14:paraId="5AB0357A"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 xml:space="preserve">Barth </w:t>
            </w:r>
            <w:proofErr w:type="spellStart"/>
            <w:r w:rsidRPr="000A17F3">
              <w:rPr>
                <w:rFonts w:ascii="Times New Roman" w:hAnsi="Times New Roman"/>
                <w:color w:val="FF0000"/>
                <w:sz w:val="24"/>
                <w:szCs w:val="24"/>
                <w:lang w:val="ro-RO"/>
              </w:rPr>
              <w:t>Karla</w:t>
            </w:r>
            <w:proofErr w:type="spellEnd"/>
          </w:p>
        </w:tc>
        <w:tc>
          <w:tcPr>
            <w:tcW w:w="1289" w:type="dxa"/>
            <w:tcMar>
              <w:left w:w="117" w:type="dxa"/>
            </w:tcMar>
            <w:vAlign w:val="center"/>
          </w:tcPr>
          <w:p w14:paraId="35005F0A" w14:textId="77777777" w:rsidR="00652AF0" w:rsidRPr="000A17F3" w:rsidRDefault="00652AF0" w:rsidP="00652AF0">
            <w:pPr>
              <w:spacing w:after="0" w:line="312" w:lineRule="auto"/>
              <w:rPr>
                <w:rFonts w:ascii="Times New Roman" w:hAnsi="Times New Roman"/>
                <w:color w:val="FF0000"/>
                <w:sz w:val="24"/>
                <w:szCs w:val="24"/>
                <w:lang w:val="ro-RO"/>
              </w:rPr>
            </w:pPr>
          </w:p>
        </w:tc>
        <w:tc>
          <w:tcPr>
            <w:tcW w:w="1285" w:type="dxa"/>
            <w:tcBorders>
              <w:right w:val="single" w:sz="12" w:space="0" w:color="00000A"/>
            </w:tcBorders>
            <w:tcMar>
              <w:left w:w="117" w:type="dxa"/>
            </w:tcMar>
            <w:vAlign w:val="center"/>
          </w:tcPr>
          <w:p w14:paraId="6A4AD4AD" w14:textId="77777777" w:rsidR="00652AF0" w:rsidRPr="000A17F3" w:rsidRDefault="00652AF0" w:rsidP="00652AF0">
            <w:pPr>
              <w:spacing w:after="0" w:line="312" w:lineRule="auto"/>
              <w:rPr>
                <w:rFonts w:ascii="Times New Roman" w:hAnsi="Times New Roman"/>
                <w:color w:val="FF0000"/>
                <w:sz w:val="24"/>
                <w:szCs w:val="24"/>
                <w:lang w:val="ro-RO"/>
              </w:rPr>
            </w:pPr>
          </w:p>
        </w:tc>
      </w:tr>
      <w:tr w:rsidR="00652AF0" w:rsidRPr="000A17F3" w14:paraId="4528E9E3" w14:textId="77777777" w:rsidTr="00E733BA">
        <w:trPr>
          <w:trHeight w:val="365"/>
        </w:trPr>
        <w:tc>
          <w:tcPr>
            <w:tcW w:w="553" w:type="dxa"/>
            <w:tcBorders>
              <w:left w:val="single" w:sz="12" w:space="0" w:color="00000A"/>
            </w:tcBorders>
            <w:tcMar>
              <w:left w:w="107" w:type="dxa"/>
            </w:tcMar>
            <w:vAlign w:val="center"/>
          </w:tcPr>
          <w:p w14:paraId="1E0CF840"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21</w:t>
            </w:r>
          </w:p>
        </w:tc>
        <w:tc>
          <w:tcPr>
            <w:tcW w:w="1278" w:type="dxa"/>
            <w:tcMar>
              <w:left w:w="117" w:type="dxa"/>
            </w:tcMar>
            <w:vAlign w:val="center"/>
          </w:tcPr>
          <w:p w14:paraId="729C7CDF"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Aplicare/</w:t>
            </w:r>
          </w:p>
          <w:p w14:paraId="786F7E1B"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Informare</w:t>
            </w:r>
          </w:p>
        </w:tc>
        <w:tc>
          <w:tcPr>
            <w:tcW w:w="3858" w:type="dxa"/>
            <w:tcMar>
              <w:left w:w="117" w:type="dxa"/>
            </w:tcMar>
            <w:vAlign w:val="center"/>
          </w:tcPr>
          <w:p w14:paraId="6845BED4"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Facultatea de Teologie Ortodoxă “Episcop Dr. Vasile Coman”</w:t>
            </w:r>
          </w:p>
        </w:tc>
        <w:tc>
          <w:tcPr>
            <w:tcW w:w="1971" w:type="dxa"/>
            <w:tcMar>
              <w:left w:w="117" w:type="dxa"/>
            </w:tcMar>
            <w:vAlign w:val="center"/>
          </w:tcPr>
          <w:p w14:paraId="56B6AFF1"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Popa Viorel</w:t>
            </w:r>
          </w:p>
        </w:tc>
        <w:tc>
          <w:tcPr>
            <w:tcW w:w="1289" w:type="dxa"/>
            <w:tcMar>
              <w:left w:w="117" w:type="dxa"/>
            </w:tcMar>
            <w:vAlign w:val="center"/>
          </w:tcPr>
          <w:p w14:paraId="3988A417" w14:textId="77777777" w:rsidR="00652AF0" w:rsidRPr="000A17F3" w:rsidRDefault="00652AF0" w:rsidP="00652AF0">
            <w:pPr>
              <w:spacing w:after="0" w:line="312" w:lineRule="auto"/>
              <w:rPr>
                <w:rFonts w:ascii="Times New Roman" w:hAnsi="Times New Roman"/>
                <w:color w:val="FF0000"/>
                <w:sz w:val="24"/>
                <w:szCs w:val="24"/>
                <w:lang w:val="ro-RO"/>
              </w:rPr>
            </w:pPr>
          </w:p>
        </w:tc>
        <w:tc>
          <w:tcPr>
            <w:tcW w:w="1285" w:type="dxa"/>
            <w:tcBorders>
              <w:right w:val="single" w:sz="12" w:space="0" w:color="00000A"/>
            </w:tcBorders>
            <w:tcMar>
              <w:left w:w="117" w:type="dxa"/>
            </w:tcMar>
            <w:vAlign w:val="center"/>
          </w:tcPr>
          <w:p w14:paraId="4A0BE3A4" w14:textId="77777777" w:rsidR="00652AF0" w:rsidRPr="000A17F3" w:rsidRDefault="00652AF0" w:rsidP="00652AF0">
            <w:pPr>
              <w:spacing w:after="0" w:line="312" w:lineRule="auto"/>
              <w:rPr>
                <w:rFonts w:ascii="Times New Roman" w:hAnsi="Times New Roman"/>
                <w:color w:val="FF0000"/>
                <w:sz w:val="24"/>
                <w:szCs w:val="24"/>
                <w:lang w:val="ro-RO"/>
              </w:rPr>
            </w:pPr>
          </w:p>
        </w:tc>
      </w:tr>
      <w:tr w:rsidR="00652AF0" w:rsidRPr="000A17F3" w14:paraId="3E32FAB3" w14:textId="77777777" w:rsidTr="00E733BA">
        <w:trPr>
          <w:trHeight w:val="365"/>
        </w:trPr>
        <w:tc>
          <w:tcPr>
            <w:tcW w:w="553" w:type="dxa"/>
            <w:tcBorders>
              <w:left w:val="single" w:sz="12" w:space="0" w:color="00000A"/>
            </w:tcBorders>
            <w:tcMar>
              <w:left w:w="107" w:type="dxa"/>
            </w:tcMar>
            <w:vAlign w:val="center"/>
          </w:tcPr>
          <w:p w14:paraId="4DA1851A"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22</w:t>
            </w:r>
          </w:p>
        </w:tc>
        <w:tc>
          <w:tcPr>
            <w:tcW w:w="1278" w:type="dxa"/>
            <w:tcMar>
              <w:left w:w="117" w:type="dxa"/>
            </w:tcMar>
            <w:vAlign w:val="center"/>
          </w:tcPr>
          <w:p w14:paraId="487C15E7"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Aplicare/</w:t>
            </w:r>
          </w:p>
          <w:p w14:paraId="5B61287E"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Informare</w:t>
            </w:r>
          </w:p>
        </w:tc>
        <w:tc>
          <w:tcPr>
            <w:tcW w:w="3858" w:type="dxa"/>
            <w:tcMar>
              <w:left w:w="117" w:type="dxa"/>
            </w:tcMar>
            <w:vAlign w:val="center"/>
          </w:tcPr>
          <w:p w14:paraId="395B40FE"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Direcția General Administrativă</w:t>
            </w:r>
          </w:p>
        </w:tc>
        <w:tc>
          <w:tcPr>
            <w:tcW w:w="1971" w:type="dxa"/>
            <w:tcMar>
              <w:left w:w="117" w:type="dxa"/>
            </w:tcMar>
            <w:vAlign w:val="center"/>
          </w:tcPr>
          <w:p w14:paraId="7CD9143B"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Nicula Adrian</w:t>
            </w:r>
          </w:p>
        </w:tc>
        <w:tc>
          <w:tcPr>
            <w:tcW w:w="1289" w:type="dxa"/>
            <w:tcMar>
              <w:left w:w="117" w:type="dxa"/>
            </w:tcMar>
            <w:vAlign w:val="center"/>
          </w:tcPr>
          <w:p w14:paraId="2EEA11F9" w14:textId="77777777" w:rsidR="00652AF0" w:rsidRPr="000A17F3" w:rsidRDefault="00652AF0" w:rsidP="00652AF0">
            <w:pPr>
              <w:spacing w:after="0" w:line="312" w:lineRule="auto"/>
              <w:rPr>
                <w:rFonts w:ascii="Times New Roman" w:hAnsi="Times New Roman"/>
                <w:color w:val="FF0000"/>
                <w:sz w:val="24"/>
                <w:szCs w:val="24"/>
                <w:lang w:val="ro-RO"/>
              </w:rPr>
            </w:pPr>
          </w:p>
        </w:tc>
        <w:tc>
          <w:tcPr>
            <w:tcW w:w="1285" w:type="dxa"/>
            <w:tcBorders>
              <w:right w:val="single" w:sz="12" w:space="0" w:color="00000A"/>
            </w:tcBorders>
            <w:tcMar>
              <w:left w:w="117" w:type="dxa"/>
            </w:tcMar>
            <w:vAlign w:val="center"/>
          </w:tcPr>
          <w:p w14:paraId="64C03EB8" w14:textId="77777777" w:rsidR="00652AF0" w:rsidRPr="000A17F3" w:rsidRDefault="00652AF0" w:rsidP="00652AF0">
            <w:pPr>
              <w:spacing w:after="0" w:line="312" w:lineRule="auto"/>
              <w:rPr>
                <w:rFonts w:ascii="Times New Roman" w:hAnsi="Times New Roman"/>
                <w:color w:val="FF0000"/>
                <w:sz w:val="24"/>
                <w:szCs w:val="24"/>
                <w:lang w:val="ro-RO"/>
              </w:rPr>
            </w:pPr>
          </w:p>
        </w:tc>
      </w:tr>
      <w:tr w:rsidR="00652AF0" w:rsidRPr="000A17F3" w14:paraId="4E1CC4C2" w14:textId="77777777" w:rsidTr="00E733BA">
        <w:trPr>
          <w:trHeight w:val="365"/>
        </w:trPr>
        <w:tc>
          <w:tcPr>
            <w:tcW w:w="553" w:type="dxa"/>
            <w:tcBorders>
              <w:left w:val="single" w:sz="12" w:space="0" w:color="00000A"/>
            </w:tcBorders>
            <w:tcMar>
              <w:left w:w="107" w:type="dxa"/>
            </w:tcMar>
            <w:vAlign w:val="center"/>
          </w:tcPr>
          <w:p w14:paraId="44C88769"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23</w:t>
            </w:r>
          </w:p>
        </w:tc>
        <w:tc>
          <w:tcPr>
            <w:tcW w:w="1278" w:type="dxa"/>
            <w:tcMar>
              <w:left w:w="117" w:type="dxa"/>
            </w:tcMar>
            <w:vAlign w:val="center"/>
          </w:tcPr>
          <w:p w14:paraId="5BFF8D93"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Aplicare/</w:t>
            </w:r>
          </w:p>
          <w:p w14:paraId="75E736B6"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Informare</w:t>
            </w:r>
          </w:p>
        </w:tc>
        <w:tc>
          <w:tcPr>
            <w:tcW w:w="3858" w:type="dxa"/>
            <w:tcMar>
              <w:left w:w="117" w:type="dxa"/>
            </w:tcMar>
            <w:vAlign w:val="center"/>
          </w:tcPr>
          <w:p w14:paraId="422ADD0D"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Direcția Economică</w:t>
            </w:r>
          </w:p>
        </w:tc>
        <w:tc>
          <w:tcPr>
            <w:tcW w:w="1971" w:type="dxa"/>
            <w:tcMar>
              <w:left w:w="117" w:type="dxa"/>
            </w:tcMar>
            <w:vAlign w:val="center"/>
          </w:tcPr>
          <w:p w14:paraId="016F1C29" w14:textId="77777777" w:rsidR="00652AF0" w:rsidRPr="000A17F3" w:rsidRDefault="00652AF0" w:rsidP="00652AF0">
            <w:pPr>
              <w:spacing w:after="0" w:line="312" w:lineRule="auto"/>
              <w:rPr>
                <w:rFonts w:ascii="Times New Roman" w:hAnsi="Times New Roman"/>
                <w:color w:val="FF0000"/>
                <w:sz w:val="24"/>
                <w:szCs w:val="24"/>
                <w:lang w:val="ro-RO"/>
              </w:rPr>
            </w:pPr>
            <w:proofErr w:type="spellStart"/>
            <w:r w:rsidRPr="000A17F3">
              <w:rPr>
                <w:rFonts w:ascii="Times New Roman" w:hAnsi="Times New Roman"/>
                <w:color w:val="FF0000"/>
                <w:sz w:val="24"/>
                <w:szCs w:val="24"/>
                <w:lang w:val="ro-RO"/>
              </w:rPr>
              <w:t>Tripa</w:t>
            </w:r>
            <w:proofErr w:type="spellEnd"/>
            <w:r w:rsidRPr="000A17F3">
              <w:rPr>
                <w:rFonts w:ascii="Times New Roman" w:hAnsi="Times New Roman"/>
                <w:color w:val="FF0000"/>
                <w:sz w:val="24"/>
                <w:szCs w:val="24"/>
                <w:lang w:val="ro-RO"/>
              </w:rPr>
              <w:t xml:space="preserve"> Sanda</w:t>
            </w:r>
          </w:p>
        </w:tc>
        <w:tc>
          <w:tcPr>
            <w:tcW w:w="1289" w:type="dxa"/>
            <w:tcMar>
              <w:left w:w="117" w:type="dxa"/>
            </w:tcMar>
            <w:vAlign w:val="center"/>
          </w:tcPr>
          <w:p w14:paraId="1E97FB9B" w14:textId="77777777" w:rsidR="00652AF0" w:rsidRPr="000A17F3" w:rsidRDefault="00652AF0" w:rsidP="00652AF0">
            <w:pPr>
              <w:spacing w:after="0" w:line="312" w:lineRule="auto"/>
              <w:rPr>
                <w:rFonts w:ascii="Times New Roman" w:hAnsi="Times New Roman"/>
                <w:color w:val="FF0000"/>
                <w:sz w:val="24"/>
                <w:szCs w:val="24"/>
                <w:lang w:val="ro-RO"/>
              </w:rPr>
            </w:pPr>
          </w:p>
        </w:tc>
        <w:tc>
          <w:tcPr>
            <w:tcW w:w="1285" w:type="dxa"/>
            <w:tcBorders>
              <w:right w:val="single" w:sz="12" w:space="0" w:color="00000A"/>
            </w:tcBorders>
            <w:tcMar>
              <w:left w:w="117" w:type="dxa"/>
            </w:tcMar>
            <w:vAlign w:val="center"/>
          </w:tcPr>
          <w:p w14:paraId="479C3151" w14:textId="77777777" w:rsidR="00652AF0" w:rsidRPr="000A17F3" w:rsidRDefault="00652AF0" w:rsidP="00652AF0">
            <w:pPr>
              <w:spacing w:after="0" w:line="312" w:lineRule="auto"/>
              <w:rPr>
                <w:rFonts w:ascii="Times New Roman" w:hAnsi="Times New Roman"/>
                <w:color w:val="FF0000"/>
                <w:sz w:val="24"/>
                <w:szCs w:val="24"/>
                <w:lang w:val="ro-RO"/>
              </w:rPr>
            </w:pPr>
          </w:p>
        </w:tc>
      </w:tr>
      <w:tr w:rsidR="00652AF0" w:rsidRPr="000A17F3" w14:paraId="023F8898" w14:textId="77777777" w:rsidTr="00E733BA">
        <w:trPr>
          <w:trHeight w:val="365"/>
        </w:trPr>
        <w:tc>
          <w:tcPr>
            <w:tcW w:w="553" w:type="dxa"/>
            <w:tcBorders>
              <w:left w:val="single" w:sz="12" w:space="0" w:color="00000A"/>
            </w:tcBorders>
            <w:tcMar>
              <w:left w:w="107" w:type="dxa"/>
            </w:tcMar>
            <w:vAlign w:val="center"/>
          </w:tcPr>
          <w:p w14:paraId="40B51DD8"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24</w:t>
            </w:r>
          </w:p>
        </w:tc>
        <w:tc>
          <w:tcPr>
            <w:tcW w:w="1278" w:type="dxa"/>
            <w:tcMar>
              <w:left w:w="117" w:type="dxa"/>
            </w:tcMar>
            <w:vAlign w:val="center"/>
          </w:tcPr>
          <w:p w14:paraId="7F46B95D"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Aplicare/</w:t>
            </w:r>
          </w:p>
          <w:p w14:paraId="57421314"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Informare</w:t>
            </w:r>
          </w:p>
        </w:tc>
        <w:tc>
          <w:tcPr>
            <w:tcW w:w="3858" w:type="dxa"/>
            <w:tcMar>
              <w:left w:w="117" w:type="dxa"/>
            </w:tcMar>
            <w:vAlign w:val="center"/>
          </w:tcPr>
          <w:p w14:paraId="1CE2CE7E"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Compartimentul Juridic</w:t>
            </w:r>
          </w:p>
        </w:tc>
        <w:tc>
          <w:tcPr>
            <w:tcW w:w="1971" w:type="dxa"/>
            <w:tcMar>
              <w:left w:w="117" w:type="dxa"/>
            </w:tcMar>
            <w:vAlign w:val="center"/>
          </w:tcPr>
          <w:p w14:paraId="441884A6" w14:textId="77777777" w:rsidR="00652AF0" w:rsidRPr="000A17F3" w:rsidRDefault="00652AF0" w:rsidP="00652AF0">
            <w:pPr>
              <w:spacing w:after="0" w:line="312" w:lineRule="auto"/>
              <w:rPr>
                <w:rFonts w:ascii="Times New Roman" w:hAnsi="Times New Roman"/>
                <w:color w:val="FF0000"/>
                <w:sz w:val="24"/>
                <w:szCs w:val="24"/>
                <w:lang w:val="ro-RO"/>
              </w:rPr>
            </w:pPr>
            <w:proofErr w:type="spellStart"/>
            <w:r w:rsidRPr="000A17F3">
              <w:rPr>
                <w:rFonts w:ascii="Times New Roman" w:hAnsi="Times New Roman"/>
                <w:color w:val="FF0000"/>
                <w:sz w:val="24"/>
                <w:szCs w:val="24"/>
                <w:lang w:val="ro-RO"/>
              </w:rPr>
              <w:t>Bulmaci</w:t>
            </w:r>
            <w:proofErr w:type="spellEnd"/>
            <w:r w:rsidRPr="000A17F3">
              <w:rPr>
                <w:rFonts w:ascii="Times New Roman" w:hAnsi="Times New Roman"/>
                <w:color w:val="FF0000"/>
                <w:sz w:val="24"/>
                <w:szCs w:val="24"/>
                <w:lang w:val="ro-RO"/>
              </w:rPr>
              <w:t xml:space="preserve"> Anca</w:t>
            </w:r>
          </w:p>
        </w:tc>
        <w:tc>
          <w:tcPr>
            <w:tcW w:w="1289" w:type="dxa"/>
            <w:tcMar>
              <w:left w:w="117" w:type="dxa"/>
            </w:tcMar>
            <w:vAlign w:val="center"/>
          </w:tcPr>
          <w:p w14:paraId="7BA5BC14" w14:textId="77777777" w:rsidR="00652AF0" w:rsidRPr="000A17F3" w:rsidRDefault="00652AF0" w:rsidP="00652AF0">
            <w:pPr>
              <w:spacing w:after="0" w:line="312" w:lineRule="auto"/>
              <w:rPr>
                <w:rFonts w:ascii="Times New Roman" w:hAnsi="Times New Roman"/>
                <w:color w:val="FF0000"/>
                <w:sz w:val="24"/>
                <w:szCs w:val="24"/>
                <w:lang w:val="ro-RO"/>
              </w:rPr>
            </w:pPr>
          </w:p>
        </w:tc>
        <w:tc>
          <w:tcPr>
            <w:tcW w:w="1285" w:type="dxa"/>
            <w:tcBorders>
              <w:right w:val="single" w:sz="12" w:space="0" w:color="00000A"/>
            </w:tcBorders>
            <w:tcMar>
              <w:left w:w="117" w:type="dxa"/>
            </w:tcMar>
            <w:vAlign w:val="center"/>
          </w:tcPr>
          <w:p w14:paraId="202D3B10" w14:textId="77777777" w:rsidR="00652AF0" w:rsidRPr="000A17F3" w:rsidRDefault="00652AF0" w:rsidP="00652AF0">
            <w:pPr>
              <w:spacing w:after="0" w:line="312" w:lineRule="auto"/>
              <w:rPr>
                <w:rFonts w:ascii="Times New Roman" w:hAnsi="Times New Roman"/>
                <w:color w:val="FF0000"/>
                <w:sz w:val="24"/>
                <w:szCs w:val="24"/>
                <w:lang w:val="ro-RO"/>
              </w:rPr>
            </w:pPr>
          </w:p>
        </w:tc>
      </w:tr>
      <w:tr w:rsidR="00652AF0" w:rsidRPr="000A17F3" w14:paraId="7ECDBE6E" w14:textId="77777777" w:rsidTr="00E733BA">
        <w:trPr>
          <w:trHeight w:val="365"/>
        </w:trPr>
        <w:tc>
          <w:tcPr>
            <w:tcW w:w="553" w:type="dxa"/>
            <w:tcBorders>
              <w:left w:val="single" w:sz="12" w:space="0" w:color="00000A"/>
            </w:tcBorders>
            <w:tcMar>
              <w:left w:w="107" w:type="dxa"/>
            </w:tcMar>
            <w:vAlign w:val="center"/>
          </w:tcPr>
          <w:p w14:paraId="5A67D009"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25</w:t>
            </w:r>
          </w:p>
        </w:tc>
        <w:tc>
          <w:tcPr>
            <w:tcW w:w="1278" w:type="dxa"/>
            <w:tcMar>
              <w:left w:w="117" w:type="dxa"/>
            </w:tcMar>
            <w:vAlign w:val="center"/>
          </w:tcPr>
          <w:p w14:paraId="5BA4D88A"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Aplicare/</w:t>
            </w:r>
          </w:p>
          <w:p w14:paraId="5E140CDC"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Informare</w:t>
            </w:r>
          </w:p>
        </w:tc>
        <w:tc>
          <w:tcPr>
            <w:tcW w:w="3858" w:type="dxa"/>
            <w:tcMar>
              <w:left w:w="117" w:type="dxa"/>
            </w:tcMar>
            <w:vAlign w:val="center"/>
          </w:tcPr>
          <w:p w14:paraId="423E2EE3"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Serviciul Management Integrat IT</w:t>
            </w:r>
          </w:p>
        </w:tc>
        <w:tc>
          <w:tcPr>
            <w:tcW w:w="1971" w:type="dxa"/>
            <w:tcMar>
              <w:left w:w="117" w:type="dxa"/>
            </w:tcMar>
            <w:vAlign w:val="center"/>
          </w:tcPr>
          <w:p w14:paraId="66998192"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Popescu Daniela</w:t>
            </w:r>
          </w:p>
        </w:tc>
        <w:tc>
          <w:tcPr>
            <w:tcW w:w="1289" w:type="dxa"/>
            <w:tcMar>
              <w:left w:w="117" w:type="dxa"/>
            </w:tcMar>
            <w:vAlign w:val="center"/>
          </w:tcPr>
          <w:p w14:paraId="2A0CA657" w14:textId="77777777" w:rsidR="00652AF0" w:rsidRPr="000A17F3" w:rsidRDefault="00652AF0" w:rsidP="00652AF0">
            <w:pPr>
              <w:spacing w:after="0" w:line="312" w:lineRule="auto"/>
              <w:rPr>
                <w:rFonts w:ascii="Times New Roman" w:hAnsi="Times New Roman"/>
                <w:color w:val="FF0000"/>
                <w:sz w:val="24"/>
                <w:szCs w:val="24"/>
                <w:lang w:val="ro-RO"/>
              </w:rPr>
            </w:pPr>
          </w:p>
        </w:tc>
        <w:tc>
          <w:tcPr>
            <w:tcW w:w="1285" w:type="dxa"/>
            <w:tcBorders>
              <w:right w:val="single" w:sz="12" w:space="0" w:color="00000A"/>
            </w:tcBorders>
            <w:tcMar>
              <w:left w:w="117" w:type="dxa"/>
            </w:tcMar>
            <w:vAlign w:val="center"/>
          </w:tcPr>
          <w:p w14:paraId="42562B73" w14:textId="77777777" w:rsidR="00652AF0" w:rsidRPr="000A17F3" w:rsidRDefault="00652AF0" w:rsidP="00652AF0">
            <w:pPr>
              <w:spacing w:after="0" w:line="312" w:lineRule="auto"/>
              <w:rPr>
                <w:rFonts w:ascii="Times New Roman" w:hAnsi="Times New Roman"/>
                <w:color w:val="FF0000"/>
                <w:sz w:val="24"/>
                <w:szCs w:val="24"/>
                <w:lang w:val="ro-RO"/>
              </w:rPr>
            </w:pPr>
          </w:p>
        </w:tc>
      </w:tr>
      <w:tr w:rsidR="00652AF0" w:rsidRPr="000A17F3" w14:paraId="0EEDBDB5" w14:textId="77777777" w:rsidTr="00E733BA">
        <w:trPr>
          <w:trHeight w:val="365"/>
        </w:trPr>
        <w:tc>
          <w:tcPr>
            <w:tcW w:w="553" w:type="dxa"/>
            <w:tcBorders>
              <w:left w:val="single" w:sz="12" w:space="0" w:color="00000A"/>
            </w:tcBorders>
            <w:tcMar>
              <w:left w:w="107" w:type="dxa"/>
            </w:tcMar>
            <w:vAlign w:val="center"/>
          </w:tcPr>
          <w:p w14:paraId="360F7221"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26</w:t>
            </w:r>
          </w:p>
        </w:tc>
        <w:tc>
          <w:tcPr>
            <w:tcW w:w="1278" w:type="dxa"/>
            <w:tcMar>
              <w:left w:w="117" w:type="dxa"/>
            </w:tcMar>
            <w:vAlign w:val="center"/>
          </w:tcPr>
          <w:p w14:paraId="099A32AF"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Aplicare/</w:t>
            </w:r>
          </w:p>
          <w:p w14:paraId="7B971D1E"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Informare</w:t>
            </w:r>
          </w:p>
        </w:tc>
        <w:tc>
          <w:tcPr>
            <w:tcW w:w="3858" w:type="dxa"/>
            <w:tcMar>
              <w:left w:w="117" w:type="dxa"/>
            </w:tcMar>
            <w:vAlign w:val="center"/>
          </w:tcPr>
          <w:p w14:paraId="6F44F4EB"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Compartimentul Audit Public Intern</w:t>
            </w:r>
          </w:p>
        </w:tc>
        <w:tc>
          <w:tcPr>
            <w:tcW w:w="1971" w:type="dxa"/>
            <w:tcMar>
              <w:left w:w="117" w:type="dxa"/>
            </w:tcMar>
            <w:vAlign w:val="center"/>
          </w:tcPr>
          <w:p w14:paraId="4374C04D"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Danciu Lucia</w:t>
            </w:r>
          </w:p>
        </w:tc>
        <w:tc>
          <w:tcPr>
            <w:tcW w:w="1289" w:type="dxa"/>
            <w:tcMar>
              <w:left w:w="117" w:type="dxa"/>
            </w:tcMar>
            <w:vAlign w:val="center"/>
          </w:tcPr>
          <w:p w14:paraId="71021739" w14:textId="77777777" w:rsidR="00652AF0" w:rsidRPr="000A17F3" w:rsidRDefault="00652AF0" w:rsidP="00652AF0">
            <w:pPr>
              <w:spacing w:after="0" w:line="312" w:lineRule="auto"/>
              <w:rPr>
                <w:rFonts w:ascii="Times New Roman" w:hAnsi="Times New Roman"/>
                <w:color w:val="FF0000"/>
                <w:sz w:val="24"/>
                <w:szCs w:val="24"/>
                <w:lang w:val="ro-RO"/>
              </w:rPr>
            </w:pPr>
          </w:p>
        </w:tc>
        <w:tc>
          <w:tcPr>
            <w:tcW w:w="1285" w:type="dxa"/>
            <w:tcBorders>
              <w:right w:val="single" w:sz="12" w:space="0" w:color="00000A"/>
            </w:tcBorders>
            <w:tcMar>
              <w:left w:w="117" w:type="dxa"/>
            </w:tcMar>
            <w:vAlign w:val="center"/>
          </w:tcPr>
          <w:p w14:paraId="7841C9F5" w14:textId="77777777" w:rsidR="00652AF0" w:rsidRPr="000A17F3" w:rsidRDefault="00652AF0" w:rsidP="00652AF0">
            <w:pPr>
              <w:spacing w:after="0" w:line="312" w:lineRule="auto"/>
              <w:rPr>
                <w:rFonts w:ascii="Times New Roman" w:hAnsi="Times New Roman"/>
                <w:color w:val="FF0000"/>
                <w:sz w:val="24"/>
                <w:szCs w:val="24"/>
                <w:lang w:val="ro-RO"/>
              </w:rPr>
            </w:pPr>
          </w:p>
        </w:tc>
      </w:tr>
      <w:tr w:rsidR="00652AF0" w:rsidRPr="000A17F3" w14:paraId="74197AA2" w14:textId="77777777" w:rsidTr="00E733BA">
        <w:trPr>
          <w:trHeight w:val="365"/>
        </w:trPr>
        <w:tc>
          <w:tcPr>
            <w:tcW w:w="553" w:type="dxa"/>
            <w:tcBorders>
              <w:left w:val="single" w:sz="12" w:space="0" w:color="00000A"/>
            </w:tcBorders>
            <w:tcMar>
              <w:left w:w="107" w:type="dxa"/>
            </w:tcMar>
            <w:vAlign w:val="center"/>
          </w:tcPr>
          <w:p w14:paraId="51938C6A"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27</w:t>
            </w:r>
          </w:p>
        </w:tc>
        <w:tc>
          <w:tcPr>
            <w:tcW w:w="1278" w:type="dxa"/>
            <w:tcMar>
              <w:left w:w="117" w:type="dxa"/>
            </w:tcMar>
            <w:vAlign w:val="center"/>
          </w:tcPr>
          <w:p w14:paraId="247E992C"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Aplicare/</w:t>
            </w:r>
          </w:p>
          <w:p w14:paraId="27C6FE95"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Informare</w:t>
            </w:r>
          </w:p>
        </w:tc>
        <w:tc>
          <w:tcPr>
            <w:tcW w:w="3858" w:type="dxa"/>
            <w:tcMar>
              <w:left w:w="117" w:type="dxa"/>
            </w:tcMar>
            <w:vAlign w:val="center"/>
          </w:tcPr>
          <w:p w14:paraId="18216C8E"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Compartimentul Securitate și Sănătate în Muncă - Situații de Urgență</w:t>
            </w:r>
          </w:p>
        </w:tc>
        <w:tc>
          <w:tcPr>
            <w:tcW w:w="1971" w:type="dxa"/>
            <w:tcMar>
              <w:left w:w="117" w:type="dxa"/>
            </w:tcMar>
            <w:vAlign w:val="center"/>
          </w:tcPr>
          <w:p w14:paraId="554E2F91" w14:textId="77777777" w:rsidR="00652AF0" w:rsidRPr="000A17F3" w:rsidRDefault="00652AF0" w:rsidP="00652AF0">
            <w:pPr>
              <w:spacing w:after="0" w:line="312" w:lineRule="auto"/>
              <w:rPr>
                <w:rFonts w:ascii="Times New Roman" w:hAnsi="Times New Roman"/>
                <w:color w:val="FF0000"/>
                <w:sz w:val="24"/>
                <w:szCs w:val="24"/>
                <w:lang w:val="ro-RO"/>
              </w:rPr>
            </w:pPr>
            <w:proofErr w:type="spellStart"/>
            <w:r w:rsidRPr="000A17F3">
              <w:rPr>
                <w:rFonts w:ascii="Times New Roman" w:hAnsi="Times New Roman"/>
                <w:color w:val="FF0000"/>
                <w:sz w:val="24"/>
                <w:szCs w:val="24"/>
                <w:lang w:val="ro-RO"/>
              </w:rPr>
              <w:t>Pregon</w:t>
            </w:r>
            <w:proofErr w:type="spellEnd"/>
            <w:r w:rsidRPr="000A17F3">
              <w:rPr>
                <w:rFonts w:ascii="Times New Roman" w:hAnsi="Times New Roman"/>
                <w:color w:val="FF0000"/>
                <w:sz w:val="24"/>
                <w:szCs w:val="24"/>
                <w:lang w:val="ro-RO"/>
              </w:rPr>
              <w:t xml:space="preserve"> Nicolae</w:t>
            </w:r>
          </w:p>
        </w:tc>
        <w:tc>
          <w:tcPr>
            <w:tcW w:w="1289" w:type="dxa"/>
            <w:tcMar>
              <w:left w:w="117" w:type="dxa"/>
            </w:tcMar>
            <w:vAlign w:val="center"/>
          </w:tcPr>
          <w:p w14:paraId="3383BF6B" w14:textId="77777777" w:rsidR="00652AF0" w:rsidRPr="000A17F3" w:rsidRDefault="00652AF0" w:rsidP="00652AF0">
            <w:pPr>
              <w:spacing w:after="0" w:line="312" w:lineRule="auto"/>
              <w:rPr>
                <w:rFonts w:ascii="Times New Roman" w:hAnsi="Times New Roman"/>
                <w:color w:val="FF0000"/>
                <w:sz w:val="24"/>
                <w:szCs w:val="24"/>
                <w:lang w:val="ro-RO"/>
              </w:rPr>
            </w:pPr>
          </w:p>
        </w:tc>
        <w:tc>
          <w:tcPr>
            <w:tcW w:w="1285" w:type="dxa"/>
            <w:tcBorders>
              <w:right w:val="single" w:sz="12" w:space="0" w:color="00000A"/>
            </w:tcBorders>
            <w:tcMar>
              <w:left w:w="117" w:type="dxa"/>
            </w:tcMar>
            <w:vAlign w:val="center"/>
          </w:tcPr>
          <w:p w14:paraId="60533B5E" w14:textId="77777777" w:rsidR="00652AF0" w:rsidRPr="000A17F3" w:rsidRDefault="00652AF0" w:rsidP="00652AF0">
            <w:pPr>
              <w:spacing w:after="0" w:line="312" w:lineRule="auto"/>
              <w:rPr>
                <w:rFonts w:ascii="Times New Roman" w:hAnsi="Times New Roman"/>
                <w:color w:val="FF0000"/>
                <w:sz w:val="24"/>
                <w:szCs w:val="24"/>
                <w:lang w:val="ro-RO"/>
              </w:rPr>
            </w:pPr>
          </w:p>
        </w:tc>
      </w:tr>
      <w:tr w:rsidR="00652AF0" w:rsidRPr="000A17F3" w14:paraId="2957A3D5" w14:textId="77777777" w:rsidTr="00E733BA">
        <w:trPr>
          <w:trHeight w:val="365"/>
        </w:trPr>
        <w:tc>
          <w:tcPr>
            <w:tcW w:w="553" w:type="dxa"/>
            <w:tcBorders>
              <w:left w:val="single" w:sz="12" w:space="0" w:color="00000A"/>
            </w:tcBorders>
            <w:tcMar>
              <w:left w:w="107" w:type="dxa"/>
            </w:tcMar>
            <w:vAlign w:val="center"/>
          </w:tcPr>
          <w:p w14:paraId="108291DD"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28</w:t>
            </w:r>
          </w:p>
        </w:tc>
        <w:tc>
          <w:tcPr>
            <w:tcW w:w="1278" w:type="dxa"/>
            <w:tcMar>
              <w:left w:w="117" w:type="dxa"/>
            </w:tcMar>
            <w:vAlign w:val="center"/>
          </w:tcPr>
          <w:p w14:paraId="7C228C3F"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Aplicare/</w:t>
            </w:r>
          </w:p>
          <w:p w14:paraId="546B393B"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Informare</w:t>
            </w:r>
          </w:p>
        </w:tc>
        <w:tc>
          <w:tcPr>
            <w:tcW w:w="3858" w:type="dxa"/>
            <w:tcMar>
              <w:left w:w="117" w:type="dxa"/>
            </w:tcMar>
            <w:vAlign w:val="center"/>
          </w:tcPr>
          <w:p w14:paraId="307F7F73" w14:textId="77777777" w:rsidR="00652AF0" w:rsidRPr="000A17F3" w:rsidRDefault="00652AF0" w:rsidP="00652AF0">
            <w:pPr>
              <w:spacing w:after="0" w:line="312" w:lineRule="auto"/>
              <w:rPr>
                <w:rFonts w:ascii="Times New Roman" w:hAnsi="Times New Roman"/>
                <w:color w:val="FF0000"/>
                <w:sz w:val="24"/>
                <w:szCs w:val="24"/>
                <w:lang w:val="ro-RO"/>
              </w:rPr>
            </w:pPr>
            <w:proofErr w:type="spellStart"/>
            <w:r w:rsidRPr="000A17F3">
              <w:rPr>
                <w:rFonts w:ascii="Times New Roman" w:hAnsi="Times New Roman"/>
                <w:color w:val="FF0000"/>
                <w:sz w:val="24"/>
                <w:szCs w:val="24"/>
                <w:lang w:val="ro-RO"/>
              </w:rPr>
              <w:t>Servicul</w:t>
            </w:r>
            <w:proofErr w:type="spellEnd"/>
            <w:r w:rsidRPr="000A17F3">
              <w:rPr>
                <w:rFonts w:ascii="Times New Roman" w:hAnsi="Times New Roman"/>
                <w:color w:val="FF0000"/>
                <w:sz w:val="24"/>
                <w:szCs w:val="24"/>
                <w:lang w:val="ro-RO"/>
              </w:rPr>
              <w:t xml:space="preserve"> Comunicare</w:t>
            </w:r>
          </w:p>
        </w:tc>
        <w:tc>
          <w:tcPr>
            <w:tcW w:w="1971" w:type="dxa"/>
            <w:tcMar>
              <w:left w:w="117" w:type="dxa"/>
            </w:tcMar>
            <w:vAlign w:val="center"/>
          </w:tcPr>
          <w:p w14:paraId="264931A6"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Ardelean Adela</w:t>
            </w:r>
          </w:p>
        </w:tc>
        <w:tc>
          <w:tcPr>
            <w:tcW w:w="1289" w:type="dxa"/>
            <w:tcMar>
              <w:left w:w="117" w:type="dxa"/>
            </w:tcMar>
            <w:vAlign w:val="center"/>
          </w:tcPr>
          <w:p w14:paraId="61028319" w14:textId="77777777" w:rsidR="00652AF0" w:rsidRPr="000A17F3" w:rsidRDefault="00652AF0" w:rsidP="00652AF0">
            <w:pPr>
              <w:spacing w:after="0" w:line="312" w:lineRule="auto"/>
              <w:rPr>
                <w:rFonts w:ascii="Times New Roman" w:hAnsi="Times New Roman"/>
                <w:color w:val="FF0000"/>
                <w:sz w:val="24"/>
                <w:szCs w:val="24"/>
                <w:lang w:val="ro-RO"/>
              </w:rPr>
            </w:pPr>
          </w:p>
        </w:tc>
        <w:tc>
          <w:tcPr>
            <w:tcW w:w="1285" w:type="dxa"/>
            <w:tcBorders>
              <w:right w:val="single" w:sz="12" w:space="0" w:color="00000A"/>
            </w:tcBorders>
            <w:tcMar>
              <w:left w:w="117" w:type="dxa"/>
            </w:tcMar>
            <w:vAlign w:val="center"/>
          </w:tcPr>
          <w:p w14:paraId="386C2F19" w14:textId="77777777" w:rsidR="00652AF0" w:rsidRPr="000A17F3" w:rsidRDefault="00652AF0" w:rsidP="00652AF0">
            <w:pPr>
              <w:spacing w:after="0" w:line="312" w:lineRule="auto"/>
              <w:rPr>
                <w:rFonts w:ascii="Times New Roman" w:hAnsi="Times New Roman"/>
                <w:color w:val="FF0000"/>
                <w:sz w:val="24"/>
                <w:szCs w:val="24"/>
                <w:lang w:val="ro-RO"/>
              </w:rPr>
            </w:pPr>
          </w:p>
        </w:tc>
      </w:tr>
      <w:tr w:rsidR="00652AF0" w:rsidRPr="000A17F3" w14:paraId="25CF7802" w14:textId="77777777" w:rsidTr="00E733BA">
        <w:trPr>
          <w:trHeight w:val="365"/>
        </w:trPr>
        <w:tc>
          <w:tcPr>
            <w:tcW w:w="553" w:type="dxa"/>
            <w:tcBorders>
              <w:left w:val="single" w:sz="12" w:space="0" w:color="00000A"/>
            </w:tcBorders>
            <w:tcMar>
              <w:left w:w="107" w:type="dxa"/>
            </w:tcMar>
            <w:vAlign w:val="center"/>
          </w:tcPr>
          <w:p w14:paraId="2234DC60"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29</w:t>
            </w:r>
          </w:p>
        </w:tc>
        <w:tc>
          <w:tcPr>
            <w:tcW w:w="1278" w:type="dxa"/>
            <w:tcMar>
              <w:left w:w="117" w:type="dxa"/>
            </w:tcMar>
            <w:vAlign w:val="center"/>
          </w:tcPr>
          <w:p w14:paraId="60F718FA"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Aplicare/</w:t>
            </w:r>
          </w:p>
          <w:p w14:paraId="02862151"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Informare</w:t>
            </w:r>
          </w:p>
        </w:tc>
        <w:tc>
          <w:tcPr>
            <w:tcW w:w="3858" w:type="dxa"/>
            <w:tcMar>
              <w:left w:w="117" w:type="dxa"/>
            </w:tcMar>
            <w:vAlign w:val="center"/>
          </w:tcPr>
          <w:p w14:paraId="6EB8C284"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Secretariat Universitate</w:t>
            </w:r>
          </w:p>
        </w:tc>
        <w:tc>
          <w:tcPr>
            <w:tcW w:w="1971" w:type="dxa"/>
            <w:tcMar>
              <w:left w:w="117" w:type="dxa"/>
            </w:tcMar>
            <w:vAlign w:val="center"/>
          </w:tcPr>
          <w:p w14:paraId="410B3499"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Sava Monica</w:t>
            </w:r>
          </w:p>
        </w:tc>
        <w:tc>
          <w:tcPr>
            <w:tcW w:w="1289" w:type="dxa"/>
            <w:tcMar>
              <w:left w:w="117" w:type="dxa"/>
            </w:tcMar>
            <w:vAlign w:val="center"/>
          </w:tcPr>
          <w:p w14:paraId="65ED98B0" w14:textId="77777777" w:rsidR="00652AF0" w:rsidRPr="000A17F3" w:rsidRDefault="00652AF0" w:rsidP="00652AF0">
            <w:pPr>
              <w:spacing w:after="0" w:line="312" w:lineRule="auto"/>
              <w:rPr>
                <w:rFonts w:ascii="Times New Roman" w:hAnsi="Times New Roman"/>
                <w:color w:val="FF0000"/>
                <w:sz w:val="24"/>
                <w:szCs w:val="24"/>
                <w:lang w:val="ro-RO"/>
              </w:rPr>
            </w:pPr>
          </w:p>
        </w:tc>
        <w:tc>
          <w:tcPr>
            <w:tcW w:w="1285" w:type="dxa"/>
            <w:tcBorders>
              <w:right w:val="single" w:sz="12" w:space="0" w:color="00000A"/>
            </w:tcBorders>
            <w:tcMar>
              <w:left w:w="117" w:type="dxa"/>
            </w:tcMar>
            <w:vAlign w:val="center"/>
          </w:tcPr>
          <w:p w14:paraId="6707803C" w14:textId="77777777" w:rsidR="00652AF0" w:rsidRPr="000A17F3" w:rsidRDefault="00652AF0" w:rsidP="00652AF0">
            <w:pPr>
              <w:spacing w:after="0" w:line="312" w:lineRule="auto"/>
              <w:rPr>
                <w:rFonts w:ascii="Times New Roman" w:hAnsi="Times New Roman"/>
                <w:color w:val="FF0000"/>
                <w:sz w:val="24"/>
                <w:szCs w:val="24"/>
                <w:lang w:val="ro-RO"/>
              </w:rPr>
            </w:pPr>
          </w:p>
        </w:tc>
      </w:tr>
      <w:tr w:rsidR="00652AF0" w:rsidRPr="000A17F3" w14:paraId="7C1D82DF" w14:textId="77777777" w:rsidTr="00E733BA">
        <w:trPr>
          <w:trHeight w:val="365"/>
        </w:trPr>
        <w:tc>
          <w:tcPr>
            <w:tcW w:w="553" w:type="dxa"/>
            <w:tcBorders>
              <w:left w:val="single" w:sz="12" w:space="0" w:color="00000A"/>
            </w:tcBorders>
            <w:tcMar>
              <w:left w:w="107" w:type="dxa"/>
            </w:tcMar>
            <w:vAlign w:val="center"/>
          </w:tcPr>
          <w:p w14:paraId="233BA205"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30</w:t>
            </w:r>
          </w:p>
        </w:tc>
        <w:tc>
          <w:tcPr>
            <w:tcW w:w="1278" w:type="dxa"/>
            <w:tcMar>
              <w:left w:w="117" w:type="dxa"/>
            </w:tcMar>
            <w:vAlign w:val="center"/>
          </w:tcPr>
          <w:p w14:paraId="41C3639F"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Aplicare/</w:t>
            </w:r>
          </w:p>
          <w:p w14:paraId="7FD1A160"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Informare</w:t>
            </w:r>
          </w:p>
        </w:tc>
        <w:tc>
          <w:tcPr>
            <w:tcW w:w="3858" w:type="dxa"/>
            <w:tcMar>
              <w:left w:w="117" w:type="dxa"/>
            </w:tcMar>
            <w:vAlign w:val="center"/>
          </w:tcPr>
          <w:p w14:paraId="2828DF2E"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Centrul de Consiliere si Servicii privind Cariera</w:t>
            </w:r>
          </w:p>
        </w:tc>
        <w:tc>
          <w:tcPr>
            <w:tcW w:w="1971" w:type="dxa"/>
            <w:tcMar>
              <w:left w:w="117" w:type="dxa"/>
            </w:tcMar>
            <w:vAlign w:val="center"/>
          </w:tcPr>
          <w:p w14:paraId="4306B290"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Borza Adriana</w:t>
            </w:r>
          </w:p>
        </w:tc>
        <w:tc>
          <w:tcPr>
            <w:tcW w:w="1289" w:type="dxa"/>
            <w:tcMar>
              <w:left w:w="117" w:type="dxa"/>
            </w:tcMar>
            <w:vAlign w:val="center"/>
          </w:tcPr>
          <w:p w14:paraId="72FD29C2" w14:textId="77777777" w:rsidR="00652AF0" w:rsidRPr="000A17F3" w:rsidRDefault="00652AF0" w:rsidP="00652AF0">
            <w:pPr>
              <w:spacing w:after="0" w:line="312" w:lineRule="auto"/>
              <w:rPr>
                <w:rFonts w:ascii="Times New Roman" w:hAnsi="Times New Roman"/>
                <w:color w:val="FF0000"/>
                <w:sz w:val="24"/>
                <w:szCs w:val="24"/>
                <w:lang w:val="ro-RO"/>
              </w:rPr>
            </w:pPr>
          </w:p>
        </w:tc>
        <w:tc>
          <w:tcPr>
            <w:tcW w:w="1285" w:type="dxa"/>
            <w:tcBorders>
              <w:right w:val="single" w:sz="12" w:space="0" w:color="00000A"/>
            </w:tcBorders>
            <w:tcMar>
              <w:left w:w="117" w:type="dxa"/>
            </w:tcMar>
            <w:vAlign w:val="center"/>
          </w:tcPr>
          <w:p w14:paraId="7537E372" w14:textId="77777777" w:rsidR="00652AF0" w:rsidRPr="000A17F3" w:rsidRDefault="00652AF0" w:rsidP="00652AF0">
            <w:pPr>
              <w:spacing w:after="0" w:line="312" w:lineRule="auto"/>
              <w:rPr>
                <w:rFonts w:ascii="Times New Roman" w:hAnsi="Times New Roman"/>
                <w:color w:val="FF0000"/>
                <w:sz w:val="24"/>
                <w:szCs w:val="24"/>
                <w:lang w:val="ro-RO"/>
              </w:rPr>
            </w:pPr>
          </w:p>
        </w:tc>
      </w:tr>
      <w:tr w:rsidR="00652AF0" w:rsidRPr="000A17F3" w14:paraId="572E1F05" w14:textId="77777777" w:rsidTr="00E733BA">
        <w:trPr>
          <w:trHeight w:val="365"/>
        </w:trPr>
        <w:tc>
          <w:tcPr>
            <w:tcW w:w="553" w:type="dxa"/>
            <w:tcBorders>
              <w:left w:val="single" w:sz="12" w:space="0" w:color="00000A"/>
            </w:tcBorders>
            <w:tcMar>
              <w:left w:w="107" w:type="dxa"/>
            </w:tcMar>
            <w:vAlign w:val="center"/>
          </w:tcPr>
          <w:p w14:paraId="1332ABF6"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31</w:t>
            </w:r>
          </w:p>
        </w:tc>
        <w:tc>
          <w:tcPr>
            <w:tcW w:w="1278" w:type="dxa"/>
            <w:tcMar>
              <w:left w:w="117" w:type="dxa"/>
            </w:tcMar>
            <w:vAlign w:val="center"/>
          </w:tcPr>
          <w:p w14:paraId="19FBB517"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Aplicare/</w:t>
            </w:r>
          </w:p>
          <w:p w14:paraId="685EFA16"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Informare</w:t>
            </w:r>
          </w:p>
        </w:tc>
        <w:tc>
          <w:tcPr>
            <w:tcW w:w="3858" w:type="dxa"/>
            <w:tcMar>
              <w:left w:w="117" w:type="dxa"/>
            </w:tcMar>
            <w:vAlign w:val="center"/>
          </w:tcPr>
          <w:p w14:paraId="1EAD09D1"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Biblioteca</w:t>
            </w:r>
          </w:p>
        </w:tc>
        <w:tc>
          <w:tcPr>
            <w:tcW w:w="1971" w:type="dxa"/>
            <w:tcMar>
              <w:left w:w="117" w:type="dxa"/>
            </w:tcMar>
            <w:vAlign w:val="center"/>
          </w:tcPr>
          <w:p w14:paraId="6F5E5903" w14:textId="77777777" w:rsidR="00652AF0" w:rsidRPr="000A17F3" w:rsidRDefault="00652AF0" w:rsidP="00652AF0">
            <w:pPr>
              <w:spacing w:after="0" w:line="312" w:lineRule="auto"/>
              <w:rPr>
                <w:rFonts w:ascii="Times New Roman" w:hAnsi="Times New Roman"/>
                <w:color w:val="FF0000"/>
                <w:sz w:val="24"/>
                <w:szCs w:val="24"/>
                <w:lang w:val="ro-RO"/>
              </w:rPr>
            </w:pPr>
            <w:proofErr w:type="spellStart"/>
            <w:r w:rsidRPr="000A17F3">
              <w:rPr>
                <w:rFonts w:ascii="Times New Roman" w:hAnsi="Times New Roman"/>
                <w:color w:val="FF0000"/>
                <w:sz w:val="24"/>
                <w:szCs w:val="24"/>
                <w:lang w:val="ro-RO"/>
              </w:rPr>
              <w:t>Ujoc</w:t>
            </w:r>
            <w:proofErr w:type="spellEnd"/>
            <w:r w:rsidRPr="000A17F3">
              <w:rPr>
                <w:rFonts w:ascii="Times New Roman" w:hAnsi="Times New Roman"/>
                <w:color w:val="FF0000"/>
                <w:sz w:val="24"/>
                <w:szCs w:val="24"/>
                <w:lang w:val="ro-RO"/>
              </w:rPr>
              <w:t xml:space="preserve"> Florica</w:t>
            </w:r>
          </w:p>
        </w:tc>
        <w:tc>
          <w:tcPr>
            <w:tcW w:w="1289" w:type="dxa"/>
            <w:tcMar>
              <w:left w:w="117" w:type="dxa"/>
            </w:tcMar>
            <w:vAlign w:val="center"/>
          </w:tcPr>
          <w:p w14:paraId="1189A9E0" w14:textId="77777777" w:rsidR="00652AF0" w:rsidRPr="000A17F3" w:rsidRDefault="00652AF0" w:rsidP="00652AF0">
            <w:pPr>
              <w:spacing w:after="0" w:line="312" w:lineRule="auto"/>
              <w:rPr>
                <w:rFonts w:ascii="Times New Roman" w:hAnsi="Times New Roman"/>
                <w:color w:val="FF0000"/>
                <w:sz w:val="24"/>
                <w:szCs w:val="24"/>
                <w:lang w:val="ro-RO"/>
              </w:rPr>
            </w:pPr>
          </w:p>
        </w:tc>
        <w:tc>
          <w:tcPr>
            <w:tcW w:w="1285" w:type="dxa"/>
            <w:tcBorders>
              <w:right w:val="single" w:sz="12" w:space="0" w:color="00000A"/>
            </w:tcBorders>
            <w:tcMar>
              <w:left w:w="117" w:type="dxa"/>
            </w:tcMar>
            <w:vAlign w:val="center"/>
          </w:tcPr>
          <w:p w14:paraId="6946AB7F" w14:textId="77777777" w:rsidR="00652AF0" w:rsidRPr="000A17F3" w:rsidRDefault="00652AF0" w:rsidP="00652AF0">
            <w:pPr>
              <w:spacing w:after="0" w:line="312" w:lineRule="auto"/>
              <w:rPr>
                <w:rFonts w:ascii="Times New Roman" w:hAnsi="Times New Roman"/>
                <w:color w:val="FF0000"/>
                <w:sz w:val="24"/>
                <w:szCs w:val="24"/>
                <w:lang w:val="ro-RO"/>
              </w:rPr>
            </w:pPr>
          </w:p>
        </w:tc>
      </w:tr>
      <w:tr w:rsidR="00652AF0" w:rsidRPr="000A17F3" w14:paraId="593A4694" w14:textId="77777777" w:rsidTr="00E733BA">
        <w:trPr>
          <w:trHeight w:val="365"/>
        </w:trPr>
        <w:tc>
          <w:tcPr>
            <w:tcW w:w="553" w:type="dxa"/>
            <w:tcBorders>
              <w:left w:val="single" w:sz="12" w:space="0" w:color="00000A"/>
            </w:tcBorders>
            <w:tcMar>
              <w:left w:w="107" w:type="dxa"/>
            </w:tcMar>
            <w:vAlign w:val="center"/>
          </w:tcPr>
          <w:p w14:paraId="1F68F4A3"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lastRenderedPageBreak/>
              <w:t>32</w:t>
            </w:r>
          </w:p>
        </w:tc>
        <w:tc>
          <w:tcPr>
            <w:tcW w:w="1278" w:type="dxa"/>
            <w:tcMar>
              <w:left w:w="117" w:type="dxa"/>
            </w:tcMar>
            <w:vAlign w:val="center"/>
          </w:tcPr>
          <w:p w14:paraId="187DC152"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Aplicare/</w:t>
            </w:r>
          </w:p>
          <w:p w14:paraId="2B6E31CB"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Informare</w:t>
            </w:r>
          </w:p>
        </w:tc>
        <w:tc>
          <w:tcPr>
            <w:tcW w:w="3858" w:type="dxa"/>
            <w:tcMar>
              <w:left w:w="117" w:type="dxa"/>
            </w:tcMar>
            <w:vAlign w:val="center"/>
          </w:tcPr>
          <w:p w14:paraId="3D790BC4"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Departamentul pentru Pregătirea Personalului Didactic</w:t>
            </w:r>
          </w:p>
        </w:tc>
        <w:tc>
          <w:tcPr>
            <w:tcW w:w="1971" w:type="dxa"/>
            <w:tcMar>
              <w:left w:w="117" w:type="dxa"/>
            </w:tcMar>
            <w:vAlign w:val="center"/>
          </w:tcPr>
          <w:p w14:paraId="67C541EE" w14:textId="77777777" w:rsidR="00652AF0" w:rsidRPr="000A17F3" w:rsidRDefault="00652AF0" w:rsidP="00652AF0">
            <w:pPr>
              <w:spacing w:after="0" w:line="312" w:lineRule="auto"/>
              <w:rPr>
                <w:rFonts w:ascii="Times New Roman" w:hAnsi="Times New Roman"/>
                <w:color w:val="FF0000"/>
                <w:sz w:val="24"/>
                <w:szCs w:val="24"/>
                <w:lang w:val="ro-RO"/>
              </w:rPr>
            </w:pPr>
            <w:proofErr w:type="spellStart"/>
            <w:r w:rsidRPr="000A17F3">
              <w:rPr>
                <w:rFonts w:ascii="Times New Roman" w:hAnsi="Times New Roman"/>
                <w:color w:val="FF0000"/>
                <w:sz w:val="24"/>
                <w:szCs w:val="24"/>
                <w:lang w:val="ro-RO"/>
              </w:rPr>
              <w:t>Orțan</w:t>
            </w:r>
            <w:proofErr w:type="spellEnd"/>
            <w:r w:rsidRPr="000A17F3">
              <w:rPr>
                <w:rFonts w:ascii="Times New Roman" w:hAnsi="Times New Roman"/>
                <w:color w:val="FF0000"/>
                <w:sz w:val="24"/>
                <w:szCs w:val="24"/>
                <w:lang w:val="ro-RO"/>
              </w:rPr>
              <w:t xml:space="preserve"> Florica</w:t>
            </w:r>
          </w:p>
        </w:tc>
        <w:tc>
          <w:tcPr>
            <w:tcW w:w="1289" w:type="dxa"/>
            <w:tcMar>
              <w:left w:w="117" w:type="dxa"/>
            </w:tcMar>
            <w:vAlign w:val="center"/>
          </w:tcPr>
          <w:p w14:paraId="157F3E9A" w14:textId="77777777" w:rsidR="00652AF0" w:rsidRPr="000A17F3" w:rsidRDefault="00652AF0" w:rsidP="00652AF0">
            <w:pPr>
              <w:spacing w:after="0" w:line="312" w:lineRule="auto"/>
              <w:rPr>
                <w:rFonts w:ascii="Times New Roman" w:hAnsi="Times New Roman"/>
                <w:color w:val="FF0000"/>
                <w:sz w:val="24"/>
                <w:szCs w:val="24"/>
                <w:lang w:val="ro-RO"/>
              </w:rPr>
            </w:pPr>
          </w:p>
        </w:tc>
        <w:tc>
          <w:tcPr>
            <w:tcW w:w="1285" w:type="dxa"/>
            <w:tcBorders>
              <w:right w:val="single" w:sz="12" w:space="0" w:color="00000A"/>
            </w:tcBorders>
            <w:tcMar>
              <w:left w:w="117" w:type="dxa"/>
            </w:tcMar>
            <w:vAlign w:val="center"/>
          </w:tcPr>
          <w:p w14:paraId="4D914614" w14:textId="77777777" w:rsidR="00652AF0" w:rsidRPr="000A17F3" w:rsidRDefault="00652AF0" w:rsidP="00652AF0">
            <w:pPr>
              <w:spacing w:after="0" w:line="312" w:lineRule="auto"/>
              <w:rPr>
                <w:rFonts w:ascii="Times New Roman" w:hAnsi="Times New Roman"/>
                <w:color w:val="FF0000"/>
                <w:sz w:val="24"/>
                <w:szCs w:val="24"/>
                <w:lang w:val="ro-RO"/>
              </w:rPr>
            </w:pPr>
          </w:p>
        </w:tc>
      </w:tr>
      <w:tr w:rsidR="00652AF0" w:rsidRPr="000A17F3" w14:paraId="112CB310" w14:textId="77777777" w:rsidTr="00E733BA">
        <w:trPr>
          <w:trHeight w:val="365"/>
        </w:trPr>
        <w:tc>
          <w:tcPr>
            <w:tcW w:w="553" w:type="dxa"/>
            <w:tcBorders>
              <w:left w:val="single" w:sz="12" w:space="0" w:color="00000A"/>
            </w:tcBorders>
            <w:tcMar>
              <w:left w:w="107" w:type="dxa"/>
            </w:tcMar>
            <w:vAlign w:val="center"/>
          </w:tcPr>
          <w:p w14:paraId="2BB28963"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33</w:t>
            </w:r>
          </w:p>
        </w:tc>
        <w:tc>
          <w:tcPr>
            <w:tcW w:w="1278" w:type="dxa"/>
            <w:tcMar>
              <w:left w:w="117" w:type="dxa"/>
            </w:tcMar>
            <w:vAlign w:val="center"/>
          </w:tcPr>
          <w:p w14:paraId="7B4D6AD6"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Aplicare/</w:t>
            </w:r>
          </w:p>
          <w:p w14:paraId="640885B5"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Informare</w:t>
            </w:r>
          </w:p>
        </w:tc>
        <w:tc>
          <w:tcPr>
            <w:tcW w:w="3858" w:type="dxa"/>
            <w:tcMar>
              <w:left w:w="117" w:type="dxa"/>
            </w:tcMar>
            <w:vAlign w:val="center"/>
          </w:tcPr>
          <w:p w14:paraId="35FE553C"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 xml:space="preserve">Centru de </w:t>
            </w:r>
            <w:proofErr w:type="spellStart"/>
            <w:r w:rsidRPr="000A17F3">
              <w:rPr>
                <w:rFonts w:ascii="Times New Roman" w:hAnsi="Times New Roman"/>
                <w:color w:val="FF0000"/>
                <w:sz w:val="24"/>
                <w:szCs w:val="24"/>
                <w:lang w:val="ro-RO"/>
              </w:rPr>
              <w:t>Educaţie</w:t>
            </w:r>
            <w:proofErr w:type="spellEnd"/>
            <w:r w:rsidRPr="000A17F3">
              <w:rPr>
                <w:rFonts w:ascii="Times New Roman" w:hAnsi="Times New Roman"/>
                <w:color w:val="FF0000"/>
                <w:sz w:val="24"/>
                <w:szCs w:val="24"/>
                <w:lang w:val="ro-RO"/>
              </w:rPr>
              <w:t xml:space="preserve"> Continuă </w:t>
            </w:r>
            <w:proofErr w:type="spellStart"/>
            <w:r w:rsidRPr="000A17F3">
              <w:rPr>
                <w:rFonts w:ascii="Times New Roman" w:hAnsi="Times New Roman"/>
                <w:color w:val="FF0000"/>
                <w:sz w:val="24"/>
                <w:szCs w:val="24"/>
                <w:lang w:val="ro-RO"/>
              </w:rPr>
              <w:t>şi</w:t>
            </w:r>
            <w:proofErr w:type="spellEnd"/>
            <w:r w:rsidRPr="000A17F3">
              <w:rPr>
                <w:rFonts w:ascii="Times New Roman" w:hAnsi="Times New Roman"/>
                <w:color w:val="FF0000"/>
                <w:sz w:val="24"/>
                <w:szCs w:val="24"/>
                <w:lang w:val="ro-RO"/>
              </w:rPr>
              <w:t xml:space="preserve"> Dezvoltare a Resurselor Umane</w:t>
            </w:r>
          </w:p>
        </w:tc>
        <w:tc>
          <w:tcPr>
            <w:tcW w:w="1971" w:type="dxa"/>
            <w:tcMar>
              <w:left w:w="117" w:type="dxa"/>
            </w:tcMar>
            <w:vAlign w:val="center"/>
          </w:tcPr>
          <w:p w14:paraId="7918A886" w14:textId="77777777" w:rsidR="00652AF0" w:rsidRPr="000A17F3" w:rsidRDefault="00652AF0" w:rsidP="00652AF0">
            <w:pPr>
              <w:spacing w:after="0" w:line="312" w:lineRule="auto"/>
              <w:rPr>
                <w:rFonts w:ascii="Times New Roman" w:hAnsi="Times New Roman"/>
                <w:color w:val="FF0000"/>
                <w:sz w:val="24"/>
                <w:szCs w:val="24"/>
                <w:lang w:val="ro-RO"/>
              </w:rPr>
            </w:pPr>
            <w:proofErr w:type="spellStart"/>
            <w:r w:rsidRPr="000A17F3">
              <w:rPr>
                <w:rFonts w:ascii="Times New Roman" w:hAnsi="Times New Roman"/>
                <w:color w:val="FF0000"/>
                <w:sz w:val="24"/>
                <w:szCs w:val="24"/>
                <w:lang w:val="ro-RO"/>
              </w:rPr>
              <w:t>Curilă</w:t>
            </w:r>
            <w:proofErr w:type="spellEnd"/>
            <w:r w:rsidRPr="000A17F3">
              <w:rPr>
                <w:rFonts w:ascii="Times New Roman" w:hAnsi="Times New Roman"/>
                <w:color w:val="FF0000"/>
                <w:sz w:val="24"/>
                <w:szCs w:val="24"/>
                <w:lang w:val="ro-RO"/>
              </w:rPr>
              <w:t xml:space="preserve"> Mircea</w:t>
            </w:r>
          </w:p>
        </w:tc>
        <w:tc>
          <w:tcPr>
            <w:tcW w:w="1289" w:type="dxa"/>
            <w:tcMar>
              <w:left w:w="117" w:type="dxa"/>
            </w:tcMar>
            <w:vAlign w:val="center"/>
          </w:tcPr>
          <w:p w14:paraId="420612B1" w14:textId="77777777" w:rsidR="00652AF0" w:rsidRPr="000A17F3" w:rsidRDefault="00652AF0" w:rsidP="00652AF0">
            <w:pPr>
              <w:spacing w:after="0" w:line="312" w:lineRule="auto"/>
              <w:rPr>
                <w:rFonts w:ascii="Times New Roman" w:hAnsi="Times New Roman"/>
                <w:color w:val="FF0000"/>
                <w:sz w:val="24"/>
                <w:szCs w:val="24"/>
                <w:lang w:val="ro-RO"/>
              </w:rPr>
            </w:pPr>
          </w:p>
        </w:tc>
        <w:tc>
          <w:tcPr>
            <w:tcW w:w="1285" w:type="dxa"/>
            <w:tcBorders>
              <w:right w:val="single" w:sz="12" w:space="0" w:color="00000A"/>
            </w:tcBorders>
            <w:tcMar>
              <w:left w:w="117" w:type="dxa"/>
            </w:tcMar>
            <w:vAlign w:val="center"/>
          </w:tcPr>
          <w:p w14:paraId="7E07ED6F" w14:textId="77777777" w:rsidR="00652AF0" w:rsidRPr="000A17F3" w:rsidRDefault="00652AF0" w:rsidP="00652AF0">
            <w:pPr>
              <w:spacing w:after="0" w:line="312" w:lineRule="auto"/>
              <w:rPr>
                <w:rFonts w:ascii="Times New Roman" w:hAnsi="Times New Roman"/>
                <w:color w:val="FF0000"/>
                <w:sz w:val="24"/>
                <w:szCs w:val="24"/>
                <w:lang w:val="ro-RO"/>
              </w:rPr>
            </w:pPr>
          </w:p>
        </w:tc>
      </w:tr>
      <w:tr w:rsidR="00652AF0" w:rsidRPr="000A17F3" w14:paraId="6A400CE7" w14:textId="77777777" w:rsidTr="00E733BA">
        <w:trPr>
          <w:trHeight w:val="365"/>
        </w:trPr>
        <w:tc>
          <w:tcPr>
            <w:tcW w:w="553" w:type="dxa"/>
            <w:tcBorders>
              <w:left w:val="single" w:sz="12" w:space="0" w:color="00000A"/>
            </w:tcBorders>
            <w:tcMar>
              <w:left w:w="107" w:type="dxa"/>
            </w:tcMar>
            <w:vAlign w:val="center"/>
          </w:tcPr>
          <w:p w14:paraId="7ADE2A7A"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34</w:t>
            </w:r>
          </w:p>
        </w:tc>
        <w:tc>
          <w:tcPr>
            <w:tcW w:w="1278" w:type="dxa"/>
            <w:tcMar>
              <w:left w:w="117" w:type="dxa"/>
            </w:tcMar>
            <w:vAlign w:val="center"/>
          </w:tcPr>
          <w:p w14:paraId="381076F8"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Aplicare/</w:t>
            </w:r>
          </w:p>
          <w:p w14:paraId="6AB0CA41"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Informare</w:t>
            </w:r>
          </w:p>
        </w:tc>
        <w:tc>
          <w:tcPr>
            <w:tcW w:w="3858" w:type="dxa"/>
            <w:tcMar>
              <w:left w:w="117" w:type="dxa"/>
            </w:tcMar>
            <w:vAlign w:val="center"/>
          </w:tcPr>
          <w:p w14:paraId="1B4C085E" w14:textId="77777777" w:rsidR="00652AF0" w:rsidRPr="00D31722" w:rsidRDefault="00652AF0" w:rsidP="00652AF0">
            <w:pPr>
              <w:spacing w:after="0" w:line="312" w:lineRule="auto"/>
              <w:rPr>
                <w:rFonts w:ascii="Times New Roman" w:hAnsi="Times New Roman"/>
                <w:color w:val="FF0000"/>
                <w:sz w:val="24"/>
                <w:szCs w:val="24"/>
                <w:lang w:val="ro-RO"/>
              </w:rPr>
            </w:pPr>
            <w:hyperlink r:id="rId7">
              <w:r w:rsidRPr="00D31722">
                <w:rPr>
                  <w:rStyle w:val="Hyperlink"/>
                  <w:rFonts w:ascii="Times New Roman" w:hAnsi="Times New Roman"/>
                  <w:color w:val="FF0000"/>
                  <w:sz w:val="24"/>
                  <w:szCs w:val="24"/>
                  <w:u w:val="none"/>
                  <w:lang w:val="ro-RO"/>
                </w:rPr>
                <w:t xml:space="preserve">Birou Programe și Proiecte CDI </w:t>
              </w:r>
            </w:hyperlink>
          </w:p>
        </w:tc>
        <w:tc>
          <w:tcPr>
            <w:tcW w:w="1971" w:type="dxa"/>
            <w:tcMar>
              <w:left w:w="117" w:type="dxa"/>
            </w:tcMar>
            <w:vAlign w:val="center"/>
          </w:tcPr>
          <w:p w14:paraId="4EE9AF13" w14:textId="77777777" w:rsidR="00652AF0" w:rsidRPr="00D31722" w:rsidRDefault="00652AF0" w:rsidP="00652AF0">
            <w:pPr>
              <w:spacing w:after="0" w:line="312" w:lineRule="auto"/>
              <w:rPr>
                <w:rFonts w:ascii="Times New Roman" w:hAnsi="Times New Roman"/>
                <w:color w:val="FF0000"/>
                <w:sz w:val="24"/>
                <w:szCs w:val="24"/>
                <w:lang w:val="ro-RO"/>
              </w:rPr>
            </w:pPr>
            <w:proofErr w:type="spellStart"/>
            <w:r w:rsidRPr="00D31722">
              <w:rPr>
                <w:rFonts w:ascii="Times New Roman" w:hAnsi="Times New Roman"/>
                <w:color w:val="FF0000"/>
                <w:sz w:val="24"/>
                <w:szCs w:val="24"/>
                <w:lang w:val="ro-RO"/>
              </w:rPr>
              <w:t>Bococi</w:t>
            </w:r>
            <w:proofErr w:type="spellEnd"/>
            <w:r w:rsidRPr="00D31722">
              <w:rPr>
                <w:rFonts w:ascii="Times New Roman" w:hAnsi="Times New Roman"/>
                <w:color w:val="FF0000"/>
                <w:sz w:val="24"/>
                <w:szCs w:val="24"/>
                <w:lang w:val="ro-RO"/>
              </w:rPr>
              <w:t xml:space="preserve"> Dana</w:t>
            </w:r>
          </w:p>
        </w:tc>
        <w:tc>
          <w:tcPr>
            <w:tcW w:w="1289" w:type="dxa"/>
            <w:tcMar>
              <w:left w:w="117" w:type="dxa"/>
            </w:tcMar>
            <w:vAlign w:val="center"/>
          </w:tcPr>
          <w:p w14:paraId="75EE5D31" w14:textId="77777777" w:rsidR="00652AF0" w:rsidRPr="000A17F3" w:rsidRDefault="00652AF0" w:rsidP="00652AF0">
            <w:pPr>
              <w:spacing w:after="0" w:line="312" w:lineRule="auto"/>
              <w:rPr>
                <w:rFonts w:ascii="Times New Roman" w:hAnsi="Times New Roman"/>
                <w:color w:val="FF0000"/>
                <w:sz w:val="24"/>
                <w:szCs w:val="24"/>
                <w:lang w:val="ro-RO"/>
              </w:rPr>
            </w:pPr>
          </w:p>
        </w:tc>
        <w:tc>
          <w:tcPr>
            <w:tcW w:w="1285" w:type="dxa"/>
            <w:tcBorders>
              <w:right w:val="single" w:sz="12" w:space="0" w:color="00000A"/>
            </w:tcBorders>
            <w:tcMar>
              <w:left w:w="117" w:type="dxa"/>
            </w:tcMar>
            <w:vAlign w:val="center"/>
          </w:tcPr>
          <w:p w14:paraId="547A1337" w14:textId="77777777" w:rsidR="00652AF0" w:rsidRPr="000A17F3" w:rsidRDefault="00652AF0" w:rsidP="00652AF0">
            <w:pPr>
              <w:spacing w:after="0" w:line="312" w:lineRule="auto"/>
              <w:rPr>
                <w:rFonts w:ascii="Times New Roman" w:hAnsi="Times New Roman"/>
                <w:color w:val="FF0000"/>
                <w:sz w:val="24"/>
                <w:szCs w:val="24"/>
                <w:lang w:val="ro-RO"/>
              </w:rPr>
            </w:pPr>
          </w:p>
        </w:tc>
      </w:tr>
      <w:tr w:rsidR="00652AF0" w:rsidRPr="000A17F3" w14:paraId="0512CC46" w14:textId="77777777" w:rsidTr="00E733BA">
        <w:trPr>
          <w:trHeight w:val="365"/>
        </w:trPr>
        <w:tc>
          <w:tcPr>
            <w:tcW w:w="553" w:type="dxa"/>
            <w:tcBorders>
              <w:left w:val="single" w:sz="12" w:space="0" w:color="00000A"/>
            </w:tcBorders>
            <w:tcMar>
              <w:left w:w="107" w:type="dxa"/>
            </w:tcMar>
            <w:vAlign w:val="center"/>
          </w:tcPr>
          <w:p w14:paraId="363BF7A6"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35</w:t>
            </w:r>
          </w:p>
        </w:tc>
        <w:tc>
          <w:tcPr>
            <w:tcW w:w="1278" w:type="dxa"/>
            <w:tcMar>
              <w:left w:w="117" w:type="dxa"/>
            </w:tcMar>
            <w:vAlign w:val="center"/>
          </w:tcPr>
          <w:p w14:paraId="35986D34"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Aplicare/</w:t>
            </w:r>
          </w:p>
          <w:p w14:paraId="33A22BD3"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Informare</w:t>
            </w:r>
          </w:p>
        </w:tc>
        <w:tc>
          <w:tcPr>
            <w:tcW w:w="3858" w:type="dxa"/>
            <w:tcMar>
              <w:left w:w="117" w:type="dxa"/>
            </w:tcMar>
            <w:vAlign w:val="center"/>
          </w:tcPr>
          <w:p w14:paraId="6F77FF83"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Departamentul pentru Asigurarea Calității</w:t>
            </w:r>
          </w:p>
        </w:tc>
        <w:tc>
          <w:tcPr>
            <w:tcW w:w="1971" w:type="dxa"/>
            <w:tcMar>
              <w:left w:w="117" w:type="dxa"/>
            </w:tcMar>
            <w:vAlign w:val="center"/>
          </w:tcPr>
          <w:p w14:paraId="699237D4"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Matei Mirabela</w:t>
            </w:r>
          </w:p>
        </w:tc>
        <w:tc>
          <w:tcPr>
            <w:tcW w:w="1289" w:type="dxa"/>
            <w:tcMar>
              <w:left w:w="117" w:type="dxa"/>
            </w:tcMar>
            <w:vAlign w:val="center"/>
          </w:tcPr>
          <w:p w14:paraId="2974A7F1" w14:textId="77777777" w:rsidR="00652AF0" w:rsidRPr="000A17F3" w:rsidRDefault="00652AF0" w:rsidP="00652AF0">
            <w:pPr>
              <w:spacing w:after="0" w:line="312" w:lineRule="auto"/>
              <w:rPr>
                <w:rFonts w:ascii="Times New Roman" w:hAnsi="Times New Roman"/>
                <w:color w:val="FF0000"/>
                <w:sz w:val="24"/>
                <w:szCs w:val="24"/>
                <w:lang w:val="ro-RO"/>
              </w:rPr>
            </w:pPr>
          </w:p>
        </w:tc>
        <w:tc>
          <w:tcPr>
            <w:tcW w:w="1285" w:type="dxa"/>
            <w:tcBorders>
              <w:right w:val="single" w:sz="12" w:space="0" w:color="00000A"/>
            </w:tcBorders>
            <w:tcMar>
              <w:left w:w="117" w:type="dxa"/>
            </w:tcMar>
            <w:vAlign w:val="center"/>
          </w:tcPr>
          <w:p w14:paraId="7B5B9FEA" w14:textId="77777777" w:rsidR="00652AF0" w:rsidRPr="000A17F3" w:rsidRDefault="00652AF0" w:rsidP="00652AF0">
            <w:pPr>
              <w:spacing w:after="0" w:line="312" w:lineRule="auto"/>
              <w:rPr>
                <w:rFonts w:ascii="Times New Roman" w:hAnsi="Times New Roman"/>
                <w:color w:val="FF0000"/>
                <w:sz w:val="24"/>
                <w:szCs w:val="24"/>
                <w:lang w:val="ro-RO"/>
              </w:rPr>
            </w:pPr>
          </w:p>
        </w:tc>
      </w:tr>
      <w:tr w:rsidR="00652AF0" w:rsidRPr="000A17F3" w14:paraId="0DEF281C" w14:textId="77777777" w:rsidTr="00E733BA">
        <w:trPr>
          <w:trHeight w:val="365"/>
        </w:trPr>
        <w:tc>
          <w:tcPr>
            <w:tcW w:w="553" w:type="dxa"/>
            <w:tcBorders>
              <w:left w:val="single" w:sz="12" w:space="0" w:color="00000A"/>
            </w:tcBorders>
            <w:tcMar>
              <w:left w:w="107" w:type="dxa"/>
            </w:tcMar>
            <w:vAlign w:val="center"/>
          </w:tcPr>
          <w:p w14:paraId="3D333B13"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36</w:t>
            </w:r>
          </w:p>
        </w:tc>
        <w:tc>
          <w:tcPr>
            <w:tcW w:w="1278" w:type="dxa"/>
            <w:tcMar>
              <w:left w:w="117" w:type="dxa"/>
            </w:tcMar>
            <w:vAlign w:val="center"/>
          </w:tcPr>
          <w:p w14:paraId="716E10BB"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Aplicare/</w:t>
            </w:r>
          </w:p>
          <w:p w14:paraId="2684C50E"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Informare</w:t>
            </w:r>
          </w:p>
        </w:tc>
        <w:tc>
          <w:tcPr>
            <w:tcW w:w="3858" w:type="dxa"/>
            <w:tcMar>
              <w:left w:w="117" w:type="dxa"/>
            </w:tcMar>
            <w:vAlign w:val="center"/>
          </w:tcPr>
          <w:p w14:paraId="4E886BF3"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Departamentul de Relații Internaționale</w:t>
            </w:r>
          </w:p>
        </w:tc>
        <w:tc>
          <w:tcPr>
            <w:tcW w:w="1971" w:type="dxa"/>
            <w:tcMar>
              <w:left w:w="117" w:type="dxa"/>
            </w:tcMar>
            <w:vAlign w:val="center"/>
          </w:tcPr>
          <w:p w14:paraId="62A21627" w14:textId="77777777" w:rsidR="00652AF0" w:rsidRPr="000A17F3" w:rsidRDefault="00652AF0" w:rsidP="00652AF0">
            <w:pPr>
              <w:spacing w:after="0" w:line="312" w:lineRule="auto"/>
              <w:rPr>
                <w:rFonts w:ascii="Times New Roman" w:hAnsi="Times New Roman"/>
                <w:color w:val="FF0000"/>
                <w:sz w:val="24"/>
                <w:szCs w:val="24"/>
                <w:lang w:val="ro-RO"/>
              </w:rPr>
            </w:pPr>
            <w:proofErr w:type="spellStart"/>
            <w:r w:rsidRPr="000A17F3">
              <w:rPr>
                <w:rFonts w:ascii="Times New Roman" w:hAnsi="Times New Roman"/>
                <w:color w:val="FF0000"/>
                <w:sz w:val="24"/>
                <w:szCs w:val="24"/>
                <w:lang w:val="ro-RO"/>
              </w:rPr>
              <w:t>Buran</w:t>
            </w:r>
            <w:proofErr w:type="spellEnd"/>
            <w:r w:rsidRPr="000A17F3">
              <w:rPr>
                <w:rFonts w:ascii="Times New Roman" w:hAnsi="Times New Roman"/>
                <w:color w:val="FF0000"/>
                <w:sz w:val="24"/>
                <w:szCs w:val="24"/>
                <w:lang w:val="ro-RO"/>
              </w:rPr>
              <w:t xml:space="preserve"> Carmen</w:t>
            </w:r>
          </w:p>
        </w:tc>
        <w:tc>
          <w:tcPr>
            <w:tcW w:w="1289" w:type="dxa"/>
            <w:tcMar>
              <w:left w:w="117" w:type="dxa"/>
            </w:tcMar>
            <w:vAlign w:val="center"/>
          </w:tcPr>
          <w:p w14:paraId="7F38BDF1" w14:textId="77777777" w:rsidR="00652AF0" w:rsidRPr="000A17F3" w:rsidRDefault="00652AF0" w:rsidP="00652AF0">
            <w:pPr>
              <w:spacing w:after="0" w:line="312" w:lineRule="auto"/>
              <w:rPr>
                <w:rFonts w:ascii="Times New Roman" w:hAnsi="Times New Roman"/>
                <w:color w:val="FF0000"/>
                <w:sz w:val="24"/>
                <w:szCs w:val="24"/>
                <w:lang w:val="ro-RO"/>
              </w:rPr>
            </w:pPr>
          </w:p>
        </w:tc>
        <w:tc>
          <w:tcPr>
            <w:tcW w:w="1285" w:type="dxa"/>
            <w:tcBorders>
              <w:right w:val="single" w:sz="12" w:space="0" w:color="00000A"/>
            </w:tcBorders>
            <w:tcMar>
              <w:left w:w="117" w:type="dxa"/>
            </w:tcMar>
            <w:vAlign w:val="center"/>
          </w:tcPr>
          <w:p w14:paraId="3EDBB658" w14:textId="77777777" w:rsidR="00652AF0" w:rsidRPr="000A17F3" w:rsidRDefault="00652AF0" w:rsidP="00652AF0">
            <w:pPr>
              <w:spacing w:after="0" w:line="312" w:lineRule="auto"/>
              <w:rPr>
                <w:rFonts w:ascii="Times New Roman" w:hAnsi="Times New Roman"/>
                <w:color w:val="FF0000"/>
                <w:sz w:val="24"/>
                <w:szCs w:val="24"/>
                <w:lang w:val="ro-RO"/>
              </w:rPr>
            </w:pPr>
          </w:p>
        </w:tc>
      </w:tr>
      <w:tr w:rsidR="00652AF0" w:rsidRPr="000A17F3" w14:paraId="06960615" w14:textId="77777777" w:rsidTr="00E733BA">
        <w:trPr>
          <w:trHeight w:val="365"/>
        </w:trPr>
        <w:tc>
          <w:tcPr>
            <w:tcW w:w="553" w:type="dxa"/>
            <w:tcBorders>
              <w:left w:val="single" w:sz="12" w:space="0" w:color="00000A"/>
            </w:tcBorders>
            <w:tcMar>
              <w:left w:w="107" w:type="dxa"/>
            </w:tcMar>
            <w:vAlign w:val="center"/>
          </w:tcPr>
          <w:p w14:paraId="2AE2815B"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37</w:t>
            </w:r>
          </w:p>
        </w:tc>
        <w:tc>
          <w:tcPr>
            <w:tcW w:w="1278" w:type="dxa"/>
            <w:tcMar>
              <w:left w:w="117" w:type="dxa"/>
            </w:tcMar>
            <w:vAlign w:val="center"/>
          </w:tcPr>
          <w:p w14:paraId="4E8948F7"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Evidență</w:t>
            </w:r>
          </w:p>
        </w:tc>
        <w:tc>
          <w:tcPr>
            <w:tcW w:w="3858" w:type="dxa"/>
            <w:tcMar>
              <w:left w:w="117" w:type="dxa"/>
            </w:tcMar>
            <w:vAlign w:val="center"/>
          </w:tcPr>
          <w:p w14:paraId="03C0FB75"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C-SCIM</w:t>
            </w:r>
          </w:p>
        </w:tc>
        <w:tc>
          <w:tcPr>
            <w:tcW w:w="1971" w:type="dxa"/>
            <w:tcMar>
              <w:left w:w="117" w:type="dxa"/>
            </w:tcMar>
            <w:vAlign w:val="center"/>
          </w:tcPr>
          <w:p w14:paraId="1D7B752C" w14:textId="77777777" w:rsidR="00652AF0" w:rsidRPr="000A17F3" w:rsidRDefault="00652AF0" w:rsidP="00652AF0">
            <w:pPr>
              <w:spacing w:after="0" w:line="312" w:lineRule="auto"/>
              <w:rPr>
                <w:rFonts w:ascii="Times New Roman" w:hAnsi="Times New Roman"/>
                <w:color w:val="FF0000"/>
                <w:sz w:val="24"/>
                <w:szCs w:val="24"/>
                <w:lang w:val="ro-RO"/>
              </w:rPr>
            </w:pPr>
            <w:proofErr w:type="spellStart"/>
            <w:r w:rsidRPr="000A17F3">
              <w:rPr>
                <w:rFonts w:ascii="Times New Roman" w:hAnsi="Times New Roman"/>
                <w:color w:val="FF0000"/>
                <w:sz w:val="24"/>
                <w:szCs w:val="24"/>
                <w:lang w:val="ro-RO"/>
              </w:rPr>
              <w:t>Rotoiu</w:t>
            </w:r>
            <w:proofErr w:type="spellEnd"/>
            <w:r w:rsidRPr="000A17F3">
              <w:rPr>
                <w:rFonts w:ascii="Times New Roman" w:hAnsi="Times New Roman"/>
                <w:color w:val="FF0000"/>
                <w:sz w:val="24"/>
                <w:szCs w:val="24"/>
                <w:lang w:val="ro-RO"/>
              </w:rPr>
              <w:t xml:space="preserve"> Alina</w:t>
            </w:r>
          </w:p>
        </w:tc>
        <w:tc>
          <w:tcPr>
            <w:tcW w:w="1289" w:type="dxa"/>
            <w:tcMar>
              <w:left w:w="117" w:type="dxa"/>
            </w:tcMar>
            <w:vAlign w:val="center"/>
          </w:tcPr>
          <w:p w14:paraId="244ADF45" w14:textId="77777777" w:rsidR="00652AF0" w:rsidRPr="000A17F3" w:rsidRDefault="00652AF0" w:rsidP="00652AF0">
            <w:pPr>
              <w:spacing w:after="0" w:line="312" w:lineRule="auto"/>
              <w:rPr>
                <w:rFonts w:ascii="Times New Roman" w:hAnsi="Times New Roman"/>
                <w:color w:val="FF0000"/>
                <w:sz w:val="24"/>
                <w:szCs w:val="24"/>
                <w:lang w:val="ro-RO"/>
              </w:rPr>
            </w:pPr>
          </w:p>
        </w:tc>
        <w:tc>
          <w:tcPr>
            <w:tcW w:w="1285" w:type="dxa"/>
            <w:tcBorders>
              <w:right w:val="single" w:sz="12" w:space="0" w:color="00000A"/>
            </w:tcBorders>
            <w:tcMar>
              <w:left w:w="117" w:type="dxa"/>
            </w:tcMar>
            <w:vAlign w:val="center"/>
          </w:tcPr>
          <w:p w14:paraId="67641C13" w14:textId="77777777" w:rsidR="00652AF0" w:rsidRPr="000A17F3" w:rsidRDefault="00652AF0" w:rsidP="00652AF0">
            <w:pPr>
              <w:spacing w:after="0" w:line="312" w:lineRule="auto"/>
              <w:rPr>
                <w:rFonts w:ascii="Times New Roman" w:hAnsi="Times New Roman"/>
                <w:color w:val="FF0000"/>
                <w:sz w:val="24"/>
                <w:szCs w:val="24"/>
                <w:lang w:val="ro-RO"/>
              </w:rPr>
            </w:pPr>
          </w:p>
        </w:tc>
      </w:tr>
      <w:tr w:rsidR="00652AF0" w:rsidRPr="000A17F3" w14:paraId="6020957D" w14:textId="77777777" w:rsidTr="00E733BA">
        <w:trPr>
          <w:trHeight w:val="365"/>
        </w:trPr>
        <w:tc>
          <w:tcPr>
            <w:tcW w:w="553" w:type="dxa"/>
            <w:tcBorders>
              <w:left w:val="single" w:sz="12" w:space="0" w:color="00000A"/>
              <w:bottom w:val="single" w:sz="12" w:space="0" w:color="00000A"/>
            </w:tcBorders>
            <w:tcMar>
              <w:left w:w="107" w:type="dxa"/>
            </w:tcMar>
            <w:vAlign w:val="center"/>
          </w:tcPr>
          <w:p w14:paraId="44740CCD"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38</w:t>
            </w:r>
          </w:p>
        </w:tc>
        <w:tc>
          <w:tcPr>
            <w:tcW w:w="1278" w:type="dxa"/>
            <w:tcBorders>
              <w:bottom w:val="single" w:sz="12" w:space="0" w:color="00000A"/>
            </w:tcBorders>
            <w:tcMar>
              <w:left w:w="117" w:type="dxa"/>
            </w:tcMar>
            <w:vAlign w:val="center"/>
          </w:tcPr>
          <w:p w14:paraId="331BDEA7"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Arhivare electronică</w:t>
            </w:r>
          </w:p>
        </w:tc>
        <w:tc>
          <w:tcPr>
            <w:tcW w:w="3858" w:type="dxa"/>
            <w:tcBorders>
              <w:bottom w:val="single" w:sz="12" w:space="0" w:color="00000A"/>
            </w:tcBorders>
            <w:tcMar>
              <w:left w:w="117" w:type="dxa"/>
            </w:tcMar>
            <w:vAlign w:val="center"/>
          </w:tcPr>
          <w:p w14:paraId="4F397FC3" w14:textId="77777777" w:rsidR="00652AF0" w:rsidRPr="000A17F3" w:rsidRDefault="00652AF0" w:rsidP="00652AF0">
            <w:pPr>
              <w:spacing w:after="0" w:line="312" w:lineRule="auto"/>
              <w:rPr>
                <w:rFonts w:ascii="Times New Roman" w:hAnsi="Times New Roman"/>
                <w:color w:val="FF0000"/>
                <w:sz w:val="24"/>
                <w:szCs w:val="24"/>
                <w:lang w:val="ro-RO"/>
              </w:rPr>
            </w:pPr>
            <w:r w:rsidRPr="000A17F3">
              <w:rPr>
                <w:rFonts w:ascii="Times New Roman" w:hAnsi="Times New Roman"/>
                <w:color w:val="FF0000"/>
                <w:sz w:val="24"/>
                <w:szCs w:val="24"/>
                <w:lang w:val="ro-RO"/>
              </w:rPr>
              <w:t>C- SCIM</w:t>
            </w:r>
          </w:p>
        </w:tc>
        <w:tc>
          <w:tcPr>
            <w:tcW w:w="1971" w:type="dxa"/>
            <w:tcBorders>
              <w:bottom w:val="single" w:sz="12" w:space="0" w:color="00000A"/>
            </w:tcBorders>
            <w:tcMar>
              <w:left w:w="117" w:type="dxa"/>
            </w:tcMar>
            <w:vAlign w:val="center"/>
          </w:tcPr>
          <w:p w14:paraId="6BE74689" w14:textId="77777777" w:rsidR="00652AF0" w:rsidRPr="000A17F3" w:rsidRDefault="00652AF0" w:rsidP="00652AF0">
            <w:pPr>
              <w:spacing w:after="0" w:line="312" w:lineRule="auto"/>
              <w:rPr>
                <w:rFonts w:ascii="Times New Roman" w:hAnsi="Times New Roman"/>
                <w:color w:val="FF0000"/>
                <w:sz w:val="24"/>
                <w:szCs w:val="24"/>
                <w:lang w:val="ro-RO"/>
              </w:rPr>
            </w:pPr>
            <w:proofErr w:type="spellStart"/>
            <w:r w:rsidRPr="000A17F3">
              <w:rPr>
                <w:rFonts w:ascii="Times New Roman" w:hAnsi="Times New Roman"/>
                <w:color w:val="FF0000"/>
                <w:sz w:val="24"/>
                <w:szCs w:val="24"/>
                <w:lang w:val="ro-RO"/>
              </w:rPr>
              <w:t>Rotoiu</w:t>
            </w:r>
            <w:proofErr w:type="spellEnd"/>
            <w:r w:rsidRPr="000A17F3">
              <w:rPr>
                <w:rFonts w:ascii="Times New Roman" w:hAnsi="Times New Roman"/>
                <w:color w:val="FF0000"/>
                <w:sz w:val="24"/>
                <w:szCs w:val="24"/>
                <w:lang w:val="ro-RO"/>
              </w:rPr>
              <w:t xml:space="preserve"> Alina</w:t>
            </w:r>
          </w:p>
        </w:tc>
        <w:tc>
          <w:tcPr>
            <w:tcW w:w="1289" w:type="dxa"/>
            <w:tcBorders>
              <w:bottom w:val="single" w:sz="12" w:space="0" w:color="00000A"/>
            </w:tcBorders>
            <w:tcMar>
              <w:left w:w="117" w:type="dxa"/>
            </w:tcMar>
            <w:vAlign w:val="center"/>
          </w:tcPr>
          <w:p w14:paraId="2289E8C9" w14:textId="77777777" w:rsidR="00652AF0" w:rsidRPr="000A17F3" w:rsidRDefault="00652AF0" w:rsidP="00652AF0">
            <w:pPr>
              <w:spacing w:after="0" w:line="312" w:lineRule="auto"/>
              <w:rPr>
                <w:rFonts w:ascii="Times New Roman" w:hAnsi="Times New Roman"/>
                <w:color w:val="FF0000"/>
                <w:sz w:val="24"/>
                <w:szCs w:val="24"/>
                <w:lang w:val="ro-RO"/>
              </w:rPr>
            </w:pPr>
          </w:p>
        </w:tc>
        <w:tc>
          <w:tcPr>
            <w:tcW w:w="1285" w:type="dxa"/>
            <w:tcBorders>
              <w:bottom w:val="single" w:sz="12" w:space="0" w:color="00000A"/>
              <w:right w:val="single" w:sz="12" w:space="0" w:color="00000A"/>
            </w:tcBorders>
            <w:tcMar>
              <w:left w:w="117" w:type="dxa"/>
            </w:tcMar>
            <w:vAlign w:val="center"/>
          </w:tcPr>
          <w:p w14:paraId="1FB439F8" w14:textId="77777777" w:rsidR="00652AF0" w:rsidRPr="000A17F3" w:rsidRDefault="00652AF0" w:rsidP="00652AF0">
            <w:pPr>
              <w:spacing w:after="0" w:line="312" w:lineRule="auto"/>
              <w:rPr>
                <w:rFonts w:ascii="Times New Roman" w:hAnsi="Times New Roman"/>
                <w:color w:val="FF0000"/>
                <w:sz w:val="24"/>
                <w:szCs w:val="24"/>
                <w:lang w:val="ro-RO"/>
              </w:rPr>
            </w:pPr>
          </w:p>
        </w:tc>
      </w:tr>
    </w:tbl>
    <w:p w14:paraId="5D13D7AA" w14:textId="77777777" w:rsidR="00652AF0" w:rsidRPr="000A17F3" w:rsidRDefault="00652AF0" w:rsidP="00652AF0">
      <w:pPr>
        <w:spacing w:after="0" w:line="312" w:lineRule="auto"/>
        <w:rPr>
          <w:rFonts w:ascii="Times New Roman" w:hAnsi="Times New Roman"/>
          <w:color w:val="FF0000"/>
          <w:sz w:val="24"/>
          <w:szCs w:val="24"/>
          <w:lang w:val="ro-RO"/>
        </w:rPr>
      </w:pPr>
    </w:p>
    <w:p w14:paraId="5AF6BC00" w14:textId="77777777" w:rsidR="00547C47" w:rsidRPr="000A17F3" w:rsidRDefault="00547C47" w:rsidP="00652AF0">
      <w:pPr>
        <w:spacing w:after="0" w:line="312" w:lineRule="auto"/>
        <w:rPr>
          <w:rFonts w:ascii="Times New Roman" w:hAnsi="Times New Roman"/>
          <w:b/>
          <w:sz w:val="28"/>
          <w:szCs w:val="28"/>
          <w:lang w:val="ro-RO"/>
        </w:rPr>
      </w:pPr>
    </w:p>
    <w:p w14:paraId="46974276" w14:textId="77777777" w:rsidR="00547C47" w:rsidRPr="000A17F3" w:rsidRDefault="00547C47" w:rsidP="00652AF0">
      <w:pPr>
        <w:spacing w:after="0" w:line="312" w:lineRule="auto"/>
        <w:rPr>
          <w:rFonts w:ascii="Times New Roman" w:hAnsi="Times New Roman"/>
          <w:sz w:val="28"/>
          <w:szCs w:val="28"/>
          <w:lang w:val="ro-RO"/>
        </w:rPr>
      </w:pPr>
      <w:r w:rsidRPr="000A17F3">
        <w:rPr>
          <w:lang w:val="ro-RO"/>
        </w:rPr>
        <w:br w:type="page"/>
      </w:r>
    </w:p>
    <w:p w14:paraId="33DD8960" w14:textId="77777777" w:rsidR="00547C47" w:rsidRPr="000A17F3" w:rsidRDefault="00547C47" w:rsidP="00652AF0">
      <w:pPr>
        <w:pStyle w:val="ListParagraph"/>
        <w:numPr>
          <w:ilvl w:val="0"/>
          <w:numId w:val="4"/>
        </w:numPr>
        <w:tabs>
          <w:tab w:val="left" w:pos="993"/>
        </w:tabs>
        <w:spacing w:after="0" w:line="312" w:lineRule="auto"/>
        <w:ind w:left="0" w:firstLine="709"/>
        <w:rPr>
          <w:rFonts w:ascii="Times New Roman" w:hAnsi="Times New Roman"/>
          <w:b/>
          <w:smallCaps/>
          <w:sz w:val="24"/>
          <w:szCs w:val="24"/>
          <w:lang w:val="ro-RO"/>
        </w:rPr>
      </w:pPr>
      <w:r w:rsidRPr="000A17F3">
        <w:rPr>
          <w:rStyle w:val="Heading6SmallCaps"/>
          <w:rFonts w:ascii="Times New Roman" w:hAnsi="Times New Roman"/>
          <w:b/>
          <w:sz w:val="24"/>
          <w:szCs w:val="24"/>
          <w:lang w:val="ro-RO"/>
        </w:rPr>
        <w:lastRenderedPageBreak/>
        <w:t>SCOPUL PROCEDURII</w:t>
      </w:r>
    </w:p>
    <w:p w14:paraId="54EBFFEA" w14:textId="77777777" w:rsidR="00547C47" w:rsidRPr="000A17F3" w:rsidRDefault="00547C47" w:rsidP="00652AF0">
      <w:pPr>
        <w:tabs>
          <w:tab w:val="left" w:pos="993"/>
        </w:tabs>
        <w:spacing w:after="0" w:line="312" w:lineRule="auto"/>
        <w:ind w:firstLine="709"/>
        <w:jc w:val="both"/>
        <w:rPr>
          <w:rFonts w:ascii="Times New Roman" w:hAnsi="Times New Roman"/>
          <w:sz w:val="24"/>
          <w:szCs w:val="24"/>
          <w:lang w:val="ro-RO"/>
        </w:rPr>
      </w:pPr>
      <w:r w:rsidRPr="000A17F3">
        <w:rPr>
          <w:rFonts w:ascii="Times New Roman" w:hAnsi="Times New Roman"/>
          <w:b/>
          <w:sz w:val="24"/>
          <w:szCs w:val="24"/>
          <w:lang w:val="ro-RO"/>
        </w:rPr>
        <w:t>4.1.</w:t>
      </w:r>
      <w:r w:rsidRPr="000A17F3">
        <w:rPr>
          <w:rFonts w:ascii="Times New Roman" w:hAnsi="Times New Roman"/>
          <w:sz w:val="24"/>
          <w:szCs w:val="24"/>
          <w:lang w:val="ro-RO"/>
        </w:rPr>
        <w:t xml:space="preserve"> Descrie modul în care sunt identificate și gestionate funcțiile sensibile și funcțiile considerate ca fiind expuse, în mod special, la corupție.</w:t>
      </w:r>
    </w:p>
    <w:p w14:paraId="7CC59E41" w14:textId="77777777" w:rsidR="00547C47" w:rsidRPr="000A17F3" w:rsidRDefault="00547C47" w:rsidP="00652AF0">
      <w:pPr>
        <w:tabs>
          <w:tab w:val="left" w:pos="993"/>
        </w:tabs>
        <w:spacing w:after="0" w:line="312" w:lineRule="auto"/>
        <w:ind w:firstLine="709"/>
        <w:jc w:val="both"/>
        <w:rPr>
          <w:rFonts w:ascii="Times New Roman" w:hAnsi="Times New Roman"/>
          <w:sz w:val="24"/>
          <w:szCs w:val="24"/>
          <w:lang w:val="ro-RO"/>
        </w:rPr>
      </w:pPr>
      <w:r w:rsidRPr="000A17F3">
        <w:rPr>
          <w:rFonts w:ascii="Times New Roman" w:hAnsi="Times New Roman"/>
          <w:b/>
          <w:sz w:val="24"/>
          <w:szCs w:val="24"/>
          <w:lang w:val="ro-RO"/>
        </w:rPr>
        <w:t>4.2.</w:t>
      </w:r>
      <w:r w:rsidRPr="000A17F3">
        <w:rPr>
          <w:rFonts w:ascii="Times New Roman" w:hAnsi="Times New Roman"/>
          <w:sz w:val="24"/>
          <w:szCs w:val="24"/>
          <w:lang w:val="ro-RO"/>
        </w:rPr>
        <w:t xml:space="preserve"> Conducătorii structurilor/compartimentelor universității, pe baza inventarului funcțiilor sensibile și a listei salariaților care ocupă aceste funcții sensibile, își identifică funcțiile sensibile și funcțiile considerate ca fiind expuse, în mod special, la corupție și stabilesc o politică adecvată de gestionare a personalului care ocupă astfel de funcții.</w:t>
      </w:r>
    </w:p>
    <w:p w14:paraId="4455132E" w14:textId="77777777" w:rsidR="00547C47" w:rsidRPr="000A17F3" w:rsidRDefault="00547C47" w:rsidP="00652AF0">
      <w:pPr>
        <w:tabs>
          <w:tab w:val="left" w:pos="993"/>
        </w:tabs>
        <w:spacing w:after="0" w:line="312" w:lineRule="auto"/>
        <w:ind w:firstLine="709"/>
        <w:jc w:val="both"/>
        <w:rPr>
          <w:rFonts w:ascii="Times New Roman" w:hAnsi="Times New Roman"/>
          <w:sz w:val="24"/>
          <w:szCs w:val="24"/>
          <w:lang w:val="ro-RO"/>
        </w:rPr>
      </w:pPr>
      <w:r w:rsidRPr="000A17F3">
        <w:rPr>
          <w:rFonts w:ascii="Times New Roman" w:hAnsi="Times New Roman"/>
          <w:b/>
          <w:sz w:val="24"/>
          <w:szCs w:val="24"/>
          <w:lang w:val="ro-RO"/>
        </w:rPr>
        <w:t>4.3.</w:t>
      </w:r>
      <w:r w:rsidRPr="000A17F3">
        <w:rPr>
          <w:rFonts w:ascii="Times New Roman" w:hAnsi="Times New Roman"/>
          <w:sz w:val="24"/>
          <w:szCs w:val="24"/>
          <w:lang w:val="ro-RO"/>
        </w:rPr>
        <w:t xml:space="preserve"> Aplicarea prezentei proceduri trebuie să furnizeze asigurări că obiectivele universității privind organizarea sistemului de control intern managerial, referitoare la eficacitatea și eficiența funcționării, fiabilitatea informațiilor externe/interne și conformitatea cu legile, regulamentele și politicile interne, vor fi îndeplinite.</w:t>
      </w:r>
    </w:p>
    <w:p w14:paraId="0ECDB763" w14:textId="77777777" w:rsidR="00547C47" w:rsidRPr="000A17F3" w:rsidRDefault="00547C47" w:rsidP="00652AF0">
      <w:pPr>
        <w:tabs>
          <w:tab w:val="left" w:pos="993"/>
        </w:tabs>
        <w:spacing w:after="0" w:line="312" w:lineRule="auto"/>
        <w:ind w:firstLine="709"/>
        <w:jc w:val="both"/>
        <w:rPr>
          <w:rFonts w:ascii="Times New Roman" w:hAnsi="Times New Roman"/>
          <w:sz w:val="24"/>
          <w:szCs w:val="24"/>
          <w:lang w:val="ro-RO"/>
        </w:rPr>
      </w:pPr>
    </w:p>
    <w:p w14:paraId="0501051E" w14:textId="77777777" w:rsidR="00547C47" w:rsidRPr="000A17F3" w:rsidRDefault="00547C47" w:rsidP="00652AF0">
      <w:pPr>
        <w:pStyle w:val="Heading61"/>
        <w:numPr>
          <w:ilvl w:val="0"/>
          <w:numId w:val="4"/>
        </w:numPr>
        <w:shd w:val="clear" w:color="auto" w:fill="auto"/>
        <w:tabs>
          <w:tab w:val="left" w:pos="430"/>
          <w:tab w:val="left" w:pos="993"/>
          <w:tab w:val="left" w:pos="1134"/>
        </w:tabs>
        <w:spacing w:before="0" w:line="312" w:lineRule="auto"/>
        <w:ind w:left="0" w:firstLine="709"/>
        <w:rPr>
          <w:rFonts w:ascii="Times New Roman" w:hAnsi="Times New Roman"/>
          <w:b/>
          <w:sz w:val="24"/>
          <w:szCs w:val="24"/>
        </w:rPr>
      </w:pPr>
      <w:bookmarkStart w:id="0" w:name="bookmark1"/>
      <w:bookmarkEnd w:id="0"/>
      <w:r w:rsidRPr="000A17F3">
        <w:rPr>
          <w:rStyle w:val="Heading6SmallCaps"/>
          <w:rFonts w:ascii="Times New Roman" w:hAnsi="Times New Roman"/>
          <w:b/>
          <w:sz w:val="24"/>
          <w:szCs w:val="24"/>
        </w:rPr>
        <w:t>DOMENIUL DE APLICARE</w:t>
      </w:r>
    </w:p>
    <w:p w14:paraId="132E1390" w14:textId="77777777" w:rsidR="00547C47" w:rsidRPr="000A17F3" w:rsidRDefault="00547C47" w:rsidP="00652AF0">
      <w:pPr>
        <w:tabs>
          <w:tab w:val="left" w:pos="993"/>
        </w:tabs>
        <w:spacing w:after="0" w:line="312" w:lineRule="auto"/>
        <w:ind w:firstLine="709"/>
        <w:jc w:val="both"/>
        <w:rPr>
          <w:rFonts w:ascii="Times New Roman" w:hAnsi="Times New Roman"/>
          <w:sz w:val="24"/>
          <w:szCs w:val="24"/>
          <w:lang w:val="ro-RO"/>
        </w:rPr>
      </w:pPr>
      <w:r w:rsidRPr="000A17F3">
        <w:rPr>
          <w:rFonts w:ascii="Times New Roman" w:hAnsi="Times New Roman"/>
          <w:sz w:val="24"/>
          <w:szCs w:val="24"/>
          <w:lang w:val="ro-RO"/>
        </w:rPr>
        <w:t xml:space="preserve">Procedura se aplică la nivelul </w:t>
      </w:r>
      <w:proofErr w:type="spellStart"/>
      <w:r w:rsidRPr="000A17F3">
        <w:rPr>
          <w:rFonts w:ascii="Times New Roman" w:hAnsi="Times New Roman"/>
          <w:sz w:val="24"/>
          <w:szCs w:val="24"/>
          <w:lang w:val="ro-RO"/>
        </w:rPr>
        <w:t>Universităţii</w:t>
      </w:r>
      <w:proofErr w:type="spellEnd"/>
      <w:r w:rsidRPr="000A17F3">
        <w:rPr>
          <w:rFonts w:ascii="Times New Roman" w:hAnsi="Times New Roman"/>
          <w:sz w:val="24"/>
          <w:szCs w:val="24"/>
          <w:lang w:val="ro-RO"/>
        </w:rPr>
        <w:t xml:space="preserve"> din Oradea (UO) de către toate structurile/compartimentele universității în vederea identificării funcțiilor sensibile și a funcțiilor considerate ca fiind expuse, în mod special, la corupție și stabilirea unei politici adecvate de gestionare a personalului care ocupă astfel de funcții, de către conducerea </w:t>
      </w:r>
      <w:proofErr w:type="spellStart"/>
      <w:r w:rsidRPr="000A17F3">
        <w:rPr>
          <w:rFonts w:ascii="Times New Roman" w:hAnsi="Times New Roman"/>
          <w:sz w:val="24"/>
          <w:szCs w:val="24"/>
          <w:lang w:val="ro-RO"/>
        </w:rPr>
        <w:t>universitătii</w:t>
      </w:r>
      <w:proofErr w:type="spellEnd"/>
      <w:r w:rsidRPr="000A17F3">
        <w:rPr>
          <w:rFonts w:ascii="Times New Roman" w:hAnsi="Times New Roman"/>
          <w:sz w:val="24"/>
          <w:szCs w:val="24"/>
          <w:lang w:val="ro-RO"/>
        </w:rPr>
        <w:t>.</w:t>
      </w:r>
    </w:p>
    <w:p w14:paraId="69B12F9C" w14:textId="77777777" w:rsidR="00547C47" w:rsidRPr="000A17F3" w:rsidRDefault="00547C47" w:rsidP="00652AF0">
      <w:pPr>
        <w:spacing w:after="0" w:line="312" w:lineRule="auto"/>
        <w:ind w:firstLine="735"/>
        <w:jc w:val="both"/>
        <w:rPr>
          <w:rFonts w:ascii="Times New Roman" w:hAnsi="Times New Roman"/>
          <w:sz w:val="24"/>
          <w:szCs w:val="24"/>
          <w:lang w:val="ro-RO"/>
        </w:rPr>
      </w:pPr>
      <w:r w:rsidRPr="000A17F3">
        <w:rPr>
          <w:rFonts w:ascii="Times New Roman" w:hAnsi="Times New Roman"/>
          <w:sz w:val="24"/>
          <w:szCs w:val="24"/>
          <w:lang w:val="ro-RO"/>
        </w:rPr>
        <w:t xml:space="preserve">UO analizează sistematic, cel puțin o dată pe an, lista funcțiilor sensibile identificate la nivelul universității și implementează activități de control suplimentare/plan de rotație astfel încât, în procesul de administrare a riscurilor, efectele asupra activităților desfășurate să fie minime. Prin aceasta se urmărește implementarea prevederilor </w:t>
      </w:r>
      <w:r w:rsidRPr="000A17F3">
        <w:rPr>
          <w:rFonts w:ascii="Times New Roman" w:hAnsi="Times New Roman"/>
          <w:i/>
          <w:sz w:val="24"/>
          <w:szCs w:val="24"/>
          <w:lang w:val="ro-RO"/>
        </w:rPr>
        <w:t>Standardului 2 — Atribuții, funcții, sarcini din Ordinul Secretarului General al Guvernului nr. 600/2018</w:t>
      </w:r>
      <w:r w:rsidRPr="000A17F3">
        <w:rPr>
          <w:rFonts w:ascii="Times New Roman" w:hAnsi="Times New Roman"/>
          <w:sz w:val="24"/>
          <w:szCs w:val="24"/>
          <w:lang w:val="ro-RO"/>
        </w:rPr>
        <w:t>.</w:t>
      </w:r>
    </w:p>
    <w:p w14:paraId="4D7C6BA2" w14:textId="77777777" w:rsidR="00547C47" w:rsidRPr="000A17F3" w:rsidRDefault="00547C47" w:rsidP="00652AF0">
      <w:pPr>
        <w:spacing w:after="0" w:line="312" w:lineRule="auto"/>
        <w:ind w:firstLine="735"/>
        <w:jc w:val="both"/>
        <w:rPr>
          <w:rFonts w:ascii="Times New Roman" w:hAnsi="Times New Roman"/>
          <w:sz w:val="24"/>
          <w:szCs w:val="24"/>
          <w:lang w:val="ro-RO"/>
        </w:rPr>
      </w:pPr>
    </w:p>
    <w:p w14:paraId="3939F846" w14:textId="77777777" w:rsidR="00547C47" w:rsidRPr="000A17F3" w:rsidRDefault="00547C47" w:rsidP="00652AF0">
      <w:pPr>
        <w:pStyle w:val="Heading61"/>
        <w:numPr>
          <w:ilvl w:val="0"/>
          <w:numId w:val="4"/>
        </w:numPr>
        <w:shd w:val="clear" w:color="auto" w:fill="auto"/>
        <w:tabs>
          <w:tab w:val="left" w:pos="430"/>
          <w:tab w:val="left" w:pos="1276"/>
        </w:tabs>
        <w:spacing w:before="0" w:line="312" w:lineRule="auto"/>
        <w:ind w:left="0" w:firstLine="709"/>
        <w:jc w:val="both"/>
        <w:rPr>
          <w:rFonts w:ascii="Times New Roman" w:hAnsi="Times New Roman"/>
          <w:b/>
          <w:sz w:val="24"/>
          <w:szCs w:val="24"/>
        </w:rPr>
      </w:pPr>
      <w:r w:rsidRPr="000A17F3">
        <w:rPr>
          <w:rStyle w:val="Heading6SmallCaps"/>
          <w:rFonts w:ascii="Times New Roman" w:hAnsi="Times New Roman"/>
          <w:b/>
          <w:sz w:val="24"/>
          <w:szCs w:val="24"/>
        </w:rPr>
        <w:t>DOCUMENTE DE REFERINŢĂ</w:t>
      </w:r>
    </w:p>
    <w:p w14:paraId="7FF667C6" w14:textId="77777777" w:rsidR="00547C47" w:rsidRPr="000A17F3" w:rsidRDefault="00547C47" w:rsidP="00652AF0">
      <w:pPr>
        <w:spacing w:after="0" w:line="312" w:lineRule="auto"/>
        <w:ind w:firstLine="709"/>
        <w:jc w:val="both"/>
        <w:rPr>
          <w:rFonts w:ascii="Times New Roman" w:hAnsi="Times New Roman"/>
          <w:b/>
          <w:i/>
          <w:sz w:val="24"/>
          <w:szCs w:val="24"/>
          <w:lang w:val="ro-RO"/>
        </w:rPr>
      </w:pPr>
      <w:r w:rsidRPr="000A17F3">
        <w:rPr>
          <w:rFonts w:ascii="Times New Roman" w:hAnsi="Times New Roman"/>
          <w:b/>
          <w:i/>
          <w:sz w:val="24"/>
          <w:szCs w:val="24"/>
          <w:lang w:val="ro-RO"/>
        </w:rPr>
        <w:t>6.1. Legislație primară</w:t>
      </w:r>
    </w:p>
    <w:p w14:paraId="2AF808AC" w14:textId="77777777" w:rsidR="00547C47" w:rsidRDefault="00547C47" w:rsidP="003F19DC">
      <w:pPr>
        <w:pStyle w:val="ListParagraph"/>
        <w:numPr>
          <w:ilvl w:val="0"/>
          <w:numId w:val="13"/>
        </w:numPr>
        <w:tabs>
          <w:tab w:val="left" w:pos="993"/>
        </w:tabs>
        <w:suppressAutoHyphens w:val="0"/>
        <w:spacing w:after="0" w:line="312" w:lineRule="auto"/>
        <w:ind w:left="0" w:firstLine="709"/>
        <w:jc w:val="both"/>
        <w:rPr>
          <w:rFonts w:ascii="Times New Roman" w:hAnsi="Times New Roman"/>
          <w:sz w:val="24"/>
          <w:szCs w:val="24"/>
          <w:lang w:val="ro-RO"/>
        </w:rPr>
      </w:pPr>
      <w:r w:rsidRPr="000A17F3">
        <w:rPr>
          <w:rFonts w:ascii="Times New Roman" w:hAnsi="Times New Roman"/>
          <w:sz w:val="24"/>
          <w:szCs w:val="24"/>
          <w:lang w:val="ro-RO"/>
        </w:rPr>
        <w:t>Legea nr. 53/2003 privind Codul muncii, republicată, cu modificările și completările ulterioare;</w:t>
      </w:r>
    </w:p>
    <w:p w14:paraId="31552A03" w14:textId="2D714EC0" w:rsidR="000D3B84" w:rsidRPr="007F38BF" w:rsidRDefault="000D3B84" w:rsidP="003F19DC">
      <w:pPr>
        <w:pStyle w:val="ListParagraph"/>
        <w:numPr>
          <w:ilvl w:val="0"/>
          <w:numId w:val="13"/>
        </w:numPr>
        <w:tabs>
          <w:tab w:val="left" w:pos="993"/>
        </w:tabs>
        <w:suppressAutoHyphens w:val="0"/>
        <w:spacing w:after="0" w:line="240" w:lineRule="auto"/>
        <w:ind w:right="3" w:hanging="11"/>
        <w:jc w:val="both"/>
        <w:rPr>
          <w:rFonts w:ascii="Times New Roman" w:eastAsia="Times New Roman" w:hAnsi="Times New Roman"/>
          <w:color w:val="FF0000"/>
          <w:kern w:val="2"/>
          <w:sz w:val="24"/>
          <w:szCs w:val="24"/>
          <w:lang w:val="it-IT"/>
        </w:rPr>
      </w:pPr>
      <w:r w:rsidRPr="007F38BF">
        <w:rPr>
          <w:rFonts w:ascii="Times New Roman" w:eastAsia="Times New Roman" w:hAnsi="Times New Roman"/>
          <w:color w:val="FF0000"/>
          <w:kern w:val="2"/>
          <w:sz w:val="24"/>
          <w:szCs w:val="24"/>
          <w:lang w:val="it-IT"/>
        </w:rPr>
        <w:t xml:space="preserve">Legea învățământului superior nr. 199/2023, cu modificările și completările ulterioare; </w:t>
      </w:r>
    </w:p>
    <w:p w14:paraId="08717E23" w14:textId="77777777" w:rsidR="00547C47" w:rsidRPr="000A17F3" w:rsidRDefault="00547C47" w:rsidP="003F19DC">
      <w:pPr>
        <w:pStyle w:val="ListParagraph"/>
        <w:numPr>
          <w:ilvl w:val="0"/>
          <w:numId w:val="13"/>
        </w:numPr>
        <w:tabs>
          <w:tab w:val="left" w:pos="993"/>
        </w:tabs>
        <w:suppressAutoHyphens w:val="0"/>
        <w:spacing w:after="0" w:line="312" w:lineRule="auto"/>
        <w:ind w:left="0" w:firstLine="709"/>
        <w:jc w:val="both"/>
        <w:rPr>
          <w:rFonts w:ascii="Times New Roman" w:hAnsi="Times New Roman"/>
          <w:sz w:val="24"/>
          <w:szCs w:val="24"/>
          <w:lang w:val="ro-RO"/>
        </w:rPr>
      </w:pPr>
      <w:r w:rsidRPr="000A17F3">
        <w:rPr>
          <w:rFonts w:ascii="Times New Roman" w:hAnsi="Times New Roman"/>
          <w:sz w:val="24"/>
          <w:szCs w:val="24"/>
          <w:lang w:val="ro-RO"/>
        </w:rPr>
        <w:t>Ordonanța Guvernului nr. 119/1999 privind controlul intern/managerial și controlul financiar preventiv, republicată, cu modificările și completările ulterioare;</w:t>
      </w:r>
    </w:p>
    <w:p w14:paraId="0500BB6B" w14:textId="06FF1EDC" w:rsidR="00547C47" w:rsidRDefault="00547C47" w:rsidP="003F19DC">
      <w:pPr>
        <w:pStyle w:val="ListParagraph"/>
        <w:numPr>
          <w:ilvl w:val="0"/>
          <w:numId w:val="13"/>
        </w:numPr>
        <w:tabs>
          <w:tab w:val="left" w:pos="993"/>
        </w:tabs>
        <w:suppressAutoHyphens w:val="0"/>
        <w:spacing w:after="0" w:line="312" w:lineRule="auto"/>
        <w:ind w:left="0" w:firstLine="709"/>
        <w:jc w:val="both"/>
        <w:rPr>
          <w:rFonts w:ascii="Times New Roman" w:hAnsi="Times New Roman"/>
          <w:sz w:val="24"/>
          <w:szCs w:val="24"/>
          <w:lang w:val="ro-RO"/>
        </w:rPr>
      </w:pPr>
      <w:r w:rsidRPr="008074AE">
        <w:rPr>
          <w:rFonts w:ascii="Times New Roman" w:hAnsi="Times New Roman"/>
          <w:strike/>
          <w:sz w:val="24"/>
          <w:szCs w:val="24"/>
          <w:lang w:val="ro-RO"/>
        </w:rPr>
        <w:t>H.G. nr.583/2016, privind aprobarea Strategiei naționale anticorupție pe perioada 2016-2020, a seturilor de indicatori de performanță, a riscurilor asociate obiectivelor și măsurilor din strategie și a surselor de verificare, a inventarului măsurilor de transparență instituțională și de prevenire a corupției, a indicatorilor de evaluare, precum și a standardelor de publicare a informațiilor de interes public</w:t>
      </w:r>
      <w:r w:rsidRPr="000A17F3">
        <w:rPr>
          <w:rFonts w:ascii="Times New Roman" w:hAnsi="Times New Roman"/>
          <w:sz w:val="24"/>
          <w:szCs w:val="24"/>
          <w:lang w:val="ro-RO"/>
        </w:rPr>
        <w:t>.</w:t>
      </w:r>
      <w:r w:rsidR="008074AE">
        <w:rPr>
          <w:rFonts w:ascii="Times New Roman" w:hAnsi="Times New Roman"/>
          <w:sz w:val="24"/>
          <w:szCs w:val="24"/>
          <w:lang w:val="ro-RO"/>
        </w:rPr>
        <w:t xml:space="preserve">  Înlocuită  prin </w:t>
      </w:r>
    </w:p>
    <w:p w14:paraId="46763647" w14:textId="17497340" w:rsidR="008074AE" w:rsidRPr="008074AE" w:rsidRDefault="008074AE" w:rsidP="003F19DC">
      <w:pPr>
        <w:pStyle w:val="ListParagraph"/>
        <w:numPr>
          <w:ilvl w:val="0"/>
          <w:numId w:val="13"/>
        </w:numPr>
        <w:tabs>
          <w:tab w:val="left" w:pos="993"/>
        </w:tabs>
        <w:suppressAutoHyphens w:val="0"/>
        <w:spacing w:after="0" w:line="240" w:lineRule="auto"/>
        <w:ind w:left="0" w:firstLine="709"/>
        <w:jc w:val="both"/>
        <w:rPr>
          <w:rFonts w:ascii="Times New Roman" w:eastAsia="Times New Roman" w:hAnsi="Times New Roman"/>
          <w:color w:val="FF0000"/>
          <w:sz w:val="24"/>
          <w:szCs w:val="24"/>
          <w:lang w:val="ro-RO" w:eastAsia="ro-RO"/>
        </w:rPr>
      </w:pPr>
      <w:r w:rsidRPr="008074AE">
        <w:rPr>
          <w:rFonts w:ascii="Times New Roman" w:hAnsi="Times New Roman"/>
          <w:color w:val="FF0000"/>
          <w:sz w:val="24"/>
          <w:szCs w:val="24"/>
          <w:lang w:val="ro-RO"/>
        </w:rPr>
        <w:t>H</w:t>
      </w:r>
      <w:r w:rsidR="00D90CFF">
        <w:rPr>
          <w:rFonts w:ascii="Times New Roman" w:eastAsia="Times New Roman" w:hAnsi="Times New Roman"/>
          <w:color w:val="FF0000"/>
          <w:sz w:val="24"/>
          <w:szCs w:val="24"/>
          <w:lang w:val="ro-RO" w:eastAsia="ro-RO"/>
        </w:rPr>
        <w:t xml:space="preserve">G </w:t>
      </w:r>
      <w:r w:rsidRPr="008074AE">
        <w:rPr>
          <w:rFonts w:ascii="Times New Roman" w:eastAsia="Times New Roman" w:hAnsi="Times New Roman"/>
          <w:color w:val="FF0000"/>
          <w:sz w:val="24"/>
          <w:szCs w:val="24"/>
          <w:lang w:val="ro-RO" w:eastAsia="ro-RO"/>
        </w:rPr>
        <w:t xml:space="preserve">nr. 1269/2021 privind aprobarea Strategiei </w:t>
      </w:r>
      <w:proofErr w:type="spellStart"/>
      <w:r w:rsidRPr="008074AE">
        <w:rPr>
          <w:rFonts w:ascii="Times New Roman" w:eastAsia="Times New Roman" w:hAnsi="Times New Roman"/>
          <w:color w:val="FF0000"/>
          <w:sz w:val="24"/>
          <w:szCs w:val="24"/>
          <w:lang w:val="ro-RO" w:eastAsia="ro-RO"/>
        </w:rPr>
        <w:t>naţionale</w:t>
      </w:r>
      <w:proofErr w:type="spellEnd"/>
      <w:r w:rsidRPr="008074AE">
        <w:rPr>
          <w:rFonts w:ascii="Times New Roman" w:eastAsia="Times New Roman" w:hAnsi="Times New Roman"/>
          <w:color w:val="FF0000"/>
          <w:sz w:val="24"/>
          <w:szCs w:val="24"/>
          <w:lang w:val="ro-RO" w:eastAsia="ro-RO"/>
        </w:rPr>
        <w:t xml:space="preserve"> </w:t>
      </w:r>
      <w:proofErr w:type="spellStart"/>
      <w:r w:rsidRPr="008074AE">
        <w:rPr>
          <w:rFonts w:ascii="Times New Roman" w:eastAsia="Times New Roman" w:hAnsi="Times New Roman"/>
          <w:color w:val="FF0000"/>
          <w:sz w:val="24"/>
          <w:szCs w:val="24"/>
          <w:lang w:val="ro-RO" w:eastAsia="ro-RO"/>
        </w:rPr>
        <w:t>anticorupţie</w:t>
      </w:r>
      <w:proofErr w:type="spellEnd"/>
      <w:r w:rsidRPr="008074AE">
        <w:rPr>
          <w:rFonts w:ascii="Times New Roman" w:eastAsia="Times New Roman" w:hAnsi="Times New Roman"/>
          <w:color w:val="FF0000"/>
          <w:sz w:val="24"/>
          <w:szCs w:val="24"/>
          <w:lang w:val="ro-RO" w:eastAsia="ro-RO"/>
        </w:rPr>
        <w:t xml:space="preserve"> 2021-2025 </w:t>
      </w:r>
      <w:proofErr w:type="spellStart"/>
      <w:r w:rsidRPr="008074AE">
        <w:rPr>
          <w:rFonts w:ascii="Times New Roman" w:eastAsia="Times New Roman" w:hAnsi="Times New Roman"/>
          <w:color w:val="FF0000"/>
          <w:sz w:val="24"/>
          <w:szCs w:val="24"/>
          <w:lang w:val="ro-RO" w:eastAsia="ro-RO"/>
        </w:rPr>
        <w:t>şi</w:t>
      </w:r>
      <w:proofErr w:type="spellEnd"/>
      <w:r w:rsidRPr="008074AE">
        <w:rPr>
          <w:rFonts w:ascii="Times New Roman" w:eastAsia="Times New Roman" w:hAnsi="Times New Roman"/>
          <w:color w:val="FF0000"/>
          <w:sz w:val="24"/>
          <w:szCs w:val="24"/>
          <w:lang w:val="ro-RO" w:eastAsia="ro-RO"/>
        </w:rPr>
        <w:t xml:space="preserve"> a documentelor aferente acesteia</w:t>
      </w:r>
      <w:r w:rsidR="007430AF">
        <w:rPr>
          <w:rFonts w:ascii="Times New Roman" w:eastAsia="Times New Roman" w:hAnsi="Times New Roman"/>
          <w:color w:val="FF0000"/>
          <w:sz w:val="24"/>
          <w:szCs w:val="24"/>
          <w:lang w:val="ro-RO" w:eastAsia="ro-RO"/>
        </w:rPr>
        <w:t>.</w:t>
      </w:r>
    </w:p>
    <w:p w14:paraId="53D56FD6" w14:textId="2673E806" w:rsidR="00523E09" w:rsidRDefault="00523E09">
      <w:pPr>
        <w:suppressAutoHyphens w:val="0"/>
        <w:spacing w:after="0" w:line="240" w:lineRule="auto"/>
        <w:rPr>
          <w:rFonts w:ascii="Times New Roman" w:hAnsi="Times New Roman"/>
          <w:b/>
          <w:i/>
          <w:sz w:val="24"/>
          <w:szCs w:val="24"/>
          <w:lang w:val="ro-RO"/>
        </w:rPr>
      </w:pPr>
      <w:r>
        <w:rPr>
          <w:rFonts w:ascii="Times New Roman" w:hAnsi="Times New Roman"/>
          <w:b/>
          <w:i/>
          <w:sz w:val="24"/>
          <w:szCs w:val="24"/>
          <w:lang w:val="ro-RO"/>
        </w:rPr>
        <w:br w:type="page"/>
      </w:r>
    </w:p>
    <w:p w14:paraId="4798FAC2" w14:textId="77777777" w:rsidR="006F7985" w:rsidRDefault="006F7985" w:rsidP="00652AF0">
      <w:pPr>
        <w:spacing w:after="0" w:line="312" w:lineRule="auto"/>
        <w:ind w:firstLine="709"/>
        <w:jc w:val="both"/>
        <w:rPr>
          <w:rFonts w:ascii="Times New Roman" w:hAnsi="Times New Roman"/>
          <w:b/>
          <w:i/>
          <w:sz w:val="24"/>
          <w:szCs w:val="24"/>
          <w:lang w:val="ro-RO"/>
        </w:rPr>
      </w:pPr>
    </w:p>
    <w:p w14:paraId="08229BEA" w14:textId="03D0F16A" w:rsidR="00547C47" w:rsidRPr="000A17F3" w:rsidRDefault="00547C47" w:rsidP="00652AF0">
      <w:pPr>
        <w:spacing w:after="0" w:line="312" w:lineRule="auto"/>
        <w:ind w:firstLine="709"/>
        <w:jc w:val="both"/>
        <w:rPr>
          <w:rFonts w:ascii="Times New Roman" w:hAnsi="Times New Roman"/>
          <w:b/>
          <w:i/>
          <w:sz w:val="24"/>
          <w:szCs w:val="24"/>
          <w:lang w:val="ro-RO"/>
        </w:rPr>
      </w:pPr>
      <w:r w:rsidRPr="000A17F3">
        <w:rPr>
          <w:rFonts w:ascii="Times New Roman" w:hAnsi="Times New Roman"/>
          <w:b/>
          <w:i/>
          <w:sz w:val="24"/>
          <w:szCs w:val="24"/>
          <w:lang w:val="ro-RO"/>
        </w:rPr>
        <w:t>6.2. Legislație secundară</w:t>
      </w:r>
    </w:p>
    <w:p w14:paraId="32C421A5" w14:textId="52D8B061" w:rsidR="00547C47" w:rsidRPr="000A17F3" w:rsidRDefault="00547C47" w:rsidP="003F19DC">
      <w:pPr>
        <w:pStyle w:val="ListParagraph"/>
        <w:numPr>
          <w:ilvl w:val="0"/>
          <w:numId w:val="14"/>
        </w:numPr>
        <w:tabs>
          <w:tab w:val="left" w:pos="1134"/>
        </w:tabs>
        <w:suppressAutoHyphens w:val="0"/>
        <w:spacing w:after="0" w:line="312" w:lineRule="auto"/>
        <w:ind w:left="0" w:firstLine="709"/>
        <w:jc w:val="both"/>
        <w:rPr>
          <w:rFonts w:ascii="Times New Roman" w:hAnsi="Times New Roman"/>
          <w:sz w:val="24"/>
          <w:szCs w:val="24"/>
          <w:lang w:val="ro-RO"/>
        </w:rPr>
      </w:pPr>
      <w:r w:rsidRPr="000A17F3">
        <w:rPr>
          <w:rFonts w:ascii="Times New Roman" w:hAnsi="Times New Roman"/>
          <w:sz w:val="24"/>
          <w:szCs w:val="24"/>
          <w:lang w:val="ro-RO"/>
        </w:rPr>
        <w:t xml:space="preserve">Ordinul 600/2018 </w:t>
      </w:r>
      <w:r w:rsidRPr="000A17F3">
        <w:rPr>
          <w:rFonts w:ascii="Times New Roman" w:hAnsi="Times New Roman"/>
          <w:bCs/>
          <w:sz w:val="24"/>
          <w:szCs w:val="24"/>
          <w:shd w:val="clear" w:color="auto" w:fill="FFFFFF"/>
          <w:lang w:val="ro-RO"/>
        </w:rPr>
        <w:t xml:space="preserve">privind aprobarea Codului controlului intern managerial al </w:t>
      </w:r>
      <w:proofErr w:type="spellStart"/>
      <w:r w:rsidRPr="000A17F3">
        <w:rPr>
          <w:rFonts w:ascii="Times New Roman" w:hAnsi="Times New Roman"/>
          <w:bCs/>
          <w:sz w:val="24"/>
          <w:szCs w:val="24"/>
          <w:shd w:val="clear" w:color="auto" w:fill="FFFFFF"/>
          <w:lang w:val="ro-RO"/>
        </w:rPr>
        <w:t>entităţilor</w:t>
      </w:r>
      <w:proofErr w:type="spellEnd"/>
      <w:r w:rsidRPr="000A17F3">
        <w:rPr>
          <w:rFonts w:ascii="Times New Roman" w:hAnsi="Times New Roman"/>
          <w:bCs/>
          <w:sz w:val="24"/>
          <w:szCs w:val="24"/>
          <w:shd w:val="clear" w:color="auto" w:fill="FFFFFF"/>
          <w:lang w:val="ro-RO"/>
        </w:rPr>
        <w:t xml:space="preserve"> publice</w:t>
      </w:r>
      <w:r w:rsidRPr="000A17F3">
        <w:rPr>
          <w:rFonts w:ascii="Times New Roman" w:hAnsi="Times New Roman"/>
          <w:sz w:val="24"/>
          <w:szCs w:val="24"/>
          <w:lang w:val="ro-RO"/>
        </w:rPr>
        <w:t>;</w:t>
      </w:r>
    </w:p>
    <w:p w14:paraId="294B9547" w14:textId="2F299394" w:rsidR="00547C47" w:rsidRPr="000A17F3" w:rsidRDefault="00547C47" w:rsidP="003F19DC">
      <w:pPr>
        <w:pStyle w:val="ListParagraph"/>
        <w:numPr>
          <w:ilvl w:val="0"/>
          <w:numId w:val="14"/>
        </w:numPr>
        <w:tabs>
          <w:tab w:val="left" w:pos="1134"/>
        </w:tabs>
        <w:suppressAutoHyphens w:val="0"/>
        <w:spacing w:after="0" w:line="312" w:lineRule="auto"/>
        <w:ind w:left="0" w:firstLine="709"/>
        <w:jc w:val="both"/>
        <w:rPr>
          <w:rFonts w:ascii="Times New Roman" w:hAnsi="Times New Roman"/>
          <w:sz w:val="24"/>
          <w:szCs w:val="24"/>
          <w:lang w:val="ro-RO"/>
        </w:rPr>
      </w:pPr>
      <w:r w:rsidRPr="000A17F3">
        <w:rPr>
          <w:rFonts w:ascii="Times New Roman" w:hAnsi="Times New Roman"/>
          <w:sz w:val="24"/>
          <w:szCs w:val="24"/>
          <w:lang w:val="ro-RO"/>
        </w:rPr>
        <w:t xml:space="preserve">Carta </w:t>
      </w:r>
      <w:proofErr w:type="spellStart"/>
      <w:r w:rsidRPr="000A17F3">
        <w:rPr>
          <w:rFonts w:ascii="Times New Roman" w:hAnsi="Times New Roman"/>
          <w:sz w:val="24"/>
          <w:szCs w:val="24"/>
          <w:lang w:val="ro-RO"/>
        </w:rPr>
        <w:t>Universităţii</w:t>
      </w:r>
      <w:proofErr w:type="spellEnd"/>
      <w:r w:rsidRPr="000A17F3">
        <w:rPr>
          <w:rFonts w:ascii="Times New Roman" w:hAnsi="Times New Roman"/>
          <w:sz w:val="24"/>
          <w:szCs w:val="24"/>
          <w:lang w:val="ro-RO"/>
        </w:rPr>
        <w:t xml:space="preserve"> din Oradea</w:t>
      </w:r>
      <w:r w:rsidR="000A17F3" w:rsidRPr="000A17F3">
        <w:rPr>
          <w:rFonts w:ascii="Times New Roman" w:hAnsi="Times New Roman"/>
          <w:sz w:val="24"/>
          <w:szCs w:val="24"/>
          <w:lang w:val="ro-RO"/>
        </w:rPr>
        <w:t>;</w:t>
      </w:r>
    </w:p>
    <w:p w14:paraId="53AA9291" w14:textId="77777777" w:rsidR="00547C47" w:rsidRPr="000A17F3" w:rsidRDefault="00547C47" w:rsidP="003F19DC">
      <w:pPr>
        <w:pStyle w:val="ListParagraph"/>
        <w:numPr>
          <w:ilvl w:val="0"/>
          <w:numId w:val="14"/>
        </w:numPr>
        <w:tabs>
          <w:tab w:val="left" w:pos="1134"/>
        </w:tabs>
        <w:suppressAutoHyphens w:val="0"/>
        <w:spacing w:after="0" w:line="312" w:lineRule="auto"/>
        <w:ind w:left="0" w:firstLine="709"/>
        <w:jc w:val="both"/>
        <w:rPr>
          <w:rFonts w:ascii="Times New Roman" w:hAnsi="Times New Roman"/>
          <w:sz w:val="24"/>
          <w:szCs w:val="24"/>
          <w:lang w:val="ro-RO"/>
        </w:rPr>
      </w:pPr>
      <w:r w:rsidRPr="000A17F3">
        <w:rPr>
          <w:rFonts w:ascii="Times New Roman" w:hAnsi="Times New Roman"/>
          <w:sz w:val="24"/>
          <w:szCs w:val="24"/>
          <w:lang w:val="ro-RO"/>
        </w:rPr>
        <w:t>Regulamentul de Organizare și Funcționare al UO;</w:t>
      </w:r>
    </w:p>
    <w:p w14:paraId="51C5B358" w14:textId="77777777" w:rsidR="00547C47" w:rsidRPr="000A17F3" w:rsidRDefault="00547C47" w:rsidP="003F19DC">
      <w:pPr>
        <w:pStyle w:val="ListParagraph"/>
        <w:numPr>
          <w:ilvl w:val="0"/>
          <w:numId w:val="14"/>
        </w:numPr>
        <w:tabs>
          <w:tab w:val="left" w:pos="1134"/>
        </w:tabs>
        <w:suppressAutoHyphens w:val="0"/>
        <w:spacing w:after="0" w:line="312" w:lineRule="auto"/>
        <w:ind w:left="0" w:firstLine="709"/>
        <w:jc w:val="both"/>
        <w:rPr>
          <w:rFonts w:ascii="Times New Roman" w:hAnsi="Times New Roman"/>
          <w:sz w:val="24"/>
          <w:szCs w:val="24"/>
          <w:lang w:val="ro-RO"/>
        </w:rPr>
      </w:pPr>
      <w:r w:rsidRPr="000A17F3">
        <w:rPr>
          <w:rFonts w:ascii="Times New Roman" w:hAnsi="Times New Roman"/>
          <w:sz w:val="24"/>
          <w:szCs w:val="24"/>
          <w:lang w:val="ro-RO"/>
        </w:rPr>
        <w:t>Regulamentul de Ordine Interioară al UO.</w:t>
      </w:r>
    </w:p>
    <w:p w14:paraId="287E1BAD" w14:textId="77777777" w:rsidR="00547C47" w:rsidRPr="000A17F3" w:rsidRDefault="00547C47" w:rsidP="00652AF0">
      <w:pPr>
        <w:spacing w:after="0" w:line="312" w:lineRule="auto"/>
        <w:ind w:firstLine="709"/>
        <w:jc w:val="both"/>
        <w:rPr>
          <w:rFonts w:ascii="Times New Roman" w:hAnsi="Times New Roman"/>
          <w:sz w:val="24"/>
          <w:szCs w:val="24"/>
          <w:lang w:val="ro-RO"/>
        </w:rPr>
      </w:pPr>
    </w:p>
    <w:p w14:paraId="08F8741F" w14:textId="77777777" w:rsidR="00547C47" w:rsidRPr="000A17F3" w:rsidRDefault="00547C47" w:rsidP="00652AF0">
      <w:pPr>
        <w:pStyle w:val="Heading61"/>
        <w:numPr>
          <w:ilvl w:val="0"/>
          <w:numId w:val="4"/>
        </w:numPr>
        <w:shd w:val="clear" w:color="auto" w:fill="auto"/>
        <w:tabs>
          <w:tab w:val="left" w:pos="430"/>
          <w:tab w:val="left" w:pos="1134"/>
        </w:tabs>
        <w:spacing w:before="0" w:line="312" w:lineRule="auto"/>
        <w:ind w:left="0" w:firstLine="709"/>
        <w:rPr>
          <w:rStyle w:val="Heading6SmallCaps"/>
          <w:rFonts w:ascii="Times New Roman" w:hAnsi="Times New Roman"/>
          <w:b/>
          <w:smallCaps w:val="0"/>
          <w:sz w:val="24"/>
          <w:szCs w:val="24"/>
        </w:rPr>
      </w:pPr>
      <w:r w:rsidRPr="000A17F3">
        <w:rPr>
          <w:rStyle w:val="Heading6SmallCaps"/>
          <w:rFonts w:ascii="Times New Roman" w:hAnsi="Times New Roman"/>
          <w:b/>
          <w:sz w:val="24"/>
          <w:szCs w:val="24"/>
        </w:rPr>
        <w:t>DEFINIŢII ŞI ABREVIERI</w:t>
      </w:r>
    </w:p>
    <w:p w14:paraId="3E8B8C8C" w14:textId="77777777" w:rsidR="00547C47" w:rsidRPr="000A17F3" w:rsidRDefault="00547C47" w:rsidP="00652AF0">
      <w:pPr>
        <w:pStyle w:val="Heading61"/>
        <w:shd w:val="clear" w:color="auto" w:fill="auto"/>
        <w:tabs>
          <w:tab w:val="left" w:pos="1475"/>
        </w:tabs>
        <w:spacing w:before="0" w:line="312" w:lineRule="auto"/>
        <w:ind w:firstLine="709"/>
        <w:rPr>
          <w:rFonts w:ascii="Times New Roman" w:hAnsi="Times New Roman"/>
          <w:sz w:val="24"/>
          <w:szCs w:val="24"/>
        </w:rPr>
      </w:pPr>
      <w:r w:rsidRPr="000A17F3">
        <w:rPr>
          <w:rStyle w:val="Heading60"/>
          <w:rFonts w:ascii="Times New Roman" w:hAnsi="Times New Roman"/>
          <w:sz w:val="24"/>
          <w:szCs w:val="24"/>
        </w:rPr>
        <w:t xml:space="preserve">7.1. </w:t>
      </w:r>
      <w:proofErr w:type="spellStart"/>
      <w:r w:rsidRPr="000A17F3">
        <w:rPr>
          <w:rStyle w:val="Heading60"/>
          <w:rFonts w:ascii="Times New Roman" w:hAnsi="Times New Roman"/>
          <w:sz w:val="24"/>
          <w:szCs w:val="24"/>
        </w:rPr>
        <w:t>Definiţii</w:t>
      </w:r>
      <w:proofErr w:type="spellEnd"/>
    </w:p>
    <w:p w14:paraId="0A9BB50C" w14:textId="77777777" w:rsidR="00547C47" w:rsidRPr="000A17F3" w:rsidRDefault="00547C47" w:rsidP="00652AF0">
      <w:pPr>
        <w:spacing w:after="0" w:line="312" w:lineRule="auto"/>
        <w:ind w:firstLine="640"/>
        <w:jc w:val="both"/>
        <w:rPr>
          <w:rStyle w:val="Bodytext"/>
          <w:rFonts w:ascii="Times New Roman" w:hAnsi="Times New Roman"/>
          <w:sz w:val="24"/>
          <w:szCs w:val="24"/>
          <w:lang w:val="ro-RO"/>
        </w:rPr>
      </w:pPr>
      <w:r w:rsidRPr="000A17F3">
        <w:rPr>
          <w:rStyle w:val="Bodytext"/>
          <w:rFonts w:ascii="Times New Roman" w:hAnsi="Times New Roman"/>
          <w:b/>
          <w:i/>
          <w:sz w:val="24"/>
          <w:szCs w:val="24"/>
          <w:lang w:val="ro-RO"/>
        </w:rPr>
        <w:t xml:space="preserve">Facultate – </w:t>
      </w:r>
      <w:r w:rsidRPr="000A17F3">
        <w:rPr>
          <w:rStyle w:val="Bodytext"/>
          <w:rFonts w:ascii="Times New Roman" w:hAnsi="Times New Roman"/>
          <w:sz w:val="24"/>
          <w:szCs w:val="24"/>
          <w:lang w:val="ro-RO"/>
        </w:rPr>
        <w:t xml:space="preserve">unitate academică funcțională care elaborează </w:t>
      </w:r>
      <w:proofErr w:type="spellStart"/>
      <w:r w:rsidRPr="000A17F3">
        <w:rPr>
          <w:rStyle w:val="Bodytext"/>
          <w:rFonts w:ascii="Times New Roman" w:hAnsi="Times New Roman"/>
          <w:sz w:val="24"/>
          <w:szCs w:val="24"/>
          <w:lang w:val="ro-RO"/>
        </w:rPr>
        <w:t>şi</w:t>
      </w:r>
      <w:proofErr w:type="spellEnd"/>
      <w:r w:rsidRPr="000A17F3">
        <w:rPr>
          <w:rStyle w:val="Bodytext"/>
          <w:rFonts w:ascii="Times New Roman" w:hAnsi="Times New Roman"/>
          <w:sz w:val="24"/>
          <w:szCs w:val="24"/>
          <w:lang w:val="ro-RO"/>
        </w:rPr>
        <w:t xml:space="preserve"> gestionează programele de studii;</w:t>
      </w:r>
    </w:p>
    <w:p w14:paraId="127D4D34" w14:textId="0D21E3DE" w:rsidR="00547C47" w:rsidRPr="000A17F3" w:rsidRDefault="00547C47" w:rsidP="00652AF0">
      <w:pPr>
        <w:spacing w:after="0" w:line="312" w:lineRule="auto"/>
        <w:ind w:firstLine="640"/>
        <w:jc w:val="both"/>
        <w:rPr>
          <w:rStyle w:val="Bodytext"/>
          <w:rFonts w:ascii="Times New Roman" w:hAnsi="Times New Roman"/>
          <w:sz w:val="24"/>
          <w:szCs w:val="24"/>
          <w:lang w:val="ro-RO"/>
        </w:rPr>
      </w:pPr>
      <w:r w:rsidRPr="000A17F3">
        <w:rPr>
          <w:rStyle w:val="Bodytext"/>
          <w:rFonts w:ascii="Times New Roman" w:hAnsi="Times New Roman"/>
          <w:b/>
          <w:i/>
          <w:sz w:val="24"/>
          <w:szCs w:val="24"/>
          <w:lang w:val="ro-RO"/>
        </w:rPr>
        <w:t xml:space="preserve">Departamentul </w:t>
      </w:r>
      <w:r w:rsidRPr="000A17F3">
        <w:rPr>
          <w:rStyle w:val="Bodytext"/>
          <w:rFonts w:ascii="Times New Roman" w:hAnsi="Times New Roman"/>
          <w:sz w:val="24"/>
          <w:szCs w:val="24"/>
          <w:lang w:val="ro-RO"/>
        </w:rPr>
        <w:t xml:space="preserve">– unitate academic funcțională care asigură producerea, transmiterea </w:t>
      </w:r>
      <w:proofErr w:type="spellStart"/>
      <w:r w:rsidRPr="000A17F3">
        <w:rPr>
          <w:rStyle w:val="Bodytext"/>
          <w:rFonts w:ascii="Times New Roman" w:hAnsi="Times New Roman"/>
          <w:sz w:val="24"/>
          <w:szCs w:val="24"/>
          <w:lang w:val="ro-RO"/>
        </w:rPr>
        <w:t>şi</w:t>
      </w:r>
      <w:proofErr w:type="spellEnd"/>
      <w:r w:rsidRPr="000A17F3">
        <w:rPr>
          <w:rStyle w:val="Bodytext"/>
          <w:rFonts w:ascii="Times New Roman" w:hAnsi="Times New Roman"/>
          <w:sz w:val="24"/>
          <w:szCs w:val="24"/>
          <w:lang w:val="ro-RO"/>
        </w:rPr>
        <w:t xml:space="preserve"> valorificarea </w:t>
      </w:r>
      <w:proofErr w:type="spellStart"/>
      <w:r w:rsidRPr="000A17F3">
        <w:rPr>
          <w:rStyle w:val="Bodytext"/>
          <w:rFonts w:ascii="Times New Roman" w:hAnsi="Times New Roman"/>
          <w:sz w:val="24"/>
          <w:szCs w:val="24"/>
          <w:lang w:val="ro-RO"/>
        </w:rPr>
        <w:t>cunoaşterii</w:t>
      </w:r>
      <w:proofErr w:type="spellEnd"/>
      <w:r w:rsidRPr="000A17F3">
        <w:rPr>
          <w:rStyle w:val="Bodytext"/>
          <w:rFonts w:ascii="Times New Roman" w:hAnsi="Times New Roman"/>
          <w:sz w:val="24"/>
          <w:szCs w:val="24"/>
          <w:lang w:val="ro-RO"/>
        </w:rPr>
        <w:t xml:space="preserve"> în unul sau mai multe domenii de specialitate</w:t>
      </w:r>
      <w:r w:rsidR="000A17F3" w:rsidRPr="000A17F3">
        <w:rPr>
          <w:rStyle w:val="Bodytext"/>
          <w:rFonts w:ascii="Times New Roman" w:hAnsi="Times New Roman"/>
          <w:sz w:val="24"/>
          <w:szCs w:val="24"/>
          <w:lang w:val="ro-RO"/>
        </w:rPr>
        <w:t>.</w:t>
      </w:r>
    </w:p>
    <w:p w14:paraId="6C076E13" w14:textId="7F8A6780" w:rsidR="00547C47" w:rsidRPr="000A17F3" w:rsidRDefault="00547C47" w:rsidP="00652AF0">
      <w:pPr>
        <w:spacing w:after="0" w:line="312" w:lineRule="auto"/>
        <w:ind w:firstLine="640"/>
        <w:jc w:val="both"/>
        <w:rPr>
          <w:rStyle w:val="Bodytext"/>
          <w:rFonts w:ascii="Times New Roman" w:hAnsi="Times New Roman"/>
          <w:sz w:val="24"/>
          <w:szCs w:val="24"/>
          <w:lang w:val="ro-RO"/>
        </w:rPr>
      </w:pPr>
      <w:r w:rsidRPr="000A17F3">
        <w:rPr>
          <w:rStyle w:val="Bodytext"/>
          <w:rFonts w:ascii="Times New Roman" w:hAnsi="Times New Roman"/>
          <w:b/>
          <w:i/>
          <w:sz w:val="24"/>
          <w:szCs w:val="24"/>
          <w:lang w:val="ro-RO"/>
        </w:rPr>
        <w:t>Structură academică</w:t>
      </w:r>
      <w:r w:rsidRPr="000A17F3">
        <w:rPr>
          <w:rStyle w:val="Bodytext"/>
          <w:rFonts w:ascii="Times New Roman" w:hAnsi="Times New Roman"/>
          <w:sz w:val="24"/>
          <w:szCs w:val="24"/>
          <w:lang w:val="ro-RO"/>
        </w:rPr>
        <w:t xml:space="preserve"> – universitate, facultate, departament, centre de cercetare</w:t>
      </w:r>
      <w:r w:rsidR="000A17F3" w:rsidRPr="000A17F3">
        <w:rPr>
          <w:rStyle w:val="Bodytext"/>
          <w:rFonts w:ascii="Times New Roman" w:hAnsi="Times New Roman"/>
          <w:sz w:val="24"/>
          <w:szCs w:val="24"/>
          <w:lang w:val="ro-RO"/>
        </w:rPr>
        <w:t>.</w:t>
      </w:r>
    </w:p>
    <w:p w14:paraId="7416B2DB" w14:textId="6590B516" w:rsidR="00547C47" w:rsidRPr="000A17F3" w:rsidRDefault="00547C47" w:rsidP="00652AF0">
      <w:pPr>
        <w:spacing w:after="0" w:line="312" w:lineRule="auto"/>
        <w:ind w:firstLine="640"/>
        <w:jc w:val="both"/>
        <w:rPr>
          <w:rStyle w:val="Bodytext"/>
          <w:rFonts w:ascii="Times New Roman" w:hAnsi="Times New Roman"/>
          <w:color w:val="000000"/>
          <w:sz w:val="24"/>
          <w:szCs w:val="24"/>
          <w:lang w:val="ro-RO"/>
        </w:rPr>
      </w:pPr>
      <w:r w:rsidRPr="000A17F3">
        <w:rPr>
          <w:rFonts w:ascii="Times New Roman" w:hAnsi="Times New Roman"/>
          <w:b/>
          <w:i/>
          <w:color w:val="000000"/>
          <w:sz w:val="24"/>
          <w:szCs w:val="24"/>
          <w:lang w:val="ro-RO"/>
        </w:rPr>
        <w:t xml:space="preserve">Consiliul </w:t>
      </w:r>
      <w:hyperlink r:id="rId8" w:tgtFrame="_blank" w:history="1">
        <w:r w:rsidRPr="000A17F3">
          <w:rPr>
            <w:rStyle w:val="Hyperlink"/>
            <w:rFonts w:ascii="Times New Roman" w:hAnsi="Times New Roman"/>
            <w:b/>
            <w:i/>
            <w:color w:val="000000"/>
            <w:sz w:val="24"/>
            <w:szCs w:val="24"/>
            <w:u w:val="none"/>
            <w:shd w:val="clear" w:color="auto" w:fill="FFFFFF"/>
            <w:lang w:val="ro-RO"/>
          </w:rPr>
          <w:t xml:space="preserve">Sistemului de Control Intern Managerial </w:t>
        </w:r>
      </w:hyperlink>
      <w:r w:rsidRPr="000A17F3">
        <w:rPr>
          <w:rFonts w:ascii="Times New Roman" w:hAnsi="Times New Roman"/>
          <w:b/>
          <w:i/>
          <w:color w:val="000000"/>
          <w:sz w:val="24"/>
          <w:szCs w:val="24"/>
          <w:lang w:val="ro-RO"/>
        </w:rPr>
        <w:t xml:space="preserve"> - </w:t>
      </w:r>
      <w:r w:rsidRPr="000A17F3">
        <w:rPr>
          <w:rFonts w:ascii="Times New Roman" w:hAnsi="Times New Roman"/>
          <w:color w:val="000000"/>
          <w:sz w:val="24"/>
          <w:szCs w:val="24"/>
          <w:lang w:val="ro-RO"/>
        </w:rPr>
        <w:t>structură cu rol de monitorizare, coordonare și îndrumare metodologică cu privire la dezvoltarea sistemului de control managerial intern</w:t>
      </w:r>
      <w:r w:rsidR="000A17F3" w:rsidRPr="000A17F3">
        <w:rPr>
          <w:rFonts w:ascii="Times New Roman" w:hAnsi="Times New Roman"/>
          <w:color w:val="000000"/>
          <w:sz w:val="24"/>
          <w:szCs w:val="24"/>
          <w:lang w:val="ro-RO"/>
        </w:rPr>
        <w:t>.</w:t>
      </w:r>
    </w:p>
    <w:p w14:paraId="25D86163" w14:textId="78146507" w:rsidR="00547C47" w:rsidRPr="000A17F3" w:rsidRDefault="00547C47" w:rsidP="00652AF0">
      <w:pPr>
        <w:spacing w:after="0" w:line="312" w:lineRule="auto"/>
        <w:ind w:firstLine="640"/>
        <w:jc w:val="both"/>
        <w:rPr>
          <w:rFonts w:ascii="Times New Roman" w:hAnsi="Times New Roman"/>
          <w:sz w:val="24"/>
          <w:szCs w:val="24"/>
          <w:shd w:val="clear" w:color="auto" w:fill="FFFFFF"/>
          <w:lang w:val="ro-RO"/>
        </w:rPr>
      </w:pPr>
      <w:r w:rsidRPr="000A17F3">
        <w:rPr>
          <w:rStyle w:val="Bodytext"/>
          <w:rFonts w:ascii="Times New Roman" w:hAnsi="Times New Roman"/>
          <w:b/>
          <w:i/>
          <w:sz w:val="24"/>
          <w:szCs w:val="24"/>
          <w:lang w:val="ro-RO"/>
        </w:rPr>
        <w:t>Structură/Compartiment operațional</w:t>
      </w:r>
      <w:r w:rsidRPr="000A17F3">
        <w:rPr>
          <w:rFonts w:ascii="Times New Roman" w:hAnsi="Times New Roman"/>
          <w:bCs/>
          <w:sz w:val="24"/>
          <w:szCs w:val="24"/>
          <w:lang w:val="ro-RO"/>
        </w:rPr>
        <w:t xml:space="preserve"> - </w:t>
      </w:r>
      <w:proofErr w:type="spellStart"/>
      <w:r w:rsidRPr="000A17F3">
        <w:rPr>
          <w:rFonts w:ascii="Times New Roman" w:hAnsi="Times New Roman"/>
          <w:bCs/>
          <w:sz w:val="24"/>
          <w:szCs w:val="24"/>
          <w:lang w:val="ro-RO"/>
        </w:rPr>
        <w:t>direcţie</w:t>
      </w:r>
      <w:proofErr w:type="spellEnd"/>
      <w:r w:rsidRPr="000A17F3">
        <w:rPr>
          <w:rFonts w:ascii="Times New Roman" w:hAnsi="Times New Roman"/>
          <w:bCs/>
          <w:sz w:val="24"/>
          <w:szCs w:val="24"/>
          <w:lang w:val="ro-RO"/>
        </w:rPr>
        <w:t xml:space="preserve"> generală/</w:t>
      </w:r>
      <w:proofErr w:type="spellStart"/>
      <w:r w:rsidRPr="000A17F3">
        <w:rPr>
          <w:rFonts w:ascii="Times New Roman" w:hAnsi="Times New Roman"/>
          <w:bCs/>
          <w:sz w:val="24"/>
          <w:szCs w:val="24"/>
          <w:lang w:val="ro-RO"/>
        </w:rPr>
        <w:t>direcţie</w:t>
      </w:r>
      <w:proofErr w:type="spellEnd"/>
      <w:r w:rsidRPr="000A17F3">
        <w:rPr>
          <w:rFonts w:ascii="Times New Roman" w:hAnsi="Times New Roman"/>
          <w:bCs/>
          <w:sz w:val="24"/>
          <w:szCs w:val="24"/>
          <w:lang w:val="ro-RO"/>
        </w:rPr>
        <w:t>/serviciu/birou/compartiment cu coordonator</w:t>
      </w:r>
      <w:r w:rsidR="000A17F3" w:rsidRPr="000A17F3">
        <w:rPr>
          <w:rFonts w:ascii="Times New Roman" w:hAnsi="Times New Roman"/>
          <w:bCs/>
          <w:sz w:val="24"/>
          <w:szCs w:val="24"/>
          <w:lang w:val="ro-RO"/>
        </w:rPr>
        <w:t>.</w:t>
      </w:r>
    </w:p>
    <w:p w14:paraId="791CE71B" w14:textId="3B917F72" w:rsidR="00547C47" w:rsidRPr="000A17F3" w:rsidRDefault="00547C47" w:rsidP="000A17F3">
      <w:pPr>
        <w:spacing w:after="0" w:line="312" w:lineRule="auto"/>
        <w:ind w:firstLine="709"/>
        <w:jc w:val="both"/>
        <w:rPr>
          <w:rFonts w:ascii="Times New Roman" w:hAnsi="Times New Roman"/>
          <w:sz w:val="24"/>
          <w:szCs w:val="24"/>
          <w:lang w:val="ro-RO"/>
        </w:rPr>
      </w:pPr>
      <w:r w:rsidRPr="000A17F3">
        <w:rPr>
          <w:rFonts w:ascii="Times New Roman" w:hAnsi="Times New Roman"/>
          <w:b/>
          <w:bCs/>
          <w:i/>
          <w:sz w:val="24"/>
          <w:szCs w:val="24"/>
          <w:lang w:val="ro-RO"/>
        </w:rPr>
        <w:t>Conducătorul structurii/compartimentului</w:t>
      </w:r>
      <w:r w:rsidRPr="000A17F3">
        <w:rPr>
          <w:rFonts w:ascii="Times New Roman" w:hAnsi="Times New Roman"/>
          <w:bCs/>
          <w:sz w:val="24"/>
          <w:szCs w:val="24"/>
          <w:lang w:val="ro-RO"/>
        </w:rPr>
        <w:t xml:space="preserve"> - </w:t>
      </w:r>
      <w:r w:rsidRPr="000A17F3">
        <w:rPr>
          <w:rFonts w:ascii="Times New Roman" w:hAnsi="Times New Roman"/>
          <w:sz w:val="24"/>
          <w:szCs w:val="24"/>
          <w:lang w:val="ro-RO"/>
        </w:rPr>
        <w:t xml:space="preserve">director general/ director/ </w:t>
      </w:r>
      <w:proofErr w:type="spellStart"/>
      <w:r w:rsidRPr="000A17F3">
        <w:rPr>
          <w:rFonts w:ascii="Times New Roman" w:hAnsi="Times New Roman"/>
          <w:sz w:val="24"/>
          <w:szCs w:val="24"/>
          <w:lang w:val="ro-RO"/>
        </w:rPr>
        <w:t>şef</w:t>
      </w:r>
      <w:proofErr w:type="spellEnd"/>
      <w:r w:rsidRPr="000A17F3">
        <w:rPr>
          <w:rFonts w:ascii="Times New Roman" w:hAnsi="Times New Roman"/>
          <w:sz w:val="24"/>
          <w:szCs w:val="24"/>
          <w:lang w:val="ro-RO"/>
        </w:rPr>
        <w:t xml:space="preserve"> de serviciu</w:t>
      </w:r>
      <w:r w:rsidR="000A17F3" w:rsidRPr="000A17F3">
        <w:rPr>
          <w:rFonts w:ascii="Times New Roman" w:hAnsi="Times New Roman"/>
          <w:sz w:val="24"/>
          <w:szCs w:val="24"/>
          <w:lang w:val="ro-RO"/>
        </w:rPr>
        <w:t>.</w:t>
      </w:r>
    </w:p>
    <w:p w14:paraId="64DAF656" w14:textId="77777777" w:rsidR="00547C47" w:rsidRPr="000A17F3" w:rsidRDefault="00547C47" w:rsidP="00652AF0">
      <w:pPr>
        <w:spacing w:after="0" w:line="312" w:lineRule="auto"/>
        <w:ind w:firstLine="640"/>
        <w:jc w:val="both"/>
        <w:rPr>
          <w:rStyle w:val="Bodytext"/>
          <w:rFonts w:ascii="Times New Roman" w:hAnsi="Times New Roman"/>
          <w:sz w:val="24"/>
          <w:szCs w:val="24"/>
          <w:lang w:val="ro-RO"/>
        </w:rPr>
      </w:pPr>
      <w:r w:rsidRPr="000A17F3">
        <w:rPr>
          <w:rStyle w:val="Bodytext"/>
          <w:rFonts w:ascii="Times New Roman" w:hAnsi="Times New Roman"/>
          <w:b/>
          <w:i/>
          <w:sz w:val="24"/>
          <w:szCs w:val="24"/>
          <w:lang w:val="ro-RO"/>
        </w:rPr>
        <w:t>Procedură</w:t>
      </w:r>
      <w:r w:rsidRPr="000A17F3">
        <w:rPr>
          <w:rStyle w:val="Bodytext"/>
          <w:rFonts w:ascii="Times New Roman" w:hAnsi="Times New Roman"/>
          <w:sz w:val="24"/>
          <w:szCs w:val="24"/>
          <w:lang w:val="ro-RO"/>
        </w:rPr>
        <w:t xml:space="preserve"> - </w:t>
      </w:r>
      <w:r w:rsidRPr="000A17F3">
        <w:rPr>
          <w:rFonts w:ascii="Times New Roman" w:hAnsi="Times New Roman"/>
          <w:sz w:val="24"/>
          <w:szCs w:val="24"/>
          <w:shd w:val="clear" w:color="auto" w:fill="FFFFFF"/>
          <w:lang w:val="ro-RO"/>
        </w:rPr>
        <w:t xml:space="preserve">Ansamblu de reguli de organizare a unei instituții/structuri academice, executive </w:t>
      </w:r>
      <w:proofErr w:type="spellStart"/>
      <w:r w:rsidRPr="000A17F3">
        <w:rPr>
          <w:rFonts w:ascii="Times New Roman" w:hAnsi="Times New Roman"/>
          <w:sz w:val="24"/>
          <w:szCs w:val="24"/>
          <w:shd w:val="clear" w:color="auto" w:fill="FFFFFF"/>
          <w:lang w:val="ro-RO"/>
        </w:rPr>
        <w:t>şi</w:t>
      </w:r>
      <w:proofErr w:type="spellEnd"/>
      <w:r w:rsidRPr="000A17F3">
        <w:rPr>
          <w:rFonts w:ascii="Times New Roman" w:hAnsi="Times New Roman"/>
          <w:sz w:val="24"/>
          <w:szCs w:val="24"/>
          <w:shd w:val="clear" w:color="auto" w:fill="FFFFFF"/>
          <w:lang w:val="ro-RO"/>
        </w:rPr>
        <w:t xml:space="preserve"> administrative, folosite în vederea atingerii unui anumit rezultat.</w:t>
      </w:r>
      <w:r w:rsidRPr="000A17F3">
        <w:rPr>
          <w:rStyle w:val="Bodytext"/>
          <w:rFonts w:ascii="Times New Roman" w:hAnsi="Times New Roman"/>
          <w:sz w:val="24"/>
          <w:szCs w:val="24"/>
          <w:lang w:val="ro-RO"/>
        </w:rPr>
        <w:t xml:space="preserve"> Mod specificat de efectuare a unui proces sau a unei </w:t>
      </w:r>
      <w:proofErr w:type="spellStart"/>
      <w:r w:rsidRPr="000A17F3">
        <w:rPr>
          <w:rStyle w:val="Bodytext"/>
          <w:rFonts w:ascii="Times New Roman" w:hAnsi="Times New Roman"/>
          <w:sz w:val="24"/>
          <w:szCs w:val="24"/>
          <w:lang w:val="ro-RO"/>
        </w:rPr>
        <w:t>activităţi</w:t>
      </w:r>
      <w:proofErr w:type="spellEnd"/>
      <w:r w:rsidRPr="000A17F3">
        <w:rPr>
          <w:rStyle w:val="Bodytext"/>
          <w:rFonts w:ascii="Times New Roman" w:hAnsi="Times New Roman"/>
          <w:sz w:val="24"/>
          <w:szCs w:val="24"/>
          <w:lang w:val="ro-RO"/>
        </w:rPr>
        <w:t>.</w:t>
      </w:r>
    </w:p>
    <w:p w14:paraId="3F292113" w14:textId="77777777" w:rsidR="00547C47" w:rsidRPr="000A17F3" w:rsidRDefault="00547C47" w:rsidP="00652AF0">
      <w:pPr>
        <w:spacing w:after="0" w:line="312" w:lineRule="auto"/>
        <w:ind w:firstLine="640"/>
        <w:jc w:val="both"/>
        <w:rPr>
          <w:rStyle w:val="Bodytext"/>
          <w:rFonts w:ascii="Times New Roman" w:hAnsi="Times New Roman"/>
          <w:sz w:val="24"/>
          <w:szCs w:val="24"/>
          <w:lang w:val="ro-RO"/>
        </w:rPr>
      </w:pPr>
      <w:r w:rsidRPr="000A17F3">
        <w:rPr>
          <w:rStyle w:val="Bodytext"/>
          <w:rFonts w:ascii="Times New Roman" w:hAnsi="Times New Roman"/>
          <w:b/>
          <w:i/>
          <w:sz w:val="24"/>
          <w:szCs w:val="24"/>
          <w:lang w:val="ro-RO"/>
        </w:rPr>
        <w:t>Procedură formalizată</w:t>
      </w:r>
      <w:r w:rsidRPr="000A17F3">
        <w:rPr>
          <w:rStyle w:val="Bodytext"/>
          <w:rFonts w:ascii="Times New Roman" w:hAnsi="Times New Roman"/>
          <w:sz w:val="24"/>
          <w:szCs w:val="24"/>
          <w:lang w:val="ro-RO"/>
        </w:rPr>
        <w:t xml:space="preserve"> – Prezentarea detaliată, în scris, a tuturor pașilor ce </w:t>
      </w:r>
      <w:proofErr w:type="spellStart"/>
      <w:r w:rsidRPr="000A17F3">
        <w:rPr>
          <w:rStyle w:val="Bodytext"/>
          <w:rFonts w:ascii="Times New Roman" w:hAnsi="Times New Roman"/>
          <w:sz w:val="24"/>
          <w:szCs w:val="24"/>
          <w:lang w:val="ro-RO"/>
        </w:rPr>
        <w:t>trebuiesc</w:t>
      </w:r>
      <w:proofErr w:type="spellEnd"/>
      <w:r w:rsidRPr="000A17F3">
        <w:rPr>
          <w:rStyle w:val="Bodytext"/>
          <w:rFonts w:ascii="Times New Roman" w:hAnsi="Times New Roman"/>
          <w:sz w:val="24"/>
          <w:szCs w:val="24"/>
          <w:lang w:val="ro-RO"/>
        </w:rPr>
        <w:t xml:space="preserve"> urmați, modalitățile de lucru și regulile de aplicat pentru realizarea activităților și </w:t>
      </w:r>
      <w:proofErr w:type="spellStart"/>
      <w:r w:rsidRPr="000A17F3">
        <w:rPr>
          <w:rStyle w:val="Bodytext"/>
          <w:rFonts w:ascii="Times New Roman" w:hAnsi="Times New Roman"/>
          <w:sz w:val="24"/>
          <w:szCs w:val="24"/>
          <w:lang w:val="ro-RO"/>
        </w:rPr>
        <w:t>actiunilor</w:t>
      </w:r>
      <w:proofErr w:type="spellEnd"/>
      <w:r w:rsidRPr="000A17F3">
        <w:rPr>
          <w:rStyle w:val="Bodytext"/>
          <w:rFonts w:ascii="Times New Roman" w:hAnsi="Times New Roman"/>
          <w:sz w:val="24"/>
          <w:szCs w:val="24"/>
          <w:lang w:val="ro-RO"/>
        </w:rPr>
        <w:t>, respectiv activitățile de control implementate, responsabilitățile și atribuțiile personalului de conducere și de execuție.</w:t>
      </w:r>
    </w:p>
    <w:p w14:paraId="27E6BBF5" w14:textId="77777777" w:rsidR="00547C47" w:rsidRPr="000A17F3" w:rsidRDefault="00547C47" w:rsidP="00652AF0">
      <w:pPr>
        <w:spacing w:after="0" w:line="312" w:lineRule="auto"/>
        <w:ind w:firstLine="640"/>
        <w:jc w:val="both"/>
        <w:rPr>
          <w:rStyle w:val="Bodytext"/>
          <w:rFonts w:ascii="Times New Roman" w:hAnsi="Times New Roman"/>
          <w:sz w:val="24"/>
          <w:szCs w:val="24"/>
          <w:lang w:val="ro-RO"/>
        </w:rPr>
      </w:pPr>
      <w:r w:rsidRPr="000A17F3">
        <w:rPr>
          <w:rStyle w:val="Bodytext"/>
          <w:rFonts w:ascii="Times New Roman" w:hAnsi="Times New Roman"/>
          <w:b/>
          <w:i/>
          <w:sz w:val="24"/>
          <w:szCs w:val="24"/>
          <w:lang w:val="ro-RO"/>
        </w:rPr>
        <w:t>Ediție a unei proceduri formalizate</w:t>
      </w:r>
      <w:r w:rsidRPr="000A17F3">
        <w:rPr>
          <w:rStyle w:val="Bodytext"/>
          <w:rFonts w:ascii="Times New Roman" w:hAnsi="Times New Roman"/>
          <w:sz w:val="24"/>
          <w:szCs w:val="24"/>
          <w:lang w:val="ro-RO"/>
        </w:rPr>
        <w:t xml:space="preserve"> – Forma inițială sau actualizată, după caz, a unei proceduri formalizate, aprobată și difuzată.</w:t>
      </w:r>
    </w:p>
    <w:p w14:paraId="59C5689D" w14:textId="77777777" w:rsidR="00547C47" w:rsidRPr="000A17F3" w:rsidRDefault="00547C47" w:rsidP="00652AF0">
      <w:pPr>
        <w:spacing w:after="0" w:line="312" w:lineRule="auto"/>
        <w:ind w:firstLine="640"/>
        <w:jc w:val="both"/>
        <w:rPr>
          <w:rFonts w:ascii="Times New Roman" w:hAnsi="Times New Roman"/>
          <w:shd w:val="clear" w:color="auto" w:fill="FFFFFF"/>
          <w:lang w:val="ro-RO"/>
        </w:rPr>
      </w:pPr>
      <w:r w:rsidRPr="000A17F3">
        <w:rPr>
          <w:rStyle w:val="Bodytext"/>
          <w:rFonts w:ascii="Times New Roman" w:hAnsi="Times New Roman"/>
          <w:b/>
          <w:i/>
          <w:sz w:val="24"/>
          <w:szCs w:val="24"/>
          <w:lang w:val="ro-RO"/>
        </w:rPr>
        <w:t>Revizia în cadrul unei ediții</w:t>
      </w:r>
      <w:r w:rsidRPr="000A17F3">
        <w:rPr>
          <w:rStyle w:val="Bodytext"/>
          <w:rFonts w:ascii="Times New Roman" w:hAnsi="Times New Roman"/>
          <w:sz w:val="24"/>
          <w:szCs w:val="24"/>
          <w:lang w:val="ro-RO"/>
        </w:rPr>
        <w:t xml:space="preserve"> – Acțiunile de modificare, adăugare, suprimare sau altele asemenea, după caz, a uneia sau a mai multor componente ale unei ediții a procedurii formalizate, acțiuni care au fost aprobate și difuzate.</w:t>
      </w:r>
    </w:p>
    <w:p w14:paraId="054B3B3C" w14:textId="77777777" w:rsidR="00547C47" w:rsidRPr="000A17F3" w:rsidRDefault="00547C47" w:rsidP="00652AF0">
      <w:pPr>
        <w:pStyle w:val="Corptext11"/>
        <w:shd w:val="clear" w:color="auto" w:fill="auto"/>
        <w:spacing w:before="0" w:line="312" w:lineRule="auto"/>
        <w:ind w:firstLine="620"/>
        <w:jc w:val="both"/>
        <w:rPr>
          <w:rFonts w:ascii="Times New Roman" w:hAnsi="Times New Roman"/>
          <w:sz w:val="24"/>
          <w:szCs w:val="24"/>
        </w:rPr>
      </w:pPr>
      <w:r w:rsidRPr="000A17F3">
        <w:rPr>
          <w:rStyle w:val="Bodytext"/>
          <w:rFonts w:ascii="Times New Roman" w:hAnsi="Times New Roman"/>
          <w:b/>
          <w:i/>
          <w:sz w:val="24"/>
          <w:szCs w:val="24"/>
        </w:rPr>
        <w:t>Procedură de sistem</w:t>
      </w:r>
      <w:r w:rsidRPr="000A17F3">
        <w:rPr>
          <w:rStyle w:val="Bodytext"/>
          <w:rFonts w:ascii="Times New Roman" w:hAnsi="Times New Roman"/>
          <w:sz w:val="24"/>
          <w:szCs w:val="24"/>
        </w:rPr>
        <w:t xml:space="preserve"> - procedură care descrie un proces sau o activitate care se </w:t>
      </w:r>
      <w:proofErr w:type="spellStart"/>
      <w:r w:rsidRPr="000A17F3">
        <w:rPr>
          <w:rStyle w:val="Bodytext"/>
          <w:rFonts w:ascii="Times New Roman" w:hAnsi="Times New Roman"/>
          <w:sz w:val="24"/>
          <w:szCs w:val="24"/>
        </w:rPr>
        <w:t>desfăşoară</w:t>
      </w:r>
      <w:proofErr w:type="spellEnd"/>
      <w:r w:rsidRPr="000A17F3">
        <w:rPr>
          <w:rStyle w:val="Bodytext"/>
          <w:rFonts w:ascii="Times New Roman" w:hAnsi="Times New Roman"/>
          <w:sz w:val="24"/>
          <w:szCs w:val="24"/>
        </w:rPr>
        <w:t xml:space="preserve"> la nivelul tuturor structurilor academice, executive și administrative ale </w:t>
      </w:r>
      <w:proofErr w:type="spellStart"/>
      <w:r w:rsidRPr="000A17F3">
        <w:rPr>
          <w:rStyle w:val="Bodytext"/>
          <w:rFonts w:ascii="Times New Roman" w:hAnsi="Times New Roman"/>
          <w:sz w:val="24"/>
          <w:szCs w:val="24"/>
        </w:rPr>
        <w:t>Universităţii</w:t>
      </w:r>
      <w:proofErr w:type="spellEnd"/>
      <w:r w:rsidRPr="000A17F3">
        <w:rPr>
          <w:rStyle w:val="Bodytext"/>
          <w:rFonts w:ascii="Times New Roman" w:hAnsi="Times New Roman"/>
          <w:sz w:val="24"/>
          <w:szCs w:val="24"/>
        </w:rPr>
        <w:t xml:space="preserve"> din Oradea.</w:t>
      </w:r>
    </w:p>
    <w:p w14:paraId="27585C12" w14:textId="5DF35327" w:rsidR="00523E09" w:rsidRDefault="00523E09">
      <w:pPr>
        <w:suppressAutoHyphens w:val="0"/>
        <w:spacing w:after="0" w:line="240" w:lineRule="auto"/>
        <w:rPr>
          <w:rStyle w:val="Bodytext"/>
          <w:rFonts w:ascii="Times New Roman" w:hAnsi="Times New Roman"/>
          <w:sz w:val="24"/>
          <w:szCs w:val="24"/>
          <w:lang w:val="ro-RO" w:eastAsia="ro-RO"/>
        </w:rPr>
      </w:pPr>
      <w:r w:rsidRPr="00D90CFF">
        <w:rPr>
          <w:rStyle w:val="Bodytext"/>
          <w:rFonts w:ascii="Times New Roman" w:hAnsi="Times New Roman"/>
          <w:sz w:val="24"/>
          <w:szCs w:val="24"/>
          <w:lang w:val="ro-RO"/>
        </w:rPr>
        <w:br w:type="page"/>
      </w:r>
    </w:p>
    <w:p w14:paraId="5AC9D7CF" w14:textId="77777777" w:rsidR="007430AF" w:rsidRPr="000A17F3" w:rsidRDefault="007430AF" w:rsidP="00652AF0">
      <w:pPr>
        <w:pStyle w:val="Corptext11"/>
        <w:shd w:val="clear" w:color="auto" w:fill="auto"/>
        <w:spacing w:before="0" w:line="312" w:lineRule="auto"/>
        <w:ind w:firstLine="620"/>
        <w:jc w:val="both"/>
        <w:rPr>
          <w:rStyle w:val="Bodytext"/>
          <w:rFonts w:ascii="Times New Roman" w:hAnsi="Times New Roman"/>
          <w:sz w:val="24"/>
          <w:szCs w:val="24"/>
        </w:rPr>
      </w:pPr>
    </w:p>
    <w:p w14:paraId="63885BF6" w14:textId="77777777" w:rsidR="00547C47" w:rsidRPr="000A17F3" w:rsidRDefault="00547C47" w:rsidP="00652AF0">
      <w:pPr>
        <w:spacing w:after="0" w:line="312" w:lineRule="auto"/>
        <w:ind w:firstLine="735"/>
        <w:jc w:val="both"/>
        <w:rPr>
          <w:rFonts w:ascii="Times New Roman" w:hAnsi="Times New Roman"/>
          <w:b/>
          <w:sz w:val="24"/>
          <w:szCs w:val="24"/>
          <w:lang w:val="ro-RO"/>
        </w:rPr>
      </w:pPr>
      <w:r w:rsidRPr="000A17F3">
        <w:rPr>
          <w:rStyle w:val="Bodytext"/>
          <w:rFonts w:ascii="Times New Roman" w:hAnsi="Times New Roman"/>
          <w:b/>
          <w:sz w:val="24"/>
          <w:szCs w:val="24"/>
          <w:lang w:val="ro-RO"/>
        </w:rPr>
        <w:t xml:space="preserve">7.2. </w:t>
      </w:r>
      <w:r w:rsidRPr="000A17F3">
        <w:rPr>
          <w:rFonts w:ascii="Times New Roman" w:hAnsi="Times New Roman"/>
          <w:b/>
          <w:sz w:val="24"/>
          <w:szCs w:val="24"/>
          <w:lang w:val="ro-RO"/>
        </w:rPr>
        <w:t>Definiția și/sau, dacă este cazul, actul care definește termenul</w:t>
      </w:r>
    </w:p>
    <w:tbl>
      <w:tblPr>
        <w:tblW w:w="10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9"/>
        <w:gridCol w:w="2649"/>
        <w:gridCol w:w="7256"/>
      </w:tblGrid>
      <w:tr w:rsidR="00547C47" w:rsidRPr="00144FB7" w14:paraId="489BF777" w14:textId="77777777" w:rsidTr="000A17F3">
        <w:trPr>
          <w:trHeight w:val="544"/>
          <w:jc w:val="center"/>
        </w:trPr>
        <w:tc>
          <w:tcPr>
            <w:tcW w:w="544" w:type="dxa"/>
            <w:vAlign w:val="center"/>
          </w:tcPr>
          <w:p w14:paraId="013CC9A8" w14:textId="77777777" w:rsidR="00547C47" w:rsidRPr="000A17F3" w:rsidRDefault="00547C47" w:rsidP="007430AF">
            <w:pPr>
              <w:spacing w:after="0" w:line="240" w:lineRule="auto"/>
              <w:jc w:val="center"/>
              <w:rPr>
                <w:rFonts w:ascii="Times New Roman" w:hAnsi="Times New Roman"/>
                <w:b/>
                <w:sz w:val="24"/>
                <w:szCs w:val="24"/>
                <w:lang w:val="ro-RO"/>
              </w:rPr>
            </w:pPr>
            <w:r w:rsidRPr="000A17F3">
              <w:rPr>
                <w:rFonts w:ascii="Times New Roman" w:hAnsi="Times New Roman"/>
                <w:b/>
                <w:sz w:val="24"/>
                <w:szCs w:val="24"/>
                <w:lang w:val="ro-RO"/>
              </w:rPr>
              <w:t>Nr. crt.</w:t>
            </w:r>
          </w:p>
        </w:tc>
        <w:tc>
          <w:tcPr>
            <w:tcW w:w="2653" w:type="dxa"/>
            <w:vAlign w:val="center"/>
          </w:tcPr>
          <w:p w14:paraId="1410EAFB" w14:textId="77777777" w:rsidR="00547C47" w:rsidRPr="000A17F3" w:rsidRDefault="00547C47" w:rsidP="007430AF">
            <w:pPr>
              <w:spacing w:after="0" w:line="240" w:lineRule="auto"/>
              <w:jc w:val="center"/>
              <w:rPr>
                <w:rFonts w:ascii="Times New Roman" w:hAnsi="Times New Roman"/>
                <w:b/>
                <w:sz w:val="24"/>
                <w:szCs w:val="24"/>
                <w:lang w:val="ro-RO"/>
              </w:rPr>
            </w:pPr>
            <w:r w:rsidRPr="000A17F3">
              <w:rPr>
                <w:rFonts w:ascii="Times New Roman" w:hAnsi="Times New Roman"/>
                <w:b/>
                <w:sz w:val="24"/>
                <w:szCs w:val="24"/>
                <w:lang w:val="ro-RO"/>
              </w:rPr>
              <w:t>Termenul</w:t>
            </w:r>
          </w:p>
        </w:tc>
        <w:tc>
          <w:tcPr>
            <w:tcW w:w="7277" w:type="dxa"/>
            <w:vAlign w:val="center"/>
          </w:tcPr>
          <w:p w14:paraId="68135475" w14:textId="77777777" w:rsidR="00547C47" w:rsidRPr="000A17F3" w:rsidRDefault="00547C47" w:rsidP="007430AF">
            <w:pPr>
              <w:spacing w:after="0" w:line="240" w:lineRule="auto"/>
              <w:jc w:val="center"/>
              <w:rPr>
                <w:rFonts w:ascii="Times New Roman" w:hAnsi="Times New Roman"/>
                <w:b/>
                <w:sz w:val="24"/>
                <w:szCs w:val="24"/>
                <w:lang w:val="ro-RO"/>
              </w:rPr>
            </w:pPr>
            <w:r w:rsidRPr="000A17F3">
              <w:rPr>
                <w:rFonts w:ascii="Times New Roman" w:hAnsi="Times New Roman"/>
                <w:b/>
                <w:sz w:val="24"/>
                <w:szCs w:val="24"/>
                <w:lang w:val="ro-RO"/>
              </w:rPr>
              <w:t>Definiția și/sau, dacă este cazul, actul care definește termenul</w:t>
            </w:r>
          </w:p>
        </w:tc>
      </w:tr>
      <w:tr w:rsidR="00547C47" w:rsidRPr="00144FB7" w14:paraId="0132D869" w14:textId="77777777" w:rsidTr="00C879AB">
        <w:trPr>
          <w:trHeight w:val="826"/>
          <w:jc w:val="center"/>
        </w:trPr>
        <w:tc>
          <w:tcPr>
            <w:tcW w:w="544" w:type="dxa"/>
          </w:tcPr>
          <w:p w14:paraId="2271620E" w14:textId="77777777" w:rsidR="00547C47" w:rsidRPr="000A17F3" w:rsidRDefault="00547C47" w:rsidP="007430AF">
            <w:pPr>
              <w:spacing w:after="0" w:line="240" w:lineRule="auto"/>
              <w:rPr>
                <w:rFonts w:ascii="Times New Roman" w:hAnsi="Times New Roman"/>
                <w:sz w:val="24"/>
                <w:szCs w:val="24"/>
                <w:lang w:val="ro-RO"/>
              </w:rPr>
            </w:pPr>
            <w:r w:rsidRPr="000A17F3">
              <w:rPr>
                <w:rFonts w:ascii="Times New Roman" w:hAnsi="Times New Roman"/>
                <w:sz w:val="24"/>
                <w:szCs w:val="24"/>
                <w:lang w:val="ro-RO"/>
              </w:rPr>
              <w:t>1</w:t>
            </w:r>
          </w:p>
        </w:tc>
        <w:tc>
          <w:tcPr>
            <w:tcW w:w="2653" w:type="dxa"/>
            <w:tcBorders>
              <w:top w:val="single" w:sz="2" w:space="0" w:color="000000"/>
              <w:left w:val="single" w:sz="2" w:space="0" w:color="000000"/>
              <w:bottom w:val="single" w:sz="2" w:space="0" w:color="000000"/>
              <w:right w:val="single" w:sz="2" w:space="0" w:color="000000"/>
            </w:tcBorders>
          </w:tcPr>
          <w:p w14:paraId="72CB740C" w14:textId="77777777" w:rsidR="00547C47" w:rsidRPr="000A17F3" w:rsidRDefault="00547C47" w:rsidP="008D361A">
            <w:pPr>
              <w:spacing w:after="0" w:line="240" w:lineRule="auto"/>
              <w:ind w:hanging="5"/>
              <w:jc w:val="both"/>
              <w:rPr>
                <w:rFonts w:ascii="Times New Roman" w:hAnsi="Times New Roman"/>
                <w:sz w:val="24"/>
                <w:szCs w:val="24"/>
                <w:lang w:val="ro-RO"/>
              </w:rPr>
            </w:pPr>
            <w:r w:rsidRPr="000A17F3">
              <w:rPr>
                <w:rFonts w:ascii="Times New Roman" w:hAnsi="Times New Roman"/>
                <w:sz w:val="24"/>
                <w:szCs w:val="24"/>
                <w:lang w:val="ro-RO"/>
              </w:rPr>
              <w:t>Funcții sensibile și funcții expuse, în mod special, la corupție</w:t>
            </w:r>
          </w:p>
        </w:tc>
        <w:tc>
          <w:tcPr>
            <w:tcW w:w="7277" w:type="dxa"/>
            <w:tcBorders>
              <w:top w:val="single" w:sz="2" w:space="0" w:color="000000"/>
              <w:left w:val="single" w:sz="2" w:space="0" w:color="000000"/>
              <w:bottom w:val="single" w:sz="2" w:space="0" w:color="000000"/>
              <w:right w:val="single" w:sz="2" w:space="0" w:color="000000"/>
            </w:tcBorders>
          </w:tcPr>
          <w:p w14:paraId="28F1F689" w14:textId="77777777" w:rsidR="00547C47" w:rsidRPr="008074AE" w:rsidRDefault="00547C47" w:rsidP="007430AF">
            <w:pPr>
              <w:spacing w:after="0" w:line="240" w:lineRule="auto"/>
              <w:jc w:val="both"/>
              <w:rPr>
                <w:rFonts w:ascii="Times New Roman" w:hAnsi="Times New Roman"/>
                <w:strike/>
                <w:sz w:val="24"/>
                <w:szCs w:val="24"/>
                <w:lang w:val="ro-RO"/>
              </w:rPr>
            </w:pPr>
            <w:r w:rsidRPr="008074AE">
              <w:rPr>
                <w:rFonts w:ascii="Times New Roman" w:hAnsi="Times New Roman"/>
                <w:strike/>
                <w:sz w:val="24"/>
                <w:szCs w:val="24"/>
                <w:lang w:val="ro-RO"/>
              </w:rPr>
              <w:t>Acele funcții care în exercitarea atribuțiilor, prezintă factori de risc cu privire la realizarea obiectivelor universității.</w:t>
            </w:r>
          </w:p>
          <w:p w14:paraId="022FDCB6" w14:textId="704F7E89" w:rsidR="00307944" w:rsidRPr="007430AF" w:rsidRDefault="00307944" w:rsidP="00307944">
            <w:pPr>
              <w:suppressAutoHyphens w:val="0"/>
              <w:spacing w:after="0" w:line="240" w:lineRule="auto"/>
              <w:jc w:val="both"/>
              <w:rPr>
                <w:rFonts w:ascii="Times New Roman" w:eastAsia="Times New Roman" w:hAnsi="Times New Roman"/>
                <w:sz w:val="24"/>
                <w:szCs w:val="24"/>
                <w:lang w:val="ro-RO" w:eastAsia="ro-RO"/>
              </w:rPr>
            </w:pPr>
            <w:r w:rsidRPr="00307944">
              <w:rPr>
                <w:rFonts w:ascii="Times New Roman" w:eastAsia="Times New Roman" w:hAnsi="Times New Roman"/>
                <w:color w:val="00B0F0"/>
                <w:sz w:val="24"/>
                <w:szCs w:val="24"/>
                <w:lang w:val="ro-RO" w:eastAsia="ro-RO"/>
              </w:rPr>
              <w:t>Funcții</w:t>
            </w:r>
            <w:r w:rsidR="00FE7919">
              <w:rPr>
                <w:rFonts w:ascii="Times New Roman" w:eastAsia="Times New Roman" w:hAnsi="Times New Roman"/>
                <w:color w:val="00B0F0"/>
                <w:sz w:val="24"/>
                <w:szCs w:val="24"/>
                <w:lang w:val="ro-RO" w:eastAsia="ro-RO"/>
              </w:rPr>
              <w:t>le</w:t>
            </w:r>
            <w:r>
              <w:rPr>
                <w:rFonts w:ascii="Times New Roman" w:eastAsia="Times New Roman" w:hAnsi="Times New Roman"/>
                <w:color w:val="FF0000"/>
                <w:sz w:val="24"/>
                <w:szCs w:val="24"/>
                <w:lang w:val="ro-RO" w:eastAsia="ro-RO"/>
              </w:rPr>
              <w:t xml:space="preserve"> </w:t>
            </w:r>
            <w:r w:rsidRPr="00307944">
              <w:rPr>
                <w:rFonts w:ascii="Times New Roman" w:eastAsia="Times New Roman" w:hAnsi="Times New Roman"/>
                <w:color w:val="00B0F0"/>
                <w:sz w:val="24"/>
                <w:szCs w:val="24"/>
                <w:lang w:val="ro-RO" w:eastAsia="ro-RO"/>
              </w:rPr>
              <w:t xml:space="preserve">care </w:t>
            </w:r>
            <w:r w:rsidR="008074AE" w:rsidRPr="008074AE">
              <w:rPr>
                <w:rFonts w:ascii="Times New Roman" w:eastAsia="Times New Roman" w:hAnsi="Times New Roman"/>
                <w:color w:val="FF0000"/>
                <w:sz w:val="24"/>
                <w:szCs w:val="24"/>
                <w:lang w:val="ro-RO" w:eastAsia="ro-RO"/>
              </w:rPr>
              <w:t xml:space="preserve">prezintă un risc semnificativ de afectare a obiectivelor </w:t>
            </w:r>
            <w:proofErr w:type="spellStart"/>
            <w:r w:rsidR="008074AE" w:rsidRPr="008074AE">
              <w:rPr>
                <w:rFonts w:ascii="Times New Roman" w:eastAsia="Times New Roman" w:hAnsi="Times New Roman"/>
                <w:color w:val="FF0000"/>
                <w:sz w:val="24"/>
                <w:szCs w:val="24"/>
                <w:lang w:val="ro-RO" w:eastAsia="ro-RO"/>
              </w:rPr>
              <w:t>entităţii</w:t>
            </w:r>
            <w:proofErr w:type="spellEnd"/>
            <w:r w:rsidR="008074AE" w:rsidRPr="008074AE">
              <w:rPr>
                <w:rFonts w:ascii="Times New Roman" w:eastAsia="Times New Roman" w:hAnsi="Times New Roman"/>
                <w:color w:val="FF0000"/>
                <w:sz w:val="24"/>
                <w:szCs w:val="24"/>
                <w:lang w:val="ro-RO" w:eastAsia="ro-RO"/>
              </w:rPr>
              <w:t xml:space="preserve"> prin utilizarea necorespunzătoare a resurselor umane, materiale, financiare </w:t>
            </w:r>
            <w:proofErr w:type="spellStart"/>
            <w:r w:rsidR="008074AE" w:rsidRPr="008074AE">
              <w:rPr>
                <w:rFonts w:ascii="Times New Roman" w:eastAsia="Times New Roman" w:hAnsi="Times New Roman"/>
                <w:color w:val="FF0000"/>
                <w:sz w:val="24"/>
                <w:szCs w:val="24"/>
                <w:lang w:val="ro-RO" w:eastAsia="ro-RO"/>
              </w:rPr>
              <w:t>şi</w:t>
            </w:r>
            <w:proofErr w:type="spellEnd"/>
            <w:r w:rsidR="008074AE" w:rsidRPr="008074AE">
              <w:rPr>
                <w:rFonts w:ascii="Times New Roman" w:eastAsia="Times New Roman" w:hAnsi="Times New Roman"/>
                <w:color w:val="FF0000"/>
                <w:sz w:val="24"/>
                <w:szCs w:val="24"/>
                <w:lang w:val="ro-RO" w:eastAsia="ro-RO"/>
              </w:rPr>
              <w:t xml:space="preserve"> </w:t>
            </w:r>
            <w:proofErr w:type="spellStart"/>
            <w:r w:rsidR="008074AE" w:rsidRPr="008074AE">
              <w:rPr>
                <w:rFonts w:ascii="Times New Roman" w:eastAsia="Times New Roman" w:hAnsi="Times New Roman"/>
                <w:color w:val="FF0000"/>
                <w:sz w:val="24"/>
                <w:szCs w:val="24"/>
                <w:lang w:val="ro-RO" w:eastAsia="ro-RO"/>
              </w:rPr>
              <w:t>informaţionale</w:t>
            </w:r>
            <w:proofErr w:type="spellEnd"/>
            <w:r w:rsidR="008074AE" w:rsidRPr="008074AE">
              <w:rPr>
                <w:rFonts w:ascii="Times New Roman" w:eastAsia="Times New Roman" w:hAnsi="Times New Roman"/>
                <w:color w:val="FF0000"/>
                <w:sz w:val="24"/>
                <w:szCs w:val="24"/>
                <w:lang w:val="ro-RO" w:eastAsia="ro-RO"/>
              </w:rPr>
              <w:t xml:space="preserve"> sau de </w:t>
            </w:r>
            <w:proofErr w:type="spellStart"/>
            <w:r w:rsidR="008074AE" w:rsidRPr="008074AE">
              <w:rPr>
                <w:rFonts w:ascii="Times New Roman" w:eastAsia="Times New Roman" w:hAnsi="Times New Roman"/>
                <w:color w:val="FF0000"/>
                <w:sz w:val="24"/>
                <w:szCs w:val="24"/>
                <w:lang w:val="ro-RO" w:eastAsia="ro-RO"/>
              </w:rPr>
              <w:t>corupţie</w:t>
            </w:r>
            <w:proofErr w:type="spellEnd"/>
            <w:r w:rsidR="008074AE" w:rsidRPr="008074AE">
              <w:rPr>
                <w:rFonts w:ascii="Times New Roman" w:eastAsia="Times New Roman" w:hAnsi="Times New Roman"/>
                <w:color w:val="FF0000"/>
                <w:sz w:val="24"/>
                <w:szCs w:val="24"/>
                <w:lang w:val="ro-RO" w:eastAsia="ro-RO"/>
              </w:rPr>
              <w:t xml:space="preserve"> sau fraudă</w:t>
            </w:r>
            <w:r w:rsidR="00FE7919">
              <w:rPr>
                <w:rFonts w:ascii="Times New Roman" w:eastAsia="Times New Roman" w:hAnsi="Times New Roman"/>
                <w:color w:val="FF0000"/>
                <w:sz w:val="24"/>
                <w:szCs w:val="24"/>
                <w:lang w:val="ro-RO" w:eastAsia="ro-RO"/>
              </w:rPr>
              <w:t xml:space="preserve"> </w:t>
            </w:r>
            <w:r w:rsidR="00FE7919" w:rsidRPr="00FE7919">
              <w:rPr>
                <w:rFonts w:ascii="Times New Roman" w:eastAsia="Times New Roman" w:hAnsi="Times New Roman"/>
                <w:color w:val="00B0F0"/>
                <w:sz w:val="24"/>
                <w:szCs w:val="24"/>
                <w:lang w:val="ro-RO" w:eastAsia="ro-RO"/>
              </w:rPr>
              <w:t>(</w:t>
            </w:r>
            <w:r w:rsidR="00FE7919" w:rsidRPr="00D90CFF">
              <w:rPr>
                <w:rFonts w:ascii="Times New Roman" w:eastAsia="Times New Roman" w:hAnsi="Times New Roman"/>
                <w:color w:val="00B0F0"/>
                <w:sz w:val="24"/>
                <w:szCs w:val="24"/>
                <w:lang w:val="ro-RO" w:eastAsia="ro-RO"/>
              </w:rPr>
              <w:t>Ordinul SGG nr. 600/2018)</w:t>
            </w:r>
            <w:r w:rsidR="008074AE" w:rsidRPr="00FE7919">
              <w:rPr>
                <w:rFonts w:ascii="Times New Roman" w:eastAsia="Times New Roman" w:hAnsi="Times New Roman"/>
                <w:color w:val="00B0F0"/>
                <w:sz w:val="24"/>
                <w:szCs w:val="24"/>
                <w:lang w:val="ro-RO" w:eastAsia="ro-RO"/>
              </w:rPr>
              <w:t>.</w:t>
            </w:r>
          </w:p>
        </w:tc>
      </w:tr>
      <w:tr w:rsidR="00547C47" w:rsidRPr="00144FB7" w14:paraId="7B815E86" w14:textId="77777777" w:rsidTr="00C879AB">
        <w:trPr>
          <w:trHeight w:val="1370"/>
          <w:jc w:val="center"/>
        </w:trPr>
        <w:tc>
          <w:tcPr>
            <w:tcW w:w="544" w:type="dxa"/>
          </w:tcPr>
          <w:p w14:paraId="16A4E0A8" w14:textId="77777777" w:rsidR="00547C47" w:rsidRPr="000A17F3" w:rsidRDefault="00547C47" w:rsidP="007430AF">
            <w:pPr>
              <w:spacing w:after="0" w:line="240" w:lineRule="auto"/>
              <w:rPr>
                <w:rFonts w:ascii="Times New Roman" w:hAnsi="Times New Roman"/>
                <w:sz w:val="24"/>
                <w:szCs w:val="24"/>
                <w:lang w:val="ro-RO"/>
              </w:rPr>
            </w:pPr>
            <w:r w:rsidRPr="000A17F3">
              <w:rPr>
                <w:rFonts w:ascii="Times New Roman" w:hAnsi="Times New Roman"/>
                <w:sz w:val="24"/>
                <w:szCs w:val="24"/>
                <w:lang w:val="ro-RO"/>
              </w:rPr>
              <w:t>2</w:t>
            </w:r>
          </w:p>
        </w:tc>
        <w:tc>
          <w:tcPr>
            <w:tcW w:w="2653" w:type="dxa"/>
            <w:tcBorders>
              <w:top w:val="single" w:sz="2" w:space="0" w:color="000000"/>
              <w:left w:val="single" w:sz="2" w:space="0" w:color="000000"/>
              <w:bottom w:val="single" w:sz="2" w:space="0" w:color="000000"/>
              <w:right w:val="single" w:sz="2" w:space="0" w:color="000000"/>
            </w:tcBorders>
          </w:tcPr>
          <w:p w14:paraId="4E4B5375" w14:textId="77777777" w:rsidR="00547C47" w:rsidRPr="000A17F3" w:rsidRDefault="00547C47" w:rsidP="008D361A">
            <w:pPr>
              <w:spacing w:after="0" w:line="240" w:lineRule="auto"/>
              <w:jc w:val="both"/>
              <w:rPr>
                <w:rFonts w:ascii="Times New Roman" w:hAnsi="Times New Roman"/>
                <w:sz w:val="24"/>
                <w:szCs w:val="24"/>
                <w:lang w:val="ro-RO"/>
              </w:rPr>
            </w:pPr>
            <w:r w:rsidRPr="000A17F3">
              <w:rPr>
                <w:rFonts w:ascii="Times New Roman" w:hAnsi="Times New Roman"/>
                <w:sz w:val="24"/>
                <w:szCs w:val="24"/>
                <w:lang w:val="ro-RO"/>
              </w:rPr>
              <w:t>Măsuri de diminuare a riscurilor</w:t>
            </w:r>
          </w:p>
        </w:tc>
        <w:tc>
          <w:tcPr>
            <w:tcW w:w="7277" w:type="dxa"/>
            <w:tcBorders>
              <w:top w:val="single" w:sz="2" w:space="0" w:color="000000"/>
              <w:left w:val="single" w:sz="2" w:space="0" w:color="000000"/>
              <w:bottom w:val="single" w:sz="2" w:space="0" w:color="000000"/>
              <w:right w:val="single" w:sz="2" w:space="0" w:color="000000"/>
            </w:tcBorders>
          </w:tcPr>
          <w:p w14:paraId="556B13BF" w14:textId="77777777" w:rsidR="00547C47" w:rsidRDefault="00652AF0" w:rsidP="007430AF">
            <w:pPr>
              <w:spacing w:after="0" w:line="240" w:lineRule="auto"/>
              <w:ind w:firstLine="10"/>
              <w:jc w:val="both"/>
              <w:rPr>
                <w:rFonts w:ascii="Times New Roman" w:hAnsi="Times New Roman"/>
                <w:strike/>
                <w:sz w:val="24"/>
                <w:szCs w:val="24"/>
                <w:lang w:val="ro-RO"/>
              </w:rPr>
            </w:pPr>
            <w:r w:rsidRPr="00FE7919">
              <w:rPr>
                <w:rFonts w:ascii="Times New Roman" w:hAnsi="Times New Roman"/>
                <w:strike/>
                <w:sz w:val="24"/>
                <w:szCs w:val="24"/>
                <w:lang w:val="ro-RO"/>
              </w:rPr>
              <w:t>Î</w:t>
            </w:r>
            <w:r w:rsidR="00547C47" w:rsidRPr="00FE7919">
              <w:rPr>
                <w:rFonts w:ascii="Times New Roman" w:hAnsi="Times New Roman"/>
                <w:strike/>
                <w:sz w:val="24"/>
                <w:szCs w:val="24"/>
                <w:lang w:val="ro-RO"/>
              </w:rPr>
              <w:t>n vederea evitării rotației personalului stabilit pentru anumite funcții sensibile, în măsura posibilităților, se identifică riscurile care vulnerabilizează aceste funcții, în mod special, la corupție și se stabilesc măsuri specifice care au ca drept scop eliminarea și/sau diminuarea riscurilor identificate</w:t>
            </w:r>
            <w:r w:rsidR="000A17F3" w:rsidRPr="00FE7919">
              <w:rPr>
                <w:rFonts w:ascii="Times New Roman" w:hAnsi="Times New Roman"/>
                <w:strike/>
                <w:sz w:val="24"/>
                <w:szCs w:val="24"/>
                <w:lang w:val="ro-RO"/>
              </w:rPr>
              <w:t>.</w:t>
            </w:r>
          </w:p>
          <w:p w14:paraId="3ACD92B1" w14:textId="4FB71920" w:rsidR="00FE7919" w:rsidRPr="00FE7919" w:rsidRDefault="00FE7919" w:rsidP="007430AF">
            <w:pPr>
              <w:spacing w:after="0" w:line="240" w:lineRule="auto"/>
              <w:ind w:firstLine="10"/>
              <w:jc w:val="both"/>
              <w:rPr>
                <w:rFonts w:ascii="Times New Roman" w:hAnsi="Times New Roman"/>
                <w:sz w:val="24"/>
                <w:szCs w:val="24"/>
                <w:lang w:val="ro-RO"/>
              </w:rPr>
            </w:pPr>
            <w:r>
              <w:rPr>
                <w:rFonts w:ascii="Times New Roman" w:hAnsi="Times New Roman"/>
                <w:color w:val="00B0F0"/>
                <w:sz w:val="24"/>
                <w:szCs w:val="24"/>
                <w:lang w:val="ro-RO"/>
              </w:rPr>
              <w:t>M</w:t>
            </w:r>
            <w:r w:rsidRPr="00FE7919">
              <w:rPr>
                <w:rFonts w:ascii="Times New Roman" w:hAnsi="Times New Roman"/>
                <w:color w:val="00B0F0"/>
                <w:sz w:val="24"/>
                <w:szCs w:val="24"/>
                <w:lang w:val="ro-RO"/>
              </w:rPr>
              <w:t xml:space="preserve">ăsurile întreprinse pentru diminuarea </w:t>
            </w:r>
            <w:proofErr w:type="spellStart"/>
            <w:r w:rsidRPr="00FE7919">
              <w:rPr>
                <w:rFonts w:ascii="Times New Roman" w:hAnsi="Times New Roman"/>
                <w:color w:val="00B0F0"/>
                <w:sz w:val="24"/>
                <w:szCs w:val="24"/>
                <w:lang w:val="ro-RO"/>
              </w:rPr>
              <w:t>probabilităţii</w:t>
            </w:r>
            <w:proofErr w:type="spellEnd"/>
            <w:r w:rsidRPr="00FE7919">
              <w:rPr>
                <w:rFonts w:ascii="Times New Roman" w:hAnsi="Times New Roman"/>
                <w:color w:val="00B0F0"/>
                <w:sz w:val="24"/>
                <w:szCs w:val="24"/>
                <w:lang w:val="ro-RO"/>
              </w:rPr>
              <w:t xml:space="preserve"> (</w:t>
            </w:r>
            <w:proofErr w:type="spellStart"/>
            <w:r w:rsidRPr="00FE7919">
              <w:rPr>
                <w:rFonts w:ascii="Times New Roman" w:hAnsi="Times New Roman"/>
                <w:color w:val="00B0F0"/>
                <w:sz w:val="24"/>
                <w:szCs w:val="24"/>
                <w:lang w:val="ro-RO"/>
              </w:rPr>
              <w:t>posibilităţii</w:t>
            </w:r>
            <w:proofErr w:type="spellEnd"/>
            <w:r w:rsidRPr="00FE7919">
              <w:rPr>
                <w:rFonts w:ascii="Times New Roman" w:hAnsi="Times New Roman"/>
                <w:color w:val="00B0F0"/>
                <w:sz w:val="24"/>
                <w:szCs w:val="24"/>
                <w:lang w:val="ro-RO"/>
              </w:rPr>
              <w:t xml:space="preserve">) de </w:t>
            </w:r>
            <w:proofErr w:type="spellStart"/>
            <w:r w:rsidRPr="00FE7919">
              <w:rPr>
                <w:rFonts w:ascii="Times New Roman" w:hAnsi="Times New Roman"/>
                <w:color w:val="00B0F0"/>
                <w:sz w:val="24"/>
                <w:szCs w:val="24"/>
                <w:lang w:val="ro-RO"/>
              </w:rPr>
              <w:t>apariţie</w:t>
            </w:r>
            <w:proofErr w:type="spellEnd"/>
            <w:r w:rsidRPr="00FE7919">
              <w:rPr>
                <w:rFonts w:ascii="Times New Roman" w:hAnsi="Times New Roman"/>
                <w:color w:val="00B0F0"/>
                <w:sz w:val="24"/>
                <w:szCs w:val="24"/>
                <w:lang w:val="ro-RO"/>
              </w:rPr>
              <w:t xml:space="preserve"> a riscului sau/</w:t>
            </w:r>
            <w:proofErr w:type="spellStart"/>
            <w:r w:rsidRPr="00FE7919">
              <w:rPr>
                <w:rFonts w:ascii="Times New Roman" w:hAnsi="Times New Roman"/>
                <w:color w:val="00B0F0"/>
                <w:sz w:val="24"/>
                <w:szCs w:val="24"/>
                <w:lang w:val="ro-RO"/>
              </w:rPr>
              <w:t>şi</w:t>
            </w:r>
            <w:proofErr w:type="spellEnd"/>
            <w:r w:rsidRPr="00FE7919">
              <w:rPr>
                <w:rFonts w:ascii="Times New Roman" w:hAnsi="Times New Roman"/>
                <w:color w:val="00B0F0"/>
                <w:sz w:val="24"/>
                <w:szCs w:val="24"/>
                <w:lang w:val="ro-RO"/>
              </w:rPr>
              <w:t xml:space="preserve"> de diminuare a </w:t>
            </w:r>
            <w:proofErr w:type="spellStart"/>
            <w:r w:rsidRPr="00FE7919">
              <w:rPr>
                <w:rFonts w:ascii="Times New Roman" w:hAnsi="Times New Roman"/>
                <w:color w:val="00B0F0"/>
                <w:sz w:val="24"/>
                <w:szCs w:val="24"/>
                <w:lang w:val="ro-RO"/>
              </w:rPr>
              <w:t>consecinţelor</w:t>
            </w:r>
            <w:proofErr w:type="spellEnd"/>
            <w:r w:rsidRPr="00FE7919">
              <w:rPr>
                <w:rFonts w:ascii="Times New Roman" w:hAnsi="Times New Roman"/>
                <w:color w:val="00B0F0"/>
                <w:sz w:val="24"/>
                <w:szCs w:val="24"/>
                <w:lang w:val="ro-RO"/>
              </w:rPr>
              <w:t xml:space="preserve"> (impactului) asupra rezultatelor (obiectivelor), dacă riscul s-ar materializa</w:t>
            </w:r>
            <w:r>
              <w:rPr>
                <w:rFonts w:ascii="Times New Roman" w:hAnsi="Times New Roman"/>
                <w:color w:val="00B0F0"/>
                <w:sz w:val="24"/>
                <w:szCs w:val="24"/>
                <w:lang w:val="ro-RO"/>
              </w:rPr>
              <w:t xml:space="preserve"> (</w:t>
            </w:r>
            <w:r w:rsidRPr="00D90CFF">
              <w:rPr>
                <w:rFonts w:ascii="Times New Roman" w:eastAsia="Times New Roman" w:hAnsi="Times New Roman"/>
                <w:color w:val="00B0F0"/>
                <w:sz w:val="24"/>
                <w:szCs w:val="24"/>
                <w:lang w:val="ro-RO" w:eastAsia="ro-RO"/>
              </w:rPr>
              <w:t>Ordinul SGG nr. 600/2018)</w:t>
            </w:r>
            <w:r w:rsidRPr="00FE7919">
              <w:rPr>
                <w:rFonts w:ascii="Times New Roman" w:eastAsia="Times New Roman" w:hAnsi="Times New Roman"/>
                <w:color w:val="00B0F0"/>
                <w:sz w:val="24"/>
                <w:szCs w:val="24"/>
                <w:lang w:val="ro-RO" w:eastAsia="ro-RO"/>
              </w:rPr>
              <w:t>.</w:t>
            </w:r>
          </w:p>
        </w:tc>
      </w:tr>
      <w:tr w:rsidR="00547C47" w:rsidRPr="00144FB7" w14:paraId="281475F0" w14:textId="77777777" w:rsidTr="00C879AB">
        <w:trPr>
          <w:trHeight w:val="544"/>
          <w:jc w:val="center"/>
        </w:trPr>
        <w:tc>
          <w:tcPr>
            <w:tcW w:w="544" w:type="dxa"/>
          </w:tcPr>
          <w:p w14:paraId="2D142CCC" w14:textId="77777777" w:rsidR="00547C47" w:rsidRPr="000A17F3" w:rsidRDefault="00547C47" w:rsidP="007430AF">
            <w:pPr>
              <w:spacing w:after="0" w:line="240" w:lineRule="auto"/>
              <w:rPr>
                <w:rFonts w:ascii="Times New Roman" w:hAnsi="Times New Roman"/>
                <w:sz w:val="24"/>
                <w:szCs w:val="24"/>
                <w:lang w:val="ro-RO"/>
              </w:rPr>
            </w:pPr>
            <w:r w:rsidRPr="000A17F3">
              <w:rPr>
                <w:rFonts w:ascii="Times New Roman" w:hAnsi="Times New Roman"/>
                <w:sz w:val="24"/>
                <w:szCs w:val="24"/>
                <w:lang w:val="ro-RO"/>
              </w:rPr>
              <w:t>3</w:t>
            </w:r>
          </w:p>
        </w:tc>
        <w:tc>
          <w:tcPr>
            <w:tcW w:w="2653" w:type="dxa"/>
            <w:tcBorders>
              <w:top w:val="single" w:sz="2" w:space="0" w:color="000000"/>
              <w:left w:val="single" w:sz="2" w:space="0" w:color="000000"/>
              <w:bottom w:val="single" w:sz="2" w:space="0" w:color="000000"/>
              <w:right w:val="single" w:sz="2" w:space="0" w:color="000000"/>
            </w:tcBorders>
          </w:tcPr>
          <w:p w14:paraId="7A075A29" w14:textId="77777777" w:rsidR="00547C47" w:rsidRPr="000A17F3" w:rsidRDefault="00547C47" w:rsidP="008D361A">
            <w:pPr>
              <w:tabs>
                <w:tab w:val="right" w:pos="2540"/>
              </w:tabs>
              <w:spacing w:after="0" w:line="240" w:lineRule="auto"/>
              <w:jc w:val="both"/>
              <w:rPr>
                <w:rFonts w:ascii="Times New Roman" w:hAnsi="Times New Roman"/>
                <w:sz w:val="24"/>
                <w:szCs w:val="24"/>
                <w:lang w:val="ro-RO"/>
              </w:rPr>
            </w:pPr>
            <w:r w:rsidRPr="000A17F3">
              <w:rPr>
                <w:rFonts w:ascii="Times New Roman" w:hAnsi="Times New Roman"/>
                <w:sz w:val="24"/>
                <w:szCs w:val="24"/>
                <w:lang w:val="ro-RO"/>
              </w:rPr>
              <w:t xml:space="preserve">Inventarul </w:t>
            </w:r>
            <w:proofErr w:type="spellStart"/>
            <w:r w:rsidRPr="000A17F3">
              <w:rPr>
                <w:rFonts w:ascii="Times New Roman" w:hAnsi="Times New Roman"/>
                <w:sz w:val="24"/>
                <w:szCs w:val="24"/>
                <w:lang w:val="ro-RO"/>
              </w:rPr>
              <w:t>funcţiilor</w:t>
            </w:r>
            <w:proofErr w:type="spellEnd"/>
            <w:r w:rsidRPr="000A17F3">
              <w:rPr>
                <w:rFonts w:ascii="Times New Roman" w:hAnsi="Times New Roman"/>
                <w:sz w:val="24"/>
                <w:szCs w:val="24"/>
                <w:lang w:val="ro-RO"/>
              </w:rPr>
              <w:t xml:space="preserve"> sensibile</w:t>
            </w:r>
          </w:p>
        </w:tc>
        <w:tc>
          <w:tcPr>
            <w:tcW w:w="7277" w:type="dxa"/>
            <w:tcBorders>
              <w:top w:val="single" w:sz="2" w:space="0" w:color="000000"/>
              <w:left w:val="single" w:sz="2" w:space="0" w:color="000000"/>
              <w:bottom w:val="single" w:sz="2" w:space="0" w:color="000000"/>
              <w:right w:val="single" w:sz="2" w:space="0" w:color="000000"/>
            </w:tcBorders>
          </w:tcPr>
          <w:p w14:paraId="3EEFDC1C" w14:textId="2225986C" w:rsidR="00547C47" w:rsidRDefault="00547C47" w:rsidP="007430AF">
            <w:pPr>
              <w:spacing w:after="0" w:line="240" w:lineRule="auto"/>
              <w:jc w:val="both"/>
              <w:rPr>
                <w:rFonts w:ascii="Times New Roman" w:hAnsi="Times New Roman"/>
                <w:color w:val="FF0000"/>
                <w:sz w:val="24"/>
                <w:szCs w:val="24"/>
                <w:lang w:val="ro-RO"/>
              </w:rPr>
            </w:pPr>
            <w:r w:rsidRPr="00FE7919">
              <w:rPr>
                <w:rFonts w:ascii="Times New Roman" w:hAnsi="Times New Roman"/>
                <w:strike/>
                <w:sz w:val="24"/>
                <w:szCs w:val="24"/>
                <w:lang w:val="ro-RO"/>
              </w:rPr>
              <w:t>Identificarea acelor funcții care prezintă riscuri semnificative în raport cu obiectivele</w:t>
            </w:r>
            <w:r w:rsidR="008074AE" w:rsidRPr="00FE7919">
              <w:rPr>
                <w:rFonts w:ascii="Times New Roman" w:hAnsi="Times New Roman"/>
                <w:strike/>
                <w:sz w:val="24"/>
                <w:szCs w:val="24"/>
                <w:lang w:val="ro-RO"/>
              </w:rPr>
              <w:t xml:space="preserve"> </w:t>
            </w:r>
            <w:proofErr w:type="spellStart"/>
            <w:r w:rsidR="008074AE" w:rsidRPr="00FE7919">
              <w:rPr>
                <w:rFonts w:ascii="Times New Roman" w:hAnsi="Times New Roman"/>
                <w:strike/>
                <w:color w:val="FF0000"/>
                <w:sz w:val="24"/>
                <w:szCs w:val="24"/>
                <w:lang w:val="ro-RO"/>
              </w:rPr>
              <w:t>universităţii</w:t>
            </w:r>
            <w:proofErr w:type="spellEnd"/>
            <w:r w:rsidR="000A17F3" w:rsidRPr="008074AE">
              <w:rPr>
                <w:rFonts w:ascii="Times New Roman" w:hAnsi="Times New Roman"/>
                <w:color w:val="FF0000"/>
                <w:sz w:val="24"/>
                <w:szCs w:val="24"/>
                <w:lang w:val="ro-RO"/>
              </w:rPr>
              <w:t>.</w:t>
            </w:r>
          </w:p>
          <w:p w14:paraId="071ABEC0" w14:textId="54C4D80F" w:rsidR="00FE7919" w:rsidRPr="00FE7919" w:rsidRDefault="00FE7919" w:rsidP="007430AF">
            <w:pPr>
              <w:spacing w:after="0" w:line="240" w:lineRule="auto"/>
              <w:jc w:val="both"/>
              <w:rPr>
                <w:rFonts w:ascii="Times New Roman" w:hAnsi="Times New Roman"/>
                <w:sz w:val="24"/>
                <w:szCs w:val="24"/>
                <w:lang w:val="ro-RO"/>
              </w:rPr>
            </w:pPr>
            <w:r w:rsidRPr="00D90CFF">
              <w:rPr>
                <w:rFonts w:ascii="Times New Roman" w:hAnsi="Times New Roman"/>
                <w:color w:val="00B0F0"/>
                <w:sz w:val="24"/>
                <w:szCs w:val="24"/>
                <w:lang w:val="ro-RO"/>
              </w:rPr>
              <w:t xml:space="preserve">Lista funcțiilor din cadrul universității identificate ca având un risc semnificativ de afectare a obiectivelor universității prin utilizarea necorespunzătoare a resurselor umane, materiale, financiare sau informaționale ori prin fapte de corupție sau fraudă </w:t>
            </w:r>
            <w:r>
              <w:rPr>
                <w:rFonts w:ascii="Times New Roman" w:hAnsi="Times New Roman"/>
                <w:color w:val="00B0F0"/>
                <w:sz w:val="24"/>
                <w:szCs w:val="24"/>
                <w:lang w:val="ro-RO"/>
              </w:rPr>
              <w:t>(</w:t>
            </w:r>
            <w:r w:rsidRPr="00D90CFF">
              <w:rPr>
                <w:rFonts w:ascii="Times New Roman" w:eastAsia="Times New Roman" w:hAnsi="Times New Roman"/>
                <w:color w:val="00B0F0"/>
                <w:sz w:val="24"/>
                <w:szCs w:val="24"/>
                <w:lang w:val="ro-RO" w:eastAsia="ro-RO"/>
              </w:rPr>
              <w:t>Ordinul SGG nr. 600/2018)</w:t>
            </w:r>
            <w:r w:rsidRPr="00FE7919">
              <w:rPr>
                <w:rFonts w:ascii="Times New Roman" w:eastAsia="Times New Roman" w:hAnsi="Times New Roman"/>
                <w:color w:val="00B0F0"/>
                <w:sz w:val="24"/>
                <w:szCs w:val="24"/>
                <w:lang w:val="ro-RO" w:eastAsia="ro-RO"/>
              </w:rPr>
              <w:t>.</w:t>
            </w:r>
          </w:p>
        </w:tc>
      </w:tr>
      <w:tr w:rsidR="00547C47" w:rsidRPr="008D361A" w14:paraId="5698314B" w14:textId="77777777" w:rsidTr="00C879AB">
        <w:trPr>
          <w:trHeight w:val="2496"/>
          <w:jc w:val="center"/>
        </w:trPr>
        <w:tc>
          <w:tcPr>
            <w:tcW w:w="544" w:type="dxa"/>
          </w:tcPr>
          <w:p w14:paraId="33FD35C8" w14:textId="77777777" w:rsidR="00547C47" w:rsidRPr="000A17F3" w:rsidRDefault="00547C47" w:rsidP="007430AF">
            <w:pPr>
              <w:spacing w:after="0" w:line="240" w:lineRule="auto"/>
              <w:rPr>
                <w:rFonts w:ascii="Times New Roman" w:hAnsi="Times New Roman"/>
                <w:sz w:val="24"/>
                <w:szCs w:val="24"/>
                <w:lang w:val="ro-RO"/>
              </w:rPr>
            </w:pPr>
            <w:r w:rsidRPr="000A17F3">
              <w:rPr>
                <w:rFonts w:ascii="Times New Roman" w:hAnsi="Times New Roman"/>
                <w:sz w:val="24"/>
                <w:szCs w:val="24"/>
                <w:lang w:val="ro-RO"/>
              </w:rPr>
              <w:t>4</w:t>
            </w:r>
          </w:p>
        </w:tc>
        <w:tc>
          <w:tcPr>
            <w:tcW w:w="2653" w:type="dxa"/>
            <w:tcBorders>
              <w:top w:val="single" w:sz="2" w:space="0" w:color="000000"/>
              <w:left w:val="single" w:sz="2" w:space="0" w:color="000000"/>
              <w:bottom w:val="single" w:sz="2" w:space="0" w:color="000000"/>
              <w:right w:val="single" w:sz="2" w:space="0" w:color="000000"/>
            </w:tcBorders>
          </w:tcPr>
          <w:p w14:paraId="1404F8F9" w14:textId="77777777" w:rsidR="00547C47" w:rsidRPr="000A17F3" w:rsidRDefault="00547C47" w:rsidP="007430AF">
            <w:pPr>
              <w:spacing w:after="0" w:line="240" w:lineRule="auto"/>
              <w:rPr>
                <w:rFonts w:ascii="Times New Roman" w:hAnsi="Times New Roman"/>
                <w:sz w:val="24"/>
                <w:szCs w:val="24"/>
                <w:lang w:val="ro-RO"/>
              </w:rPr>
            </w:pPr>
            <w:r w:rsidRPr="000A17F3">
              <w:rPr>
                <w:rFonts w:ascii="Times New Roman" w:hAnsi="Times New Roman"/>
                <w:sz w:val="24"/>
                <w:szCs w:val="24"/>
                <w:lang w:val="ro-RO"/>
              </w:rPr>
              <w:t>Factori de risc</w:t>
            </w:r>
          </w:p>
        </w:tc>
        <w:tc>
          <w:tcPr>
            <w:tcW w:w="7277" w:type="dxa"/>
            <w:tcBorders>
              <w:top w:val="single" w:sz="2" w:space="0" w:color="000000"/>
              <w:left w:val="single" w:sz="2" w:space="0" w:color="000000"/>
              <w:bottom w:val="single" w:sz="2" w:space="0" w:color="000000"/>
              <w:right w:val="single" w:sz="2" w:space="0" w:color="000000"/>
            </w:tcBorders>
          </w:tcPr>
          <w:p w14:paraId="1DD02E98" w14:textId="597DC0C0" w:rsidR="00336B61" w:rsidRPr="000A17F3" w:rsidRDefault="00547C47" w:rsidP="005C5D1C">
            <w:pPr>
              <w:spacing w:after="0" w:line="240" w:lineRule="auto"/>
              <w:ind w:firstLine="14"/>
              <w:jc w:val="both"/>
              <w:rPr>
                <w:rFonts w:ascii="Times New Roman" w:hAnsi="Times New Roman"/>
                <w:sz w:val="24"/>
                <w:szCs w:val="24"/>
                <w:lang w:val="ro-RO"/>
              </w:rPr>
            </w:pPr>
            <w:r w:rsidRPr="000A17F3">
              <w:rPr>
                <w:rFonts w:ascii="Times New Roman" w:hAnsi="Times New Roman"/>
                <w:sz w:val="24"/>
                <w:szCs w:val="24"/>
                <w:lang w:val="ro-RO"/>
              </w:rPr>
              <w:t xml:space="preserve">Accesul la resursele materiale, financiare și informaționale, fără </w:t>
            </w:r>
            <w:proofErr w:type="spellStart"/>
            <w:r w:rsidR="00336B61" w:rsidRPr="00D90CFF">
              <w:rPr>
                <w:rFonts w:ascii="Times New Roman" w:hAnsi="Times New Roman"/>
                <w:color w:val="00B0F0"/>
                <w:sz w:val="24"/>
                <w:szCs w:val="24"/>
                <w:lang w:val="ro-RO"/>
              </w:rPr>
              <w:t>atribuţii</w:t>
            </w:r>
            <w:proofErr w:type="spellEnd"/>
            <w:r w:rsidR="00336B61" w:rsidRPr="00D90CFF">
              <w:rPr>
                <w:rFonts w:ascii="Times New Roman" w:hAnsi="Times New Roman"/>
                <w:color w:val="00B0F0"/>
                <w:sz w:val="24"/>
                <w:szCs w:val="24"/>
                <w:lang w:val="ro-RO"/>
              </w:rPr>
              <w:t xml:space="preserve"> în acest sens, sau</w:t>
            </w:r>
            <w:r w:rsidR="00336B61" w:rsidRPr="00336B61">
              <w:rPr>
                <w:rFonts w:ascii="Times New Roman" w:hAnsi="Times New Roman"/>
                <w:color w:val="00B0F0"/>
                <w:sz w:val="24"/>
                <w:szCs w:val="24"/>
                <w:lang w:val="ro-RO"/>
              </w:rPr>
              <w:t xml:space="preserve"> </w:t>
            </w:r>
            <w:r w:rsidRPr="000A17F3">
              <w:rPr>
                <w:rFonts w:ascii="Times New Roman" w:hAnsi="Times New Roman"/>
                <w:sz w:val="24"/>
                <w:szCs w:val="24"/>
                <w:lang w:val="ro-RO"/>
              </w:rPr>
              <w:t>deținerea unui document de autorizare</w:t>
            </w:r>
            <w:r w:rsidR="008D361A">
              <w:rPr>
                <w:rFonts w:ascii="Times New Roman" w:hAnsi="Times New Roman"/>
                <w:sz w:val="24"/>
                <w:szCs w:val="24"/>
                <w:lang w:val="ro-RO"/>
              </w:rPr>
              <w:t>;</w:t>
            </w:r>
            <w:r w:rsidRPr="000A17F3">
              <w:rPr>
                <w:rFonts w:ascii="Times New Roman" w:hAnsi="Times New Roman"/>
                <w:sz w:val="24"/>
                <w:szCs w:val="24"/>
                <w:lang w:val="ro-RO"/>
              </w:rPr>
              <w:t xml:space="preserve"> activități ce se exercită în condiții de monopol</w:t>
            </w:r>
            <w:r w:rsidR="008D361A">
              <w:rPr>
                <w:rFonts w:ascii="Times New Roman" w:hAnsi="Times New Roman"/>
                <w:sz w:val="24"/>
                <w:szCs w:val="24"/>
                <w:lang w:val="ro-RO"/>
              </w:rPr>
              <w:t>;</w:t>
            </w:r>
            <w:r w:rsidRPr="000A17F3">
              <w:rPr>
                <w:rFonts w:ascii="Times New Roman" w:hAnsi="Times New Roman"/>
                <w:sz w:val="24"/>
                <w:szCs w:val="24"/>
                <w:lang w:val="ro-RO"/>
              </w:rPr>
              <w:t xml:space="preserve"> drepturi exclusive sau speciale; modul de delegare a competențelor; evaluarea și consilierea care pot implica consecințe grave; achiziția publică de bunuri</w:t>
            </w:r>
            <w:r w:rsidR="005C5D1C">
              <w:rPr>
                <w:rFonts w:ascii="Times New Roman" w:hAnsi="Times New Roman"/>
                <w:sz w:val="24"/>
                <w:szCs w:val="24"/>
                <w:lang w:val="ro-RO"/>
              </w:rPr>
              <w:t xml:space="preserve">, </w:t>
            </w:r>
            <w:r w:rsidRPr="000A17F3">
              <w:rPr>
                <w:rFonts w:ascii="Times New Roman" w:hAnsi="Times New Roman"/>
                <w:sz w:val="24"/>
                <w:szCs w:val="24"/>
                <w:lang w:val="ro-RO"/>
              </w:rPr>
              <w:t>servicii</w:t>
            </w:r>
            <w:r w:rsidR="005C5D1C">
              <w:rPr>
                <w:rFonts w:ascii="Times New Roman" w:hAnsi="Times New Roman"/>
                <w:sz w:val="24"/>
                <w:szCs w:val="24"/>
                <w:lang w:val="ro-RO"/>
              </w:rPr>
              <w:t xml:space="preserve">, </w:t>
            </w:r>
            <w:r w:rsidRPr="000A17F3">
              <w:rPr>
                <w:rFonts w:ascii="Times New Roman" w:hAnsi="Times New Roman"/>
                <w:sz w:val="24"/>
                <w:szCs w:val="24"/>
                <w:lang w:val="ro-RO"/>
              </w:rPr>
              <w:t>lucrări, prin eludarea reglementărilor legale în materie; neexecutarea sau executarea necorespunzătoare a sarcinilor de muncă atribuite, conform fișei postului; lucrul în relație directă cu cetățenii, politicienii sau terțe persoane juridice; funcțiile cu competență decizională exclusivă</w:t>
            </w:r>
            <w:r w:rsidR="005C5D1C">
              <w:rPr>
                <w:rFonts w:ascii="Times New Roman" w:hAnsi="Times New Roman"/>
                <w:sz w:val="24"/>
                <w:szCs w:val="24"/>
                <w:lang w:val="ro-RO"/>
              </w:rPr>
              <w:t xml:space="preserve"> </w:t>
            </w:r>
            <w:r w:rsidR="005C5D1C" w:rsidRPr="005C5D1C">
              <w:rPr>
                <w:rFonts w:ascii="Times New Roman" w:hAnsi="Times New Roman"/>
                <w:color w:val="00B0F0"/>
                <w:sz w:val="24"/>
                <w:szCs w:val="24"/>
                <w:lang w:val="ro-RO"/>
              </w:rPr>
              <w:t>etc.</w:t>
            </w:r>
            <w:r w:rsidR="005C5D1C">
              <w:rPr>
                <w:rFonts w:ascii="Times New Roman" w:hAnsi="Times New Roman"/>
                <w:color w:val="00B0F0"/>
                <w:sz w:val="24"/>
                <w:szCs w:val="24"/>
                <w:lang w:val="ro-RO"/>
              </w:rPr>
              <w:t xml:space="preserve"> (</w:t>
            </w:r>
            <w:r w:rsidR="005C5D1C" w:rsidRPr="008D361A">
              <w:rPr>
                <w:rFonts w:ascii="Times New Roman" w:eastAsia="Times New Roman" w:hAnsi="Times New Roman"/>
                <w:color w:val="00B0F0"/>
                <w:sz w:val="24"/>
                <w:szCs w:val="24"/>
                <w:lang w:val="ro-RO" w:eastAsia="ro-RO"/>
              </w:rPr>
              <w:t>Ordinul SGG nr. 600/2018)</w:t>
            </w:r>
            <w:r w:rsidR="005C5D1C" w:rsidRPr="00FE7919">
              <w:rPr>
                <w:rFonts w:ascii="Times New Roman" w:eastAsia="Times New Roman" w:hAnsi="Times New Roman"/>
                <w:color w:val="00B0F0"/>
                <w:sz w:val="24"/>
                <w:szCs w:val="24"/>
                <w:lang w:val="ro-RO" w:eastAsia="ro-RO"/>
              </w:rPr>
              <w:t>.</w:t>
            </w:r>
          </w:p>
        </w:tc>
      </w:tr>
      <w:tr w:rsidR="00547C47" w:rsidRPr="000A17F3" w14:paraId="627268F8" w14:textId="77777777" w:rsidTr="00C879AB">
        <w:trPr>
          <w:trHeight w:val="544"/>
          <w:jc w:val="center"/>
        </w:trPr>
        <w:tc>
          <w:tcPr>
            <w:tcW w:w="544" w:type="dxa"/>
          </w:tcPr>
          <w:p w14:paraId="27A7ED4E" w14:textId="77777777" w:rsidR="00547C47" w:rsidRPr="000A17F3" w:rsidRDefault="00547C47" w:rsidP="007430AF">
            <w:pPr>
              <w:spacing w:after="0" w:line="240" w:lineRule="auto"/>
              <w:rPr>
                <w:rFonts w:ascii="Times New Roman" w:hAnsi="Times New Roman"/>
                <w:sz w:val="24"/>
                <w:szCs w:val="24"/>
                <w:lang w:val="ro-RO"/>
              </w:rPr>
            </w:pPr>
            <w:r w:rsidRPr="000A17F3">
              <w:rPr>
                <w:rFonts w:ascii="Times New Roman" w:hAnsi="Times New Roman"/>
                <w:sz w:val="24"/>
                <w:szCs w:val="24"/>
                <w:lang w:val="ro-RO"/>
              </w:rPr>
              <w:t>5</w:t>
            </w:r>
          </w:p>
        </w:tc>
        <w:tc>
          <w:tcPr>
            <w:tcW w:w="2653" w:type="dxa"/>
          </w:tcPr>
          <w:p w14:paraId="704781C1" w14:textId="77777777" w:rsidR="00547C47" w:rsidRPr="000A17F3" w:rsidRDefault="00547C47" w:rsidP="007430AF">
            <w:pPr>
              <w:spacing w:after="0" w:line="240" w:lineRule="auto"/>
              <w:rPr>
                <w:rFonts w:ascii="Times New Roman" w:hAnsi="Times New Roman"/>
                <w:sz w:val="24"/>
                <w:szCs w:val="24"/>
                <w:lang w:val="ro-RO"/>
              </w:rPr>
            </w:pPr>
            <w:r w:rsidRPr="000A17F3">
              <w:rPr>
                <w:rFonts w:ascii="Times New Roman" w:hAnsi="Times New Roman"/>
                <w:sz w:val="24"/>
                <w:szCs w:val="24"/>
                <w:lang w:val="ro-RO"/>
              </w:rPr>
              <w:t>Compartiment</w:t>
            </w:r>
          </w:p>
        </w:tc>
        <w:tc>
          <w:tcPr>
            <w:tcW w:w="7277" w:type="dxa"/>
          </w:tcPr>
          <w:p w14:paraId="0249C0B4" w14:textId="3E1D8180" w:rsidR="00547C47" w:rsidRPr="000A17F3" w:rsidRDefault="00547C47" w:rsidP="007430AF">
            <w:pPr>
              <w:spacing w:after="0" w:line="240" w:lineRule="auto"/>
              <w:jc w:val="both"/>
              <w:rPr>
                <w:rFonts w:ascii="Times New Roman" w:hAnsi="Times New Roman"/>
                <w:sz w:val="24"/>
                <w:szCs w:val="24"/>
                <w:lang w:val="ro-RO"/>
              </w:rPr>
            </w:pPr>
            <w:r w:rsidRPr="000A17F3">
              <w:rPr>
                <w:rFonts w:ascii="Times New Roman" w:hAnsi="Times New Roman"/>
                <w:sz w:val="24"/>
                <w:szCs w:val="24"/>
                <w:lang w:val="ro-RO"/>
              </w:rPr>
              <w:t>Facultate/</w:t>
            </w:r>
            <w:r w:rsidR="005C5D1C">
              <w:rPr>
                <w:rFonts w:ascii="Times New Roman" w:hAnsi="Times New Roman"/>
                <w:sz w:val="24"/>
                <w:szCs w:val="24"/>
                <w:lang w:val="ro-RO"/>
              </w:rPr>
              <w:t xml:space="preserve"> </w:t>
            </w:r>
            <w:r w:rsidRPr="000A17F3">
              <w:rPr>
                <w:rFonts w:ascii="Times New Roman" w:hAnsi="Times New Roman"/>
                <w:sz w:val="24"/>
                <w:szCs w:val="24"/>
                <w:lang w:val="ro-RO"/>
              </w:rPr>
              <w:t>departament/ direcție / serviciu / birou / compartiment cu coordonator, prevăzute în organigrama UO</w:t>
            </w:r>
            <w:r w:rsidR="000A17F3" w:rsidRPr="000A17F3">
              <w:rPr>
                <w:rFonts w:ascii="Times New Roman" w:hAnsi="Times New Roman"/>
                <w:sz w:val="24"/>
                <w:szCs w:val="24"/>
                <w:lang w:val="ro-RO"/>
              </w:rPr>
              <w:t>.</w:t>
            </w:r>
          </w:p>
        </w:tc>
      </w:tr>
      <w:tr w:rsidR="00547C47" w:rsidRPr="00502E5E" w14:paraId="4A11BF2F" w14:textId="77777777" w:rsidTr="00C879AB">
        <w:trPr>
          <w:trHeight w:val="282"/>
          <w:jc w:val="center"/>
        </w:trPr>
        <w:tc>
          <w:tcPr>
            <w:tcW w:w="544" w:type="dxa"/>
          </w:tcPr>
          <w:p w14:paraId="5A31D90C" w14:textId="77777777" w:rsidR="00547C47" w:rsidRPr="008074AE" w:rsidRDefault="00547C47" w:rsidP="007430AF">
            <w:pPr>
              <w:spacing w:after="0" w:line="240" w:lineRule="auto"/>
              <w:rPr>
                <w:rFonts w:ascii="Times New Roman" w:hAnsi="Times New Roman"/>
                <w:strike/>
                <w:sz w:val="24"/>
                <w:szCs w:val="24"/>
                <w:lang w:val="ro-RO"/>
              </w:rPr>
            </w:pPr>
            <w:r w:rsidRPr="008074AE">
              <w:rPr>
                <w:rFonts w:ascii="Times New Roman" w:hAnsi="Times New Roman"/>
                <w:strike/>
                <w:sz w:val="24"/>
                <w:szCs w:val="24"/>
                <w:lang w:val="ro-RO"/>
              </w:rPr>
              <w:t>6</w:t>
            </w:r>
          </w:p>
        </w:tc>
        <w:tc>
          <w:tcPr>
            <w:tcW w:w="2653" w:type="dxa"/>
          </w:tcPr>
          <w:p w14:paraId="456081DE" w14:textId="77777777" w:rsidR="00547C47" w:rsidRPr="008074AE" w:rsidRDefault="00547C47" w:rsidP="007430AF">
            <w:pPr>
              <w:spacing w:after="0" w:line="240" w:lineRule="auto"/>
              <w:rPr>
                <w:rFonts w:ascii="Times New Roman" w:hAnsi="Times New Roman"/>
                <w:strike/>
                <w:sz w:val="24"/>
                <w:szCs w:val="24"/>
                <w:lang w:val="ro-RO"/>
              </w:rPr>
            </w:pPr>
            <w:r w:rsidRPr="008074AE">
              <w:rPr>
                <w:rFonts w:ascii="Times New Roman" w:hAnsi="Times New Roman"/>
                <w:strike/>
                <w:sz w:val="24"/>
                <w:szCs w:val="24"/>
                <w:lang w:val="ro-RO"/>
              </w:rPr>
              <w:t>Inventarul funcțiilor sensibile</w:t>
            </w:r>
          </w:p>
        </w:tc>
        <w:tc>
          <w:tcPr>
            <w:tcW w:w="7277" w:type="dxa"/>
          </w:tcPr>
          <w:p w14:paraId="2262F9B1" w14:textId="3601DC2A" w:rsidR="00547C47" w:rsidRPr="008074AE" w:rsidRDefault="000A17F3" w:rsidP="007430AF">
            <w:pPr>
              <w:spacing w:after="0" w:line="240" w:lineRule="auto"/>
              <w:jc w:val="both"/>
              <w:rPr>
                <w:rFonts w:ascii="Times New Roman" w:hAnsi="Times New Roman"/>
                <w:strike/>
                <w:sz w:val="24"/>
                <w:szCs w:val="24"/>
                <w:lang w:val="ro-RO"/>
              </w:rPr>
            </w:pPr>
            <w:r w:rsidRPr="008074AE">
              <w:rPr>
                <w:rFonts w:ascii="Times New Roman" w:hAnsi="Times New Roman"/>
                <w:strike/>
                <w:sz w:val="24"/>
                <w:szCs w:val="24"/>
                <w:lang w:val="ro-RO"/>
              </w:rPr>
              <w:t>I</w:t>
            </w:r>
            <w:r w:rsidR="00547C47" w:rsidRPr="008074AE">
              <w:rPr>
                <w:rFonts w:ascii="Times New Roman" w:hAnsi="Times New Roman"/>
                <w:strike/>
                <w:sz w:val="24"/>
                <w:szCs w:val="24"/>
                <w:lang w:val="ro-RO"/>
              </w:rPr>
              <w:t>dentificarea acelor funcții care prezintă riscuri semnificative în raport cu obiectivele</w:t>
            </w:r>
            <w:r w:rsidRPr="008074AE">
              <w:rPr>
                <w:rFonts w:ascii="Times New Roman" w:hAnsi="Times New Roman"/>
                <w:strike/>
                <w:sz w:val="24"/>
                <w:szCs w:val="24"/>
                <w:lang w:val="ro-RO"/>
              </w:rPr>
              <w:t>.</w:t>
            </w:r>
            <w:r w:rsidR="008074AE">
              <w:rPr>
                <w:rFonts w:ascii="Times New Roman" w:hAnsi="Times New Roman"/>
                <w:strike/>
                <w:sz w:val="24"/>
                <w:szCs w:val="24"/>
                <w:lang w:val="ro-RO"/>
              </w:rPr>
              <w:t xml:space="preserve"> </w:t>
            </w:r>
            <w:r w:rsidR="008074AE" w:rsidRPr="008074AE">
              <w:rPr>
                <w:rFonts w:ascii="Times New Roman" w:hAnsi="Times New Roman"/>
                <w:color w:val="FF0000"/>
                <w:sz w:val="24"/>
                <w:szCs w:val="24"/>
                <w:lang w:val="ro-RO"/>
              </w:rPr>
              <w:t>Identic cu 3</w:t>
            </w:r>
          </w:p>
        </w:tc>
      </w:tr>
      <w:tr w:rsidR="00547C47" w:rsidRPr="00502E5E" w14:paraId="460E4DF9" w14:textId="77777777" w:rsidTr="00C879AB">
        <w:trPr>
          <w:trHeight w:val="2496"/>
          <w:jc w:val="center"/>
        </w:trPr>
        <w:tc>
          <w:tcPr>
            <w:tcW w:w="544" w:type="dxa"/>
          </w:tcPr>
          <w:p w14:paraId="25E05DA5" w14:textId="77777777" w:rsidR="00547C47" w:rsidRPr="008074AE" w:rsidRDefault="00547C47" w:rsidP="007430AF">
            <w:pPr>
              <w:spacing w:after="0" w:line="240" w:lineRule="auto"/>
              <w:rPr>
                <w:rFonts w:ascii="Times New Roman" w:hAnsi="Times New Roman"/>
                <w:strike/>
                <w:sz w:val="24"/>
                <w:szCs w:val="24"/>
                <w:lang w:val="ro-RO"/>
              </w:rPr>
            </w:pPr>
            <w:r w:rsidRPr="008074AE">
              <w:rPr>
                <w:rFonts w:ascii="Times New Roman" w:hAnsi="Times New Roman"/>
                <w:strike/>
                <w:sz w:val="24"/>
                <w:szCs w:val="24"/>
                <w:lang w:val="ro-RO"/>
              </w:rPr>
              <w:lastRenderedPageBreak/>
              <w:t>7</w:t>
            </w:r>
          </w:p>
        </w:tc>
        <w:tc>
          <w:tcPr>
            <w:tcW w:w="2653" w:type="dxa"/>
          </w:tcPr>
          <w:p w14:paraId="2B75482D" w14:textId="77777777" w:rsidR="00547C47" w:rsidRPr="008074AE" w:rsidRDefault="00547C47" w:rsidP="007430AF">
            <w:pPr>
              <w:spacing w:after="0" w:line="240" w:lineRule="auto"/>
              <w:rPr>
                <w:rFonts w:ascii="Times New Roman" w:hAnsi="Times New Roman"/>
                <w:strike/>
                <w:sz w:val="24"/>
                <w:szCs w:val="24"/>
                <w:lang w:val="ro-RO"/>
              </w:rPr>
            </w:pPr>
            <w:r w:rsidRPr="008074AE">
              <w:rPr>
                <w:rFonts w:ascii="Times New Roman" w:hAnsi="Times New Roman"/>
                <w:strike/>
                <w:sz w:val="24"/>
                <w:szCs w:val="24"/>
                <w:lang w:val="ro-RO"/>
              </w:rPr>
              <w:t>Factorii de risc</w:t>
            </w:r>
          </w:p>
        </w:tc>
        <w:tc>
          <w:tcPr>
            <w:tcW w:w="7277" w:type="dxa"/>
          </w:tcPr>
          <w:p w14:paraId="4D5EB9E4" w14:textId="1C92F606" w:rsidR="00547C47" w:rsidRPr="008074AE" w:rsidRDefault="000A17F3" w:rsidP="007430AF">
            <w:pPr>
              <w:spacing w:after="0" w:line="240" w:lineRule="auto"/>
              <w:jc w:val="both"/>
              <w:rPr>
                <w:rFonts w:ascii="Times New Roman" w:hAnsi="Times New Roman"/>
                <w:strike/>
                <w:sz w:val="24"/>
                <w:szCs w:val="24"/>
                <w:lang w:val="ro-RO"/>
              </w:rPr>
            </w:pPr>
            <w:r w:rsidRPr="008074AE">
              <w:rPr>
                <w:rFonts w:ascii="Times New Roman" w:hAnsi="Times New Roman"/>
                <w:strike/>
                <w:sz w:val="24"/>
                <w:szCs w:val="24"/>
                <w:lang w:val="ro-RO"/>
              </w:rPr>
              <w:t>A</w:t>
            </w:r>
            <w:r w:rsidR="00547C47" w:rsidRPr="008074AE">
              <w:rPr>
                <w:rFonts w:ascii="Times New Roman" w:hAnsi="Times New Roman"/>
                <w:strike/>
                <w:sz w:val="24"/>
                <w:szCs w:val="24"/>
                <w:lang w:val="ro-RO"/>
              </w:rPr>
              <w:t>ccesul la resursele materiale, financiare și informaționale, fără deținerea unui document de autorizare; activități ce se exercită în condiții de monopol, drepturi exclusive sau speciale; modul de delegare a competențelor; evaluarea și consilierea care pot implica consecințe grave; achiziția publică de bunuri/servicii/lucrări, prin eludarea reglementărilor legale în materie; neexecutarea sau executarea necorespunzătoare a sarcinilor de muncă atribuite, conform fișei postului; lucrul în relație directă cu cetățenii, politicienii sau terțe persoane juridice; funcțiile cu competență decizională exclusivă.</w:t>
            </w:r>
            <w:r w:rsidR="008074AE">
              <w:rPr>
                <w:rFonts w:ascii="Times New Roman" w:hAnsi="Times New Roman"/>
                <w:strike/>
                <w:sz w:val="24"/>
                <w:szCs w:val="24"/>
                <w:lang w:val="ro-RO"/>
              </w:rPr>
              <w:t xml:space="preserve"> </w:t>
            </w:r>
            <w:r w:rsidR="008074AE" w:rsidRPr="008074AE">
              <w:rPr>
                <w:rFonts w:ascii="Times New Roman" w:hAnsi="Times New Roman"/>
                <w:color w:val="FF0000"/>
                <w:sz w:val="24"/>
                <w:szCs w:val="24"/>
                <w:lang w:val="ro-RO"/>
              </w:rPr>
              <w:t>Identic cu 4</w:t>
            </w:r>
          </w:p>
        </w:tc>
      </w:tr>
    </w:tbl>
    <w:p w14:paraId="2DD223BF" w14:textId="77777777" w:rsidR="00547C47" w:rsidRPr="000A17F3" w:rsidRDefault="00547C47" w:rsidP="00652AF0">
      <w:pPr>
        <w:pStyle w:val="Corptext11"/>
        <w:shd w:val="clear" w:color="auto" w:fill="auto"/>
        <w:spacing w:before="0" w:line="312" w:lineRule="auto"/>
        <w:ind w:hanging="20"/>
        <w:jc w:val="both"/>
        <w:rPr>
          <w:rStyle w:val="Bodytext"/>
          <w:rFonts w:ascii="Times New Roman" w:hAnsi="Times New Roman"/>
          <w:sz w:val="24"/>
          <w:szCs w:val="24"/>
        </w:rPr>
      </w:pPr>
    </w:p>
    <w:p w14:paraId="71B22B81" w14:textId="77777777" w:rsidR="00547C47" w:rsidRPr="000A17F3" w:rsidRDefault="00547C47" w:rsidP="00B52DFA">
      <w:pPr>
        <w:pStyle w:val="Corptext11"/>
        <w:shd w:val="clear" w:color="auto" w:fill="auto"/>
        <w:tabs>
          <w:tab w:val="left" w:pos="0"/>
          <w:tab w:val="left" w:pos="1134"/>
        </w:tabs>
        <w:spacing w:before="0" w:line="312" w:lineRule="auto"/>
        <w:ind w:firstLine="709"/>
        <w:rPr>
          <w:rFonts w:ascii="Times New Roman" w:hAnsi="Times New Roman"/>
          <w:b/>
          <w:sz w:val="24"/>
          <w:szCs w:val="24"/>
        </w:rPr>
      </w:pPr>
      <w:r w:rsidRPr="000A17F3">
        <w:rPr>
          <w:rStyle w:val="Bodytext"/>
          <w:rFonts w:ascii="Times New Roman" w:hAnsi="Times New Roman"/>
          <w:b/>
          <w:sz w:val="24"/>
          <w:szCs w:val="24"/>
        </w:rPr>
        <w:t xml:space="preserve">7.3. </w:t>
      </w:r>
      <w:r w:rsidRPr="000A17F3">
        <w:rPr>
          <w:rStyle w:val="Bodytext105pt"/>
          <w:rFonts w:ascii="Times New Roman" w:hAnsi="Times New Roman"/>
          <w:b/>
          <w:sz w:val="24"/>
          <w:szCs w:val="24"/>
        </w:rPr>
        <w:t>Abrevieri</w:t>
      </w:r>
    </w:p>
    <w:p w14:paraId="5B3BDAE3" w14:textId="77777777" w:rsidR="00547C47" w:rsidRPr="000A17F3" w:rsidRDefault="00547C47" w:rsidP="00B52DFA">
      <w:pPr>
        <w:pStyle w:val="Corptext11"/>
        <w:numPr>
          <w:ilvl w:val="0"/>
          <w:numId w:val="2"/>
        </w:numPr>
        <w:shd w:val="clear" w:color="auto" w:fill="auto"/>
        <w:tabs>
          <w:tab w:val="left" w:pos="0"/>
          <w:tab w:val="left" w:pos="1134"/>
        </w:tabs>
        <w:spacing w:before="0" w:line="312" w:lineRule="auto"/>
        <w:ind w:left="0" w:firstLine="709"/>
        <w:rPr>
          <w:rStyle w:val="Bodytext"/>
          <w:rFonts w:ascii="Times New Roman" w:hAnsi="Times New Roman"/>
          <w:sz w:val="24"/>
          <w:szCs w:val="24"/>
        </w:rPr>
      </w:pPr>
      <w:r w:rsidRPr="000A17F3">
        <w:rPr>
          <w:rStyle w:val="Bodytext"/>
          <w:rFonts w:ascii="Times New Roman" w:hAnsi="Times New Roman"/>
          <w:b/>
          <w:sz w:val="24"/>
          <w:szCs w:val="24"/>
        </w:rPr>
        <w:t>UO</w:t>
      </w:r>
      <w:r w:rsidRPr="000A17F3">
        <w:rPr>
          <w:rStyle w:val="Bodytext"/>
          <w:rFonts w:ascii="Times New Roman" w:hAnsi="Times New Roman"/>
          <w:sz w:val="24"/>
          <w:szCs w:val="24"/>
        </w:rPr>
        <w:t xml:space="preserve"> – Universitatea din Oradea;</w:t>
      </w:r>
    </w:p>
    <w:p w14:paraId="22492D61" w14:textId="77777777" w:rsidR="00547C47" w:rsidRPr="000A17F3" w:rsidRDefault="00547C47" w:rsidP="00B52DFA">
      <w:pPr>
        <w:pStyle w:val="Corptext11"/>
        <w:numPr>
          <w:ilvl w:val="0"/>
          <w:numId w:val="2"/>
        </w:numPr>
        <w:shd w:val="clear" w:color="auto" w:fill="auto"/>
        <w:tabs>
          <w:tab w:val="left" w:pos="0"/>
          <w:tab w:val="left" w:pos="1134"/>
        </w:tabs>
        <w:spacing w:before="0" w:line="312" w:lineRule="auto"/>
        <w:ind w:left="0" w:firstLine="709"/>
        <w:rPr>
          <w:rStyle w:val="Bodytext"/>
          <w:rFonts w:ascii="Times New Roman" w:hAnsi="Times New Roman"/>
          <w:sz w:val="24"/>
          <w:szCs w:val="24"/>
        </w:rPr>
      </w:pPr>
      <w:r w:rsidRPr="000A17F3">
        <w:rPr>
          <w:rStyle w:val="Bodytext"/>
          <w:rFonts w:ascii="Times New Roman" w:hAnsi="Times New Roman"/>
          <w:b/>
          <w:sz w:val="24"/>
          <w:szCs w:val="24"/>
        </w:rPr>
        <w:t>SUO</w:t>
      </w:r>
      <w:r w:rsidRPr="000A17F3">
        <w:rPr>
          <w:rStyle w:val="Bodytext"/>
          <w:rFonts w:ascii="Times New Roman" w:hAnsi="Times New Roman"/>
          <w:sz w:val="24"/>
          <w:szCs w:val="24"/>
        </w:rPr>
        <w:t xml:space="preserve"> – Senatul Universității din Oradea;</w:t>
      </w:r>
    </w:p>
    <w:p w14:paraId="6C5E9FD4" w14:textId="77777777" w:rsidR="00547C47" w:rsidRPr="000A17F3" w:rsidRDefault="00547C47" w:rsidP="00B52DFA">
      <w:pPr>
        <w:pStyle w:val="Corptext11"/>
        <w:numPr>
          <w:ilvl w:val="0"/>
          <w:numId w:val="2"/>
        </w:numPr>
        <w:shd w:val="clear" w:color="auto" w:fill="auto"/>
        <w:tabs>
          <w:tab w:val="left" w:pos="0"/>
          <w:tab w:val="left" w:pos="1134"/>
        </w:tabs>
        <w:spacing w:before="0" w:line="312" w:lineRule="auto"/>
        <w:ind w:left="0" w:firstLine="709"/>
        <w:rPr>
          <w:rStyle w:val="Bodytext"/>
          <w:rFonts w:ascii="Times New Roman" w:hAnsi="Times New Roman"/>
          <w:sz w:val="24"/>
          <w:szCs w:val="24"/>
        </w:rPr>
      </w:pPr>
      <w:r w:rsidRPr="000A17F3">
        <w:rPr>
          <w:rStyle w:val="Bodytext"/>
          <w:rFonts w:ascii="Times New Roman" w:hAnsi="Times New Roman"/>
          <w:b/>
          <w:sz w:val="24"/>
          <w:szCs w:val="24"/>
        </w:rPr>
        <w:t>HS</w:t>
      </w:r>
      <w:r w:rsidRPr="000A17F3">
        <w:rPr>
          <w:rStyle w:val="Bodytext"/>
          <w:rFonts w:ascii="Times New Roman" w:hAnsi="Times New Roman"/>
          <w:sz w:val="24"/>
          <w:szCs w:val="24"/>
        </w:rPr>
        <w:t xml:space="preserve"> – Hotărâre a Senatului Universității din Oradea;</w:t>
      </w:r>
    </w:p>
    <w:p w14:paraId="05266DB2" w14:textId="77777777" w:rsidR="00547C47" w:rsidRPr="000A17F3" w:rsidRDefault="00547C47" w:rsidP="00B52DFA">
      <w:pPr>
        <w:pStyle w:val="Corptext11"/>
        <w:numPr>
          <w:ilvl w:val="0"/>
          <w:numId w:val="2"/>
        </w:numPr>
        <w:shd w:val="clear" w:color="auto" w:fill="auto"/>
        <w:tabs>
          <w:tab w:val="left" w:pos="0"/>
          <w:tab w:val="left" w:pos="1134"/>
        </w:tabs>
        <w:spacing w:before="0" w:line="312" w:lineRule="auto"/>
        <w:ind w:left="0" w:firstLine="709"/>
        <w:rPr>
          <w:rStyle w:val="Bodytext"/>
          <w:rFonts w:ascii="Times New Roman" w:hAnsi="Times New Roman"/>
          <w:sz w:val="24"/>
          <w:szCs w:val="24"/>
        </w:rPr>
      </w:pPr>
      <w:r w:rsidRPr="000A17F3">
        <w:rPr>
          <w:rStyle w:val="Bodytext"/>
          <w:rFonts w:ascii="Times New Roman" w:hAnsi="Times New Roman"/>
          <w:b/>
          <w:sz w:val="24"/>
          <w:szCs w:val="24"/>
        </w:rPr>
        <w:t xml:space="preserve">CA </w:t>
      </w:r>
      <w:r w:rsidRPr="000A17F3">
        <w:rPr>
          <w:rStyle w:val="Bodytext"/>
          <w:rFonts w:ascii="Times New Roman" w:hAnsi="Times New Roman"/>
          <w:sz w:val="24"/>
          <w:szCs w:val="24"/>
        </w:rPr>
        <w:t>– Consiliul de Administrație;</w:t>
      </w:r>
    </w:p>
    <w:p w14:paraId="6A338AE0" w14:textId="77777777" w:rsidR="005C5D1C" w:rsidRPr="005C5D1C" w:rsidRDefault="00547C47" w:rsidP="00C571F7">
      <w:pPr>
        <w:pStyle w:val="Corptext11"/>
        <w:numPr>
          <w:ilvl w:val="0"/>
          <w:numId w:val="2"/>
        </w:numPr>
        <w:shd w:val="clear" w:color="auto" w:fill="auto"/>
        <w:tabs>
          <w:tab w:val="left" w:pos="0"/>
          <w:tab w:val="left" w:pos="1134"/>
        </w:tabs>
        <w:spacing w:before="0" w:line="240" w:lineRule="auto"/>
        <w:ind w:left="709" w:firstLine="0"/>
        <w:jc w:val="both"/>
        <w:rPr>
          <w:rStyle w:val="Bodytext"/>
          <w:rFonts w:ascii="Times New Roman" w:eastAsia="Times New Roman" w:hAnsi="Times New Roman"/>
          <w:sz w:val="24"/>
          <w:szCs w:val="24"/>
          <w:shd w:val="clear" w:color="auto" w:fill="auto"/>
          <w:lang w:eastAsia="zh-CN"/>
        </w:rPr>
      </w:pPr>
      <w:r w:rsidRPr="005C5D1C">
        <w:rPr>
          <w:rStyle w:val="Bodytext"/>
          <w:rFonts w:ascii="Times New Roman" w:hAnsi="Times New Roman"/>
          <w:b/>
          <w:sz w:val="24"/>
          <w:szCs w:val="24"/>
        </w:rPr>
        <w:t>SEAQ</w:t>
      </w:r>
      <w:r w:rsidRPr="005C5D1C">
        <w:rPr>
          <w:rStyle w:val="Bodytext"/>
          <w:rFonts w:ascii="Times New Roman" w:hAnsi="Times New Roman"/>
          <w:sz w:val="24"/>
          <w:szCs w:val="24"/>
        </w:rPr>
        <w:t xml:space="preserve"> – Sistem de Evaluare </w:t>
      </w:r>
      <w:proofErr w:type="spellStart"/>
      <w:r w:rsidRPr="005C5D1C">
        <w:rPr>
          <w:rStyle w:val="Bodytext"/>
          <w:rFonts w:ascii="Times New Roman" w:hAnsi="Times New Roman"/>
          <w:sz w:val="24"/>
          <w:szCs w:val="24"/>
        </w:rPr>
        <w:t>şi</w:t>
      </w:r>
      <w:proofErr w:type="spellEnd"/>
      <w:r w:rsidRPr="005C5D1C">
        <w:rPr>
          <w:rStyle w:val="Bodytext"/>
          <w:rFonts w:ascii="Times New Roman" w:hAnsi="Times New Roman"/>
          <w:sz w:val="24"/>
          <w:szCs w:val="24"/>
        </w:rPr>
        <w:t xml:space="preserve"> Asigurare a </w:t>
      </w:r>
      <w:proofErr w:type="spellStart"/>
      <w:r w:rsidRPr="005C5D1C">
        <w:rPr>
          <w:rStyle w:val="Bodytext"/>
          <w:rFonts w:ascii="Times New Roman" w:hAnsi="Times New Roman"/>
          <w:sz w:val="24"/>
          <w:szCs w:val="24"/>
        </w:rPr>
        <w:t>Calităţii</w:t>
      </w:r>
      <w:proofErr w:type="spellEnd"/>
      <w:r w:rsidRPr="005C5D1C">
        <w:rPr>
          <w:rStyle w:val="Bodytext"/>
          <w:rFonts w:ascii="Times New Roman" w:hAnsi="Times New Roman"/>
          <w:sz w:val="24"/>
          <w:szCs w:val="24"/>
        </w:rPr>
        <w:t>;</w:t>
      </w:r>
    </w:p>
    <w:p w14:paraId="5E8604EC" w14:textId="77777777" w:rsidR="005C5D1C" w:rsidRPr="005C5D1C" w:rsidRDefault="000D3B84" w:rsidP="00390015">
      <w:pPr>
        <w:pStyle w:val="Corptext11"/>
        <w:numPr>
          <w:ilvl w:val="0"/>
          <w:numId w:val="2"/>
        </w:numPr>
        <w:shd w:val="clear" w:color="auto" w:fill="auto"/>
        <w:tabs>
          <w:tab w:val="left" w:pos="0"/>
          <w:tab w:val="left" w:pos="1134"/>
        </w:tabs>
        <w:spacing w:before="0" w:line="312" w:lineRule="auto"/>
        <w:ind w:left="709" w:firstLine="0"/>
        <w:jc w:val="both"/>
        <w:rPr>
          <w:rFonts w:ascii="Times New Roman" w:hAnsi="Times New Roman"/>
          <w:strike/>
          <w:sz w:val="24"/>
          <w:szCs w:val="24"/>
          <w:shd w:val="clear" w:color="auto" w:fill="FFFFFF"/>
        </w:rPr>
      </w:pPr>
      <w:r w:rsidRPr="005C5D1C">
        <w:rPr>
          <w:rFonts w:ascii="Times New Roman" w:eastAsia="Times New Roman" w:hAnsi="Times New Roman"/>
          <w:b/>
          <w:color w:val="FF0000"/>
          <w:sz w:val="24"/>
          <w:szCs w:val="24"/>
        </w:rPr>
        <w:t xml:space="preserve">C-SCIM </w:t>
      </w:r>
      <w:r w:rsidRPr="005C5D1C">
        <w:rPr>
          <w:rFonts w:ascii="Times New Roman" w:eastAsia="Times New Roman" w:hAnsi="Times New Roman"/>
          <w:bCs/>
          <w:color w:val="FF0000"/>
          <w:sz w:val="24"/>
          <w:szCs w:val="24"/>
        </w:rPr>
        <w:t>–</w:t>
      </w:r>
      <w:r w:rsidRPr="005C5D1C">
        <w:rPr>
          <w:rFonts w:ascii="Times New Roman" w:eastAsia="Times New Roman" w:hAnsi="Times New Roman"/>
          <w:b/>
          <w:color w:val="FF0000"/>
          <w:sz w:val="24"/>
          <w:szCs w:val="24"/>
        </w:rPr>
        <w:t xml:space="preserve"> </w:t>
      </w:r>
      <w:r w:rsidRPr="005C5D1C">
        <w:rPr>
          <w:rFonts w:ascii="Times New Roman" w:eastAsia="Times New Roman" w:hAnsi="Times New Roman"/>
          <w:bCs/>
          <w:color w:val="FF0000"/>
          <w:sz w:val="24"/>
          <w:szCs w:val="24"/>
        </w:rPr>
        <w:t>Comisia de monitorizare</w:t>
      </w:r>
      <w:r w:rsidRPr="005C5D1C">
        <w:rPr>
          <w:rFonts w:ascii="Times New Roman" w:eastAsia="Times New Roman" w:hAnsi="Times New Roman"/>
          <w:b/>
          <w:color w:val="FF0000"/>
          <w:sz w:val="24"/>
          <w:szCs w:val="24"/>
        </w:rPr>
        <w:t xml:space="preserve"> </w:t>
      </w:r>
      <w:r w:rsidRPr="005C5D1C">
        <w:rPr>
          <w:rFonts w:ascii="Times New Roman" w:eastAsia="Times New Roman" w:hAnsi="Times New Roman"/>
          <w:color w:val="FF0000"/>
          <w:sz w:val="24"/>
          <w:szCs w:val="24"/>
        </w:rPr>
        <w:t xml:space="preserve">coordonare </w:t>
      </w:r>
      <w:proofErr w:type="spellStart"/>
      <w:r w:rsidRPr="005C5D1C">
        <w:rPr>
          <w:rFonts w:ascii="Times New Roman" w:eastAsia="Times New Roman" w:hAnsi="Times New Roman"/>
          <w:color w:val="FF0000"/>
          <w:sz w:val="24"/>
          <w:szCs w:val="24"/>
        </w:rPr>
        <w:t>şi</w:t>
      </w:r>
      <w:proofErr w:type="spellEnd"/>
      <w:r w:rsidRPr="005C5D1C">
        <w:rPr>
          <w:rFonts w:ascii="Times New Roman" w:eastAsia="Times New Roman" w:hAnsi="Times New Roman"/>
          <w:color w:val="FF0000"/>
          <w:sz w:val="24"/>
          <w:szCs w:val="24"/>
        </w:rPr>
        <w:t xml:space="preserve"> îndrumare metodologică a implementării </w:t>
      </w:r>
      <w:proofErr w:type="spellStart"/>
      <w:r w:rsidRPr="005C5D1C">
        <w:rPr>
          <w:rFonts w:ascii="Times New Roman" w:eastAsia="Times New Roman" w:hAnsi="Times New Roman"/>
          <w:color w:val="FF0000"/>
          <w:sz w:val="24"/>
          <w:szCs w:val="24"/>
        </w:rPr>
        <w:t>şi</w:t>
      </w:r>
      <w:proofErr w:type="spellEnd"/>
      <w:r w:rsidRPr="005C5D1C">
        <w:rPr>
          <w:rFonts w:ascii="Times New Roman" w:eastAsia="Times New Roman" w:hAnsi="Times New Roman"/>
          <w:color w:val="FF0000"/>
          <w:sz w:val="24"/>
          <w:szCs w:val="24"/>
        </w:rPr>
        <w:t xml:space="preserve"> dezvoltării sistemului de control intern managerial din Universitatea din Oradea</w:t>
      </w:r>
      <w:r w:rsidRPr="005C5D1C">
        <w:rPr>
          <w:rFonts w:ascii="Times New Roman" w:eastAsia="Times New Roman" w:hAnsi="Times New Roman"/>
          <w:bCs/>
          <w:sz w:val="24"/>
          <w:szCs w:val="24"/>
        </w:rPr>
        <w:t>;</w:t>
      </w:r>
    </w:p>
    <w:p w14:paraId="41A41C1B" w14:textId="77777777" w:rsidR="005C5D1C" w:rsidRPr="005C5D1C" w:rsidRDefault="00547C47" w:rsidP="007C5D6A">
      <w:pPr>
        <w:pStyle w:val="Corptext11"/>
        <w:numPr>
          <w:ilvl w:val="0"/>
          <w:numId w:val="2"/>
        </w:numPr>
        <w:shd w:val="clear" w:color="auto" w:fill="auto"/>
        <w:tabs>
          <w:tab w:val="left" w:pos="0"/>
          <w:tab w:val="left" w:pos="1134"/>
        </w:tabs>
        <w:spacing w:before="0" w:line="312" w:lineRule="auto"/>
        <w:ind w:left="709" w:firstLine="0"/>
        <w:jc w:val="both"/>
        <w:rPr>
          <w:rFonts w:ascii="Times New Roman" w:hAnsi="Times New Roman"/>
          <w:strike/>
          <w:color w:val="00B0F0"/>
          <w:sz w:val="24"/>
          <w:szCs w:val="24"/>
          <w:shd w:val="clear" w:color="auto" w:fill="FFFFFF"/>
        </w:rPr>
      </w:pPr>
      <w:r w:rsidRPr="005C5D1C">
        <w:rPr>
          <w:rFonts w:ascii="Times New Roman" w:hAnsi="Times New Roman"/>
          <w:b/>
          <w:strike/>
          <w:sz w:val="24"/>
          <w:szCs w:val="24"/>
        </w:rPr>
        <w:t>C-SCMI</w:t>
      </w:r>
      <w:r w:rsidRPr="005C5D1C">
        <w:rPr>
          <w:rFonts w:ascii="Times New Roman" w:hAnsi="Times New Roman"/>
          <w:strike/>
          <w:sz w:val="24"/>
          <w:szCs w:val="24"/>
        </w:rPr>
        <w:t xml:space="preserve"> – Consiliul Sistemului de Control Intern Managerial;</w:t>
      </w:r>
      <w:r w:rsidR="000D3B84" w:rsidRPr="005C5D1C">
        <w:rPr>
          <w:rFonts w:ascii="Times New Roman" w:hAnsi="Times New Roman"/>
          <w:strike/>
          <w:sz w:val="24"/>
          <w:szCs w:val="24"/>
        </w:rPr>
        <w:t xml:space="preserve">  </w:t>
      </w:r>
    </w:p>
    <w:p w14:paraId="6FB8B793" w14:textId="77777777" w:rsidR="005C5D1C" w:rsidRPr="005C5D1C" w:rsidRDefault="005C5D1C" w:rsidP="00AA3019">
      <w:pPr>
        <w:pStyle w:val="Corptext11"/>
        <w:numPr>
          <w:ilvl w:val="0"/>
          <w:numId w:val="2"/>
        </w:numPr>
        <w:shd w:val="clear" w:color="auto" w:fill="auto"/>
        <w:tabs>
          <w:tab w:val="left" w:pos="0"/>
          <w:tab w:val="left" w:pos="1134"/>
        </w:tabs>
        <w:spacing w:before="0" w:line="312" w:lineRule="auto"/>
        <w:ind w:left="0" w:firstLine="709"/>
        <w:jc w:val="both"/>
        <w:rPr>
          <w:rStyle w:val="Bodytext"/>
          <w:rFonts w:ascii="Times New Roman" w:hAnsi="Times New Roman"/>
          <w:strike/>
          <w:sz w:val="24"/>
          <w:szCs w:val="24"/>
        </w:rPr>
      </w:pPr>
      <w:r w:rsidRPr="005C5D1C">
        <w:rPr>
          <w:rFonts w:ascii="Times New Roman" w:hAnsi="Times New Roman"/>
          <w:b/>
          <w:color w:val="00B0F0"/>
          <w:sz w:val="24"/>
          <w:szCs w:val="24"/>
        </w:rPr>
        <w:t>Pr</w:t>
      </w:r>
      <w:r w:rsidRPr="005C5D1C">
        <w:rPr>
          <w:rFonts w:ascii="Times New Roman" w:hAnsi="Times New Roman"/>
          <w:b/>
          <w:color w:val="00B0F0"/>
          <w:sz w:val="24"/>
          <w:szCs w:val="24"/>
          <w:shd w:val="clear" w:color="auto" w:fill="FFFFFF"/>
        </w:rPr>
        <w:t xml:space="preserve">. C-SCIM </w:t>
      </w:r>
      <w:r w:rsidRPr="005C5D1C">
        <w:rPr>
          <w:rFonts w:ascii="Times New Roman" w:hAnsi="Times New Roman"/>
          <w:color w:val="00B0F0"/>
          <w:sz w:val="24"/>
          <w:szCs w:val="24"/>
        </w:rPr>
        <w:t xml:space="preserve">– Președintele </w:t>
      </w:r>
      <w:r w:rsidRPr="005C5D1C">
        <w:rPr>
          <w:rFonts w:ascii="Times New Roman" w:eastAsia="Times New Roman" w:hAnsi="Times New Roman"/>
          <w:bCs/>
          <w:color w:val="00B0F0"/>
          <w:sz w:val="24"/>
          <w:szCs w:val="24"/>
        </w:rPr>
        <w:t>Comisiei de monitorizare</w:t>
      </w:r>
      <w:r w:rsidRPr="005C5D1C">
        <w:rPr>
          <w:rFonts w:ascii="Times New Roman" w:eastAsia="Times New Roman" w:hAnsi="Times New Roman"/>
          <w:b/>
          <w:color w:val="00B0F0"/>
          <w:sz w:val="24"/>
          <w:szCs w:val="24"/>
        </w:rPr>
        <w:t xml:space="preserve"> </w:t>
      </w:r>
      <w:r w:rsidRPr="005C5D1C">
        <w:rPr>
          <w:rFonts w:ascii="Times New Roman" w:eastAsia="Times New Roman" w:hAnsi="Times New Roman"/>
          <w:color w:val="00B0F0"/>
          <w:sz w:val="24"/>
          <w:szCs w:val="24"/>
        </w:rPr>
        <w:t xml:space="preserve">coordonare </w:t>
      </w:r>
      <w:proofErr w:type="spellStart"/>
      <w:r w:rsidRPr="005C5D1C">
        <w:rPr>
          <w:rFonts w:ascii="Times New Roman" w:eastAsia="Times New Roman" w:hAnsi="Times New Roman"/>
          <w:color w:val="00B0F0"/>
          <w:sz w:val="24"/>
          <w:szCs w:val="24"/>
        </w:rPr>
        <w:t>şi</w:t>
      </w:r>
      <w:proofErr w:type="spellEnd"/>
      <w:r w:rsidRPr="005C5D1C">
        <w:rPr>
          <w:rFonts w:ascii="Times New Roman" w:eastAsia="Times New Roman" w:hAnsi="Times New Roman"/>
          <w:color w:val="00B0F0"/>
          <w:sz w:val="24"/>
          <w:szCs w:val="24"/>
        </w:rPr>
        <w:t xml:space="preserve"> îndrumare metodologică a implementării </w:t>
      </w:r>
      <w:proofErr w:type="spellStart"/>
      <w:r w:rsidRPr="005C5D1C">
        <w:rPr>
          <w:rFonts w:ascii="Times New Roman" w:eastAsia="Times New Roman" w:hAnsi="Times New Roman"/>
          <w:color w:val="00B0F0"/>
          <w:sz w:val="24"/>
          <w:szCs w:val="24"/>
        </w:rPr>
        <w:t>şi</w:t>
      </w:r>
      <w:proofErr w:type="spellEnd"/>
      <w:r w:rsidRPr="005C5D1C">
        <w:rPr>
          <w:rFonts w:ascii="Times New Roman" w:eastAsia="Times New Roman" w:hAnsi="Times New Roman"/>
          <w:color w:val="00B0F0"/>
          <w:sz w:val="24"/>
          <w:szCs w:val="24"/>
        </w:rPr>
        <w:t xml:space="preserve"> dezvoltării sistemului de control intern managerial din Universitatea din Oradea</w:t>
      </w:r>
      <w:r w:rsidRPr="005C5D1C">
        <w:rPr>
          <w:rStyle w:val="Bodytext"/>
          <w:rFonts w:ascii="Times New Roman" w:hAnsi="Times New Roman"/>
          <w:color w:val="00B0F0"/>
          <w:sz w:val="24"/>
          <w:szCs w:val="24"/>
        </w:rPr>
        <w:t>;</w:t>
      </w:r>
    </w:p>
    <w:p w14:paraId="4F4126CE" w14:textId="5A3CF610" w:rsidR="00547C47" w:rsidRPr="005C5D1C" w:rsidRDefault="00547C47" w:rsidP="00AA3019">
      <w:pPr>
        <w:pStyle w:val="Corptext11"/>
        <w:numPr>
          <w:ilvl w:val="0"/>
          <w:numId w:val="2"/>
        </w:numPr>
        <w:shd w:val="clear" w:color="auto" w:fill="auto"/>
        <w:tabs>
          <w:tab w:val="left" w:pos="0"/>
          <w:tab w:val="left" w:pos="1134"/>
        </w:tabs>
        <w:spacing w:before="0" w:line="312" w:lineRule="auto"/>
        <w:ind w:left="0" w:firstLine="709"/>
        <w:jc w:val="both"/>
        <w:rPr>
          <w:rFonts w:ascii="Times New Roman" w:hAnsi="Times New Roman"/>
          <w:strike/>
          <w:sz w:val="24"/>
          <w:szCs w:val="24"/>
          <w:shd w:val="clear" w:color="auto" w:fill="FFFFFF"/>
        </w:rPr>
      </w:pPr>
      <w:proofErr w:type="spellStart"/>
      <w:r w:rsidRPr="005C5D1C">
        <w:rPr>
          <w:rFonts w:ascii="Times New Roman" w:hAnsi="Times New Roman"/>
          <w:b/>
          <w:sz w:val="24"/>
          <w:szCs w:val="24"/>
        </w:rPr>
        <w:t>VicePr</w:t>
      </w:r>
      <w:proofErr w:type="spellEnd"/>
      <w:r w:rsidRPr="005C5D1C">
        <w:rPr>
          <w:rFonts w:ascii="Times New Roman" w:hAnsi="Times New Roman"/>
          <w:b/>
          <w:sz w:val="24"/>
          <w:szCs w:val="24"/>
          <w:shd w:val="clear" w:color="auto" w:fill="FFFFFF"/>
        </w:rPr>
        <w:t>. C-SCIM</w:t>
      </w:r>
      <w:r w:rsidRPr="005C5D1C">
        <w:rPr>
          <w:rFonts w:ascii="Times New Roman" w:hAnsi="Times New Roman"/>
          <w:sz w:val="24"/>
          <w:szCs w:val="24"/>
        </w:rPr>
        <w:t xml:space="preserve">– Vicepreședintele </w:t>
      </w:r>
      <w:r w:rsidR="005C5D1C" w:rsidRPr="005C5D1C">
        <w:rPr>
          <w:rFonts w:ascii="Times New Roman" w:eastAsia="Times New Roman" w:hAnsi="Times New Roman"/>
          <w:bCs/>
          <w:color w:val="00B0F0"/>
          <w:sz w:val="24"/>
          <w:szCs w:val="24"/>
        </w:rPr>
        <w:t>Comisiei de monitorizare</w:t>
      </w:r>
      <w:r w:rsidR="005C5D1C" w:rsidRPr="005C5D1C">
        <w:rPr>
          <w:rFonts w:ascii="Times New Roman" w:eastAsia="Times New Roman" w:hAnsi="Times New Roman"/>
          <w:b/>
          <w:color w:val="00B0F0"/>
          <w:sz w:val="24"/>
          <w:szCs w:val="24"/>
        </w:rPr>
        <w:t xml:space="preserve"> </w:t>
      </w:r>
      <w:r w:rsidR="005C5D1C" w:rsidRPr="005C5D1C">
        <w:rPr>
          <w:rFonts w:ascii="Times New Roman" w:eastAsia="Times New Roman" w:hAnsi="Times New Roman"/>
          <w:color w:val="00B0F0"/>
          <w:sz w:val="24"/>
          <w:szCs w:val="24"/>
        </w:rPr>
        <w:t xml:space="preserve">coordonare </w:t>
      </w:r>
      <w:proofErr w:type="spellStart"/>
      <w:r w:rsidR="005C5D1C" w:rsidRPr="005C5D1C">
        <w:rPr>
          <w:rFonts w:ascii="Times New Roman" w:eastAsia="Times New Roman" w:hAnsi="Times New Roman"/>
          <w:color w:val="00B0F0"/>
          <w:sz w:val="24"/>
          <w:szCs w:val="24"/>
        </w:rPr>
        <w:t>şi</w:t>
      </w:r>
      <w:proofErr w:type="spellEnd"/>
      <w:r w:rsidR="005C5D1C" w:rsidRPr="005C5D1C">
        <w:rPr>
          <w:rFonts w:ascii="Times New Roman" w:eastAsia="Times New Roman" w:hAnsi="Times New Roman"/>
          <w:color w:val="00B0F0"/>
          <w:sz w:val="24"/>
          <w:szCs w:val="24"/>
        </w:rPr>
        <w:t xml:space="preserve"> îndrumare metodologică a implementării </w:t>
      </w:r>
      <w:proofErr w:type="spellStart"/>
      <w:r w:rsidR="005C5D1C" w:rsidRPr="005C5D1C">
        <w:rPr>
          <w:rFonts w:ascii="Times New Roman" w:eastAsia="Times New Roman" w:hAnsi="Times New Roman"/>
          <w:color w:val="00B0F0"/>
          <w:sz w:val="24"/>
          <w:szCs w:val="24"/>
        </w:rPr>
        <w:t>şi</w:t>
      </w:r>
      <w:proofErr w:type="spellEnd"/>
      <w:r w:rsidR="005C5D1C" w:rsidRPr="005C5D1C">
        <w:rPr>
          <w:rFonts w:ascii="Times New Roman" w:eastAsia="Times New Roman" w:hAnsi="Times New Roman"/>
          <w:color w:val="00B0F0"/>
          <w:sz w:val="24"/>
          <w:szCs w:val="24"/>
        </w:rPr>
        <w:t xml:space="preserve"> dezvoltării sistemului de control intern managerial din Universitatea din Oradea</w:t>
      </w:r>
      <w:r w:rsidR="005C5D1C" w:rsidRPr="005C5D1C">
        <w:rPr>
          <w:rFonts w:ascii="Times New Roman" w:hAnsi="Times New Roman"/>
          <w:strike/>
          <w:color w:val="00B0F0"/>
          <w:sz w:val="24"/>
          <w:szCs w:val="24"/>
        </w:rPr>
        <w:t xml:space="preserve"> </w:t>
      </w:r>
      <w:r w:rsidRPr="005C5D1C">
        <w:rPr>
          <w:rFonts w:ascii="Times New Roman" w:hAnsi="Times New Roman"/>
          <w:strike/>
          <w:sz w:val="24"/>
          <w:szCs w:val="24"/>
        </w:rPr>
        <w:t>Consiliului Sistemului de Control Intern Managerial</w:t>
      </w:r>
      <w:r w:rsidRPr="005C5D1C">
        <w:rPr>
          <w:rFonts w:ascii="Times New Roman" w:hAnsi="Times New Roman"/>
          <w:sz w:val="24"/>
          <w:szCs w:val="24"/>
        </w:rPr>
        <w:t>;</w:t>
      </w:r>
    </w:p>
    <w:p w14:paraId="117A8BFF" w14:textId="77777777" w:rsidR="00547C47" w:rsidRPr="000A17F3" w:rsidRDefault="00547C47" w:rsidP="00B52DFA">
      <w:pPr>
        <w:pStyle w:val="Corptext11"/>
        <w:numPr>
          <w:ilvl w:val="0"/>
          <w:numId w:val="2"/>
        </w:numPr>
        <w:shd w:val="clear" w:color="auto" w:fill="auto"/>
        <w:tabs>
          <w:tab w:val="left" w:pos="0"/>
          <w:tab w:val="left" w:pos="1134"/>
        </w:tabs>
        <w:spacing w:before="0" w:line="312" w:lineRule="auto"/>
        <w:ind w:left="0" w:firstLine="709"/>
        <w:rPr>
          <w:rStyle w:val="Bodytext"/>
          <w:rFonts w:ascii="Times New Roman" w:hAnsi="Times New Roman"/>
          <w:sz w:val="24"/>
          <w:szCs w:val="24"/>
        </w:rPr>
      </w:pPr>
      <w:r w:rsidRPr="000A17F3">
        <w:rPr>
          <w:rStyle w:val="Bodytext"/>
          <w:rFonts w:ascii="Times New Roman" w:hAnsi="Times New Roman"/>
          <w:b/>
          <w:sz w:val="24"/>
          <w:szCs w:val="24"/>
        </w:rPr>
        <w:t xml:space="preserve">DAC </w:t>
      </w:r>
      <w:r w:rsidRPr="000A17F3">
        <w:rPr>
          <w:rStyle w:val="Bodytext"/>
          <w:rFonts w:ascii="Times New Roman" w:hAnsi="Times New Roman"/>
          <w:sz w:val="24"/>
          <w:szCs w:val="24"/>
        </w:rPr>
        <w:t xml:space="preserve">– Departamentul pentru Asigurarea </w:t>
      </w:r>
      <w:proofErr w:type="spellStart"/>
      <w:r w:rsidRPr="000A17F3">
        <w:rPr>
          <w:rStyle w:val="Bodytext"/>
          <w:rFonts w:ascii="Times New Roman" w:hAnsi="Times New Roman"/>
          <w:sz w:val="24"/>
          <w:szCs w:val="24"/>
        </w:rPr>
        <w:t>Calităţii</w:t>
      </w:r>
      <w:proofErr w:type="spellEnd"/>
      <w:r w:rsidRPr="000A17F3">
        <w:rPr>
          <w:rStyle w:val="Bodytext"/>
          <w:rFonts w:ascii="Times New Roman" w:hAnsi="Times New Roman"/>
          <w:sz w:val="24"/>
          <w:szCs w:val="24"/>
        </w:rPr>
        <w:t>;</w:t>
      </w:r>
    </w:p>
    <w:p w14:paraId="25598357" w14:textId="77777777" w:rsidR="00547C47" w:rsidRPr="000A17F3" w:rsidRDefault="00547C47" w:rsidP="00B52DFA">
      <w:pPr>
        <w:pStyle w:val="Corptext11"/>
        <w:numPr>
          <w:ilvl w:val="0"/>
          <w:numId w:val="2"/>
        </w:numPr>
        <w:shd w:val="clear" w:color="auto" w:fill="auto"/>
        <w:tabs>
          <w:tab w:val="left" w:pos="0"/>
          <w:tab w:val="left" w:pos="1134"/>
        </w:tabs>
        <w:spacing w:before="0" w:line="312" w:lineRule="auto"/>
        <w:ind w:left="0" w:firstLine="709"/>
        <w:rPr>
          <w:rStyle w:val="Bodytext"/>
          <w:rFonts w:ascii="Times New Roman" w:hAnsi="Times New Roman"/>
          <w:sz w:val="24"/>
          <w:szCs w:val="24"/>
        </w:rPr>
      </w:pPr>
      <w:r w:rsidRPr="000A17F3">
        <w:rPr>
          <w:rStyle w:val="Bodytext"/>
          <w:rFonts w:ascii="Times New Roman" w:hAnsi="Times New Roman"/>
          <w:b/>
          <w:sz w:val="24"/>
          <w:szCs w:val="24"/>
        </w:rPr>
        <w:t>PS</w:t>
      </w:r>
      <w:r w:rsidRPr="000A17F3">
        <w:rPr>
          <w:rStyle w:val="Bodytext"/>
          <w:rFonts w:ascii="Times New Roman" w:hAnsi="Times New Roman"/>
          <w:sz w:val="24"/>
          <w:szCs w:val="24"/>
        </w:rPr>
        <w:t xml:space="preserve"> – Procedură de sistem;</w:t>
      </w:r>
    </w:p>
    <w:p w14:paraId="761061F1" w14:textId="77777777" w:rsidR="00547C47" w:rsidRPr="000A17F3" w:rsidRDefault="00547C47" w:rsidP="00B52DFA">
      <w:pPr>
        <w:pStyle w:val="Corptext11"/>
        <w:numPr>
          <w:ilvl w:val="0"/>
          <w:numId w:val="2"/>
        </w:numPr>
        <w:shd w:val="clear" w:color="auto" w:fill="auto"/>
        <w:tabs>
          <w:tab w:val="left" w:pos="0"/>
          <w:tab w:val="left" w:pos="1134"/>
        </w:tabs>
        <w:spacing w:before="0" w:line="312" w:lineRule="auto"/>
        <w:ind w:left="0" w:firstLine="709"/>
        <w:rPr>
          <w:rStyle w:val="Bodytext"/>
          <w:rFonts w:ascii="Times New Roman" w:hAnsi="Times New Roman"/>
          <w:sz w:val="24"/>
          <w:szCs w:val="24"/>
        </w:rPr>
      </w:pPr>
      <w:r w:rsidRPr="000A17F3">
        <w:rPr>
          <w:rStyle w:val="Bodytext"/>
          <w:rFonts w:ascii="Times New Roman" w:hAnsi="Times New Roman"/>
          <w:b/>
          <w:sz w:val="24"/>
          <w:szCs w:val="24"/>
        </w:rPr>
        <w:t>E</w:t>
      </w:r>
      <w:r w:rsidRPr="000A17F3">
        <w:rPr>
          <w:rStyle w:val="Bodytext"/>
          <w:rFonts w:ascii="Times New Roman" w:hAnsi="Times New Roman"/>
          <w:sz w:val="24"/>
          <w:szCs w:val="24"/>
        </w:rPr>
        <w:t xml:space="preserve"> - Elaborare;</w:t>
      </w:r>
    </w:p>
    <w:p w14:paraId="6D8A435F" w14:textId="77777777" w:rsidR="00547C47" w:rsidRPr="000A17F3" w:rsidRDefault="00547C47" w:rsidP="00B52DFA">
      <w:pPr>
        <w:pStyle w:val="Corptext11"/>
        <w:numPr>
          <w:ilvl w:val="0"/>
          <w:numId w:val="2"/>
        </w:numPr>
        <w:shd w:val="clear" w:color="auto" w:fill="auto"/>
        <w:tabs>
          <w:tab w:val="left" w:pos="0"/>
          <w:tab w:val="left" w:pos="1134"/>
        </w:tabs>
        <w:spacing w:before="0" w:line="312" w:lineRule="auto"/>
        <w:ind w:left="0" w:firstLine="709"/>
        <w:rPr>
          <w:rStyle w:val="Bodytext"/>
          <w:rFonts w:ascii="Times New Roman" w:hAnsi="Times New Roman"/>
          <w:sz w:val="24"/>
          <w:szCs w:val="24"/>
        </w:rPr>
      </w:pPr>
      <w:r w:rsidRPr="000A17F3">
        <w:rPr>
          <w:rStyle w:val="Bodytext"/>
          <w:rFonts w:ascii="Times New Roman" w:hAnsi="Times New Roman"/>
          <w:b/>
          <w:sz w:val="24"/>
          <w:szCs w:val="24"/>
        </w:rPr>
        <w:t>V</w:t>
      </w:r>
      <w:r w:rsidRPr="000A17F3">
        <w:rPr>
          <w:rStyle w:val="Bodytext"/>
          <w:rFonts w:ascii="Times New Roman" w:hAnsi="Times New Roman"/>
          <w:sz w:val="24"/>
          <w:szCs w:val="24"/>
        </w:rPr>
        <w:t xml:space="preserve"> – Verificare;</w:t>
      </w:r>
    </w:p>
    <w:p w14:paraId="6C479835" w14:textId="77777777" w:rsidR="00547C47" w:rsidRPr="000A17F3" w:rsidRDefault="00547C47" w:rsidP="00B52DFA">
      <w:pPr>
        <w:pStyle w:val="Corptext11"/>
        <w:numPr>
          <w:ilvl w:val="0"/>
          <w:numId w:val="2"/>
        </w:numPr>
        <w:shd w:val="clear" w:color="auto" w:fill="auto"/>
        <w:tabs>
          <w:tab w:val="left" w:pos="0"/>
          <w:tab w:val="left" w:pos="1134"/>
        </w:tabs>
        <w:spacing w:before="0" w:line="312" w:lineRule="auto"/>
        <w:ind w:left="0" w:firstLine="709"/>
        <w:rPr>
          <w:rStyle w:val="Bodytext"/>
          <w:rFonts w:ascii="Times New Roman" w:hAnsi="Times New Roman"/>
          <w:sz w:val="24"/>
          <w:szCs w:val="24"/>
        </w:rPr>
      </w:pPr>
      <w:r w:rsidRPr="000A17F3">
        <w:rPr>
          <w:rStyle w:val="Bodytext"/>
          <w:rFonts w:ascii="Times New Roman" w:hAnsi="Times New Roman"/>
          <w:b/>
          <w:sz w:val="24"/>
          <w:szCs w:val="24"/>
        </w:rPr>
        <w:t>A</w:t>
      </w:r>
      <w:r w:rsidRPr="000A17F3">
        <w:rPr>
          <w:rStyle w:val="Bodytext"/>
          <w:rFonts w:ascii="Times New Roman" w:hAnsi="Times New Roman"/>
          <w:sz w:val="24"/>
          <w:szCs w:val="24"/>
        </w:rPr>
        <w:t xml:space="preserve"> – Aprobare;</w:t>
      </w:r>
    </w:p>
    <w:p w14:paraId="11A71D79" w14:textId="2E6BFD03" w:rsidR="00547C47" w:rsidRPr="000A17F3" w:rsidRDefault="00547C47" w:rsidP="00B52DFA">
      <w:pPr>
        <w:pStyle w:val="Corptext11"/>
        <w:numPr>
          <w:ilvl w:val="0"/>
          <w:numId w:val="2"/>
        </w:numPr>
        <w:shd w:val="clear" w:color="auto" w:fill="auto"/>
        <w:tabs>
          <w:tab w:val="left" w:pos="0"/>
          <w:tab w:val="left" w:pos="1134"/>
        </w:tabs>
        <w:spacing w:before="0" w:line="312" w:lineRule="auto"/>
        <w:ind w:left="0" w:firstLine="709"/>
        <w:rPr>
          <w:rStyle w:val="Bodytext"/>
          <w:rFonts w:ascii="Times New Roman" w:hAnsi="Times New Roman"/>
          <w:sz w:val="24"/>
          <w:szCs w:val="24"/>
        </w:rPr>
      </w:pPr>
      <w:r w:rsidRPr="000A17F3">
        <w:rPr>
          <w:rStyle w:val="Bodytext"/>
          <w:rFonts w:ascii="Times New Roman" w:hAnsi="Times New Roman"/>
          <w:b/>
          <w:sz w:val="24"/>
          <w:szCs w:val="24"/>
        </w:rPr>
        <w:t xml:space="preserve">Av </w:t>
      </w:r>
      <w:r w:rsidR="008D361A">
        <w:rPr>
          <w:rStyle w:val="Bodytext"/>
          <w:rFonts w:ascii="Times New Roman" w:hAnsi="Times New Roman"/>
          <w:sz w:val="24"/>
          <w:szCs w:val="24"/>
        </w:rPr>
        <w:t>–</w:t>
      </w:r>
      <w:r w:rsidRPr="000A17F3">
        <w:rPr>
          <w:rStyle w:val="Bodytext"/>
          <w:rFonts w:ascii="Times New Roman" w:hAnsi="Times New Roman"/>
          <w:sz w:val="24"/>
          <w:szCs w:val="24"/>
        </w:rPr>
        <w:t xml:space="preserve"> Avizare</w:t>
      </w:r>
      <w:r w:rsidR="008D361A">
        <w:rPr>
          <w:rStyle w:val="Bodytext"/>
          <w:rFonts w:ascii="Times New Roman" w:hAnsi="Times New Roman"/>
          <w:sz w:val="24"/>
          <w:szCs w:val="24"/>
        </w:rPr>
        <w:t>;</w:t>
      </w:r>
    </w:p>
    <w:p w14:paraId="532253F1" w14:textId="77777777" w:rsidR="00547C47" w:rsidRPr="000A17F3" w:rsidRDefault="00547C47" w:rsidP="00B52DFA">
      <w:pPr>
        <w:pStyle w:val="Corptext11"/>
        <w:numPr>
          <w:ilvl w:val="0"/>
          <w:numId w:val="2"/>
        </w:numPr>
        <w:shd w:val="clear" w:color="auto" w:fill="auto"/>
        <w:tabs>
          <w:tab w:val="left" w:pos="0"/>
          <w:tab w:val="left" w:pos="1134"/>
        </w:tabs>
        <w:spacing w:before="0" w:line="312" w:lineRule="auto"/>
        <w:ind w:left="0" w:firstLine="709"/>
        <w:rPr>
          <w:rStyle w:val="Bodytext"/>
          <w:rFonts w:ascii="Times New Roman" w:hAnsi="Times New Roman"/>
          <w:sz w:val="24"/>
          <w:szCs w:val="24"/>
        </w:rPr>
      </w:pPr>
      <w:r w:rsidRPr="000A17F3">
        <w:rPr>
          <w:rStyle w:val="Bodytext"/>
          <w:rFonts w:ascii="Times New Roman" w:hAnsi="Times New Roman"/>
          <w:b/>
          <w:sz w:val="24"/>
          <w:szCs w:val="24"/>
        </w:rPr>
        <w:t>Ap</w:t>
      </w:r>
      <w:r w:rsidRPr="000A17F3">
        <w:rPr>
          <w:rStyle w:val="Bodytext"/>
          <w:rFonts w:ascii="Times New Roman" w:hAnsi="Times New Roman"/>
          <w:sz w:val="24"/>
          <w:szCs w:val="24"/>
        </w:rPr>
        <w:t xml:space="preserve"> – Aplicare;</w:t>
      </w:r>
    </w:p>
    <w:p w14:paraId="66FB2C1A" w14:textId="3F85C764" w:rsidR="00547C47" w:rsidRPr="000A17F3" w:rsidRDefault="00547C47" w:rsidP="00B52DFA">
      <w:pPr>
        <w:pStyle w:val="Corptext11"/>
        <w:numPr>
          <w:ilvl w:val="0"/>
          <w:numId w:val="2"/>
        </w:numPr>
        <w:shd w:val="clear" w:color="auto" w:fill="auto"/>
        <w:tabs>
          <w:tab w:val="left" w:pos="0"/>
          <w:tab w:val="left" w:pos="1134"/>
        </w:tabs>
        <w:spacing w:before="0" w:line="312" w:lineRule="auto"/>
        <w:ind w:left="0" w:firstLine="709"/>
        <w:rPr>
          <w:rFonts w:ascii="Times New Roman" w:hAnsi="Times New Roman"/>
          <w:sz w:val="24"/>
          <w:szCs w:val="24"/>
          <w:shd w:val="clear" w:color="auto" w:fill="FFFFFF"/>
        </w:rPr>
      </w:pPr>
      <w:r w:rsidRPr="000A17F3">
        <w:rPr>
          <w:rFonts w:ascii="Times New Roman" w:hAnsi="Times New Roman"/>
          <w:b/>
          <w:sz w:val="24"/>
          <w:szCs w:val="24"/>
        </w:rPr>
        <w:t>F</w:t>
      </w:r>
      <w:r w:rsidRPr="000A17F3">
        <w:rPr>
          <w:rFonts w:ascii="Times New Roman" w:hAnsi="Times New Roman"/>
          <w:sz w:val="24"/>
          <w:szCs w:val="24"/>
        </w:rPr>
        <w:t xml:space="preserve"> – Formular</w:t>
      </w:r>
      <w:r w:rsidR="000A17F3" w:rsidRPr="000A17F3">
        <w:rPr>
          <w:rFonts w:ascii="Times New Roman" w:hAnsi="Times New Roman"/>
          <w:sz w:val="24"/>
          <w:szCs w:val="24"/>
        </w:rPr>
        <w:t>.</w:t>
      </w:r>
    </w:p>
    <w:p w14:paraId="4CD7BC55" w14:textId="77777777" w:rsidR="00547C47" w:rsidRPr="000A17F3" w:rsidRDefault="00547C47" w:rsidP="00652AF0">
      <w:pPr>
        <w:spacing w:after="0" w:line="312" w:lineRule="auto"/>
        <w:ind w:firstLine="720"/>
        <w:rPr>
          <w:rFonts w:ascii="Times New Roman" w:hAnsi="Times New Roman"/>
          <w:sz w:val="24"/>
          <w:szCs w:val="24"/>
          <w:lang w:val="ro-RO"/>
        </w:rPr>
      </w:pPr>
    </w:p>
    <w:p w14:paraId="0B60EF62" w14:textId="77777777" w:rsidR="00547C47" w:rsidRPr="000A17F3" w:rsidRDefault="00547C47" w:rsidP="00B52DFA">
      <w:pPr>
        <w:pStyle w:val="Bodytext140"/>
        <w:numPr>
          <w:ilvl w:val="0"/>
          <w:numId w:val="4"/>
        </w:numPr>
        <w:shd w:val="clear" w:color="auto" w:fill="auto"/>
        <w:tabs>
          <w:tab w:val="left" w:pos="993"/>
        </w:tabs>
        <w:spacing w:before="0" w:after="0" w:line="312" w:lineRule="auto"/>
        <w:ind w:left="0" w:firstLine="709"/>
        <w:jc w:val="both"/>
        <w:rPr>
          <w:rFonts w:ascii="Times New Roman" w:hAnsi="Times New Roman"/>
          <w:b/>
          <w:sz w:val="24"/>
          <w:szCs w:val="24"/>
        </w:rPr>
      </w:pPr>
      <w:r w:rsidRPr="000A17F3">
        <w:rPr>
          <w:rStyle w:val="Bodytext14SmallCaps"/>
          <w:rFonts w:ascii="Times New Roman" w:hAnsi="Times New Roman"/>
          <w:b/>
          <w:sz w:val="24"/>
          <w:szCs w:val="24"/>
        </w:rPr>
        <w:t>DESCRIEREA PROCEDURII</w:t>
      </w:r>
    </w:p>
    <w:p w14:paraId="20CC48A9" w14:textId="77777777" w:rsidR="00547C47" w:rsidRPr="000A17F3" w:rsidRDefault="00547C47" w:rsidP="00B52DFA">
      <w:pPr>
        <w:suppressAutoHyphens w:val="0"/>
        <w:spacing w:after="0" w:line="312" w:lineRule="auto"/>
        <w:ind w:firstLine="709"/>
        <w:jc w:val="both"/>
        <w:rPr>
          <w:rFonts w:ascii="Times New Roman" w:hAnsi="Times New Roman"/>
          <w:b/>
          <w:sz w:val="24"/>
          <w:szCs w:val="24"/>
          <w:lang w:val="ro-RO"/>
        </w:rPr>
      </w:pPr>
      <w:r w:rsidRPr="000A17F3">
        <w:rPr>
          <w:rFonts w:ascii="Times New Roman" w:hAnsi="Times New Roman"/>
          <w:b/>
          <w:sz w:val="24"/>
          <w:szCs w:val="24"/>
          <w:lang w:val="ro-RO"/>
        </w:rPr>
        <w:t>8.1. Generalități</w:t>
      </w:r>
    </w:p>
    <w:p w14:paraId="580C4EDD" w14:textId="77777777" w:rsidR="00547C47" w:rsidRPr="000A17F3" w:rsidRDefault="00547C47" w:rsidP="00652AF0">
      <w:pPr>
        <w:spacing w:after="0" w:line="312" w:lineRule="auto"/>
        <w:ind w:firstLine="720"/>
        <w:jc w:val="both"/>
        <w:rPr>
          <w:rFonts w:ascii="Times New Roman" w:hAnsi="Times New Roman"/>
          <w:sz w:val="24"/>
          <w:szCs w:val="24"/>
          <w:lang w:val="ro-RO"/>
        </w:rPr>
      </w:pPr>
      <w:r w:rsidRPr="000A17F3">
        <w:rPr>
          <w:rFonts w:ascii="Times New Roman" w:hAnsi="Times New Roman"/>
          <w:sz w:val="24"/>
          <w:szCs w:val="24"/>
          <w:lang w:val="ro-RO"/>
        </w:rPr>
        <w:t xml:space="preserve">În conformitate cu cerințele generale ale </w:t>
      </w:r>
      <w:r w:rsidRPr="000A17F3">
        <w:rPr>
          <w:rFonts w:ascii="Times New Roman" w:hAnsi="Times New Roman"/>
          <w:i/>
          <w:sz w:val="24"/>
          <w:szCs w:val="24"/>
          <w:lang w:val="ro-RO"/>
        </w:rPr>
        <w:t xml:space="preserve">Standardului 2 - Atribuții, </w:t>
      </w:r>
      <w:proofErr w:type="spellStart"/>
      <w:r w:rsidRPr="000A17F3">
        <w:rPr>
          <w:rFonts w:ascii="Times New Roman" w:hAnsi="Times New Roman"/>
          <w:i/>
          <w:sz w:val="24"/>
          <w:szCs w:val="24"/>
          <w:lang w:val="ro-RO"/>
        </w:rPr>
        <w:t>funcţii</w:t>
      </w:r>
      <w:proofErr w:type="spellEnd"/>
      <w:r w:rsidRPr="000A17F3">
        <w:rPr>
          <w:rFonts w:ascii="Times New Roman" w:hAnsi="Times New Roman"/>
          <w:i/>
          <w:sz w:val="24"/>
          <w:szCs w:val="24"/>
          <w:lang w:val="ro-RO"/>
        </w:rPr>
        <w:t>, sarcini din OSGG nr. 600/2018</w:t>
      </w:r>
      <w:r w:rsidRPr="000A17F3">
        <w:rPr>
          <w:rFonts w:ascii="Times New Roman" w:hAnsi="Times New Roman"/>
          <w:sz w:val="24"/>
          <w:szCs w:val="24"/>
          <w:lang w:val="ro-RO"/>
        </w:rPr>
        <w:t xml:space="preserve">, ce grupează problemele legate de organizare, managementul resurselor umane, etică, deontologie </w:t>
      </w:r>
      <w:r w:rsidRPr="000A17F3">
        <w:rPr>
          <w:rFonts w:ascii="Times New Roman" w:hAnsi="Times New Roman"/>
          <w:sz w:val="24"/>
          <w:szCs w:val="24"/>
          <w:lang w:val="ro-RO"/>
        </w:rPr>
        <w:lastRenderedPageBreak/>
        <w:t>și integritate, conducerea UO identifică funcțiile sensibile și funcțiile considerate ca fiind expuse, în mod special, la corupție și stabilește o politică adecvată de gestionare a personalului care ocupă astfel de funcții.</w:t>
      </w:r>
    </w:p>
    <w:p w14:paraId="3352556D" w14:textId="1F6EB94B" w:rsidR="003B3EEE" w:rsidRPr="003B3EEE" w:rsidRDefault="00547C47" w:rsidP="003B3EEE">
      <w:pPr>
        <w:spacing w:after="0" w:line="312" w:lineRule="auto"/>
        <w:ind w:firstLine="720"/>
        <w:jc w:val="both"/>
        <w:rPr>
          <w:rFonts w:ascii="Times New Roman" w:hAnsi="Times New Roman"/>
          <w:strike/>
          <w:sz w:val="24"/>
          <w:szCs w:val="24"/>
          <w:lang w:val="ro-RO"/>
        </w:rPr>
      </w:pPr>
      <w:r w:rsidRPr="000A17F3">
        <w:rPr>
          <w:rFonts w:ascii="Times New Roman" w:hAnsi="Times New Roman"/>
          <w:sz w:val="24"/>
          <w:szCs w:val="24"/>
          <w:lang w:val="ro-RO"/>
        </w:rPr>
        <w:t>Funcțiile sensibile și cele considerate ca fiind expuse în mod special la corupție, sunt asociate tuturor activităților privind gestionarea resurselor umane, financiare și informaționale.</w:t>
      </w:r>
      <w:r w:rsidR="003B3EEE">
        <w:rPr>
          <w:rFonts w:ascii="Times New Roman" w:hAnsi="Times New Roman"/>
          <w:strike/>
          <w:sz w:val="24"/>
          <w:szCs w:val="24"/>
          <w:lang w:val="ro-RO"/>
        </w:rPr>
        <w:t xml:space="preserve"> </w:t>
      </w:r>
      <w:r w:rsidRPr="003B3EEE">
        <w:rPr>
          <w:rFonts w:ascii="Times New Roman" w:hAnsi="Times New Roman"/>
          <w:strike/>
          <w:sz w:val="24"/>
          <w:szCs w:val="24"/>
          <w:lang w:val="ro-RO"/>
        </w:rPr>
        <w:t>Funcțiile sensibile din cadrul tuturor compartimentelor UO</w:t>
      </w:r>
      <w:r w:rsidRPr="000A17F3">
        <w:rPr>
          <w:rFonts w:ascii="Times New Roman" w:hAnsi="Times New Roman"/>
          <w:sz w:val="24"/>
          <w:szCs w:val="24"/>
          <w:lang w:val="ro-RO"/>
        </w:rPr>
        <w:t xml:space="preserve"> </w:t>
      </w:r>
      <w:r w:rsidR="003B3EEE" w:rsidRPr="003B3EEE">
        <w:rPr>
          <w:rFonts w:ascii="Times New Roman" w:hAnsi="Times New Roman"/>
          <w:color w:val="00B0F0"/>
          <w:sz w:val="24"/>
          <w:szCs w:val="24"/>
          <w:lang w:val="ro-RO"/>
        </w:rPr>
        <w:t xml:space="preserve">Aceste funcții </w:t>
      </w:r>
      <w:r w:rsidRPr="000A17F3">
        <w:rPr>
          <w:rFonts w:ascii="Times New Roman" w:hAnsi="Times New Roman"/>
          <w:sz w:val="24"/>
          <w:szCs w:val="24"/>
          <w:lang w:val="ro-RO"/>
        </w:rPr>
        <w:t xml:space="preserve">trebuie clar definite, înregistrate și actualizate. </w:t>
      </w:r>
    </w:p>
    <w:p w14:paraId="74F630C1" w14:textId="77777777" w:rsidR="003B3EEE" w:rsidRDefault="00547C47" w:rsidP="00A96E0D">
      <w:pPr>
        <w:tabs>
          <w:tab w:val="num" w:pos="720"/>
        </w:tabs>
        <w:spacing w:after="0" w:line="312" w:lineRule="auto"/>
        <w:ind w:firstLine="720"/>
        <w:jc w:val="both"/>
        <w:rPr>
          <w:rFonts w:ascii="Times New Roman" w:hAnsi="Times New Roman"/>
          <w:sz w:val="24"/>
          <w:szCs w:val="24"/>
          <w:lang w:val="ro-RO"/>
        </w:rPr>
      </w:pPr>
      <w:r w:rsidRPr="000A17F3">
        <w:rPr>
          <w:rFonts w:ascii="Times New Roman" w:hAnsi="Times New Roman"/>
          <w:sz w:val="24"/>
          <w:szCs w:val="24"/>
          <w:lang w:val="ro-RO"/>
        </w:rPr>
        <w:t xml:space="preserve">Pentru fiecare funcție sensibilă identificată se va realiza o </w:t>
      </w:r>
      <w:r w:rsidRPr="00466A71">
        <w:rPr>
          <w:rFonts w:ascii="Times New Roman" w:hAnsi="Times New Roman"/>
          <w:sz w:val="24"/>
          <w:szCs w:val="24"/>
          <w:lang w:val="ro-RO"/>
        </w:rPr>
        <w:t>analiză de risc</w:t>
      </w:r>
      <w:r w:rsidRPr="00E32B58">
        <w:rPr>
          <w:rFonts w:ascii="Times New Roman" w:hAnsi="Times New Roman"/>
          <w:b/>
          <w:bCs/>
          <w:sz w:val="24"/>
          <w:szCs w:val="24"/>
          <w:lang w:val="ro-RO"/>
        </w:rPr>
        <w:t xml:space="preserve"> </w:t>
      </w:r>
      <w:r w:rsidRPr="003B3EEE">
        <w:rPr>
          <w:rFonts w:ascii="Times New Roman" w:hAnsi="Times New Roman"/>
          <w:strike/>
          <w:sz w:val="24"/>
          <w:szCs w:val="24"/>
          <w:lang w:val="ro-RO"/>
        </w:rPr>
        <w:t>ce impune</w:t>
      </w:r>
      <w:r w:rsidR="003B3EEE">
        <w:rPr>
          <w:rFonts w:ascii="Times New Roman" w:hAnsi="Times New Roman"/>
          <w:strike/>
          <w:sz w:val="24"/>
          <w:szCs w:val="24"/>
          <w:lang w:val="ro-RO"/>
        </w:rPr>
        <w:t xml:space="preserve"> </w:t>
      </w:r>
      <w:r w:rsidR="003B3EEE" w:rsidRPr="003B3EEE">
        <w:rPr>
          <w:rFonts w:ascii="Times New Roman" w:hAnsi="Times New Roman"/>
          <w:color w:val="00B0F0"/>
          <w:sz w:val="24"/>
          <w:szCs w:val="24"/>
          <w:lang w:val="ro-RO"/>
        </w:rPr>
        <w:t>care va include</w:t>
      </w:r>
      <w:r w:rsidRPr="000A17F3">
        <w:rPr>
          <w:rFonts w:ascii="Times New Roman" w:hAnsi="Times New Roman"/>
          <w:sz w:val="24"/>
          <w:szCs w:val="24"/>
          <w:lang w:val="ro-RO"/>
        </w:rPr>
        <w:t xml:space="preserve">: </w:t>
      </w:r>
    </w:p>
    <w:p w14:paraId="09B2E3C8" w14:textId="77777777" w:rsidR="00AC2604" w:rsidRPr="00AC2604" w:rsidRDefault="00547C47" w:rsidP="00AC2604">
      <w:pPr>
        <w:pStyle w:val="ListParagraph"/>
        <w:numPr>
          <w:ilvl w:val="0"/>
          <w:numId w:val="29"/>
        </w:numPr>
        <w:tabs>
          <w:tab w:val="num" w:pos="720"/>
        </w:tabs>
        <w:spacing w:after="0" w:line="312" w:lineRule="auto"/>
        <w:jc w:val="both"/>
        <w:rPr>
          <w:rFonts w:ascii="Times New Roman" w:hAnsi="Times New Roman"/>
          <w:color w:val="00B0F0"/>
          <w:sz w:val="24"/>
          <w:szCs w:val="24"/>
          <w:lang w:val="ro-RO"/>
        </w:rPr>
      </w:pPr>
      <w:r w:rsidRPr="003B3EEE">
        <w:rPr>
          <w:rFonts w:ascii="Times New Roman" w:hAnsi="Times New Roman"/>
          <w:sz w:val="24"/>
          <w:szCs w:val="24"/>
          <w:lang w:val="ro-RO"/>
        </w:rPr>
        <w:t>identificarea riscurilor asociate funcției sensibile</w:t>
      </w:r>
      <w:r w:rsidR="00AC2604" w:rsidRPr="00D90CFF">
        <w:rPr>
          <w:rFonts w:ascii="Times New Roman" w:eastAsia="Times New Roman" w:hAnsi="Times New Roman"/>
          <w:color w:val="00B0F0"/>
          <w:sz w:val="24"/>
          <w:szCs w:val="24"/>
          <w:lang w:val="it-IT" w:bidi="mni-IN"/>
        </w:rPr>
        <w:t>;</w:t>
      </w:r>
    </w:p>
    <w:p w14:paraId="575FEB1A" w14:textId="77777777" w:rsidR="00AC2604" w:rsidRPr="00AC2604" w:rsidRDefault="003B3EEE" w:rsidP="00AC2604">
      <w:pPr>
        <w:pStyle w:val="ListParagraph"/>
        <w:numPr>
          <w:ilvl w:val="0"/>
          <w:numId w:val="29"/>
        </w:numPr>
        <w:tabs>
          <w:tab w:val="num" w:pos="720"/>
        </w:tabs>
        <w:spacing w:after="0" w:line="312" w:lineRule="auto"/>
        <w:jc w:val="both"/>
        <w:rPr>
          <w:rFonts w:ascii="Times New Roman" w:hAnsi="Times New Roman"/>
          <w:color w:val="00B0F0"/>
          <w:sz w:val="24"/>
          <w:szCs w:val="24"/>
          <w:lang w:val="ro-RO"/>
        </w:rPr>
      </w:pPr>
      <w:r w:rsidRPr="003B3EEE">
        <w:rPr>
          <w:rFonts w:ascii="Times New Roman" w:hAnsi="Times New Roman"/>
          <w:color w:val="00B0F0"/>
          <w:sz w:val="24"/>
          <w:szCs w:val="24"/>
          <w:lang w:val="ro-RO"/>
        </w:rPr>
        <w:t>evaluarea</w:t>
      </w:r>
      <w:r>
        <w:rPr>
          <w:rFonts w:ascii="Times New Roman" w:hAnsi="Times New Roman"/>
          <w:sz w:val="24"/>
          <w:szCs w:val="24"/>
          <w:lang w:val="ro-RO"/>
        </w:rPr>
        <w:t xml:space="preserve"> </w:t>
      </w:r>
      <w:r w:rsidR="00547C47" w:rsidRPr="003B3EEE">
        <w:rPr>
          <w:rFonts w:ascii="Times New Roman" w:hAnsi="Times New Roman"/>
          <w:sz w:val="24"/>
          <w:szCs w:val="24"/>
          <w:lang w:val="ro-RO"/>
        </w:rPr>
        <w:t>probabilit</w:t>
      </w:r>
      <w:r w:rsidRPr="003B3EEE">
        <w:rPr>
          <w:rFonts w:ascii="Times New Roman" w:hAnsi="Times New Roman"/>
          <w:color w:val="00B0F0"/>
          <w:sz w:val="24"/>
          <w:szCs w:val="24"/>
          <w:lang w:val="ro-RO"/>
        </w:rPr>
        <w:t>ății</w:t>
      </w:r>
      <w:r>
        <w:rPr>
          <w:rFonts w:ascii="Times New Roman" w:hAnsi="Times New Roman"/>
          <w:sz w:val="24"/>
          <w:szCs w:val="24"/>
          <w:lang w:val="ro-RO"/>
        </w:rPr>
        <w:t xml:space="preserve"> </w:t>
      </w:r>
      <w:r w:rsidRPr="003B3EEE">
        <w:rPr>
          <w:rFonts w:ascii="Times New Roman" w:hAnsi="Times New Roman"/>
          <w:color w:val="00B0F0"/>
          <w:sz w:val="24"/>
          <w:szCs w:val="24"/>
          <w:lang w:val="ro-RO"/>
        </w:rPr>
        <w:t>și</w:t>
      </w:r>
      <w:r w:rsidR="00547C47" w:rsidRPr="003B3EEE">
        <w:rPr>
          <w:rFonts w:ascii="Times New Roman" w:hAnsi="Times New Roman"/>
          <w:sz w:val="24"/>
          <w:szCs w:val="24"/>
          <w:lang w:val="ro-RO"/>
        </w:rPr>
        <w:t xml:space="preserve"> impactul</w:t>
      </w:r>
      <w:r w:rsidRPr="003B3EEE">
        <w:rPr>
          <w:rFonts w:ascii="Times New Roman" w:hAnsi="Times New Roman"/>
          <w:color w:val="00B0F0"/>
          <w:sz w:val="24"/>
          <w:szCs w:val="24"/>
          <w:lang w:val="ro-RO"/>
        </w:rPr>
        <w:t>ui</w:t>
      </w:r>
      <w:r>
        <w:rPr>
          <w:rFonts w:ascii="Times New Roman" w:hAnsi="Times New Roman"/>
          <w:color w:val="00B0F0"/>
          <w:sz w:val="24"/>
          <w:szCs w:val="24"/>
          <w:lang w:val="ro-RO"/>
        </w:rPr>
        <w:t xml:space="preserve"> riscurilor</w:t>
      </w:r>
      <w:r w:rsidR="00AC2604" w:rsidRPr="00D90CFF">
        <w:rPr>
          <w:rFonts w:ascii="Times New Roman" w:eastAsia="Times New Roman" w:hAnsi="Times New Roman"/>
          <w:color w:val="00B0F0"/>
          <w:sz w:val="24"/>
          <w:szCs w:val="24"/>
          <w:lang w:val="it-IT" w:bidi="mni-IN"/>
        </w:rPr>
        <w:t>;</w:t>
      </w:r>
    </w:p>
    <w:p w14:paraId="0E4A9E4B" w14:textId="77777777" w:rsidR="00AC2604" w:rsidRPr="00AC2604" w:rsidRDefault="003B3EEE" w:rsidP="00AC2604">
      <w:pPr>
        <w:pStyle w:val="ListParagraph"/>
        <w:numPr>
          <w:ilvl w:val="0"/>
          <w:numId w:val="29"/>
        </w:numPr>
        <w:tabs>
          <w:tab w:val="num" w:pos="720"/>
        </w:tabs>
        <w:spacing w:after="0" w:line="312" w:lineRule="auto"/>
        <w:jc w:val="both"/>
        <w:rPr>
          <w:rFonts w:ascii="Times New Roman" w:hAnsi="Times New Roman"/>
          <w:color w:val="00B0F0"/>
          <w:sz w:val="24"/>
          <w:szCs w:val="24"/>
          <w:lang w:val="ro-RO"/>
        </w:rPr>
      </w:pPr>
      <w:r w:rsidRPr="003B3EEE">
        <w:rPr>
          <w:rFonts w:ascii="Times New Roman" w:hAnsi="Times New Roman"/>
          <w:color w:val="00B0F0"/>
          <w:sz w:val="24"/>
          <w:szCs w:val="24"/>
          <w:lang w:val="ro-RO"/>
        </w:rPr>
        <w:t>stabilirea</w:t>
      </w:r>
      <w:r w:rsidR="00547C47" w:rsidRPr="003B3EEE">
        <w:rPr>
          <w:rFonts w:ascii="Times New Roman" w:hAnsi="Times New Roman"/>
          <w:sz w:val="24"/>
          <w:szCs w:val="24"/>
          <w:lang w:val="ro-RO"/>
        </w:rPr>
        <w:t xml:space="preserve"> nivelul</w:t>
      </w:r>
      <w:r w:rsidRPr="003B3EEE">
        <w:rPr>
          <w:rFonts w:ascii="Times New Roman" w:hAnsi="Times New Roman"/>
          <w:color w:val="00B0F0"/>
          <w:sz w:val="24"/>
          <w:szCs w:val="24"/>
          <w:lang w:val="ro-RO"/>
        </w:rPr>
        <w:t>ui</w:t>
      </w:r>
      <w:r w:rsidR="00547C47" w:rsidRPr="003B3EEE">
        <w:rPr>
          <w:rFonts w:ascii="Times New Roman" w:hAnsi="Times New Roman"/>
          <w:sz w:val="24"/>
          <w:szCs w:val="24"/>
          <w:lang w:val="ro-RO"/>
        </w:rPr>
        <w:t xml:space="preserve"> de risc inerent</w:t>
      </w:r>
      <w:r w:rsidR="00AC2604" w:rsidRPr="00AC2604">
        <w:rPr>
          <w:rFonts w:ascii="Times New Roman" w:eastAsia="Times New Roman" w:hAnsi="Times New Roman"/>
          <w:color w:val="00B0F0"/>
          <w:sz w:val="24"/>
          <w:szCs w:val="24"/>
          <w:lang w:bidi="mni-IN"/>
        </w:rPr>
        <w:t>;</w:t>
      </w:r>
    </w:p>
    <w:p w14:paraId="1FD24A60" w14:textId="21CF118D" w:rsidR="003B3EEE" w:rsidRPr="00AC2604" w:rsidRDefault="00547C47" w:rsidP="00AC2604">
      <w:pPr>
        <w:pStyle w:val="ListParagraph"/>
        <w:numPr>
          <w:ilvl w:val="0"/>
          <w:numId w:val="29"/>
        </w:numPr>
        <w:tabs>
          <w:tab w:val="num" w:pos="720"/>
        </w:tabs>
        <w:spacing w:after="0" w:line="312" w:lineRule="auto"/>
        <w:jc w:val="both"/>
        <w:rPr>
          <w:rFonts w:ascii="Times New Roman" w:hAnsi="Times New Roman"/>
          <w:color w:val="00B0F0"/>
          <w:sz w:val="24"/>
          <w:szCs w:val="24"/>
          <w:lang w:val="ro-RO"/>
        </w:rPr>
      </w:pPr>
      <w:r w:rsidRPr="003B3EEE">
        <w:rPr>
          <w:rFonts w:ascii="Times New Roman" w:hAnsi="Times New Roman"/>
          <w:sz w:val="24"/>
          <w:szCs w:val="24"/>
          <w:lang w:val="ro-RO"/>
        </w:rPr>
        <w:t>aprecierea nivelului de sensibilitate a funcției</w:t>
      </w:r>
      <w:r w:rsidR="00AC2604" w:rsidRPr="00AC2604">
        <w:rPr>
          <w:rFonts w:ascii="Times New Roman" w:eastAsia="Times New Roman" w:hAnsi="Times New Roman"/>
          <w:color w:val="00B0F0"/>
          <w:sz w:val="24"/>
          <w:szCs w:val="24"/>
          <w:lang w:bidi="mni-IN"/>
        </w:rPr>
        <w:t>;</w:t>
      </w:r>
      <w:r w:rsidRPr="00AC2604">
        <w:rPr>
          <w:rFonts w:ascii="Times New Roman" w:hAnsi="Times New Roman"/>
          <w:sz w:val="24"/>
          <w:szCs w:val="24"/>
          <w:lang w:val="ro-RO"/>
        </w:rPr>
        <w:t xml:space="preserve"> </w:t>
      </w:r>
      <w:r w:rsidR="00AC2604" w:rsidRPr="00AC2604">
        <w:rPr>
          <w:rFonts w:ascii="Times New Roman" w:hAnsi="Times New Roman"/>
          <w:strike/>
          <w:sz w:val="24"/>
          <w:szCs w:val="24"/>
          <w:lang w:val="ro-RO"/>
        </w:rPr>
        <w:t>și</w:t>
      </w:r>
    </w:p>
    <w:p w14:paraId="3F8DDD9A" w14:textId="0815849F" w:rsidR="00AC2604" w:rsidRPr="00AC2604" w:rsidRDefault="003B3EEE" w:rsidP="00AC2604">
      <w:pPr>
        <w:pStyle w:val="ListParagraph"/>
        <w:numPr>
          <w:ilvl w:val="0"/>
          <w:numId w:val="29"/>
        </w:numPr>
        <w:tabs>
          <w:tab w:val="num" w:pos="720"/>
        </w:tabs>
        <w:spacing w:after="0" w:line="312" w:lineRule="auto"/>
        <w:jc w:val="both"/>
        <w:rPr>
          <w:rFonts w:ascii="Times New Roman" w:hAnsi="Times New Roman"/>
          <w:color w:val="00B0F0"/>
          <w:sz w:val="24"/>
          <w:szCs w:val="24"/>
          <w:lang w:val="ro-RO"/>
        </w:rPr>
      </w:pPr>
      <w:r w:rsidRPr="00AC2604">
        <w:rPr>
          <w:rFonts w:ascii="Times New Roman" w:hAnsi="Times New Roman"/>
          <w:color w:val="00B0F0"/>
          <w:sz w:val="24"/>
          <w:szCs w:val="24"/>
          <w:lang w:val="ro-RO"/>
        </w:rPr>
        <w:t xml:space="preserve">identificarea </w:t>
      </w:r>
      <w:r w:rsidR="00547C47" w:rsidRPr="003B3EEE">
        <w:rPr>
          <w:rFonts w:ascii="Times New Roman" w:hAnsi="Times New Roman"/>
          <w:sz w:val="24"/>
          <w:szCs w:val="24"/>
          <w:lang w:val="ro-RO"/>
        </w:rPr>
        <w:t>măsuril</w:t>
      </w:r>
      <w:r w:rsidR="00AC2604" w:rsidRPr="00AC2604">
        <w:rPr>
          <w:rFonts w:ascii="Times New Roman" w:hAnsi="Times New Roman"/>
          <w:color w:val="00B0F0"/>
          <w:sz w:val="24"/>
          <w:szCs w:val="24"/>
          <w:lang w:val="ro-RO"/>
        </w:rPr>
        <w:t>or</w:t>
      </w:r>
      <w:r w:rsidR="00547C47" w:rsidRPr="003B3EEE">
        <w:rPr>
          <w:rFonts w:ascii="Times New Roman" w:hAnsi="Times New Roman"/>
          <w:sz w:val="24"/>
          <w:szCs w:val="24"/>
          <w:lang w:val="ro-RO"/>
        </w:rPr>
        <w:t xml:space="preserve"> de diminuare a riscului pentru funcția respectivă</w:t>
      </w:r>
      <w:r w:rsidR="00AC2604" w:rsidRPr="00AC2604">
        <w:rPr>
          <w:rFonts w:ascii="Times New Roman" w:eastAsia="Times New Roman" w:hAnsi="Times New Roman"/>
          <w:color w:val="00B0F0"/>
          <w:sz w:val="24"/>
          <w:szCs w:val="24"/>
          <w:lang w:bidi="mni-IN"/>
        </w:rPr>
        <w:t>;</w:t>
      </w:r>
    </w:p>
    <w:p w14:paraId="01AAEB17" w14:textId="77777777" w:rsidR="00AC2604" w:rsidRPr="00AC2604" w:rsidRDefault="00E32B58" w:rsidP="003B3EEE">
      <w:pPr>
        <w:pStyle w:val="ListParagraph"/>
        <w:numPr>
          <w:ilvl w:val="0"/>
          <w:numId w:val="29"/>
        </w:numPr>
        <w:tabs>
          <w:tab w:val="num" w:pos="720"/>
        </w:tabs>
        <w:spacing w:after="0" w:line="312" w:lineRule="auto"/>
        <w:jc w:val="both"/>
        <w:rPr>
          <w:rFonts w:ascii="Times New Roman" w:hAnsi="Times New Roman"/>
          <w:sz w:val="24"/>
          <w:szCs w:val="24"/>
          <w:lang w:val="ro-RO"/>
        </w:rPr>
      </w:pPr>
      <w:r w:rsidRPr="00D90CFF">
        <w:rPr>
          <w:rFonts w:ascii="Times New Roman" w:hAnsi="Times New Roman"/>
          <w:color w:val="00B0F0"/>
          <w:sz w:val="24"/>
          <w:szCs w:val="24"/>
          <w:lang w:val="it-IT"/>
        </w:rPr>
        <w:t>identificarea riscurilor necontrolate sau emergente;</w:t>
      </w:r>
      <w:r w:rsidR="00A96E0D" w:rsidRPr="00D90CFF">
        <w:rPr>
          <w:rFonts w:ascii="Times New Roman" w:hAnsi="Times New Roman"/>
          <w:color w:val="00B0F0"/>
          <w:sz w:val="24"/>
          <w:szCs w:val="24"/>
          <w:lang w:val="it-IT"/>
        </w:rPr>
        <w:t xml:space="preserve"> </w:t>
      </w:r>
    </w:p>
    <w:p w14:paraId="27DDE0B4" w14:textId="40E41F18" w:rsidR="00AC2604" w:rsidRPr="00AC2604" w:rsidRDefault="00E32B58" w:rsidP="003B3EEE">
      <w:pPr>
        <w:pStyle w:val="ListParagraph"/>
        <w:numPr>
          <w:ilvl w:val="0"/>
          <w:numId w:val="29"/>
        </w:numPr>
        <w:tabs>
          <w:tab w:val="num" w:pos="720"/>
        </w:tabs>
        <w:spacing w:after="0" w:line="312" w:lineRule="auto"/>
        <w:jc w:val="both"/>
        <w:rPr>
          <w:rFonts w:ascii="Times New Roman" w:hAnsi="Times New Roman"/>
          <w:sz w:val="24"/>
          <w:szCs w:val="24"/>
          <w:lang w:val="ro-RO"/>
        </w:rPr>
      </w:pPr>
      <w:r w:rsidRPr="00D90CFF">
        <w:rPr>
          <w:rFonts w:ascii="Times New Roman" w:hAnsi="Times New Roman"/>
          <w:color w:val="00B0F0"/>
          <w:sz w:val="24"/>
          <w:szCs w:val="24"/>
          <w:lang w:val="pt-PT"/>
        </w:rPr>
        <w:t xml:space="preserve">evaluarea periodică a </w:t>
      </w:r>
      <w:r w:rsidR="007E145B" w:rsidRPr="00D90CFF">
        <w:rPr>
          <w:rFonts w:ascii="Times New Roman" w:hAnsi="Times New Roman"/>
          <w:color w:val="00B0F0"/>
          <w:sz w:val="24"/>
          <w:szCs w:val="24"/>
          <w:lang w:val="pt-PT"/>
        </w:rPr>
        <w:t xml:space="preserve">eficacității </w:t>
      </w:r>
      <w:r w:rsidRPr="00D90CFF">
        <w:rPr>
          <w:rFonts w:ascii="Times New Roman" w:hAnsi="Times New Roman"/>
          <w:color w:val="00B0F0"/>
          <w:sz w:val="24"/>
          <w:szCs w:val="24"/>
          <w:lang w:val="pt-PT"/>
        </w:rPr>
        <w:t>măsurilor existente;</w:t>
      </w:r>
      <w:r w:rsidR="00A96E0D" w:rsidRPr="00D90CFF">
        <w:rPr>
          <w:rFonts w:ascii="Times New Roman" w:hAnsi="Times New Roman"/>
          <w:color w:val="00B0F0"/>
          <w:sz w:val="24"/>
          <w:szCs w:val="24"/>
          <w:lang w:val="pt-PT"/>
        </w:rPr>
        <w:t xml:space="preserve"> </w:t>
      </w:r>
    </w:p>
    <w:p w14:paraId="1EA2EFEC" w14:textId="1BA6C10A" w:rsidR="00E32B58" w:rsidRPr="00AC2604" w:rsidRDefault="00E32B58" w:rsidP="003B3EEE">
      <w:pPr>
        <w:pStyle w:val="ListParagraph"/>
        <w:numPr>
          <w:ilvl w:val="0"/>
          <w:numId w:val="29"/>
        </w:numPr>
        <w:tabs>
          <w:tab w:val="num" w:pos="720"/>
        </w:tabs>
        <w:spacing w:after="0" w:line="312" w:lineRule="auto"/>
        <w:jc w:val="both"/>
        <w:rPr>
          <w:rFonts w:ascii="Times New Roman" w:hAnsi="Times New Roman"/>
          <w:sz w:val="24"/>
          <w:szCs w:val="24"/>
          <w:lang w:val="ro-RO"/>
        </w:rPr>
      </w:pPr>
      <w:r w:rsidRPr="00D90CFF">
        <w:rPr>
          <w:rFonts w:ascii="Times New Roman" w:hAnsi="Times New Roman"/>
          <w:color w:val="00B0F0"/>
          <w:sz w:val="24"/>
          <w:szCs w:val="24"/>
          <w:lang w:val="pt-PT"/>
        </w:rPr>
        <w:t xml:space="preserve">actualizarea nivelului de sensibilitate în funcție de </w:t>
      </w:r>
      <w:r w:rsidR="007E145B" w:rsidRPr="00D90CFF">
        <w:rPr>
          <w:rFonts w:ascii="Times New Roman" w:hAnsi="Times New Roman"/>
          <w:color w:val="00B0F0"/>
          <w:sz w:val="24"/>
          <w:szCs w:val="24"/>
          <w:lang w:val="pt-PT"/>
        </w:rPr>
        <w:t xml:space="preserve">modificările </w:t>
      </w:r>
      <w:r w:rsidRPr="00D90CFF">
        <w:rPr>
          <w:rFonts w:ascii="Times New Roman" w:hAnsi="Times New Roman"/>
          <w:color w:val="00B0F0"/>
          <w:sz w:val="24"/>
          <w:szCs w:val="24"/>
          <w:lang w:val="pt-PT"/>
        </w:rPr>
        <w:t>atribuțiilor sau contextului organizațional.</w:t>
      </w:r>
    </w:p>
    <w:p w14:paraId="46B98D86" w14:textId="36FC347F" w:rsidR="00B4443E" w:rsidRPr="007F38BF" w:rsidRDefault="00B4443E" w:rsidP="007430AF">
      <w:pPr>
        <w:spacing w:after="0" w:line="312" w:lineRule="auto"/>
        <w:ind w:firstLine="720"/>
        <w:jc w:val="both"/>
        <w:rPr>
          <w:rFonts w:ascii="Times New Roman" w:eastAsia="Times New Roman" w:hAnsi="Times New Roman"/>
          <w:color w:val="FF0000"/>
          <w:kern w:val="2"/>
          <w:sz w:val="24"/>
          <w:szCs w:val="24"/>
          <w:lang w:val="ro-RO"/>
        </w:rPr>
      </w:pPr>
      <w:r w:rsidRPr="007F38BF">
        <w:rPr>
          <w:rFonts w:ascii="Times New Roman" w:eastAsia="Times New Roman" w:hAnsi="Times New Roman"/>
          <w:color w:val="FF0000"/>
          <w:kern w:val="2"/>
          <w:sz w:val="24"/>
          <w:szCs w:val="24"/>
          <w:lang w:val="ro-RO"/>
        </w:rPr>
        <w:t xml:space="preserve">O funcție este considerată ca fiind funcție sensibilă dacă prezintă, cel puțin unul din </w:t>
      </w:r>
      <w:r w:rsidR="007430AF">
        <w:rPr>
          <w:rFonts w:ascii="Times New Roman" w:eastAsia="Times New Roman" w:hAnsi="Times New Roman"/>
          <w:color w:val="FF0000"/>
          <w:kern w:val="2"/>
          <w:sz w:val="24"/>
          <w:szCs w:val="24"/>
          <w:lang w:val="ro-RO"/>
        </w:rPr>
        <w:t>u</w:t>
      </w:r>
      <w:r w:rsidRPr="007F38BF">
        <w:rPr>
          <w:rFonts w:ascii="Times New Roman" w:eastAsia="Times New Roman" w:hAnsi="Times New Roman"/>
          <w:color w:val="FF0000"/>
          <w:kern w:val="2"/>
          <w:sz w:val="24"/>
          <w:szCs w:val="24"/>
          <w:lang w:val="ro-RO"/>
        </w:rPr>
        <w:t xml:space="preserve">rmătoarele  </w:t>
      </w:r>
      <w:r w:rsidR="000D3B84" w:rsidRPr="007F38BF">
        <w:rPr>
          <w:rFonts w:ascii="Times New Roman" w:eastAsia="Times New Roman" w:hAnsi="Times New Roman"/>
          <w:color w:val="FF0000"/>
          <w:kern w:val="2"/>
          <w:sz w:val="24"/>
          <w:szCs w:val="24"/>
          <w:lang w:val="ro-RO"/>
        </w:rPr>
        <w:t>r</w:t>
      </w:r>
      <w:r w:rsidRPr="007F38BF">
        <w:rPr>
          <w:rFonts w:ascii="Times New Roman" w:eastAsia="Times New Roman" w:hAnsi="Times New Roman"/>
          <w:color w:val="FF0000"/>
          <w:kern w:val="2"/>
          <w:sz w:val="24"/>
          <w:szCs w:val="24"/>
          <w:lang w:val="ro-RO"/>
        </w:rPr>
        <w:t xml:space="preserve">iscuri: </w:t>
      </w:r>
    </w:p>
    <w:p w14:paraId="16A428EF" w14:textId="77777777" w:rsidR="0062500C" w:rsidRPr="00466A71" w:rsidRDefault="00B4443E" w:rsidP="00466A71">
      <w:pPr>
        <w:pStyle w:val="ListParagraph"/>
        <w:numPr>
          <w:ilvl w:val="0"/>
          <w:numId w:val="31"/>
        </w:numPr>
        <w:tabs>
          <w:tab w:val="left" w:pos="993"/>
        </w:tabs>
        <w:suppressAutoHyphens w:val="0"/>
        <w:spacing w:after="0" w:line="312" w:lineRule="auto"/>
        <w:ind w:right="915"/>
        <w:jc w:val="both"/>
        <w:rPr>
          <w:rFonts w:ascii="Times New Roman" w:eastAsia="Times New Roman" w:hAnsi="Times New Roman"/>
          <w:color w:val="FF0000"/>
          <w:kern w:val="2"/>
          <w:sz w:val="24"/>
          <w:szCs w:val="24"/>
          <w:lang w:val="fr-FR"/>
        </w:rPr>
      </w:pPr>
      <w:proofErr w:type="spellStart"/>
      <w:r w:rsidRPr="00466A71">
        <w:rPr>
          <w:rFonts w:ascii="Times New Roman" w:eastAsia="Times New Roman" w:hAnsi="Times New Roman"/>
          <w:color w:val="FF0000"/>
          <w:kern w:val="2"/>
          <w:sz w:val="24"/>
          <w:szCs w:val="24"/>
          <w:lang w:val="fr-FR"/>
        </w:rPr>
        <w:t>risc</w:t>
      </w:r>
      <w:proofErr w:type="spellEnd"/>
      <w:r w:rsidRPr="00466A71">
        <w:rPr>
          <w:rFonts w:ascii="Times New Roman" w:eastAsia="Times New Roman" w:hAnsi="Times New Roman"/>
          <w:color w:val="FF0000"/>
          <w:kern w:val="2"/>
          <w:sz w:val="24"/>
          <w:szCs w:val="24"/>
          <w:lang w:val="fr-FR"/>
        </w:rPr>
        <w:t xml:space="preserve"> de </w:t>
      </w:r>
      <w:proofErr w:type="spellStart"/>
      <w:r w:rsidRPr="00466A71">
        <w:rPr>
          <w:rFonts w:ascii="Times New Roman" w:eastAsia="Times New Roman" w:hAnsi="Times New Roman"/>
          <w:color w:val="FF0000"/>
          <w:kern w:val="2"/>
          <w:sz w:val="24"/>
          <w:szCs w:val="24"/>
          <w:lang w:val="fr-FR"/>
        </w:rPr>
        <w:t>fraudă</w:t>
      </w:r>
      <w:proofErr w:type="spellEnd"/>
      <w:r w:rsidRPr="00466A71">
        <w:rPr>
          <w:rFonts w:ascii="Times New Roman" w:eastAsia="Times New Roman" w:hAnsi="Times New Roman"/>
          <w:color w:val="FF0000"/>
          <w:kern w:val="2"/>
          <w:sz w:val="24"/>
          <w:szCs w:val="24"/>
          <w:lang w:val="fr-FR"/>
        </w:rPr>
        <w:t xml:space="preserve"> </w:t>
      </w:r>
      <w:proofErr w:type="spellStart"/>
      <w:r w:rsidRPr="00466A71">
        <w:rPr>
          <w:rFonts w:ascii="Times New Roman" w:eastAsia="Times New Roman" w:hAnsi="Times New Roman"/>
          <w:color w:val="FF0000"/>
          <w:kern w:val="2"/>
          <w:sz w:val="24"/>
          <w:szCs w:val="24"/>
          <w:lang w:val="fr-FR"/>
        </w:rPr>
        <w:t>sau</w:t>
      </w:r>
      <w:proofErr w:type="spellEnd"/>
      <w:r w:rsidRPr="00466A71">
        <w:rPr>
          <w:rFonts w:ascii="Times New Roman" w:eastAsia="Times New Roman" w:hAnsi="Times New Roman"/>
          <w:color w:val="FF0000"/>
          <w:kern w:val="2"/>
          <w:sz w:val="24"/>
          <w:szCs w:val="24"/>
          <w:lang w:val="fr-FR"/>
        </w:rPr>
        <w:t xml:space="preserve"> de </w:t>
      </w:r>
      <w:proofErr w:type="spellStart"/>
      <w:r w:rsidRPr="00466A71">
        <w:rPr>
          <w:rFonts w:ascii="Times New Roman" w:eastAsia="Times New Roman" w:hAnsi="Times New Roman"/>
          <w:color w:val="FF0000"/>
          <w:kern w:val="2"/>
          <w:sz w:val="24"/>
          <w:szCs w:val="24"/>
          <w:lang w:val="fr-FR"/>
        </w:rPr>
        <w:t>corupție</w:t>
      </w:r>
      <w:proofErr w:type="spellEnd"/>
      <w:r w:rsidRPr="00466A71">
        <w:rPr>
          <w:rFonts w:ascii="Times New Roman" w:eastAsia="Times New Roman" w:hAnsi="Times New Roman"/>
          <w:color w:val="FF0000"/>
          <w:kern w:val="2"/>
          <w:sz w:val="24"/>
          <w:szCs w:val="24"/>
          <w:lang w:val="fr-FR"/>
        </w:rPr>
        <w:t xml:space="preserve">; </w:t>
      </w:r>
    </w:p>
    <w:p w14:paraId="1C8033BE" w14:textId="3D7D9AB0" w:rsidR="00B4443E" w:rsidRPr="00466A71" w:rsidRDefault="00B4443E" w:rsidP="00D90CFF">
      <w:pPr>
        <w:pStyle w:val="ListParagraph"/>
        <w:numPr>
          <w:ilvl w:val="0"/>
          <w:numId w:val="31"/>
        </w:numPr>
        <w:tabs>
          <w:tab w:val="left" w:pos="993"/>
        </w:tabs>
        <w:suppressAutoHyphens w:val="0"/>
        <w:spacing w:after="0" w:line="312" w:lineRule="auto"/>
        <w:ind w:left="142" w:right="915" w:firstLine="923"/>
        <w:jc w:val="both"/>
        <w:rPr>
          <w:rFonts w:ascii="Times New Roman" w:eastAsia="Times New Roman" w:hAnsi="Times New Roman"/>
          <w:color w:val="FF0000"/>
          <w:kern w:val="2"/>
          <w:sz w:val="24"/>
          <w:szCs w:val="24"/>
        </w:rPr>
      </w:pPr>
      <w:proofErr w:type="spellStart"/>
      <w:r w:rsidRPr="00466A71">
        <w:rPr>
          <w:rFonts w:ascii="Times New Roman" w:eastAsia="Times New Roman" w:hAnsi="Times New Roman"/>
          <w:color w:val="FF0000"/>
          <w:kern w:val="2"/>
          <w:sz w:val="24"/>
          <w:szCs w:val="24"/>
        </w:rPr>
        <w:t>risc</w:t>
      </w:r>
      <w:proofErr w:type="spellEnd"/>
      <w:r w:rsidRPr="00466A71">
        <w:rPr>
          <w:rFonts w:ascii="Times New Roman" w:eastAsia="Times New Roman" w:hAnsi="Times New Roman"/>
          <w:color w:val="FF0000"/>
          <w:kern w:val="2"/>
          <w:sz w:val="24"/>
          <w:szCs w:val="24"/>
        </w:rPr>
        <w:t xml:space="preserve"> </w:t>
      </w:r>
      <w:proofErr w:type="spellStart"/>
      <w:r w:rsidRPr="00466A71">
        <w:rPr>
          <w:rFonts w:ascii="Times New Roman" w:eastAsia="Times New Roman" w:hAnsi="Times New Roman"/>
          <w:color w:val="FF0000"/>
          <w:kern w:val="2"/>
          <w:sz w:val="24"/>
          <w:szCs w:val="24"/>
        </w:rPr>
        <w:t>semnificativ</w:t>
      </w:r>
      <w:proofErr w:type="spellEnd"/>
      <w:r w:rsidRPr="00466A71">
        <w:rPr>
          <w:rFonts w:ascii="Times New Roman" w:eastAsia="Times New Roman" w:hAnsi="Times New Roman"/>
          <w:color w:val="FF0000"/>
          <w:kern w:val="2"/>
          <w:sz w:val="24"/>
          <w:szCs w:val="24"/>
        </w:rPr>
        <w:t xml:space="preserve"> de </w:t>
      </w:r>
      <w:proofErr w:type="spellStart"/>
      <w:r w:rsidRPr="00466A71">
        <w:rPr>
          <w:rFonts w:ascii="Times New Roman" w:eastAsia="Times New Roman" w:hAnsi="Times New Roman"/>
          <w:color w:val="FF0000"/>
          <w:kern w:val="2"/>
          <w:sz w:val="24"/>
          <w:szCs w:val="24"/>
        </w:rPr>
        <w:t>afectare</w:t>
      </w:r>
      <w:proofErr w:type="spellEnd"/>
      <w:r w:rsidRPr="00466A71">
        <w:rPr>
          <w:rFonts w:ascii="Times New Roman" w:eastAsia="Times New Roman" w:hAnsi="Times New Roman"/>
          <w:color w:val="FF0000"/>
          <w:kern w:val="2"/>
          <w:sz w:val="24"/>
          <w:szCs w:val="24"/>
        </w:rPr>
        <w:t xml:space="preserve"> a </w:t>
      </w:r>
      <w:proofErr w:type="spellStart"/>
      <w:r w:rsidRPr="00466A71">
        <w:rPr>
          <w:rFonts w:ascii="Times New Roman" w:eastAsia="Times New Roman" w:hAnsi="Times New Roman"/>
          <w:color w:val="FF0000"/>
          <w:kern w:val="2"/>
          <w:sz w:val="24"/>
          <w:szCs w:val="24"/>
        </w:rPr>
        <w:t>obiectivelor</w:t>
      </w:r>
      <w:proofErr w:type="spellEnd"/>
      <w:r w:rsidRPr="00466A71">
        <w:rPr>
          <w:rFonts w:ascii="Times New Roman" w:eastAsia="Times New Roman" w:hAnsi="Times New Roman"/>
          <w:color w:val="FF0000"/>
          <w:kern w:val="2"/>
          <w:sz w:val="24"/>
          <w:szCs w:val="24"/>
        </w:rPr>
        <w:t xml:space="preserve"> </w:t>
      </w:r>
      <w:proofErr w:type="spellStart"/>
      <w:r w:rsidRPr="00466A71">
        <w:rPr>
          <w:rFonts w:ascii="Times New Roman" w:eastAsia="Times New Roman" w:hAnsi="Times New Roman"/>
          <w:color w:val="FF0000"/>
          <w:kern w:val="2"/>
          <w:sz w:val="24"/>
          <w:szCs w:val="24"/>
        </w:rPr>
        <w:t>compartimentului</w:t>
      </w:r>
      <w:proofErr w:type="spellEnd"/>
      <w:r w:rsidRPr="00466A71">
        <w:rPr>
          <w:rFonts w:ascii="Times New Roman" w:eastAsia="Times New Roman" w:hAnsi="Times New Roman"/>
          <w:color w:val="FF0000"/>
          <w:kern w:val="2"/>
          <w:sz w:val="24"/>
          <w:szCs w:val="24"/>
        </w:rPr>
        <w:t xml:space="preserve">, </w:t>
      </w:r>
      <w:proofErr w:type="spellStart"/>
      <w:r w:rsidRPr="00466A71">
        <w:rPr>
          <w:rFonts w:ascii="Times New Roman" w:eastAsia="Times New Roman" w:hAnsi="Times New Roman"/>
          <w:color w:val="FF0000"/>
          <w:kern w:val="2"/>
          <w:sz w:val="24"/>
          <w:szCs w:val="24"/>
        </w:rPr>
        <w:t>prin</w:t>
      </w:r>
      <w:proofErr w:type="spellEnd"/>
      <w:r w:rsidRPr="00466A71">
        <w:rPr>
          <w:rFonts w:ascii="Times New Roman" w:eastAsia="Times New Roman" w:hAnsi="Times New Roman"/>
          <w:color w:val="FF0000"/>
          <w:kern w:val="2"/>
          <w:sz w:val="24"/>
          <w:szCs w:val="24"/>
        </w:rPr>
        <w:t xml:space="preserve"> </w:t>
      </w:r>
      <w:proofErr w:type="spellStart"/>
      <w:r w:rsidRPr="00466A71">
        <w:rPr>
          <w:rFonts w:ascii="Times New Roman" w:eastAsia="Times New Roman" w:hAnsi="Times New Roman"/>
          <w:color w:val="FF0000"/>
          <w:kern w:val="2"/>
          <w:sz w:val="24"/>
          <w:szCs w:val="24"/>
        </w:rPr>
        <w:t>utilizarea</w:t>
      </w:r>
      <w:proofErr w:type="spellEnd"/>
      <w:r w:rsidRPr="00466A71">
        <w:rPr>
          <w:rFonts w:ascii="Times New Roman" w:eastAsia="Times New Roman" w:hAnsi="Times New Roman"/>
          <w:color w:val="FF0000"/>
          <w:kern w:val="2"/>
          <w:sz w:val="24"/>
          <w:szCs w:val="24"/>
        </w:rPr>
        <w:t xml:space="preserve"> </w:t>
      </w:r>
      <w:proofErr w:type="spellStart"/>
      <w:r w:rsidRPr="00466A71">
        <w:rPr>
          <w:rFonts w:ascii="Times New Roman" w:eastAsia="Times New Roman" w:hAnsi="Times New Roman"/>
          <w:color w:val="FF0000"/>
          <w:kern w:val="2"/>
          <w:sz w:val="24"/>
          <w:szCs w:val="24"/>
        </w:rPr>
        <w:t>necorespunzătoare</w:t>
      </w:r>
      <w:proofErr w:type="spellEnd"/>
      <w:r w:rsidRPr="00466A71">
        <w:rPr>
          <w:rFonts w:ascii="Times New Roman" w:eastAsia="Times New Roman" w:hAnsi="Times New Roman"/>
          <w:color w:val="FF0000"/>
          <w:kern w:val="2"/>
          <w:sz w:val="24"/>
          <w:szCs w:val="24"/>
        </w:rPr>
        <w:t xml:space="preserve"> a </w:t>
      </w:r>
      <w:proofErr w:type="spellStart"/>
      <w:r w:rsidRPr="00466A71">
        <w:rPr>
          <w:rFonts w:ascii="Times New Roman" w:eastAsia="Times New Roman" w:hAnsi="Times New Roman"/>
          <w:color w:val="FF0000"/>
          <w:kern w:val="2"/>
          <w:sz w:val="24"/>
          <w:szCs w:val="24"/>
        </w:rPr>
        <w:t>resurselor</w:t>
      </w:r>
      <w:proofErr w:type="spellEnd"/>
      <w:r w:rsidRPr="00466A71">
        <w:rPr>
          <w:rFonts w:ascii="Times New Roman" w:eastAsia="Times New Roman" w:hAnsi="Times New Roman"/>
          <w:color w:val="FF0000"/>
          <w:kern w:val="2"/>
          <w:sz w:val="24"/>
          <w:szCs w:val="24"/>
        </w:rPr>
        <w:t xml:space="preserve"> </w:t>
      </w:r>
      <w:proofErr w:type="spellStart"/>
      <w:r w:rsidRPr="00466A71">
        <w:rPr>
          <w:rFonts w:ascii="Times New Roman" w:eastAsia="Times New Roman" w:hAnsi="Times New Roman"/>
          <w:color w:val="FF0000"/>
          <w:kern w:val="2"/>
          <w:sz w:val="24"/>
          <w:szCs w:val="24"/>
        </w:rPr>
        <w:t>umane</w:t>
      </w:r>
      <w:proofErr w:type="spellEnd"/>
      <w:r w:rsidRPr="00466A71">
        <w:rPr>
          <w:rFonts w:ascii="Times New Roman" w:eastAsia="Times New Roman" w:hAnsi="Times New Roman"/>
          <w:color w:val="FF0000"/>
          <w:kern w:val="2"/>
          <w:sz w:val="24"/>
          <w:szCs w:val="24"/>
        </w:rPr>
        <w:t xml:space="preserve">, </w:t>
      </w:r>
      <w:proofErr w:type="spellStart"/>
      <w:r w:rsidRPr="00466A71">
        <w:rPr>
          <w:rFonts w:ascii="Times New Roman" w:eastAsia="Times New Roman" w:hAnsi="Times New Roman"/>
          <w:color w:val="FF0000"/>
          <w:kern w:val="2"/>
          <w:sz w:val="24"/>
          <w:szCs w:val="24"/>
        </w:rPr>
        <w:t>materiale</w:t>
      </w:r>
      <w:proofErr w:type="spellEnd"/>
      <w:r w:rsidRPr="00466A71">
        <w:rPr>
          <w:rFonts w:ascii="Times New Roman" w:eastAsia="Times New Roman" w:hAnsi="Times New Roman"/>
          <w:color w:val="FF0000"/>
          <w:kern w:val="2"/>
          <w:sz w:val="24"/>
          <w:szCs w:val="24"/>
        </w:rPr>
        <w:t xml:space="preserve">, </w:t>
      </w:r>
      <w:proofErr w:type="spellStart"/>
      <w:r w:rsidRPr="00466A71">
        <w:rPr>
          <w:rFonts w:ascii="Times New Roman" w:eastAsia="Times New Roman" w:hAnsi="Times New Roman"/>
          <w:color w:val="FF0000"/>
          <w:kern w:val="2"/>
          <w:sz w:val="24"/>
          <w:szCs w:val="24"/>
        </w:rPr>
        <w:t>financiare</w:t>
      </w:r>
      <w:proofErr w:type="spellEnd"/>
      <w:r w:rsidRPr="00466A71">
        <w:rPr>
          <w:rFonts w:ascii="Times New Roman" w:eastAsia="Times New Roman" w:hAnsi="Times New Roman"/>
          <w:color w:val="FF0000"/>
          <w:kern w:val="2"/>
          <w:sz w:val="24"/>
          <w:szCs w:val="24"/>
        </w:rPr>
        <w:t xml:space="preserve"> </w:t>
      </w:r>
      <w:proofErr w:type="spellStart"/>
      <w:r w:rsidRPr="00466A71">
        <w:rPr>
          <w:rFonts w:ascii="Times New Roman" w:eastAsia="Times New Roman" w:hAnsi="Times New Roman"/>
          <w:color w:val="FF0000"/>
          <w:kern w:val="2"/>
          <w:sz w:val="24"/>
          <w:szCs w:val="24"/>
        </w:rPr>
        <w:t>și</w:t>
      </w:r>
      <w:proofErr w:type="spellEnd"/>
      <w:r w:rsidRPr="00466A71">
        <w:rPr>
          <w:rFonts w:ascii="Times New Roman" w:eastAsia="Times New Roman" w:hAnsi="Times New Roman"/>
          <w:color w:val="FF0000"/>
          <w:kern w:val="2"/>
          <w:sz w:val="24"/>
          <w:szCs w:val="24"/>
        </w:rPr>
        <w:t xml:space="preserve"> </w:t>
      </w:r>
      <w:proofErr w:type="spellStart"/>
      <w:r w:rsidRPr="00466A71">
        <w:rPr>
          <w:rFonts w:ascii="Times New Roman" w:eastAsia="Times New Roman" w:hAnsi="Times New Roman"/>
          <w:color w:val="FF0000"/>
          <w:kern w:val="2"/>
          <w:sz w:val="24"/>
          <w:szCs w:val="24"/>
        </w:rPr>
        <w:t>informaționale</w:t>
      </w:r>
      <w:proofErr w:type="spellEnd"/>
      <w:r w:rsidRPr="00466A71">
        <w:rPr>
          <w:rFonts w:ascii="Times New Roman" w:eastAsia="Times New Roman" w:hAnsi="Times New Roman"/>
          <w:color w:val="FF0000"/>
          <w:kern w:val="2"/>
          <w:sz w:val="24"/>
          <w:szCs w:val="24"/>
        </w:rPr>
        <w:t xml:space="preserve">. </w:t>
      </w:r>
    </w:p>
    <w:p w14:paraId="291F248A" w14:textId="77777777" w:rsidR="00547C47" w:rsidRPr="000A17F3" w:rsidRDefault="00547C47" w:rsidP="007430AF">
      <w:pPr>
        <w:spacing w:after="0" w:line="312" w:lineRule="auto"/>
        <w:ind w:firstLine="720"/>
        <w:jc w:val="both"/>
        <w:rPr>
          <w:rFonts w:ascii="Times New Roman" w:hAnsi="Times New Roman"/>
          <w:sz w:val="24"/>
          <w:szCs w:val="24"/>
          <w:lang w:val="ro-RO"/>
        </w:rPr>
      </w:pPr>
      <w:r w:rsidRPr="000A17F3">
        <w:rPr>
          <w:rFonts w:ascii="Times New Roman" w:hAnsi="Times New Roman"/>
          <w:sz w:val="24"/>
          <w:szCs w:val="24"/>
          <w:lang w:val="ro-RO"/>
        </w:rPr>
        <w:t>Fiecare conducător de compartiment din cadrul UO, are responsabilitatea de a identifica funcțiile considerate sensibile, respectiv acele funcții care prezintă un risc semnificativ pentru realizarea obiectivelor specifice compartimentului și aduc atingere obiectivelor generale ale instituției.</w:t>
      </w:r>
    </w:p>
    <w:p w14:paraId="1032B682" w14:textId="77777777" w:rsidR="00547C47" w:rsidRPr="000A17F3" w:rsidRDefault="00547C47" w:rsidP="00652AF0">
      <w:pPr>
        <w:spacing w:after="0" w:line="312" w:lineRule="auto"/>
        <w:ind w:firstLine="720"/>
        <w:jc w:val="both"/>
        <w:rPr>
          <w:rFonts w:ascii="Times New Roman" w:hAnsi="Times New Roman"/>
          <w:sz w:val="24"/>
          <w:szCs w:val="24"/>
          <w:lang w:val="ro-RO"/>
        </w:rPr>
      </w:pPr>
      <w:r w:rsidRPr="000A17F3">
        <w:rPr>
          <w:rFonts w:ascii="Times New Roman" w:hAnsi="Times New Roman"/>
          <w:sz w:val="24"/>
          <w:szCs w:val="24"/>
          <w:lang w:val="ro-RO"/>
        </w:rPr>
        <w:t>La stabilirea funcțiilor sensibile se au în vedere atribuțiile funcționale ale personalului, care implică de regulă unul sau mai mulți factori de risc, precum:</w:t>
      </w:r>
    </w:p>
    <w:p w14:paraId="04904DFB" w14:textId="77777777" w:rsidR="00547C47" w:rsidRPr="000A17F3" w:rsidRDefault="00547C47" w:rsidP="003F19DC">
      <w:pPr>
        <w:pStyle w:val="ListParagraph"/>
        <w:numPr>
          <w:ilvl w:val="0"/>
          <w:numId w:val="16"/>
        </w:numPr>
        <w:tabs>
          <w:tab w:val="left" w:pos="993"/>
        </w:tabs>
        <w:suppressAutoHyphens w:val="0"/>
        <w:spacing w:after="0" w:line="312" w:lineRule="auto"/>
        <w:ind w:left="0" w:firstLine="709"/>
        <w:jc w:val="both"/>
        <w:rPr>
          <w:rFonts w:ascii="Times New Roman" w:hAnsi="Times New Roman"/>
          <w:sz w:val="24"/>
          <w:szCs w:val="24"/>
          <w:lang w:val="ro-RO"/>
        </w:rPr>
      </w:pPr>
      <w:r w:rsidRPr="000A17F3">
        <w:rPr>
          <w:rFonts w:ascii="Times New Roman" w:hAnsi="Times New Roman"/>
          <w:sz w:val="24"/>
          <w:szCs w:val="24"/>
          <w:lang w:val="ro-RO"/>
        </w:rPr>
        <w:t xml:space="preserve">accesul la informații confidențiale; </w:t>
      </w:r>
    </w:p>
    <w:p w14:paraId="2F0C44DE" w14:textId="77777777" w:rsidR="00547C47" w:rsidRPr="000A17F3" w:rsidRDefault="00547C47" w:rsidP="003F19DC">
      <w:pPr>
        <w:pStyle w:val="ListParagraph"/>
        <w:numPr>
          <w:ilvl w:val="0"/>
          <w:numId w:val="16"/>
        </w:numPr>
        <w:tabs>
          <w:tab w:val="left" w:pos="993"/>
        </w:tabs>
        <w:suppressAutoHyphens w:val="0"/>
        <w:spacing w:after="0" w:line="312" w:lineRule="auto"/>
        <w:ind w:left="0" w:firstLine="709"/>
        <w:jc w:val="both"/>
        <w:rPr>
          <w:rFonts w:ascii="Times New Roman" w:hAnsi="Times New Roman"/>
          <w:sz w:val="24"/>
          <w:szCs w:val="24"/>
          <w:lang w:val="ro-RO"/>
        </w:rPr>
      </w:pPr>
      <w:r w:rsidRPr="000A17F3">
        <w:rPr>
          <w:rFonts w:ascii="Times New Roman" w:hAnsi="Times New Roman"/>
          <w:sz w:val="24"/>
          <w:szCs w:val="24"/>
          <w:lang w:val="ro-RO"/>
        </w:rPr>
        <w:t>accesul la resursele materiale, financiare și informaționale, fără deținerea unui document de autorizare;</w:t>
      </w:r>
    </w:p>
    <w:p w14:paraId="04BAB259" w14:textId="77777777" w:rsidR="00547C47" w:rsidRPr="006F7985" w:rsidRDefault="00547C47" w:rsidP="003F19DC">
      <w:pPr>
        <w:pStyle w:val="ListParagraph"/>
        <w:numPr>
          <w:ilvl w:val="0"/>
          <w:numId w:val="16"/>
        </w:numPr>
        <w:tabs>
          <w:tab w:val="left" w:pos="993"/>
        </w:tabs>
        <w:suppressAutoHyphens w:val="0"/>
        <w:spacing w:after="0" w:line="312" w:lineRule="auto"/>
        <w:ind w:left="0" w:firstLine="709"/>
        <w:jc w:val="both"/>
        <w:rPr>
          <w:rFonts w:ascii="Times New Roman" w:hAnsi="Times New Roman"/>
          <w:sz w:val="24"/>
          <w:szCs w:val="24"/>
          <w:lang w:val="ro-RO"/>
        </w:rPr>
      </w:pPr>
      <w:r w:rsidRPr="006F7985">
        <w:rPr>
          <w:rFonts w:ascii="Times New Roman" w:hAnsi="Times New Roman"/>
          <w:sz w:val="24"/>
          <w:szCs w:val="24"/>
          <w:lang w:val="ro-RO"/>
        </w:rPr>
        <w:t xml:space="preserve">activități ce se exercită în condiții de monopol, drepturi exclusive sau speciale; </w:t>
      </w:r>
    </w:p>
    <w:p w14:paraId="0958AE91" w14:textId="77777777" w:rsidR="00547C47" w:rsidRPr="000A17F3" w:rsidRDefault="00547C47" w:rsidP="003F19DC">
      <w:pPr>
        <w:pStyle w:val="ListParagraph"/>
        <w:numPr>
          <w:ilvl w:val="0"/>
          <w:numId w:val="16"/>
        </w:numPr>
        <w:tabs>
          <w:tab w:val="left" w:pos="993"/>
        </w:tabs>
        <w:suppressAutoHyphens w:val="0"/>
        <w:spacing w:after="0" w:line="312" w:lineRule="auto"/>
        <w:ind w:left="0" w:firstLine="709"/>
        <w:jc w:val="both"/>
        <w:rPr>
          <w:rFonts w:ascii="Times New Roman" w:hAnsi="Times New Roman"/>
          <w:sz w:val="24"/>
          <w:szCs w:val="24"/>
          <w:lang w:val="ro-RO"/>
        </w:rPr>
      </w:pPr>
      <w:r w:rsidRPr="000A17F3">
        <w:rPr>
          <w:rFonts w:ascii="Times New Roman" w:hAnsi="Times New Roman"/>
          <w:sz w:val="24"/>
          <w:szCs w:val="24"/>
          <w:lang w:val="ro-RO"/>
        </w:rPr>
        <w:t xml:space="preserve">modul de delegare a competențelor; </w:t>
      </w:r>
    </w:p>
    <w:p w14:paraId="22E1969A" w14:textId="100151C4" w:rsidR="00A96E0D" w:rsidRPr="000A17F3" w:rsidRDefault="00547C47" w:rsidP="00A96E0D">
      <w:pPr>
        <w:pStyle w:val="ListParagraph"/>
        <w:numPr>
          <w:ilvl w:val="0"/>
          <w:numId w:val="16"/>
        </w:numPr>
        <w:tabs>
          <w:tab w:val="left" w:pos="993"/>
        </w:tabs>
        <w:suppressAutoHyphens w:val="0"/>
        <w:spacing w:after="0" w:line="312" w:lineRule="auto"/>
        <w:ind w:left="0" w:firstLine="709"/>
        <w:jc w:val="both"/>
        <w:rPr>
          <w:rFonts w:ascii="Times New Roman" w:hAnsi="Times New Roman"/>
          <w:sz w:val="24"/>
          <w:szCs w:val="24"/>
          <w:lang w:val="ro-RO"/>
        </w:rPr>
      </w:pPr>
      <w:r w:rsidRPr="000A17F3">
        <w:rPr>
          <w:rFonts w:ascii="Times New Roman" w:hAnsi="Times New Roman"/>
          <w:sz w:val="24"/>
          <w:szCs w:val="24"/>
          <w:lang w:val="ro-RO"/>
        </w:rPr>
        <w:t xml:space="preserve">evaluarea și consilierea, care pot implica consecințe grave; </w:t>
      </w:r>
    </w:p>
    <w:p w14:paraId="3469990E" w14:textId="77777777" w:rsidR="00547C47" w:rsidRPr="000A17F3" w:rsidRDefault="00547C47" w:rsidP="003F19DC">
      <w:pPr>
        <w:pStyle w:val="ListParagraph"/>
        <w:numPr>
          <w:ilvl w:val="0"/>
          <w:numId w:val="16"/>
        </w:numPr>
        <w:tabs>
          <w:tab w:val="left" w:pos="993"/>
        </w:tabs>
        <w:suppressAutoHyphens w:val="0"/>
        <w:spacing w:after="0" w:line="312" w:lineRule="auto"/>
        <w:ind w:left="0" w:firstLine="709"/>
        <w:jc w:val="both"/>
        <w:rPr>
          <w:rFonts w:ascii="Times New Roman" w:hAnsi="Times New Roman"/>
          <w:sz w:val="24"/>
          <w:szCs w:val="24"/>
          <w:lang w:val="ro-RO"/>
        </w:rPr>
      </w:pPr>
      <w:r w:rsidRPr="000A17F3">
        <w:rPr>
          <w:rFonts w:ascii="Times New Roman" w:hAnsi="Times New Roman"/>
          <w:sz w:val="24"/>
          <w:szCs w:val="24"/>
          <w:lang w:val="ro-RO"/>
        </w:rPr>
        <w:t>achiziția publică de bunuri/servicii/lucrări, prin eludarea reglementărilor legale în materie;</w:t>
      </w:r>
    </w:p>
    <w:p w14:paraId="52218873" w14:textId="77777777" w:rsidR="00547C47" w:rsidRPr="000A17F3" w:rsidRDefault="00547C47" w:rsidP="003F19DC">
      <w:pPr>
        <w:pStyle w:val="ListParagraph"/>
        <w:numPr>
          <w:ilvl w:val="0"/>
          <w:numId w:val="16"/>
        </w:numPr>
        <w:tabs>
          <w:tab w:val="left" w:pos="1134"/>
        </w:tabs>
        <w:suppressAutoHyphens w:val="0"/>
        <w:spacing w:after="0" w:line="312" w:lineRule="auto"/>
        <w:ind w:left="0" w:firstLine="709"/>
        <w:jc w:val="both"/>
        <w:rPr>
          <w:rFonts w:ascii="Times New Roman" w:hAnsi="Times New Roman"/>
          <w:sz w:val="24"/>
          <w:szCs w:val="24"/>
          <w:lang w:val="ro-RO"/>
        </w:rPr>
      </w:pPr>
      <w:r w:rsidRPr="000A17F3">
        <w:rPr>
          <w:rFonts w:ascii="Times New Roman" w:hAnsi="Times New Roman"/>
          <w:sz w:val="24"/>
          <w:szCs w:val="24"/>
          <w:lang w:val="ro-RO"/>
        </w:rPr>
        <w:t>neexecutarea sau executarea necorespunzătoare a sarcinilor de muncă atribuite, conform fișei postului;</w:t>
      </w:r>
    </w:p>
    <w:p w14:paraId="6B7C7FDD" w14:textId="77777777" w:rsidR="00547C47" w:rsidRPr="000A17F3" w:rsidRDefault="00547C47" w:rsidP="003F19DC">
      <w:pPr>
        <w:pStyle w:val="ListParagraph"/>
        <w:numPr>
          <w:ilvl w:val="0"/>
          <w:numId w:val="16"/>
        </w:numPr>
        <w:tabs>
          <w:tab w:val="left" w:pos="1134"/>
        </w:tabs>
        <w:suppressAutoHyphens w:val="0"/>
        <w:spacing w:after="0" w:line="312" w:lineRule="auto"/>
        <w:ind w:left="0" w:firstLine="709"/>
        <w:jc w:val="both"/>
        <w:rPr>
          <w:rFonts w:ascii="Times New Roman" w:hAnsi="Times New Roman"/>
          <w:sz w:val="24"/>
          <w:szCs w:val="24"/>
          <w:lang w:val="ro-RO"/>
        </w:rPr>
      </w:pPr>
      <w:r w:rsidRPr="000A17F3">
        <w:rPr>
          <w:rFonts w:ascii="Times New Roman" w:hAnsi="Times New Roman"/>
          <w:sz w:val="24"/>
          <w:szCs w:val="24"/>
          <w:lang w:val="ro-RO"/>
        </w:rPr>
        <w:t>lucrul în relație directă cu cetățenii, politicienii sau terțe persoane juridice;</w:t>
      </w:r>
    </w:p>
    <w:p w14:paraId="22422431" w14:textId="72C2191B" w:rsidR="00547C47" w:rsidRDefault="00547C47" w:rsidP="003F19DC">
      <w:pPr>
        <w:pStyle w:val="ListParagraph"/>
        <w:numPr>
          <w:ilvl w:val="0"/>
          <w:numId w:val="16"/>
        </w:numPr>
        <w:tabs>
          <w:tab w:val="left" w:pos="1134"/>
        </w:tabs>
        <w:suppressAutoHyphens w:val="0"/>
        <w:spacing w:after="0" w:line="312" w:lineRule="auto"/>
        <w:ind w:left="0" w:firstLine="709"/>
        <w:jc w:val="both"/>
        <w:rPr>
          <w:rFonts w:ascii="Times New Roman" w:hAnsi="Times New Roman"/>
          <w:sz w:val="24"/>
          <w:szCs w:val="24"/>
          <w:lang w:val="ro-RO"/>
        </w:rPr>
      </w:pPr>
      <w:r w:rsidRPr="000A17F3">
        <w:rPr>
          <w:rFonts w:ascii="Times New Roman" w:hAnsi="Times New Roman"/>
          <w:sz w:val="24"/>
          <w:szCs w:val="24"/>
          <w:lang w:val="ro-RO"/>
        </w:rPr>
        <w:lastRenderedPageBreak/>
        <w:t>funcțiile cu competență decizională exclusivă</w:t>
      </w:r>
      <w:r w:rsidR="00D90CFF">
        <w:rPr>
          <w:rFonts w:ascii="Times New Roman" w:hAnsi="Times New Roman"/>
          <w:sz w:val="24"/>
          <w:szCs w:val="24"/>
          <w:lang w:val="ro-RO"/>
        </w:rPr>
        <w:t>;</w:t>
      </w:r>
    </w:p>
    <w:p w14:paraId="700F06E0" w14:textId="77777777" w:rsidR="00575C93" w:rsidRPr="000D3B84" w:rsidRDefault="00575C93" w:rsidP="003F19DC">
      <w:pPr>
        <w:pStyle w:val="ListParagraph"/>
        <w:numPr>
          <w:ilvl w:val="0"/>
          <w:numId w:val="16"/>
        </w:numPr>
        <w:tabs>
          <w:tab w:val="left" w:pos="1134"/>
        </w:tabs>
        <w:suppressAutoHyphens w:val="0"/>
        <w:spacing w:after="0" w:line="312" w:lineRule="auto"/>
        <w:ind w:hanging="11"/>
        <w:jc w:val="both"/>
        <w:rPr>
          <w:rFonts w:ascii="Times New Roman" w:hAnsi="Times New Roman"/>
          <w:color w:val="FF0000"/>
          <w:sz w:val="24"/>
          <w:szCs w:val="24"/>
          <w:lang w:val="ro-RO"/>
        </w:rPr>
      </w:pPr>
      <w:r w:rsidRPr="000D3B84">
        <w:rPr>
          <w:rFonts w:ascii="Times New Roman" w:hAnsi="Times New Roman"/>
          <w:color w:val="FF0000"/>
          <w:sz w:val="24"/>
          <w:szCs w:val="24"/>
          <w:lang w:val="ro-RO"/>
        </w:rPr>
        <w:t xml:space="preserve">gestionarea de materiale sau echipamente care pot fi utilizate și în interesul propriu sau al unor terți; </w:t>
      </w:r>
    </w:p>
    <w:p w14:paraId="0B87A069" w14:textId="77777777" w:rsidR="00575C93" w:rsidRPr="000D3B84" w:rsidRDefault="00575C93" w:rsidP="003F19DC">
      <w:pPr>
        <w:pStyle w:val="ListParagraph"/>
        <w:numPr>
          <w:ilvl w:val="0"/>
          <w:numId w:val="16"/>
        </w:numPr>
        <w:tabs>
          <w:tab w:val="left" w:pos="1134"/>
        </w:tabs>
        <w:suppressAutoHyphens w:val="0"/>
        <w:spacing w:after="0" w:line="312" w:lineRule="auto"/>
        <w:ind w:hanging="11"/>
        <w:jc w:val="both"/>
        <w:rPr>
          <w:rFonts w:ascii="Times New Roman" w:hAnsi="Times New Roman"/>
          <w:color w:val="FF0000"/>
          <w:sz w:val="24"/>
          <w:szCs w:val="24"/>
          <w:lang w:val="ro-RO"/>
        </w:rPr>
      </w:pPr>
      <w:r w:rsidRPr="000D3B84">
        <w:rPr>
          <w:rFonts w:ascii="Times New Roman" w:hAnsi="Times New Roman"/>
          <w:color w:val="FF0000"/>
          <w:sz w:val="24"/>
          <w:szCs w:val="24"/>
          <w:lang w:val="ro-RO"/>
        </w:rPr>
        <w:t xml:space="preserve">gestionarea de substanțe/materiale cu acces restricționat; </w:t>
      </w:r>
    </w:p>
    <w:p w14:paraId="6D21984F" w14:textId="77777777" w:rsidR="00575C93" w:rsidRPr="000D3B84" w:rsidRDefault="00575C93" w:rsidP="003F19DC">
      <w:pPr>
        <w:pStyle w:val="ListParagraph"/>
        <w:numPr>
          <w:ilvl w:val="0"/>
          <w:numId w:val="16"/>
        </w:numPr>
        <w:tabs>
          <w:tab w:val="left" w:pos="1134"/>
        </w:tabs>
        <w:suppressAutoHyphens w:val="0"/>
        <w:spacing w:after="0" w:line="312" w:lineRule="auto"/>
        <w:ind w:hanging="11"/>
        <w:jc w:val="both"/>
        <w:rPr>
          <w:rFonts w:ascii="Times New Roman" w:hAnsi="Times New Roman"/>
          <w:color w:val="FF0000"/>
          <w:sz w:val="24"/>
          <w:szCs w:val="24"/>
          <w:lang w:val="ro-RO"/>
        </w:rPr>
      </w:pPr>
      <w:r w:rsidRPr="000D3B84">
        <w:rPr>
          <w:rFonts w:ascii="Times New Roman" w:hAnsi="Times New Roman"/>
          <w:color w:val="FF0000"/>
          <w:sz w:val="24"/>
          <w:szCs w:val="24"/>
          <w:lang w:val="ro-RO"/>
        </w:rPr>
        <w:t xml:space="preserve">accesul la informațiile clasificate sau informațiile neclasificate exceptate, potrivit legii, de la liberul acces al cetățenilor; </w:t>
      </w:r>
    </w:p>
    <w:p w14:paraId="3CDD096F" w14:textId="77777777" w:rsidR="00575C93" w:rsidRPr="000D3B84" w:rsidRDefault="00575C93" w:rsidP="003F19DC">
      <w:pPr>
        <w:pStyle w:val="ListParagraph"/>
        <w:numPr>
          <w:ilvl w:val="0"/>
          <w:numId w:val="16"/>
        </w:numPr>
        <w:tabs>
          <w:tab w:val="left" w:pos="1134"/>
        </w:tabs>
        <w:suppressAutoHyphens w:val="0"/>
        <w:spacing w:after="0" w:line="312" w:lineRule="auto"/>
        <w:ind w:hanging="11"/>
        <w:jc w:val="both"/>
        <w:rPr>
          <w:rFonts w:ascii="Times New Roman" w:hAnsi="Times New Roman"/>
          <w:color w:val="FF0000"/>
          <w:sz w:val="24"/>
          <w:szCs w:val="24"/>
          <w:lang w:val="ro-RO"/>
        </w:rPr>
      </w:pPr>
      <w:r w:rsidRPr="000D3B84">
        <w:rPr>
          <w:rFonts w:ascii="Times New Roman" w:hAnsi="Times New Roman"/>
          <w:color w:val="FF0000"/>
          <w:sz w:val="24"/>
          <w:szCs w:val="24"/>
          <w:lang w:val="ro-RO"/>
        </w:rPr>
        <w:t xml:space="preserve">accesul la numerar sau la resurse care pot fi transformate ușor în numerar; </w:t>
      </w:r>
    </w:p>
    <w:p w14:paraId="06BFAF2F" w14:textId="77777777" w:rsidR="00575C93" w:rsidRPr="000D3B84" w:rsidRDefault="00575C93" w:rsidP="003F19DC">
      <w:pPr>
        <w:pStyle w:val="ListParagraph"/>
        <w:numPr>
          <w:ilvl w:val="0"/>
          <w:numId w:val="16"/>
        </w:numPr>
        <w:tabs>
          <w:tab w:val="left" w:pos="1134"/>
        </w:tabs>
        <w:suppressAutoHyphens w:val="0"/>
        <w:spacing w:after="0" w:line="312" w:lineRule="auto"/>
        <w:ind w:hanging="11"/>
        <w:jc w:val="both"/>
        <w:rPr>
          <w:rFonts w:ascii="Times New Roman" w:hAnsi="Times New Roman"/>
          <w:color w:val="FF0000"/>
          <w:sz w:val="24"/>
          <w:szCs w:val="24"/>
          <w:lang w:val="ro-RO"/>
        </w:rPr>
      </w:pPr>
      <w:r w:rsidRPr="000D3B84">
        <w:rPr>
          <w:rFonts w:ascii="Times New Roman" w:hAnsi="Times New Roman"/>
          <w:color w:val="FF0000"/>
          <w:sz w:val="24"/>
          <w:szCs w:val="24"/>
          <w:lang w:val="ro-RO"/>
        </w:rPr>
        <w:t xml:space="preserve">lipsa separării atribuțiilor; </w:t>
      </w:r>
    </w:p>
    <w:p w14:paraId="02B058F9" w14:textId="77777777" w:rsidR="00575C93" w:rsidRPr="000D3B84" w:rsidRDefault="00575C93" w:rsidP="003F19DC">
      <w:pPr>
        <w:pStyle w:val="ListParagraph"/>
        <w:numPr>
          <w:ilvl w:val="0"/>
          <w:numId w:val="16"/>
        </w:numPr>
        <w:tabs>
          <w:tab w:val="left" w:pos="1134"/>
        </w:tabs>
        <w:suppressAutoHyphens w:val="0"/>
        <w:spacing w:after="0" w:line="312" w:lineRule="auto"/>
        <w:ind w:hanging="11"/>
        <w:jc w:val="both"/>
        <w:rPr>
          <w:rFonts w:ascii="Times New Roman" w:hAnsi="Times New Roman"/>
          <w:color w:val="FF0000"/>
          <w:sz w:val="24"/>
          <w:szCs w:val="24"/>
          <w:lang w:val="ro-RO"/>
        </w:rPr>
      </w:pPr>
      <w:r w:rsidRPr="000D3B84">
        <w:rPr>
          <w:rFonts w:ascii="Times New Roman" w:hAnsi="Times New Roman"/>
          <w:color w:val="FF0000"/>
          <w:sz w:val="24"/>
          <w:szCs w:val="24"/>
          <w:lang w:val="ro-RO"/>
        </w:rPr>
        <w:t xml:space="preserve">capacitatea de a angaja cheltuieli semnificative în relațiile cu terții; </w:t>
      </w:r>
    </w:p>
    <w:p w14:paraId="197E4E47" w14:textId="77777777" w:rsidR="00575C93" w:rsidRPr="000D3B84" w:rsidRDefault="00575C93" w:rsidP="003F19DC">
      <w:pPr>
        <w:pStyle w:val="ListParagraph"/>
        <w:numPr>
          <w:ilvl w:val="0"/>
          <w:numId w:val="16"/>
        </w:numPr>
        <w:tabs>
          <w:tab w:val="left" w:pos="709"/>
          <w:tab w:val="left" w:pos="1134"/>
        </w:tabs>
        <w:suppressAutoHyphens w:val="0"/>
        <w:spacing w:after="0" w:line="312" w:lineRule="auto"/>
        <w:ind w:hanging="11"/>
        <w:jc w:val="both"/>
        <w:rPr>
          <w:rFonts w:ascii="Times New Roman" w:hAnsi="Times New Roman"/>
          <w:color w:val="FF0000"/>
          <w:sz w:val="24"/>
          <w:szCs w:val="24"/>
          <w:lang w:val="ro-RO"/>
        </w:rPr>
      </w:pPr>
      <w:r w:rsidRPr="000D3B84">
        <w:rPr>
          <w:rFonts w:ascii="Times New Roman" w:hAnsi="Times New Roman"/>
          <w:color w:val="FF0000"/>
          <w:sz w:val="24"/>
          <w:szCs w:val="24"/>
          <w:lang w:val="ro-RO"/>
        </w:rPr>
        <w:t xml:space="preserve">activități de recrutare și selecție a personalului; </w:t>
      </w:r>
    </w:p>
    <w:p w14:paraId="30BDD902" w14:textId="386FE9CC" w:rsidR="00575C93" w:rsidRPr="000D3B84" w:rsidRDefault="00575C93" w:rsidP="003F19DC">
      <w:pPr>
        <w:pStyle w:val="ListParagraph"/>
        <w:numPr>
          <w:ilvl w:val="0"/>
          <w:numId w:val="16"/>
        </w:numPr>
        <w:tabs>
          <w:tab w:val="left" w:pos="709"/>
          <w:tab w:val="left" w:pos="1134"/>
        </w:tabs>
        <w:suppressAutoHyphens w:val="0"/>
        <w:spacing w:after="0" w:line="312" w:lineRule="auto"/>
        <w:ind w:hanging="11"/>
        <w:jc w:val="both"/>
        <w:rPr>
          <w:rFonts w:ascii="Times New Roman" w:hAnsi="Times New Roman"/>
          <w:color w:val="FF0000"/>
          <w:sz w:val="24"/>
          <w:szCs w:val="24"/>
          <w:lang w:val="ro-RO"/>
        </w:rPr>
      </w:pPr>
      <w:r w:rsidRPr="000D3B84">
        <w:rPr>
          <w:rFonts w:ascii="Times New Roman" w:hAnsi="Times New Roman"/>
          <w:color w:val="FF0000"/>
          <w:sz w:val="24"/>
          <w:szCs w:val="24"/>
          <w:lang w:val="ro-RO"/>
        </w:rPr>
        <w:t>conflicte de interese (Carta Universității)</w:t>
      </w:r>
      <w:r w:rsidR="0062500C">
        <w:rPr>
          <w:rFonts w:ascii="Times New Roman" w:hAnsi="Times New Roman"/>
          <w:color w:val="FF0000"/>
          <w:sz w:val="24"/>
          <w:szCs w:val="24"/>
          <w:lang w:val="ro-RO"/>
        </w:rPr>
        <w:t>.</w:t>
      </w:r>
    </w:p>
    <w:p w14:paraId="5E733CA6" w14:textId="2902E150" w:rsidR="00547C47" w:rsidRDefault="00547C47" w:rsidP="00652AF0">
      <w:pPr>
        <w:pStyle w:val="ListParagraph"/>
        <w:spacing w:after="0" w:line="312" w:lineRule="auto"/>
        <w:ind w:left="0" w:firstLine="720"/>
        <w:jc w:val="both"/>
        <w:rPr>
          <w:rFonts w:ascii="Times New Roman" w:hAnsi="Times New Roman"/>
          <w:sz w:val="24"/>
          <w:szCs w:val="24"/>
          <w:lang w:val="ro-RO"/>
        </w:rPr>
      </w:pPr>
      <w:r w:rsidRPr="000A17F3">
        <w:rPr>
          <w:rFonts w:ascii="Times New Roman" w:hAnsi="Times New Roman"/>
          <w:sz w:val="24"/>
          <w:szCs w:val="24"/>
          <w:lang w:val="ro-RO"/>
        </w:rPr>
        <w:t>Pentru consilierea etică, monitorizarea respectării normelor de conduită și verificarea inventarierii funcțiilor sensibile, este desemnată o persoană numită pe scurt consilier de etică.</w:t>
      </w:r>
    </w:p>
    <w:p w14:paraId="2EF8C915" w14:textId="77777777" w:rsidR="007E145B" w:rsidRDefault="00547C47" w:rsidP="007E145B">
      <w:pPr>
        <w:spacing w:after="0" w:line="312" w:lineRule="auto"/>
        <w:ind w:firstLine="720"/>
        <w:jc w:val="both"/>
        <w:rPr>
          <w:rFonts w:ascii="Times New Roman" w:hAnsi="Times New Roman"/>
          <w:sz w:val="24"/>
          <w:szCs w:val="24"/>
          <w:lang w:val="ro-RO"/>
        </w:rPr>
      </w:pPr>
      <w:r w:rsidRPr="000A17F3">
        <w:rPr>
          <w:rFonts w:ascii="Times New Roman" w:hAnsi="Times New Roman"/>
          <w:sz w:val="24"/>
          <w:szCs w:val="24"/>
          <w:lang w:val="ro-RO"/>
        </w:rPr>
        <w:t>Pentru persoanele care au acces la informații clasificate</w:t>
      </w:r>
      <w:r w:rsidR="000D3B84">
        <w:rPr>
          <w:rFonts w:ascii="Times New Roman" w:hAnsi="Times New Roman"/>
          <w:sz w:val="24"/>
          <w:szCs w:val="24"/>
          <w:lang w:val="ro-RO"/>
        </w:rPr>
        <w:t xml:space="preserve"> sau</w:t>
      </w:r>
      <w:r w:rsidR="000D3B84" w:rsidRPr="000D3B84">
        <w:rPr>
          <w:rFonts w:ascii="Times New Roman" w:hAnsi="Times New Roman"/>
          <w:color w:val="FF0000"/>
          <w:sz w:val="24"/>
          <w:szCs w:val="24"/>
          <w:lang w:val="ro-RO"/>
        </w:rPr>
        <w:t xml:space="preserve"> informațiile neclasificate exceptate, potrivit legii, de la liberul acces al cetățenilor</w:t>
      </w:r>
      <w:r w:rsidRPr="000A17F3">
        <w:rPr>
          <w:rFonts w:ascii="Times New Roman" w:hAnsi="Times New Roman"/>
          <w:sz w:val="24"/>
          <w:szCs w:val="24"/>
          <w:lang w:val="ro-RO"/>
        </w:rPr>
        <w:t xml:space="preserve">, </w:t>
      </w:r>
      <w:r w:rsidRPr="0062500C">
        <w:rPr>
          <w:rFonts w:ascii="Times New Roman" w:hAnsi="Times New Roman"/>
          <w:strike/>
          <w:color w:val="EE0000"/>
          <w:sz w:val="24"/>
          <w:szCs w:val="24"/>
          <w:lang w:val="ro-RO"/>
        </w:rPr>
        <w:t>Serviciul de Resurse Umane (SRU)</w:t>
      </w:r>
      <w:r w:rsidRPr="0062500C">
        <w:rPr>
          <w:rFonts w:ascii="Times New Roman" w:hAnsi="Times New Roman"/>
          <w:color w:val="EE0000"/>
          <w:sz w:val="24"/>
          <w:szCs w:val="24"/>
          <w:lang w:val="ro-RO"/>
        </w:rPr>
        <w:t xml:space="preserve"> </w:t>
      </w:r>
      <w:proofErr w:type="spellStart"/>
      <w:r w:rsidR="000D3B84" w:rsidRPr="005C5D1C">
        <w:rPr>
          <w:rFonts w:ascii="Times New Roman" w:hAnsi="Times New Roman"/>
          <w:color w:val="EE0000"/>
          <w:sz w:val="24"/>
          <w:szCs w:val="24"/>
          <w:lang w:val="ro-RO"/>
        </w:rPr>
        <w:t>Direcţia</w:t>
      </w:r>
      <w:proofErr w:type="spellEnd"/>
      <w:r w:rsidR="000D3B84" w:rsidRPr="005C5D1C">
        <w:rPr>
          <w:rFonts w:ascii="Times New Roman" w:hAnsi="Times New Roman"/>
          <w:color w:val="EE0000"/>
          <w:sz w:val="24"/>
          <w:szCs w:val="24"/>
          <w:lang w:val="ro-RO"/>
        </w:rPr>
        <w:t xml:space="preserve"> Resurse Umane</w:t>
      </w:r>
      <w:r w:rsidR="0062500C" w:rsidRPr="005C5D1C">
        <w:rPr>
          <w:rFonts w:ascii="Times New Roman" w:hAnsi="Times New Roman"/>
          <w:color w:val="EE0000"/>
          <w:sz w:val="24"/>
          <w:szCs w:val="24"/>
          <w:lang w:val="ro-RO"/>
        </w:rPr>
        <w:t xml:space="preserve"> </w:t>
      </w:r>
      <w:r w:rsidR="000D3B84" w:rsidRPr="005C5D1C">
        <w:rPr>
          <w:rFonts w:ascii="Times New Roman" w:hAnsi="Times New Roman"/>
          <w:color w:val="EE0000"/>
          <w:sz w:val="24"/>
          <w:szCs w:val="24"/>
          <w:lang w:val="ro-RO"/>
        </w:rPr>
        <w:t>(DRU)</w:t>
      </w:r>
      <w:r w:rsidR="000D3B84">
        <w:rPr>
          <w:rFonts w:ascii="Times New Roman" w:hAnsi="Times New Roman"/>
          <w:sz w:val="24"/>
          <w:szCs w:val="24"/>
          <w:lang w:val="ro-RO"/>
        </w:rPr>
        <w:t xml:space="preserve"> </w:t>
      </w:r>
      <w:r w:rsidRPr="000A17F3">
        <w:rPr>
          <w:rFonts w:ascii="Times New Roman" w:hAnsi="Times New Roman"/>
          <w:sz w:val="24"/>
          <w:szCs w:val="24"/>
          <w:lang w:val="ro-RO"/>
        </w:rPr>
        <w:t>va ține un registru de evidență al autorizațiilor acordate personalului, sub semnătură</w:t>
      </w:r>
      <w:r w:rsidR="0062500C">
        <w:rPr>
          <w:rFonts w:ascii="Times New Roman" w:hAnsi="Times New Roman"/>
          <w:sz w:val="24"/>
          <w:szCs w:val="24"/>
          <w:lang w:val="ro-RO"/>
        </w:rPr>
        <w:t>,</w:t>
      </w:r>
      <w:r w:rsidRPr="000A17F3">
        <w:rPr>
          <w:rFonts w:ascii="Times New Roman" w:hAnsi="Times New Roman"/>
          <w:sz w:val="24"/>
          <w:szCs w:val="24"/>
          <w:lang w:val="ro-RO"/>
        </w:rPr>
        <w:t xml:space="preserve"> fiecare autorizație se </w:t>
      </w:r>
      <w:r w:rsidR="007E145B" w:rsidRPr="007E145B">
        <w:rPr>
          <w:rFonts w:ascii="Times New Roman" w:hAnsi="Times New Roman"/>
          <w:color w:val="00B0F0"/>
          <w:sz w:val="24"/>
          <w:szCs w:val="24"/>
          <w:lang w:val="ro-RO"/>
        </w:rPr>
        <w:t xml:space="preserve">verifică periodic și </w:t>
      </w:r>
      <w:r w:rsidRPr="000A17F3">
        <w:rPr>
          <w:rFonts w:ascii="Times New Roman" w:hAnsi="Times New Roman"/>
          <w:sz w:val="24"/>
          <w:szCs w:val="24"/>
          <w:lang w:val="ro-RO"/>
        </w:rPr>
        <w:t>reverifică ori de câte ori este necesar, astfel încât să se garanteze că este conformă standardelor aplicabile funcției respective.</w:t>
      </w:r>
      <w:r w:rsidR="00563F3C">
        <w:rPr>
          <w:rFonts w:ascii="Times New Roman" w:hAnsi="Times New Roman"/>
          <w:sz w:val="24"/>
          <w:szCs w:val="24"/>
          <w:lang w:val="ro-RO"/>
        </w:rPr>
        <w:t xml:space="preserve"> </w:t>
      </w:r>
    </w:p>
    <w:p w14:paraId="5AE09008" w14:textId="0767AA31" w:rsidR="007E145B" w:rsidRPr="00D90CFF" w:rsidRDefault="007E145B" w:rsidP="007E145B">
      <w:pPr>
        <w:spacing w:after="0" w:line="312" w:lineRule="auto"/>
        <w:ind w:firstLine="720"/>
        <w:jc w:val="both"/>
        <w:rPr>
          <w:rFonts w:ascii="Times New Roman" w:hAnsi="Times New Roman"/>
          <w:b/>
          <w:color w:val="00B0F0"/>
          <w:sz w:val="24"/>
          <w:szCs w:val="24"/>
          <w:lang w:val="it-IT"/>
        </w:rPr>
      </w:pPr>
      <w:r w:rsidRPr="00D90CFF">
        <w:rPr>
          <w:rFonts w:ascii="Times New Roman" w:hAnsi="Times New Roman"/>
          <w:b/>
          <w:color w:val="00B0F0"/>
          <w:sz w:val="24"/>
          <w:szCs w:val="24"/>
          <w:lang w:val="it-IT"/>
        </w:rPr>
        <w:t xml:space="preserve">Angajații care ocupă funcții sensibile vor fi </w:t>
      </w:r>
      <w:r w:rsidRPr="00D90CFF">
        <w:rPr>
          <w:rFonts w:ascii="Times New Roman" w:hAnsi="Times New Roman"/>
          <w:b/>
          <w:bCs/>
          <w:color w:val="00B0F0"/>
          <w:sz w:val="24"/>
          <w:szCs w:val="24"/>
          <w:lang w:val="it-IT"/>
        </w:rPr>
        <w:t>informați și instruiți periodic</w:t>
      </w:r>
      <w:r w:rsidRPr="00D90CFF">
        <w:rPr>
          <w:rFonts w:ascii="Times New Roman" w:hAnsi="Times New Roman"/>
          <w:b/>
          <w:color w:val="00B0F0"/>
          <w:sz w:val="24"/>
          <w:szCs w:val="24"/>
          <w:lang w:val="it-IT"/>
        </w:rPr>
        <w:t xml:space="preserve"> cu privire la riscurile asociate și standardele de integritate aplicabile.</w:t>
      </w:r>
    </w:p>
    <w:p w14:paraId="111AABC3" w14:textId="77777777" w:rsidR="00547C47" w:rsidRPr="000A17F3" w:rsidRDefault="00547C47" w:rsidP="00652AF0">
      <w:pPr>
        <w:pStyle w:val="ListParagraph"/>
        <w:spacing w:after="0" w:line="312" w:lineRule="auto"/>
        <w:ind w:left="0"/>
        <w:jc w:val="both"/>
        <w:rPr>
          <w:rFonts w:ascii="Times New Roman" w:hAnsi="Times New Roman"/>
          <w:b/>
          <w:sz w:val="24"/>
          <w:szCs w:val="24"/>
          <w:lang w:val="ro-RO"/>
        </w:rPr>
      </w:pPr>
    </w:p>
    <w:p w14:paraId="473C1F79" w14:textId="77777777" w:rsidR="00547C47" w:rsidRDefault="00547C47" w:rsidP="00652AF0">
      <w:pPr>
        <w:spacing w:after="0" w:line="312" w:lineRule="auto"/>
        <w:ind w:firstLine="720"/>
        <w:jc w:val="both"/>
        <w:rPr>
          <w:rFonts w:ascii="Times New Roman" w:hAnsi="Times New Roman"/>
          <w:b/>
          <w:sz w:val="24"/>
          <w:szCs w:val="24"/>
          <w:lang w:val="ro-RO"/>
        </w:rPr>
      </w:pPr>
      <w:r w:rsidRPr="000A17F3">
        <w:rPr>
          <w:rFonts w:ascii="Times New Roman" w:hAnsi="Times New Roman"/>
          <w:b/>
          <w:sz w:val="24"/>
          <w:szCs w:val="24"/>
          <w:lang w:val="ro-RO"/>
        </w:rPr>
        <w:t>8.2. Criterii pentru stabilirea funcțiilor sensibile și a celor expuse, în mod special, la corupție, funcții în care riscul de fraudă sau de conflict de interese sunt semnificative</w:t>
      </w:r>
    </w:p>
    <w:p w14:paraId="6890314F" w14:textId="77777777" w:rsidR="00547C47" w:rsidRPr="000A17F3" w:rsidRDefault="00547C47" w:rsidP="003F19DC">
      <w:pPr>
        <w:pStyle w:val="ListParagraph"/>
        <w:numPr>
          <w:ilvl w:val="0"/>
          <w:numId w:val="17"/>
        </w:numPr>
        <w:tabs>
          <w:tab w:val="left" w:pos="1050"/>
        </w:tabs>
        <w:suppressAutoHyphens w:val="0"/>
        <w:spacing w:after="0" w:line="312" w:lineRule="auto"/>
        <w:ind w:left="0" w:firstLine="735"/>
        <w:jc w:val="both"/>
        <w:rPr>
          <w:rFonts w:ascii="Times New Roman" w:hAnsi="Times New Roman"/>
          <w:sz w:val="24"/>
          <w:szCs w:val="24"/>
          <w:lang w:val="ro-RO"/>
        </w:rPr>
      </w:pPr>
      <w:r w:rsidRPr="000A17F3">
        <w:rPr>
          <w:rFonts w:ascii="Times New Roman" w:hAnsi="Times New Roman"/>
          <w:sz w:val="24"/>
          <w:szCs w:val="24"/>
          <w:lang w:val="ro-RO"/>
        </w:rPr>
        <w:t>Funcții care au capacitatea de a lua decizii importante privind universitatea, sau de a le influența (ex: gestionarea patrimoniului, gestionarea resurselor umane, financiare și informaționale, etc.);</w:t>
      </w:r>
    </w:p>
    <w:p w14:paraId="7EC0810E" w14:textId="77777777" w:rsidR="00547C47" w:rsidRPr="000A17F3" w:rsidRDefault="00547C47" w:rsidP="003F19DC">
      <w:pPr>
        <w:pStyle w:val="ListParagraph"/>
        <w:numPr>
          <w:ilvl w:val="0"/>
          <w:numId w:val="17"/>
        </w:numPr>
        <w:tabs>
          <w:tab w:val="left" w:pos="1050"/>
        </w:tabs>
        <w:suppressAutoHyphens w:val="0"/>
        <w:spacing w:after="0" w:line="312" w:lineRule="auto"/>
        <w:ind w:left="0" w:firstLine="735"/>
        <w:jc w:val="both"/>
        <w:rPr>
          <w:rFonts w:ascii="Times New Roman" w:hAnsi="Times New Roman"/>
          <w:sz w:val="24"/>
          <w:szCs w:val="24"/>
          <w:lang w:val="ro-RO"/>
        </w:rPr>
      </w:pPr>
      <w:r w:rsidRPr="000A17F3">
        <w:rPr>
          <w:rFonts w:ascii="Times New Roman" w:hAnsi="Times New Roman"/>
          <w:sz w:val="24"/>
          <w:szCs w:val="24"/>
          <w:lang w:val="ro-RO"/>
        </w:rPr>
        <w:t>Funcții care au acces la informații confidențiale sau sensibile (ex: experți IT, ofițerul de securitate/pază, etc.);</w:t>
      </w:r>
    </w:p>
    <w:p w14:paraId="3A2402BA" w14:textId="77777777" w:rsidR="00547C47" w:rsidRPr="000A17F3" w:rsidRDefault="00547C47" w:rsidP="003F19DC">
      <w:pPr>
        <w:numPr>
          <w:ilvl w:val="0"/>
          <w:numId w:val="17"/>
        </w:numPr>
        <w:tabs>
          <w:tab w:val="left" w:pos="1050"/>
        </w:tabs>
        <w:suppressAutoHyphens w:val="0"/>
        <w:spacing w:after="0" w:line="312" w:lineRule="auto"/>
        <w:ind w:left="0" w:firstLine="735"/>
        <w:jc w:val="both"/>
        <w:rPr>
          <w:rFonts w:ascii="Times New Roman" w:hAnsi="Times New Roman"/>
          <w:sz w:val="24"/>
          <w:szCs w:val="24"/>
          <w:lang w:val="ro-RO"/>
        </w:rPr>
      </w:pPr>
      <w:r w:rsidRPr="000A17F3">
        <w:rPr>
          <w:rFonts w:ascii="Times New Roman" w:hAnsi="Times New Roman"/>
          <w:sz w:val="24"/>
          <w:szCs w:val="24"/>
          <w:lang w:val="ro-RO"/>
        </w:rPr>
        <w:t>Funcții implicate în alocarea și gestionarea resurselor (ex: gestionari, casieri);</w:t>
      </w:r>
    </w:p>
    <w:p w14:paraId="1289712A" w14:textId="77777777" w:rsidR="00547C47" w:rsidRPr="000A17F3" w:rsidRDefault="00547C47" w:rsidP="003F19DC">
      <w:pPr>
        <w:numPr>
          <w:ilvl w:val="0"/>
          <w:numId w:val="17"/>
        </w:numPr>
        <w:tabs>
          <w:tab w:val="left" w:pos="1050"/>
        </w:tabs>
        <w:suppressAutoHyphens w:val="0"/>
        <w:spacing w:after="0" w:line="312" w:lineRule="auto"/>
        <w:ind w:left="0" w:firstLine="735"/>
        <w:jc w:val="both"/>
        <w:rPr>
          <w:rFonts w:ascii="Times New Roman" w:hAnsi="Times New Roman"/>
          <w:sz w:val="24"/>
          <w:szCs w:val="24"/>
          <w:lang w:val="ro-RO"/>
        </w:rPr>
      </w:pPr>
      <w:r w:rsidRPr="000A17F3">
        <w:rPr>
          <w:rFonts w:ascii="Times New Roman" w:hAnsi="Times New Roman"/>
          <w:sz w:val="24"/>
          <w:szCs w:val="24"/>
          <w:lang w:val="ro-RO"/>
        </w:rPr>
        <w:t>Funcții legate de evaluarea unor active; acestea se referă la stabilirea anumitor prețuri de referință, a unor valori de pornire a unei licitații etc.;</w:t>
      </w:r>
    </w:p>
    <w:p w14:paraId="3DC718B2" w14:textId="46A45777" w:rsidR="00547C47" w:rsidRPr="000A17F3" w:rsidRDefault="00547C47" w:rsidP="003F19DC">
      <w:pPr>
        <w:numPr>
          <w:ilvl w:val="0"/>
          <w:numId w:val="17"/>
        </w:numPr>
        <w:tabs>
          <w:tab w:val="left" w:pos="1050"/>
        </w:tabs>
        <w:suppressAutoHyphens w:val="0"/>
        <w:spacing w:after="0" w:line="312" w:lineRule="auto"/>
        <w:ind w:left="0" w:firstLine="735"/>
        <w:jc w:val="both"/>
        <w:rPr>
          <w:rFonts w:ascii="Times New Roman" w:hAnsi="Times New Roman"/>
          <w:sz w:val="24"/>
          <w:szCs w:val="24"/>
          <w:lang w:val="ro-RO"/>
        </w:rPr>
      </w:pPr>
      <w:r w:rsidRPr="000A17F3">
        <w:rPr>
          <w:rFonts w:ascii="Times New Roman" w:hAnsi="Times New Roman"/>
          <w:sz w:val="24"/>
          <w:szCs w:val="24"/>
          <w:lang w:val="ro-RO"/>
        </w:rPr>
        <w:t xml:space="preserve">Funcții care </w:t>
      </w:r>
      <w:r w:rsidRPr="007E145B">
        <w:rPr>
          <w:rFonts w:ascii="Times New Roman" w:hAnsi="Times New Roman"/>
          <w:strike/>
          <w:sz w:val="24"/>
          <w:szCs w:val="24"/>
          <w:lang w:val="ro-RO"/>
        </w:rPr>
        <w:t>vizează</w:t>
      </w:r>
      <w:r w:rsidRPr="000A17F3">
        <w:rPr>
          <w:rFonts w:ascii="Times New Roman" w:hAnsi="Times New Roman"/>
          <w:sz w:val="24"/>
          <w:szCs w:val="24"/>
          <w:lang w:val="ro-RO"/>
        </w:rPr>
        <w:t xml:space="preserve"> </w:t>
      </w:r>
      <w:r w:rsidR="007E145B" w:rsidRPr="007E145B">
        <w:rPr>
          <w:rFonts w:ascii="Times New Roman" w:hAnsi="Times New Roman"/>
          <w:color w:val="00B0F0"/>
          <w:sz w:val="24"/>
          <w:szCs w:val="24"/>
          <w:lang w:val="ro-RO"/>
        </w:rPr>
        <w:t>implică</w:t>
      </w:r>
      <w:r w:rsidR="007E145B">
        <w:rPr>
          <w:rFonts w:ascii="Times New Roman" w:hAnsi="Times New Roman"/>
          <w:sz w:val="24"/>
          <w:szCs w:val="24"/>
          <w:lang w:val="ro-RO"/>
        </w:rPr>
        <w:t xml:space="preserve"> </w:t>
      </w:r>
      <w:r w:rsidRPr="000A17F3">
        <w:rPr>
          <w:rFonts w:ascii="Times New Roman" w:hAnsi="Times New Roman"/>
          <w:sz w:val="24"/>
          <w:szCs w:val="24"/>
          <w:lang w:val="ro-RO"/>
        </w:rPr>
        <w:t>evaluări ale unor persoane sau instituții, acordări de calificative, funcții care au ca atribuții organizarea de concursuri pentru ocuparea unor posturi, etc;</w:t>
      </w:r>
    </w:p>
    <w:p w14:paraId="1A0B4699" w14:textId="77777777" w:rsidR="00547C47" w:rsidRPr="000A17F3" w:rsidRDefault="00547C47" w:rsidP="003F19DC">
      <w:pPr>
        <w:numPr>
          <w:ilvl w:val="0"/>
          <w:numId w:val="17"/>
        </w:numPr>
        <w:tabs>
          <w:tab w:val="left" w:pos="1050"/>
        </w:tabs>
        <w:suppressAutoHyphens w:val="0"/>
        <w:spacing w:after="0" w:line="312" w:lineRule="auto"/>
        <w:ind w:left="0" w:firstLine="735"/>
        <w:jc w:val="both"/>
        <w:rPr>
          <w:rFonts w:ascii="Times New Roman" w:hAnsi="Times New Roman"/>
          <w:sz w:val="24"/>
          <w:szCs w:val="24"/>
          <w:lang w:val="ro-RO"/>
        </w:rPr>
      </w:pPr>
      <w:r w:rsidRPr="000A17F3">
        <w:rPr>
          <w:rFonts w:ascii="Times New Roman" w:hAnsi="Times New Roman"/>
          <w:sz w:val="24"/>
          <w:szCs w:val="24"/>
          <w:lang w:val="ro-RO"/>
        </w:rPr>
        <w:t>Funcții (angajați) fără de care universitatea nu poate funcționa sau care pot determina perturbarea serioasă a activităților în caz de plecare a acestora (ex: existența unei singure persoane care poate opera într-un anumit domeniu, fără de care entitatea nu poate funcționa);</w:t>
      </w:r>
    </w:p>
    <w:p w14:paraId="32AD2271" w14:textId="77777777" w:rsidR="00563F3C" w:rsidRDefault="00547C47" w:rsidP="00563F3C">
      <w:pPr>
        <w:numPr>
          <w:ilvl w:val="0"/>
          <w:numId w:val="17"/>
        </w:numPr>
        <w:tabs>
          <w:tab w:val="left" w:pos="1050"/>
        </w:tabs>
        <w:suppressAutoHyphens w:val="0"/>
        <w:spacing w:after="0" w:line="312" w:lineRule="auto"/>
        <w:ind w:left="0" w:firstLine="735"/>
        <w:jc w:val="both"/>
        <w:rPr>
          <w:rFonts w:ascii="Times New Roman" w:hAnsi="Times New Roman"/>
          <w:sz w:val="24"/>
          <w:szCs w:val="24"/>
          <w:lang w:val="ro-RO"/>
        </w:rPr>
      </w:pPr>
      <w:r w:rsidRPr="000A17F3">
        <w:rPr>
          <w:rFonts w:ascii="Times New Roman" w:hAnsi="Times New Roman"/>
          <w:sz w:val="24"/>
          <w:szCs w:val="24"/>
          <w:lang w:val="ro-RO"/>
        </w:rPr>
        <w:lastRenderedPageBreak/>
        <w:t>Funcții (angajați) care interacționează în mod frecvent cu terțe părți (ex: angajații din compartimentele specializate de achiziții publice care atribuie și derulează contracte, cei care efectuează plăți, cadre didactice, personal compartiment eliberare diplome, secretare facultate).</w:t>
      </w:r>
    </w:p>
    <w:p w14:paraId="7E87D305" w14:textId="5C5AF9CE" w:rsidR="00563F3C" w:rsidRPr="007E145B" w:rsidRDefault="003B3EEE" w:rsidP="003B3EEE">
      <w:pPr>
        <w:tabs>
          <w:tab w:val="left" w:pos="1050"/>
        </w:tabs>
        <w:suppressAutoHyphens w:val="0"/>
        <w:spacing w:after="0" w:line="312" w:lineRule="auto"/>
        <w:jc w:val="both"/>
        <w:rPr>
          <w:rFonts w:ascii="Times New Roman" w:hAnsi="Times New Roman"/>
          <w:color w:val="00B0F0"/>
          <w:sz w:val="24"/>
          <w:szCs w:val="24"/>
          <w:lang w:val="ro-RO"/>
        </w:rPr>
      </w:pPr>
      <w:r>
        <w:rPr>
          <w:rFonts w:ascii="Times New Roman" w:hAnsi="Times New Roman"/>
          <w:sz w:val="24"/>
          <w:szCs w:val="24"/>
          <w:lang w:val="ro-RO"/>
        </w:rPr>
        <w:tab/>
      </w:r>
    </w:p>
    <w:p w14:paraId="15BF1205" w14:textId="77777777" w:rsidR="00547C47" w:rsidRPr="000A17F3" w:rsidRDefault="00547C47" w:rsidP="00652AF0">
      <w:pPr>
        <w:spacing w:after="0" w:line="312" w:lineRule="auto"/>
        <w:ind w:firstLine="672"/>
        <w:jc w:val="both"/>
        <w:rPr>
          <w:rFonts w:ascii="Times New Roman" w:hAnsi="Times New Roman"/>
          <w:b/>
          <w:sz w:val="24"/>
          <w:szCs w:val="24"/>
          <w:lang w:val="ro-RO"/>
        </w:rPr>
      </w:pPr>
      <w:r w:rsidRPr="000A17F3">
        <w:rPr>
          <w:rFonts w:ascii="Times New Roman" w:hAnsi="Times New Roman"/>
          <w:b/>
          <w:sz w:val="24"/>
          <w:szCs w:val="24"/>
          <w:lang w:val="ro-RO"/>
        </w:rPr>
        <w:t>8.3. Etapele procesului de inventariere a funcțiilor sensibile</w:t>
      </w:r>
    </w:p>
    <w:p w14:paraId="5E2318DD" w14:textId="77777777" w:rsidR="00547C47" w:rsidRPr="000A17F3" w:rsidRDefault="00547C47" w:rsidP="00652AF0">
      <w:pPr>
        <w:spacing w:after="0" w:line="312" w:lineRule="auto"/>
        <w:ind w:firstLine="720"/>
        <w:jc w:val="both"/>
        <w:rPr>
          <w:rFonts w:ascii="Times New Roman" w:hAnsi="Times New Roman"/>
          <w:sz w:val="24"/>
          <w:szCs w:val="24"/>
          <w:lang w:val="ro-RO"/>
        </w:rPr>
      </w:pPr>
      <w:r w:rsidRPr="000A17F3">
        <w:rPr>
          <w:rFonts w:ascii="Times New Roman" w:hAnsi="Times New Roman"/>
          <w:sz w:val="24"/>
          <w:szCs w:val="24"/>
          <w:lang w:val="ro-RO"/>
        </w:rPr>
        <w:t xml:space="preserve">Implementarea cerințelor generale ale Standardului 2 - </w:t>
      </w:r>
      <w:proofErr w:type="spellStart"/>
      <w:r w:rsidRPr="000A17F3">
        <w:rPr>
          <w:rFonts w:ascii="Times New Roman" w:hAnsi="Times New Roman"/>
          <w:sz w:val="24"/>
          <w:szCs w:val="24"/>
          <w:lang w:val="ro-RO"/>
        </w:rPr>
        <w:t>Atribuţii</w:t>
      </w:r>
      <w:proofErr w:type="spellEnd"/>
      <w:r w:rsidRPr="000A17F3">
        <w:rPr>
          <w:rFonts w:ascii="Times New Roman" w:hAnsi="Times New Roman"/>
          <w:sz w:val="24"/>
          <w:szCs w:val="24"/>
          <w:lang w:val="ro-RO"/>
        </w:rPr>
        <w:t xml:space="preserve">, </w:t>
      </w:r>
      <w:proofErr w:type="spellStart"/>
      <w:r w:rsidRPr="000A17F3">
        <w:rPr>
          <w:rFonts w:ascii="Times New Roman" w:hAnsi="Times New Roman"/>
          <w:sz w:val="24"/>
          <w:szCs w:val="24"/>
          <w:lang w:val="ro-RO"/>
        </w:rPr>
        <w:t>funcţii</w:t>
      </w:r>
      <w:proofErr w:type="spellEnd"/>
      <w:r w:rsidRPr="000A17F3">
        <w:rPr>
          <w:rFonts w:ascii="Times New Roman" w:hAnsi="Times New Roman"/>
          <w:sz w:val="24"/>
          <w:szCs w:val="24"/>
          <w:lang w:val="ro-RO"/>
        </w:rPr>
        <w:t xml:space="preserve">, sarcini, referitoare la funcțiile sensibile și funcțiile considerate ca fiind expuse la corupție, atașate tuturor activităților din cadrul UO, în conformitate cu prevederile </w:t>
      </w:r>
      <w:r w:rsidRPr="000A17F3">
        <w:rPr>
          <w:rFonts w:ascii="Times New Roman" w:hAnsi="Times New Roman"/>
          <w:b/>
          <w:i/>
          <w:sz w:val="24"/>
          <w:szCs w:val="24"/>
          <w:lang w:val="ro-RO"/>
        </w:rPr>
        <w:t>OSGG nr. 600/2018</w:t>
      </w:r>
      <w:r w:rsidRPr="000A17F3">
        <w:rPr>
          <w:rFonts w:ascii="Times New Roman" w:hAnsi="Times New Roman"/>
          <w:sz w:val="24"/>
          <w:szCs w:val="24"/>
          <w:lang w:val="ro-RO"/>
        </w:rPr>
        <w:t>, se parcurg următoarele etape:</w:t>
      </w:r>
    </w:p>
    <w:p w14:paraId="0B7B0387" w14:textId="77777777" w:rsidR="00547C47" w:rsidRPr="000A17F3" w:rsidRDefault="00547C47" w:rsidP="00652AF0">
      <w:pPr>
        <w:spacing w:after="0" w:line="312" w:lineRule="auto"/>
        <w:ind w:firstLine="720"/>
        <w:jc w:val="both"/>
        <w:rPr>
          <w:rFonts w:ascii="Times New Roman" w:hAnsi="Times New Roman"/>
          <w:b/>
          <w:i/>
          <w:sz w:val="24"/>
          <w:szCs w:val="24"/>
          <w:lang w:val="ro-RO"/>
        </w:rPr>
      </w:pPr>
      <w:r w:rsidRPr="000A17F3">
        <w:rPr>
          <w:rFonts w:ascii="Times New Roman" w:hAnsi="Times New Roman"/>
          <w:b/>
          <w:i/>
          <w:sz w:val="24"/>
          <w:szCs w:val="24"/>
          <w:lang w:val="ro-RO"/>
        </w:rPr>
        <w:t xml:space="preserve">8.3.1. Inventarierea funcțiilor sensibile, prin întocmirea Listei </w:t>
      </w:r>
      <w:proofErr w:type="spellStart"/>
      <w:r w:rsidRPr="000A17F3">
        <w:rPr>
          <w:rFonts w:ascii="Times New Roman" w:hAnsi="Times New Roman"/>
          <w:b/>
          <w:i/>
          <w:sz w:val="24"/>
          <w:szCs w:val="24"/>
          <w:lang w:val="ro-RO"/>
        </w:rPr>
        <w:t>funcţiilor</w:t>
      </w:r>
      <w:proofErr w:type="spellEnd"/>
      <w:r w:rsidRPr="000A17F3">
        <w:rPr>
          <w:rFonts w:ascii="Times New Roman" w:hAnsi="Times New Roman"/>
          <w:b/>
          <w:i/>
          <w:sz w:val="24"/>
          <w:szCs w:val="24"/>
          <w:lang w:val="ro-RO"/>
        </w:rPr>
        <w:t xml:space="preserve"> sensibile, etapă ce implică următoarele activități:</w:t>
      </w:r>
    </w:p>
    <w:p w14:paraId="094310B0" w14:textId="77777777" w:rsidR="00547C47" w:rsidRPr="000A17F3" w:rsidRDefault="00547C47" w:rsidP="003F19DC">
      <w:pPr>
        <w:numPr>
          <w:ilvl w:val="0"/>
          <w:numId w:val="15"/>
        </w:numPr>
        <w:tabs>
          <w:tab w:val="left" w:pos="1155"/>
        </w:tabs>
        <w:suppressAutoHyphens w:val="0"/>
        <w:spacing w:after="0" w:line="312" w:lineRule="auto"/>
        <w:ind w:left="0" w:firstLine="735"/>
        <w:jc w:val="both"/>
        <w:rPr>
          <w:rFonts w:ascii="Times New Roman" w:hAnsi="Times New Roman"/>
          <w:sz w:val="24"/>
          <w:szCs w:val="24"/>
          <w:lang w:val="ro-RO"/>
        </w:rPr>
      </w:pPr>
      <w:r w:rsidRPr="000A17F3">
        <w:rPr>
          <w:rFonts w:ascii="Times New Roman" w:hAnsi="Times New Roman"/>
          <w:sz w:val="24"/>
          <w:szCs w:val="24"/>
          <w:lang w:val="ro-RO"/>
        </w:rPr>
        <w:t>Emiterea deciziei, de către președintele C-SCIM, de inventariere anuală a funcțiilor sensibile la nivelul tuturor compartimentelor UO;</w:t>
      </w:r>
    </w:p>
    <w:p w14:paraId="6CE3DDB7" w14:textId="77777777" w:rsidR="00547C47" w:rsidRPr="000A17F3" w:rsidRDefault="00547C47" w:rsidP="003F19DC">
      <w:pPr>
        <w:numPr>
          <w:ilvl w:val="0"/>
          <w:numId w:val="15"/>
        </w:numPr>
        <w:tabs>
          <w:tab w:val="left" w:pos="1155"/>
        </w:tabs>
        <w:suppressAutoHyphens w:val="0"/>
        <w:spacing w:after="0" w:line="312" w:lineRule="auto"/>
        <w:ind w:left="0" w:firstLine="735"/>
        <w:jc w:val="both"/>
        <w:rPr>
          <w:rFonts w:ascii="Times New Roman" w:hAnsi="Times New Roman"/>
          <w:sz w:val="24"/>
          <w:szCs w:val="24"/>
          <w:lang w:val="ro-RO"/>
        </w:rPr>
      </w:pPr>
      <w:r w:rsidRPr="000A17F3">
        <w:rPr>
          <w:rFonts w:ascii="Times New Roman" w:hAnsi="Times New Roman"/>
          <w:sz w:val="24"/>
          <w:szCs w:val="24"/>
          <w:lang w:val="ro-RO"/>
        </w:rPr>
        <w:t>Obligativitatea ca fiecare compartiment din cadrul UO să procedeze la inventarierea anuală a funcțiilor sensibile pe baza prezentei proceduri și transmiterea situațiilor la C-SCIM;</w:t>
      </w:r>
    </w:p>
    <w:p w14:paraId="7CBDB501" w14:textId="064AA0CE" w:rsidR="00547C47" w:rsidRPr="00D90CFF" w:rsidRDefault="00547C47" w:rsidP="00563F3C">
      <w:pPr>
        <w:pStyle w:val="ListParagraph"/>
        <w:spacing w:after="0" w:line="312" w:lineRule="auto"/>
        <w:ind w:left="0" w:firstLine="720"/>
        <w:jc w:val="both"/>
        <w:rPr>
          <w:rFonts w:ascii="Times New Roman" w:hAnsi="Times New Roman"/>
          <w:color w:val="00B0F0"/>
          <w:sz w:val="24"/>
          <w:szCs w:val="24"/>
          <w:lang w:val="ro-RO"/>
        </w:rPr>
      </w:pPr>
      <w:r w:rsidRPr="000A17F3">
        <w:rPr>
          <w:rFonts w:ascii="Times New Roman" w:hAnsi="Times New Roman"/>
          <w:sz w:val="24"/>
          <w:szCs w:val="24"/>
          <w:lang w:val="ro-RO"/>
        </w:rPr>
        <w:t xml:space="preserve">Elaborarea Listei </w:t>
      </w:r>
      <w:proofErr w:type="spellStart"/>
      <w:r w:rsidRPr="000A17F3">
        <w:rPr>
          <w:rFonts w:ascii="Times New Roman" w:hAnsi="Times New Roman"/>
          <w:sz w:val="24"/>
          <w:szCs w:val="24"/>
          <w:lang w:val="ro-RO"/>
        </w:rPr>
        <w:t>funcţiilor</w:t>
      </w:r>
      <w:proofErr w:type="spellEnd"/>
      <w:r w:rsidRPr="000A17F3">
        <w:rPr>
          <w:rFonts w:ascii="Times New Roman" w:hAnsi="Times New Roman"/>
          <w:sz w:val="24"/>
          <w:szCs w:val="24"/>
          <w:lang w:val="ro-RO"/>
        </w:rPr>
        <w:t xml:space="preserve"> sensibile la nivelul fiecărui compartiment, pe baza funcțiilor sensibile identificate la nivelul acestuia, de către conducătorii compartimentelor, conform modelului din Anexa 1. Pentru fiecare funcție sensibilă identificată se vor menționa riscurile asociate acesteia și nivelul de sensibilitate al funcției (minor, moderat sau major), conform precizărilor notei din subsolul Anexei1</w:t>
      </w:r>
      <w:r w:rsidR="00563F3C">
        <w:rPr>
          <w:rFonts w:ascii="Times New Roman" w:hAnsi="Times New Roman"/>
          <w:sz w:val="24"/>
          <w:szCs w:val="24"/>
          <w:lang w:val="ro-RO"/>
        </w:rPr>
        <w:t>.</w:t>
      </w:r>
      <w:r w:rsidR="00563F3C" w:rsidRPr="00D90CFF">
        <w:rPr>
          <w:rFonts w:ascii="Times New Roman" w:hAnsi="Times New Roman"/>
          <w:color w:val="00B0F0"/>
          <w:sz w:val="24"/>
          <w:szCs w:val="24"/>
          <w:lang w:val="ro-RO"/>
        </w:rPr>
        <w:t xml:space="preserve"> Toate funcțiile sensibile identificate vor fi monitorizate continuu de către conducătorii compartimentelor, iar orice risc necontrolat va fi raportat imediat </w:t>
      </w:r>
      <w:r w:rsidR="00563F3C" w:rsidRPr="00D90CFF">
        <w:rPr>
          <w:rFonts w:ascii="Times New Roman" w:eastAsia="Times New Roman" w:hAnsi="Times New Roman"/>
          <w:color w:val="00B0F0"/>
          <w:sz w:val="24"/>
          <w:szCs w:val="24"/>
          <w:lang w:val="ro-RO" w:bidi="mni-IN"/>
        </w:rPr>
        <w:t xml:space="preserve">consilierului de etică </w:t>
      </w:r>
      <w:r w:rsidR="00563F3C" w:rsidRPr="00D90CFF">
        <w:rPr>
          <w:rFonts w:ascii="Times New Roman" w:hAnsi="Times New Roman"/>
          <w:color w:val="00B0F0"/>
          <w:sz w:val="24"/>
          <w:szCs w:val="24"/>
          <w:lang w:val="ro-RO"/>
        </w:rPr>
        <w:t xml:space="preserve">și conducerii instituției </w:t>
      </w:r>
      <w:r w:rsidR="00563F3C" w:rsidRPr="00D90CFF">
        <w:rPr>
          <w:rFonts w:ascii="Times New Roman" w:eastAsia="Times New Roman" w:hAnsi="Times New Roman"/>
          <w:color w:val="00B0F0"/>
          <w:sz w:val="24"/>
          <w:szCs w:val="24"/>
          <w:lang w:val="ro-RO" w:bidi="mni-IN"/>
        </w:rPr>
        <w:t>pentru luarea măsurilor corective</w:t>
      </w:r>
      <w:r w:rsidRPr="000A17F3">
        <w:rPr>
          <w:rFonts w:ascii="Times New Roman" w:hAnsi="Times New Roman"/>
          <w:sz w:val="24"/>
          <w:szCs w:val="24"/>
          <w:lang w:val="ro-RO"/>
        </w:rPr>
        <w:t>;</w:t>
      </w:r>
    </w:p>
    <w:p w14:paraId="14D5ED90" w14:textId="491C7B74" w:rsidR="00547C47" w:rsidRPr="000A17F3" w:rsidRDefault="00547C47" w:rsidP="003F19DC">
      <w:pPr>
        <w:numPr>
          <w:ilvl w:val="0"/>
          <w:numId w:val="15"/>
        </w:numPr>
        <w:tabs>
          <w:tab w:val="left" w:pos="1155"/>
        </w:tabs>
        <w:suppressAutoHyphens w:val="0"/>
        <w:spacing w:after="0" w:line="312" w:lineRule="auto"/>
        <w:ind w:left="0" w:firstLine="735"/>
        <w:jc w:val="both"/>
        <w:rPr>
          <w:rFonts w:ascii="Times New Roman" w:hAnsi="Times New Roman"/>
          <w:sz w:val="24"/>
          <w:szCs w:val="24"/>
          <w:lang w:val="ro-RO"/>
        </w:rPr>
      </w:pPr>
      <w:r w:rsidRPr="000A17F3">
        <w:rPr>
          <w:rFonts w:ascii="Times New Roman" w:hAnsi="Times New Roman"/>
          <w:sz w:val="24"/>
          <w:szCs w:val="24"/>
          <w:lang w:val="ro-RO"/>
        </w:rPr>
        <w:t xml:space="preserve">În situația în care conducătorii compartimentelor nu identifică sau hotărăsc să nu declare unele funcții sensibile, atunci, în mod obligatoriu, vor implementa activități de control suplimentare aferente riscului în Registrul de riscuri pe compartiment, astfel încât în procesul de administrare a riscurilor, efectele asupra activităților desfășurate în cadrul compartimentelor să fie minime. Conducătorul compartimentului întocmește o notă justificativă, aprobată de </w:t>
      </w:r>
      <w:proofErr w:type="spellStart"/>
      <w:r w:rsidRPr="000A17F3">
        <w:rPr>
          <w:rFonts w:ascii="Times New Roman" w:hAnsi="Times New Roman"/>
          <w:sz w:val="24"/>
          <w:szCs w:val="24"/>
          <w:lang w:val="ro-RO"/>
        </w:rPr>
        <w:t>şeful</w:t>
      </w:r>
      <w:proofErr w:type="spellEnd"/>
      <w:r w:rsidRPr="000A17F3">
        <w:rPr>
          <w:rFonts w:ascii="Times New Roman" w:hAnsi="Times New Roman"/>
          <w:sz w:val="24"/>
          <w:szCs w:val="24"/>
          <w:lang w:val="ro-RO"/>
        </w:rPr>
        <w:t xml:space="preserve"> ierarhic superior </w:t>
      </w:r>
      <w:proofErr w:type="spellStart"/>
      <w:r w:rsidRPr="000A17F3">
        <w:rPr>
          <w:rFonts w:ascii="Times New Roman" w:hAnsi="Times New Roman"/>
          <w:sz w:val="24"/>
          <w:szCs w:val="24"/>
          <w:lang w:val="ro-RO"/>
        </w:rPr>
        <w:t>şi</w:t>
      </w:r>
      <w:proofErr w:type="spellEnd"/>
      <w:r w:rsidRPr="000A17F3">
        <w:rPr>
          <w:rFonts w:ascii="Times New Roman" w:hAnsi="Times New Roman"/>
          <w:sz w:val="24"/>
          <w:szCs w:val="24"/>
          <w:lang w:val="ro-RO"/>
        </w:rPr>
        <w:t xml:space="preserve"> o transmite la C-SCIM</w:t>
      </w:r>
      <w:r w:rsidR="000A17F3" w:rsidRPr="000A17F3">
        <w:rPr>
          <w:rFonts w:ascii="Times New Roman" w:hAnsi="Times New Roman"/>
          <w:sz w:val="24"/>
          <w:szCs w:val="24"/>
          <w:lang w:val="ro-RO"/>
        </w:rPr>
        <w:t>;</w:t>
      </w:r>
    </w:p>
    <w:p w14:paraId="6E076D13" w14:textId="22E7C95A" w:rsidR="00547C47" w:rsidRPr="002A6A4C" w:rsidRDefault="00547C47" w:rsidP="003F19DC">
      <w:pPr>
        <w:numPr>
          <w:ilvl w:val="0"/>
          <w:numId w:val="15"/>
        </w:numPr>
        <w:tabs>
          <w:tab w:val="left" w:pos="1155"/>
        </w:tabs>
        <w:suppressAutoHyphens w:val="0"/>
        <w:spacing w:after="0" w:line="312" w:lineRule="auto"/>
        <w:ind w:left="0" w:firstLine="735"/>
        <w:jc w:val="both"/>
        <w:rPr>
          <w:rFonts w:ascii="Times New Roman" w:hAnsi="Times New Roman"/>
          <w:strike/>
          <w:sz w:val="24"/>
          <w:szCs w:val="24"/>
          <w:lang w:val="ro-RO"/>
        </w:rPr>
      </w:pPr>
      <w:r w:rsidRPr="000A17F3">
        <w:rPr>
          <w:rFonts w:ascii="Times New Roman" w:hAnsi="Times New Roman"/>
          <w:sz w:val="24"/>
          <w:szCs w:val="24"/>
          <w:lang w:val="ro-RO"/>
        </w:rPr>
        <w:t xml:space="preserve">Compartimentele vor transmite secretarului C-SCIM lista </w:t>
      </w:r>
      <w:proofErr w:type="spellStart"/>
      <w:r w:rsidRPr="000A17F3">
        <w:rPr>
          <w:rFonts w:ascii="Times New Roman" w:hAnsi="Times New Roman"/>
          <w:sz w:val="24"/>
          <w:szCs w:val="24"/>
          <w:lang w:val="ro-RO"/>
        </w:rPr>
        <w:t>funcţiilor</w:t>
      </w:r>
      <w:proofErr w:type="spellEnd"/>
      <w:r w:rsidRPr="000A17F3">
        <w:rPr>
          <w:rFonts w:ascii="Times New Roman" w:hAnsi="Times New Roman"/>
          <w:sz w:val="24"/>
          <w:szCs w:val="24"/>
          <w:lang w:val="ro-RO"/>
        </w:rPr>
        <w:t xml:space="preserve"> sensibile, semnate de conducătorul compartimentului, aprobată de șeful ierarhic superior, până la data de </w:t>
      </w:r>
      <w:r w:rsidRPr="00523E09">
        <w:rPr>
          <w:rFonts w:ascii="Times New Roman" w:hAnsi="Times New Roman"/>
          <w:color w:val="EE0000"/>
          <w:sz w:val="24"/>
          <w:szCs w:val="24"/>
          <w:highlight w:val="yellow"/>
          <w:lang w:val="ro-RO"/>
        </w:rPr>
        <w:t>15 noiembrie a</w:t>
      </w:r>
      <w:r w:rsidRPr="00523E09">
        <w:rPr>
          <w:rFonts w:ascii="Times New Roman" w:hAnsi="Times New Roman"/>
          <w:color w:val="EE0000"/>
          <w:sz w:val="24"/>
          <w:szCs w:val="24"/>
          <w:lang w:val="ro-RO"/>
        </w:rPr>
        <w:t xml:space="preserve"> </w:t>
      </w:r>
      <w:r w:rsidRPr="000A17F3">
        <w:rPr>
          <w:rFonts w:ascii="Times New Roman" w:hAnsi="Times New Roman"/>
          <w:sz w:val="24"/>
          <w:szCs w:val="24"/>
          <w:lang w:val="ro-RO"/>
        </w:rPr>
        <w:t xml:space="preserve">anului precedent anului în care se aplică inventarierea funcțiilor. </w:t>
      </w:r>
      <w:bookmarkStart w:id="1" w:name="_Hlk5966955"/>
      <w:r w:rsidRPr="002A6A4C">
        <w:rPr>
          <w:rFonts w:ascii="Times New Roman" w:hAnsi="Times New Roman"/>
          <w:strike/>
          <w:sz w:val="24"/>
          <w:szCs w:val="24"/>
          <w:lang w:val="ro-RO"/>
        </w:rPr>
        <w:t xml:space="preserve">Prin </w:t>
      </w:r>
      <w:proofErr w:type="spellStart"/>
      <w:r w:rsidRPr="002A6A4C">
        <w:rPr>
          <w:rFonts w:ascii="Times New Roman" w:hAnsi="Times New Roman"/>
          <w:strike/>
          <w:sz w:val="24"/>
          <w:szCs w:val="24"/>
          <w:lang w:val="ro-RO"/>
        </w:rPr>
        <w:t>excepţie</w:t>
      </w:r>
      <w:proofErr w:type="spellEnd"/>
      <w:r w:rsidRPr="002A6A4C">
        <w:rPr>
          <w:rFonts w:ascii="Times New Roman" w:hAnsi="Times New Roman"/>
          <w:strike/>
          <w:sz w:val="24"/>
          <w:szCs w:val="24"/>
          <w:lang w:val="ro-RO"/>
        </w:rPr>
        <w:t>, pentru anul 2019, lista va fi transmisă până la data de 30 iunie 2019;</w:t>
      </w:r>
    </w:p>
    <w:bookmarkEnd w:id="1"/>
    <w:p w14:paraId="2DF061D9" w14:textId="0AAA2ED6" w:rsidR="00547C47" w:rsidRPr="000A17F3" w:rsidRDefault="00547C47" w:rsidP="003F19DC">
      <w:pPr>
        <w:numPr>
          <w:ilvl w:val="0"/>
          <w:numId w:val="15"/>
        </w:numPr>
        <w:tabs>
          <w:tab w:val="left" w:pos="1155"/>
        </w:tabs>
        <w:suppressAutoHyphens w:val="0"/>
        <w:spacing w:after="0" w:line="312" w:lineRule="auto"/>
        <w:ind w:left="0" w:firstLine="735"/>
        <w:jc w:val="both"/>
        <w:rPr>
          <w:rFonts w:ascii="Times New Roman" w:hAnsi="Times New Roman"/>
          <w:sz w:val="24"/>
          <w:szCs w:val="24"/>
          <w:lang w:val="ro-RO"/>
        </w:rPr>
      </w:pPr>
      <w:r w:rsidRPr="000A17F3">
        <w:rPr>
          <w:rFonts w:ascii="Times New Roman" w:hAnsi="Times New Roman"/>
          <w:sz w:val="24"/>
          <w:szCs w:val="24"/>
          <w:lang w:val="ro-RO"/>
        </w:rPr>
        <w:t xml:space="preserve">Secretarul </w:t>
      </w:r>
      <w:r w:rsidR="00CA5428" w:rsidRPr="00CA5428">
        <w:rPr>
          <w:rFonts w:ascii="Times New Roman" w:hAnsi="Times New Roman"/>
          <w:color w:val="00B0F0"/>
          <w:sz w:val="24"/>
          <w:szCs w:val="24"/>
          <w:lang w:val="ro-RO"/>
        </w:rPr>
        <w:t xml:space="preserve">tehnic al </w:t>
      </w:r>
      <w:r w:rsidRPr="000A17F3">
        <w:rPr>
          <w:rFonts w:ascii="Times New Roman" w:hAnsi="Times New Roman"/>
          <w:sz w:val="24"/>
          <w:szCs w:val="24"/>
          <w:lang w:val="ro-RO"/>
        </w:rPr>
        <w:t xml:space="preserve">C-SCIM centralizează și analizează listele cu funcțiile sensibile de la nivelul compartimentelor pentru încadrarea unitară a nivelului de sensibilitate al funcției și elaborează lista </w:t>
      </w:r>
      <w:proofErr w:type="spellStart"/>
      <w:r w:rsidRPr="000A17F3">
        <w:rPr>
          <w:rFonts w:ascii="Times New Roman" w:hAnsi="Times New Roman"/>
          <w:sz w:val="24"/>
          <w:szCs w:val="24"/>
          <w:lang w:val="ro-RO"/>
        </w:rPr>
        <w:t>funcţiilor</w:t>
      </w:r>
      <w:proofErr w:type="spellEnd"/>
      <w:r w:rsidRPr="000A17F3">
        <w:rPr>
          <w:rFonts w:ascii="Times New Roman" w:hAnsi="Times New Roman"/>
          <w:sz w:val="24"/>
          <w:szCs w:val="24"/>
          <w:lang w:val="ro-RO"/>
        </w:rPr>
        <w:t xml:space="preserve"> sensibile la nivelul UO, conform Anexei 2, pe care o transmite pentru verificare consilierului de etică;</w:t>
      </w:r>
    </w:p>
    <w:p w14:paraId="221E4C3E" w14:textId="4F69BCF1" w:rsidR="00563F3C" w:rsidRPr="00D90CFF" w:rsidRDefault="00547C47" w:rsidP="00563F3C">
      <w:pPr>
        <w:numPr>
          <w:ilvl w:val="0"/>
          <w:numId w:val="15"/>
        </w:numPr>
        <w:tabs>
          <w:tab w:val="left" w:pos="1155"/>
        </w:tabs>
        <w:suppressAutoHyphens w:val="0"/>
        <w:spacing w:after="0" w:line="312" w:lineRule="auto"/>
        <w:ind w:left="0" w:firstLine="735"/>
        <w:jc w:val="both"/>
        <w:rPr>
          <w:rFonts w:ascii="Times New Roman" w:hAnsi="Times New Roman"/>
          <w:color w:val="00B0F0"/>
          <w:sz w:val="24"/>
          <w:szCs w:val="24"/>
          <w:lang w:val="ro-RO"/>
        </w:rPr>
      </w:pPr>
      <w:r w:rsidRPr="000A17F3">
        <w:rPr>
          <w:rFonts w:ascii="Times New Roman" w:hAnsi="Times New Roman"/>
          <w:sz w:val="24"/>
          <w:szCs w:val="24"/>
          <w:lang w:val="ro-RO"/>
        </w:rPr>
        <w:t>Consilierul de etică analizează riscurile și vulnerabilitățile care se manifestă în activitatea personalului din cadrul UO și care ar putea determina o încălcare a principiilor și standardelor de conduită;</w:t>
      </w:r>
      <w:r w:rsidR="00CA5428" w:rsidRPr="00D90CFF">
        <w:rPr>
          <w:lang w:val="ro-RO"/>
        </w:rPr>
        <w:t xml:space="preserve"> </w:t>
      </w:r>
      <w:r w:rsidR="00CA5428" w:rsidRPr="00D90CFF">
        <w:rPr>
          <w:rFonts w:ascii="Times New Roman" w:hAnsi="Times New Roman"/>
          <w:color w:val="00B0F0"/>
          <w:sz w:val="24"/>
          <w:szCs w:val="24"/>
          <w:lang w:val="ro-RO"/>
        </w:rPr>
        <w:t xml:space="preserve">se vor lua în considerare și funcțiile care implică activități de evaluare, consiliere sau luare de decizii cu </w:t>
      </w:r>
      <w:r w:rsidR="00CA5428" w:rsidRPr="00D90CFF">
        <w:rPr>
          <w:rFonts w:ascii="Times New Roman" w:hAnsi="Times New Roman"/>
          <w:color w:val="00B0F0"/>
          <w:sz w:val="24"/>
          <w:szCs w:val="24"/>
          <w:lang w:val="ro-RO"/>
        </w:rPr>
        <w:lastRenderedPageBreak/>
        <w:t>consecințe semnificative, care pot determina un risc major asupra integrității, eticii și conformității universității</w:t>
      </w:r>
      <w:r w:rsidR="00563F3C" w:rsidRPr="000A17F3">
        <w:rPr>
          <w:rFonts w:ascii="Times New Roman" w:hAnsi="Times New Roman"/>
          <w:sz w:val="24"/>
          <w:szCs w:val="24"/>
          <w:lang w:val="ro-RO"/>
        </w:rPr>
        <w:t>;</w:t>
      </w:r>
    </w:p>
    <w:p w14:paraId="1B57108B" w14:textId="77777777" w:rsidR="00547C47" w:rsidRPr="000A17F3" w:rsidRDefault="00547C47" w:rsidP="003F19DC">
      <w:pPr>
        <w:numPr>
          <w:ilvl w:val="0"/>
          <w:numId w:val="15"/>
        </w:numPr>
        <w:tabs>
          <w:tab w:val="left" w:pos="1155"/>
        </w:tabs>
        <w:suppressAutoHyphens w:val="0"/>
        <w:spacing w:after="0" w:line="312" w:lineRule="auto"/>
        <w:ind w:left="0" w:firstLine="735"/>
        <w:jc w:val="both"/>
        <w:rPr>
          <w:rFonts w:ascii="Times New Roman" w:hAnsi="Times New Roman"/>
          <w:sz w:val="24"/>
          <w:szCs w:val="24"/>
          <w:lang w:val="ro-RO"/>
        </w:rPr>
      </w:pPr>
      <w:r w:rsidRPr="000A17F3">
        <w:rPr>
          <w:rFonts w:ascii="Times New Roman" w:hAnsi="Times New Roman"/>
          <w:sz w:val="24"/>
          <w:szCs w:val="24"/>
          <w:lang w:val="ro-RO"/>
        </w:rPr>
        <w:t xml:space="preserve">În cazul în care consilierul de etică are observații asupra listei </w:t>
      </w:r>
      <w:proofErr w:type="spellStart"/>
      <w:r w:rsidRPr="000A17F3">
        <w:rPr>
          <w:rFonts w:ascii="Times New Roman" w:hAnsi="Times New Roman"/>
          <w:sz w:val="24"/>
          <w:szCs w:val="24"/>
          <w:lang w:val="ro-RO"/>
        </w:rPr>
        <w:t>funcţiilor</w:t>
      </w:r>
      <w:proofErr w:type="spellEnd"/>
      <w:r w:rsidRPr="000A17F3">
        <w:rPr>
          <w:rFonts w:ascii="Times New Roman" w:hAnsi="Times New Roman"/>
          <w:sz w:val="24"/>
          <w:szCs w:val="24"/>
          <w:lang w:val="ro-RO"/>
        </w:rPr>
        <w:t xml:space="preserve"> sensibile la nivelul UO, o retransmite secretarului C-SCIM în vederea completării/modificării. Secretarul C-SCIM va solicita, după caz, clarificări/completări/modificări conducătorilor compartimentelor;</w:t>
      </w:r>
    </w:p>
    <w:p w14:paraId="1CDDD210" w14:textId="77777777" w:rsidR="00CA5428" w:rsidRDefault="00547C47" w:rsidP="00CA5428">
      <w:pPr>
        <w:numPr>
          <w:ilvl w:val="0"/>
          <w:numId w:val="15"/>
        </w:numPr>
        <w:tabs>
          <w:tab w:val="left" w:pos="1155"/>
        </w:tabs>
        <w:suppressAutoHyphens w:val="0"/>
        <w:spacing w:after="0" w:line="312" w:lineRule="auto"/>
        <w:ind w:left="0" w:firstLine="735"/>
        <w:jc w:val="both"/>
        <w:rPr>
          <w:rFonts w:ascii="Times New Roman" w:hAnsi="Times New Roman"/>
          <w:sz w:val="24"/>
          <w:szCs w:val="24"/>
          <w:lang w:val="ro-RO"/>
        </w:rPr>
      </w:pPr>
      <w:r w:rsidRPr="000A17F3">
        <w:rPr>
          <w:rFonts w:ascii="Times New Roman" w:hAnsi="Times New Roman"/>
          <w:sz w:val="24"/>
          <w:szCs w:val="24"/>
          <w:lang w:val="ro-RO"/>
        </w:rPr>
        <w:t xml:space="preserve">După analiza consilierului de etică, secretarul C-SCIM transmite lista </w:t>
      </w:r>
      <w:proofErr w:type="spellStart"/>
      <w:r w:rsidRPr="000A17F3">
        <w:rPr>
          <w:rFonts w:ascii="Times New Roman" w:hAnsi="Times New Roman"/>
          <w:sz w:val="24"/>
          <w:szCs w:val="24"/>
          <w:lang w:val="ro-RO"/>
        </w:rPr>
        <w:t>funcţiilor</w:t>
      </w:r>
      <w:proofErr w:type="spellEnd"/>
      <w:r w:rsidRPr="000A17F3">
        <w:rPr>
          <w:rFonts w:ascii="Times New Roman" w:hAnsi="Times New Roman"/>
          <w:sz w:val="24"/>
          <w:szCs w:val="24"/>
          <w:lang w:val="ro-RO"/>
        </w:rPr>
        <w:t xml:space="preserve"> sensibile spre avizare/ aprobare președintelui C-SCIM / Rectorului UO;</w:t>
      </w:r>
    </w:p>
    <w:p w14:paraId="368D3ED4" w14:textId="75AA2F19" w:rsidR="0062500C" w:rsidRPr="00CA5428" w:rsidRDefault="00547C47" w:rsidP="00CA5428">
      <w:pPr>
        <w:numPr>
          <w:ilvl w:val="0"/>
          <w:numId w:val="15"/>
        </w:numPr>
        <w:tabs>
          <w:tab w:val="left" w:pos="1155"/>
        </w:tabs>
        <w:suppressAutoHyphens w:val="0"/>
        <w:spacing w:after="0" w:line="312" w:lineRule="auto"/>
        <w:ind w:left="0" w:firstLine="735"/>
        <w:jc w:val="both"/>
        <w:rPr>
          <w:rFonts w:ascii="Times New Roman" w:hAnsi="Times New Roman"/>
          <w:sz w:val="24"/>
          <w:szCs w:val="24"/>
          <w:lang w:val="ro-RO"/>
        </w:rPr>
      </w:pPr>
      <w:r w:rsidRPr="00CA5428">
        <w:rPr>
          <w:rFonts w:ascii="Times New Roman" w:hAnsi="Times New Roman"/>
          <w:sz w:val="24"/>
          <w:szCs w:val="24"/>
          <w:lang w:val="ro-RO"/>
        </w:rPr>
        <w:t xml:space="preserve">Elaborarea listei cu </w:t>
      </w:r>
      <w:proofErr w:type="spellStart"/>
      <w:r w:rsidRPr="00CA5428">
        <w:rPr>
          <w:rFonts w:ascii="Times New Roman" w:hAnsi="Times New Roman"/>
          <w:sz w:val="24"/>
          <w:szCs w:val="24"/>
          <w:lang w:val="ro-RO"/>
        </w:rPr>
        <w:t>funcţii</w:t>
      </w:r>
      <w:proofErr w:type="spellEnd"/>
      <w:r w:rsidRPr="00CA5428">
        <w:rPr>
          <w:rFonts w:ascii="Times New Roman" w:hAnsi="Times New Roman"/>
          <w:sz w:val="24"/>
          <w:szCs w:val="24"/>
          <w:lang w:val="ro-RO"/>
        </w:rPr>
        <w:t xml:space="preserve"> sensibile la nivelul UO, analiza și aprobarea acesteia se va realiza până la data de 30 noiembrie a anului precedent anului în care se aplică inventarierea funcțiilor</w:t>
      </w:r>
      <w:r w:rsidRPr="00CA5428">
        <w:rPr>
          <w:rFonts w:ascii="Times New Roman" w:hAnsi="Times New Roman"/>
          <w:strike/>
          <w:sz w:val="24"/>
          <w:szCs w:val="24"/>
          <w:lang w:val="ro-RO"/>
        </w:rPr>
        <w:t xml:space="preserve">. Prin </w:t>
      </w:r>
      <w:proofErr w:type="spellStart"/>
      <w:r w:rsidRPr="00CA5428">
        <w:rPr>
          <w:rFonts w:ascii="Times New Roman" w:hAnsi="Times New Roman"/>
          <w:strike/>
          <w:sz w:val="24"/>
          <w:szCs w:val="24"/>
          <w:lang w:val="ro-RO"/>
        </w:rPr>
        <w:t>excepţie</w:t>
      </w:r>
      <w:proofErr w:type="spellEnd"/>
      <w:r w:rsidRPr="00CA5428">
        <w:rPr>
          <w:rFonts w:ascii="Times New Roman" w:hAnsi="Times New Roman"/>
          <w:strike/>
          <w:sz w:val="24"/>
          <w:szCs w:val="24"/>
          <w:lang w:val="ro-RO"/>
        </w:rPr>
        <w:t>, pentru anul 2019, lista va fi aprobată până la data de 30 iulie 2019.</w:t>
      </w:r>
    </w:p>
    <w:p w14:paraId="2DE18E3F" w14:textId="77777777" w:rsidR="00CA5428" w:rsidRDefault="00C86E2C" w:rsidP="00C27B0A">
      <w:pPr>
        <w:numPr>
          <w:ilvl w:val="0"/>
          <w:numId w:val="15"/>
        </w:numPr>
        <w:tabs>
          <w:tab w:val="left" w:pos="1155"/>
        </w:tabs>
        <w:suppressAutoHyphens w:val="0"/>
        <w:spacing w:after="0" w:line="312" w:lineRule="auto"/>
        <w:ind w:left="0" w:firstLine="715"/>
        <w:jc w:val="both"/>
        <w:rPr>
          <w:rFonts w:ascii="Times New Roman" w:hAnsi="Times New Roman"/>
          <w:color w:val="FF0000"/>
          <w:sz w:val="24"/>
          <w:szCs w:val="24"/>
          <w:lang w:val="ro-RO"/>
        </w:rPr>
      </w:pPr>
      <w:r w:rsidRPr="0062500C">
        <w:rPr>
          <w:rFonts w:ascii="Times New Roman" w:hAnsi="Times New Roman"/>
          <w:color w:val="FF0000"/>
          <w:sz w:val="24"/>
          <w:szCs w:val="24"/>
          <w:lang w:val="ro-RO"/>
        </w:rPr>
        <w:t xml:space="preserve">După aprobare, Secretarul tehnic al </w:t>
      </w:r>
      <w:r w:rsidRPr="0062500C">
        <w:rPr>
          <w:rFonts w:ascii="Times New Roman" w:hAnsi="Times New Roman"/>
          <w:sz w:val="24"/>
          <w:szCs w:val="24"/>
          <w:lang w:val="ro-RO"/>
        </w:rPr>
        <w:t>C-SCIM</w:t>
      </w:r>
      <w:r w:rsidRPr="0062500C">
        <w:rPr>
          <w:rFonts w:ascii="Times New Roman" w:hAnsi="Times New Roman"/>
          <w:color w:val="FF0000"/>
          <w:sz w:val="24"/>
          <w:szCs w:val="24"/>
          <w:lang w:val="ro-RO"/>
        </w:rPr>
        <w:t xml:space="preserve"> trimite în copie, documentul tuturor conducătorilor compartimentelor, până la data de 15 decembrie a anului precedent anului în care se aplică inventarierea funcțiilor. </w:t>
      </w:r>
    </w:p>
    <w:p w14:paraId="07237C4B" w14:textId="411AD57D" w:rsidR="00C86E2C" w:rsidRPr="0062500C" w:rsidRDefault="00CA5428" w:rsidP="00C27B0A">
      <w:pPr>
        <w:numPr>
          <w:ilvl w:val="0"/>
          <w:numId w:val="15"/>
        </w:numPr>
        <w:tabs>
          <w:tab w:val="left" w:pos="1155"/>
        </w:tabs>
        <w:suppressAutoHyphens w:val="0"/>
        <w:spacing w:after="0" w:line="312" w:lineRule="auto"/>
        <w:ind w:left="0" w:firstLine="715"/>
        <w:jc w:val="both"/>
        <w:rPr>
          <w:rFonts w:ascii="Times New Roman" w:hAnsi="Times New Roman"/>
          <w:color w:val="FF0000"/>
          <w:sz w:val="24"/>
          <w:szCs w:val="24"/>
          <w:lang w:val="ro-RO"/>
        </w:rPr>
      </w:pPr>
      <w:r w:rsidRPr="00D90CFF">
        <w:rPr>
          <w:rFonts w:ascii="Times New Roman" w:hAnsi="Times New Roman"/>
          <w:color w:val="00B0F0"/>
          <w:sz w:val="24"/>
          <w:szCs w:val="24"/>
          <w:lang w:val="ro-RO"/>
        </w:rPr>
        <w:t>C-SCIM va monitoriza periodic implementarea și actualizarea Listei funcțiilor sensibile pe parcursul anului, pentru a identifica modificări în atribuții sau noi riscuri emergente.</w:t>
      </w:r>
    </w:p>
    <w:p w14:paraId="4BC7ADCA" w14:textId="77777777" w:rsidR="00C86E2C" w:rsidRPr="002A6A4C" w:rsidRDefault="00C86E2C" w:rsidP="00C27B0A">
      <w:pPr>
        <w:tabs>
          <w:tab w:val="left" w:pos="1155"/>
        </w:tabs>
        <w:suppressAutoHyphens w:val="0"/>
        <w:spacing w:after="0" w:line="312" w:lineRule="auto"/>
        <w:ind w:left="735"/>
        <w:jc w:val="both"/>
        <w:rPr>
          <w:rFonts w:ascii="Times New Roman" w:hAnsi="Times New Roman"/>
          <w:strike/>
          <w:sz w:val="24"/>
          <w:szCs w:val="24"/>
          <w:lang w:val="ro-RO"/>
        </w:rPr>
      </w:pPr>
    </w:p>
    <w:p w14:paraId="5BE39734" w14:textId="77777777" w:rsidR="001E55AE" w:rsidRDefault="00C86E2C" w:rsidP="00C27B0A">
      <w:pPr>
        <w:suppressAutoHyphens w:val="0"/>
        <w:spacing w:after="0" w:line="312" w:lineRule="auto"/>
        <w:ind w:left="-5" w:firstLine="714"/>
        <w:jc w:val="both"/>
        <w:rPr>
          <w:rFonts w:ascii="Times New Roman" w:eastAsia="Times New Roman" w:hAnsi="Times New Roman"/>
          <w:b/>
          <w:i/>
          <w:color w:val="FF0000"/>
          <w:kern w:val="2"/>
          <w:sz w:val="24"/>
          <w:szCs w:val="24"/>
        </w:rPr>
      </w:pPr>
      <w:r w:rsidRPr="0062500C">
        <w:rPr>
          <w:rFonts w:asciiTheme="majorBidi" w:eastAsia="Times New Roman" w:hAnsiTheme="majorBidi" w:cstheme="majorBidi"/>
          <w:b/>
          <w:color w:val="000000"/>
          <w:kern w:val="2"/>
          <w:sz w:val="24"/>
          <w:szCs w:val="24"/>
        </w:rPr>
        <w:t>8</w:t>
      </w:r>
      <w:r w:rsidRPr="00C86E2C">
        <w:rPr>
          <w:rFonts w:ascii="Times New Roman" w:eastAsia="Times New Roman" w:hAnsi="Times New Roman"/>
          <w:b/>
          <w:color w:val="FF0000"/>
          <w:kern w:val="2"/>
          <w:sz w:val="24"/>
          <w:szCs w:val="24"/>
        </w:rPr>
        <w:t>.3.2</w:t>
      </w:r>
      <w:r w:rsidR="001E55AE">
        <w:rPr>
          <w:rFonts w:ascii="Times New Roman" w:eastAsia="Times New Roman" w:hAnsi="Times New Roman"/>
          <w:b/>
          <w:color w:val="FF0000"/>
          <w:kern w:val="2"/>
          <w:sz w:val="24"/>
          <w:szCs w:val="24"/>
        </w:rPr>
        <w:t>.</w:t>
      </w:r>
      <w:r w:rsidRPr="00C86E2C">
        <w:rPr>
          <w:rFonts w:ascii="Times New Roman" w:eastAsia="Times New Roman" w:hAnsi="Times New Roman"/>
          <w:b/>
          <w:color w:val="FF0000"/>
          <w:kern w:val="2"/>
          <w:sz w:val="24"/>
          <w:szCs w:val="24"/>
        </w:rPr>
        <w:t xml:space="preserve"> </w:t>
      </w:r>
      <w:proofErr w:type="spellStart"/>
      <w:r w:rsidRPr="00C86E2C">
        <w:rPr>
          <w:rFonts w:ascii="Times New Roman" w:eastAsia="Times New Roman" w:hAnsi="Times New Roman"/>
          <w:b/>
          <w:i/>
          <w:color w:val="FF0000"/>
          <w:kern w:val="2"/>
          <w:sz w:val="24"/>
          <w:szCs w:val="24"/>
        </w:rPr>
        <w:t>Planul</w:t>
      </w:r>
      <w:proofErr w:type="spellEnd"/>
      <w:r w:rsidRPr="00C86E2C">
        <w:rPr>
          <w:rFonts w:ascii="Times New Roman" w:eastAsia="Times New Roman" w:hAnsi="Times New Roman"/>
          <w:b/>
          <w:i/>
          <w:color w:val="FF0000"/>
          <w:kern w:val="2"/>
          <w:sz w:val="24"/>
          <w:szCs w:val="24"/>
        </w:rPr>
        <w:t xml:space="preserve"> </w:t>
      </w:r>
      <w:proofErr w:type="spellStart"/>
      <w:r w:rsidRPr="00C86E2C">
        <w:rPr>
          <w:rFonts w:ascii="Times New Roman" w:eastAsia="Times New Roman" w:hAnsi="Times New Roman"/>
          <w:b/>
          <w:i/>
          <w:color w:val="FF0000"/>
          <w:kern w:val="2"/>
          <w:sz w:val="24"/>
          <w:szCs w:val="24"/>
        </w:rPr>
        <w:t>pentru</w:t>
      </w:r>
      <w:proofErr w:type="spellEnd"/>
      <w:r w:rsidRPr="00C86E2C">
        <w:rPr>
          <w:rFonts w:ascii="Times New Roman" w:eastAsia="Times New Roman" w:hAnsi="Times New Roman"/>
          <w:b/>
          <w:i/>
          <w:color w:val="FF0000"/>
          <w:kern w:val="2"/>
          <w:sz w:val="24"/>
          <w:szCs w:val="24"/>
        </w:rPr>
        <w:t xml:space="preserve"> </w:t>
      </w:r>
      <w:proofErr w:type="spellStart"/>
      <w:r w:rsidRPr="00C86E2C">
        <w:rPr>
          <w:rFonts w:ascii="Times New Roman" w:eastAsia="Times New Roman" w:hAnsi="Times New Roman"/>
          <w:b/>
          <w:i/>
          <w:color w:val="FF0000"/>
          <w:kern w:val="2"/>
          <w:sz w:val="24"/>
          <w:szCs w:val="24"/>
        </w:rPr>
        <w:t>asigurarea</w:t>
      </w:r>
      <w:proofErr w:type="spellEnd"/>
      <w:r w:rsidRPr="00C86E2C">
        <w:rPr>
          <w:rFonts w:ascii="Times New Roman" w:eastAsia="Times New Roman" w:hAnsi="Times New Roman"/>
          <w:b/>
          <w:i/>
          <w:color w:val="FF0000"/>
          <w:kern w:val="2"/>
          <w:sz w:val="24"/>
          <w:szCs w:val="24"/>
        </w:rPr>
        <w:t xml:space="preserve"> </w:t>
      </w:r>
      <w:proofErr w:type="spellStart"/>
      <w:r w:rsidRPr="00C86E2C">
        <w:rPr>
          <w:rFonts w:ascii="Times New Roman" w:eastAsia="Times New Roman" w:hAnsi="Times New Roman"/>
          <w:b/>
          <w:i/>
          <w:color w:val="FF0000"/>
          <w:kern w:val="2"/>
          <w:sz w:val="24"/>
          <w:szCs w:val="24"/>
        </w:rPr>
        <w:t>diminuării</w:t>
      </w:r>
      <w:proofErr w:type="spellEnd"/>
      <w:r w:rsidRPr="00C86E2C">
        <w:rPr>
          <w:rFonts w:ascii="Times New Roman" w:eastAsia="Times New Roman" w:hAnsi="Times New Roman"/>
          <w:b/>
          <w:i/>
          <w:color w:val="FF0000"/>
          <w:kern w:val="2"/>
          <w:sz w:val="24"/>
          <w:szCs w:val="24"/>
        </w:rPr>
        <w:t xml:space="preserve"> </w:t>
      </w:r>
      <w:proofErr w:type="spellStart"/>
      <w:r w:rsidRPr="00C86E2C">
        <w:rPr>
          <w:rFonts w:ascii="Times New Roman" w:eastAsia="Times New Roman" w:hAnsi="Times New Roman"/>
          <w:b/>
          <w:i/>
          <w:color w:val="FF0000"/>
          <w:kern w:val="2"/>
          <w:sz w:val="24"/>
          <w:szCs w:val="24"/>
        </w:rPr>
        <w:t>riscurilor</w:t>
      </w:r>
      <w:proofErr w:type="spellEnd"/>
      <w:r w:rsidRPr="00C86E2C">
        <w:rPr>
          <w:rFonts w:ascii="Times New Roman" w:eastAsia="Times New Roman" w:hAnsi="Times New Roman"/>
          <w:b/>
          <w:i/>
          <w:color w:val="FF0000"/>
          <w:kern w:val="2"/>
          <w:sz w:val="24"/>
          <w:szCs w:val="24"/>
        </w:rPr>
        <w:t xml:space="preserve"> </w:t>
      </w:r>
      <w:proofErr w:type="spellStart"/>
      <w:r w:rsidRPr="00C86E2C">
        <w:rPr>
          <w:rFonts w:ascii="Times New Roman" w:eastAsia="Times New Roman" w:hAnsi="Times New Roman"/>
          <w:b/>
          <w:i/>
          <w:color w:val="FF0000"/>
          <w:kern w:val="2"/>
          <w:sz w:val="24"/>
          <w:szCs w:val="24"/>
        </w:rPr>
        <w:t>asociate</w:t>
      </w:r>
      <w:proofErr w:type="spellEnd"/>
      <w:r w:rsidRPr="00C86E2C">
        <w:rPr>
          <w:rFonts w:ascii="Times New Roman" w:eastAsia="Times New Roman" w:hAnsi="Times New Roman"/>
          <w:b/>
          <w:i/>
          <w:color w:val="FF0000"/>
          <w:kern w:val="2"/>
          <w:sz w:val="24"/>
          <w:szCs w:val="24"/>
        </w:rPr>
        <w:t xml:space="preserve"> </w:t>
      </w:r>
      <w:proofErr w:type="spellStart"/>
      <w:r w:rsidRPr="00C86E2C">
        <w:rPr>
          <w:rFonts w:ascii="Times New Roman" w:eastAsia="Times New Roman" w:hAnsi="Times New Roman"/>
          <w:b/>
          <w:i/>
          <w:color w:val="FF0000"/>
          <w:kern w:val="2"/>
          <w:sz w:val="24"/>
          <w:szCs w:val="24"/>
        </w:rPr>
        <w:t>funcțiilor</w:t>
      </w:r>
      <w:proofErr w:type="spellEnd"/>
      <w:r w:rsidRPr="00C86E2C">
        <w:rPr>
          <w:rFonts w:ascii="Times New Roman" w:eastAsia="Times New Roman" w:hAnsi="Times New Roman"/>
          <w:b/>
          <w:i/>
          <w:color w:val="FF0000"/>
          <w:kern w:val="2"/>
          <w:sz w:val="24"/>
          <w:szCs w:val="24"/>
        </w:rPr>
        <w:t xml:space="preserve"> </w:t>
      </w:r>
      <w:proofErr w:type="spellStart"/>
      <w:r w:rsidRPr="00C86E2C">
        <w:rPr>
          <w:rFonts w:ascii="Times New Roman" w:eastAsia="Times New Roman" w:hAnsi="Times New Roman"/>
          <w:b/>
          <w:i/>
          <w:color w:val="FF0000"/>
          <w:kern w:val="2"/>
          <w:sz w:val="24"/>
          <w:szCs w:val="24"/>
        </w:rPr>
        <w:t>sensibile</w:t>
      </w:r>
      <w:proofErr w:type="spellEnd"/>
    </w:p>
    <w:p w14:paraId="54A3E44C" w14:textId="67A83ECA" w:rsidR="00C86E2C" w:rsidRPr="001E55AE" w:rsidRDefault="001E55AE" w:rsidP="00C27B0A">
      <w:pPr>
        <w:suppressAutoHyphens w:val="0"/>
        <w:spacing w:after="0" w:line="312" w:lineRule="auto"/>
        <w:ind w:left="-5" w:firstLine="714"/>
        <w:jc w:val="both"/>
        <w:rPr>
          <w:rFonts w:ascii="Times New Roman" w:eastAsia="Times New Roman" w:hAnsi="Times New Roman"/>
          <w:bCs/>
          <w:iCs/>
          <w:color w:val="FF0000"/>
          <w:kern w:val="2"/>
          <w:sz w:val="24"/>
          <w:szCs w:val="24"/>
          <w:lang w:val="pt-PT"/>
        </w:rPr>
      </w:pPr>
      <w:r w:rsidRPr="001E55AE">
        <w:rPr>
          <w:rFonts w:ascii="Times New Roman" w:eastAsia="Times New Roman" w:hAnsi="Times New Roman"/>
          <w:bCs/>
          <w:iCs/>
          <w:color w:val="FF0000"/>
          <w:kern w:val="2"/>
          <w:sz w:val="24"/>
          <w:szCs w:val="24"/>
          <w:lang w:val="pt-PT"/>
        </w:rPr>
        <w:t>Planul pentru asigurarea diminuării riscurilor asociate funcțiilor sensibile</w:t>
      </w:r>
      <w:r w:rsidR="00C86E2C" w:rsidRPr="001E55AE">
        <w:rPr>
          <w:rFonts w:ascii="Times New Roman" w:eastAsia="Times New Roman" w:hAnsi="Times New Roman"/>
          <w:bCs/>
          <w:iCs/>
          <w:color w:val="FF0000"/>
          <w:kern w:val="2"/>
          <w:sz w:val="24"/>
          <w:szCs w:val="24"/>
          <w:lang w:val="pt-PT"/>
        </w:rPr>
        <w:t xml:space="preserve"> </w:t>
      </w:r>
      <w:r w:rsidRPr="001E55AE">
        <w:rPr>
          <w:rFonts w:ascii="Times New Roman" w:eastAsia="Times New Roman" w:hAnsi="Times New Roman"/>
          <w:bCs/>
          <w:iCs/>
          <w:color w:val="FF0000"/>
          <w:kern w:val="2"/>
          <w:sz w:val="24"/>
          <w:szCs w:val="24"/>
          <w:lang w:val="pt-PT"/>
        </w:rPr>
        <w:t>cuprinde următoarele</w:t>
      </w:r>
      <w:r>
        <w:rPr>
          <w:rFonts w:ascii="Times New Roman" w:eastAsia="Times New Roman" w:hAnsi="Times New Roman"/>
          <w:bCs/>
          <w:iCs/>
          <w:color w:val="FF0000"/>
          <w:kern w:val="2"/>
          <w:sz w:val="24"/>
          <w:szCs w:val="24"/>
          <w:lang w:val="pt-PT"/>
        </w:rPr>
        <w:t xml:space="preserve"> etape:</w:t>
      </w:r>
    </w:p>
    <w:p w14:paraId="1D6C29E6" w14:textId="41ABB975" w:rsidR="00C86E2C" w:rsidRPr="003267B8" w:rsidRDefault="001E55AE" w:rsidP="001E55AE">
      <w:pPr>
        <w:numPr>
          <w:ilvl w:val="0"/>
          <w:numId w:val="25"/>
        </w:numPr>
        <w:tabs>
          <w:tab w:val="left" w:pos="1134"/>
        </w:tabs>
        <w:suppressAutoHyphens w:val="0"/>
        <w:spacing w:after="0" w:line="312" w:lineRule="auto"/>
        <w:ind w:left="0" w:right="915" w:firstLine="709"/>
        <w:jc w:val="both"/>
        <w:rPr>
          <w:rFonts w:ascii="Times New Roman" w:eastAsia="Times New Roman" w:hAnsi="Times New Roman"/>
          <w:color w:val="00B0F0"/>
          <w:kern w:val="2"/>
          <w:sz w:val="24"/>
          <w:szCs w:val="24"/>
          <w:lang w:val="pt-PT"/>
        </w:rPr>
      </w:pPr>
      <w:r w:rsidRPr="001E55AE">
        <w:rPr>
          <w:rFonts w:ascii="Times New Roman" w:eastAsia="Times New Roman" w:hAnsi="Times New Roman"/>
          <w:color w:val="FF0000"/>
          <w:kern w:val="2"/>
          <w:sz w:val="24"/>
          <w:szCs w:val="24"/>
          <w:lang w:val="pt-PT"/>
        </w:rPr>
        <w:t>Pl</w:t>
      </w:r>
      <w:r>
        <w:rPr>
          <w:rFonts w:ascii="Times New Roman" w:eastAsia="Times New Roman" w:hAnsi="Times New Roman"/>
          <w:color w:val="FF0000"/>
          <w:kern w:val="2"/>
          <w:sz w:val="24"/>
          <w:szCs w:val="24"/>
          <w:lang w:val="pt-PT"/>
        </w:rPr>
        <w:t>anul s</w:t>
      </w:r>
      <w:r w:rsidR="00C86E2C" w:rsidRPr="001E55AE">
        <w:rPr>
          <w:rFonts w:ascii="Times New Roman" w:eastAsia="Times New Roman" w:hAnsi="Times New Roman"/>
          <w:color w:val="FF0000"/>
          <w:kern w:val="2"/>
          <w:sz w:val="24"/>
          <w:szCs w:val="24"/>
          <w:lang w:val="pt-PT"/>
        </w:rPr>
        <w:t xml:space="preserve">e elaborează de către conducătorii compartimentelor, conform </w:t>
      </w:r>
      <w:r w:rsidR="00C86E2C" w:rsidRPr="001E55AE">
        <w:rPr>
          <w:rFonts w:ascii="Times New Roman" w:eastAsia="Times New Roman" w:hAnsi="Times New Roman"/>
          <w:i/>
          <w:color w:val="FF0000"/>
          <w:kern w:val="2"/>
          <w:sz w:val="24"/>
          <w:szCs w:val="24"/>
          <w:lang w:val="pt-PT"/>
        </w:rPr>
        <w:t>Anexei nr. 3</w:t>
      </w:r>
      <w:r w:rsidR="00C86E2C" w:rsidRPr="001E55AE">
        <w:rPr>
          <w:rFonts w:ascii="Times New Roman" w:eastAsia="Times New Roman" w:hAnsi="Times New Roman"/>
          <w:color w:val="FF0000"/>
          <w:kern w:val="2"/>
          <w:sz w:val="24"/>
          <w:szCs w:val="24"/>
          <w:lang w:val="pt-PT"/>
        </w:rPr>
        <w:t xml:space="preserve">, pe baza </w:t>
      </w:r>
      <w:r w:rsidR="00C86E2C" w:rsidRPr="00C86E2C">
        <w:rPr>
          <w:rFonts w:ascii="Times New Roman" w:hAnsi="Times New Roman"/>
          <w:color w:val="FF0000"/>
          <w:sz w:val="24"/>
          <w:szCs w:val="24"/>
          <w:lang w:val="ro-RO"/>
        </w:rPr>
        <w:t xml:space="preserve">listei cu </w:t>
      </w:r>
      <w:proofErr w:type="spellStart"/>
      <w:r w:rsidR="00C86E2C" w:rsidRPr="00C86E2C">
        <w:rPr>
          <w:rFonts w:ascii="Times New Roman" w:hAnsi="Times New Roman"/>
          <w:color w:val="FF0000"/>
          <w:sz w:val="24"/>
          <w:szCs w:val="24"/>
          <w:lang w:val="ro-RO"/>
        </w:rPr>
        <w:t>funcţii</w:t>
      </w:r>
      <w:proofErr w:type="spellEnd"/>
      <w:r w:rsidR="00C86E2C" w:rsidRPr="00C86E2C">
        <w:rPr>
          <w:rFonts w:ascii="Times New Roman" w:hAnsi="Times New Roman"/>
          <w:color w:val="FF0000"/>
          <w:sz w:val="24"/>
          <w:szCs w:val="24"/>
          <w:lang w:val="ro-RO"/>
        </w:rPr>
        <w:t xml:space="preserve"> sensibile la nivelul UO</w:t>
      </w:r>
      <w:r w:rsidR="00C86E2C" w:rsidRPr="001E55AE">
        <w:rPr>
          <w:rFonts w:ascii="Times New Roman" w:eastAsia="Times New Roman" w:hAnsi="Times New Roman"/>
          <w:color w:val="FF0000"/>
          <w:kern w:val="2"/>
          <w:sz w:val="24"/>
          <w:szCs w:val="24"/>
          <w:lang w:val="pt-PT"/>
        </w:rPr>
        <w:t xml:space="preserve">, primit de la Secretarul tehnic al </w:t>
      </w:r>
      <w:r w:rsidR="00C86E2C" w:rsidRPr="00C86E2C">
        <w:rPr>
          <w:rFonts w:ascii="Times New Roman" w:hAnsi="Times New Roman"/>
          <w:color w:val="FF0000"/>
          <w:sz w:val="24"/>
          <w:szCs w:val="24"/>
          <w:lang w:val="ro-RO"/>
        </w:rPr>
        <w:t>C-SCIM</w:t>
      </w:r>
      <w:r w:rsidR="00CA5428">
        <w:rPr>
          <w:rFonts w:ascii="Times New Roman" w:hAnsi="Times New Roman"/>
          <w:color w:val="FF0000"/>
          <w:sz w:val="24"/>
          <w:szCs w:val="24"/>
          <w:lang w:val="ro-RO"/>
        </w:rPr>
        <w:t>.</w:t>
      </w:r>
      <w:r w:rsidR="00CA5428" w:rsidRPr="001E55AE">
        <w:rPr>
          <w:rFonts w:ascii="Times New Roman" w:hAnsi="Times New Roman"/>
          <w:color w:val="FF0000"/>
          <w:lang w:val="pt-PT"/>
        </w:rPr>
        <w:t xml:space="preserve"> </w:t>
      </w:r>
      <w:r w:rsidR="00CA5428" w:rsidRPr="003267B8">
        <w:rPr>
          <w:rFonts w:ascii="Times New Roman" w:hAnsi="Times New Roman"/>
          <w:i/>
          <w:iCs/>
          <w:color w:val="00B0F0"/>
          <w:sz w:val="24"/>
          <w:szCs w:val="24"/>
          <w:lang w:val="pt-PT"/>
        </w:rPr>
        <w:t>Planul</w:t>
      </w:r>
      <w:r w:rsidR="00CA5428" w:rsidRPr="003267B8">
        <w:rPr>
          <w:rFonts w:ascii="Times New Roman" w:hAnsi="Times New Roman"/>
          <w:color w:val="00B0F0"/>
          <w:sz w:val="24"/>
          <w:szCs w:val="24"/>
          <w:lang w:val="pt-PT"/>
        </w:rPr>
        <w:t xml:space="preserve"> va include măsuri specifice pentru controlul accesului la resurse, separarea atribuțiilor, rotația personalului și supravegherea funcțiilor cu risc ridicat, inclusiv cele care implică evaluare și consiliere cu impact major</w:t>
      </w:r>
      <w:r w:rsidR="00C86E2C" w:rsidRPr="003267B8">
        <w:rPr>
          <w:rFonts w:ascii="Times New Roman" w:eastAsia="Times New Roman" w:hAnsi="Times New Roman"/>
          <w:color w:val="00B0F0"/>
          <w:kern w:val="2"/>
          <w:sz w:val="24"/>
          <w:szCs w:val="24"/>
          <w:lang w:val="pt-PT"/>
        </w:rPr>
        <w:t xml:space="preserve">; </w:t>
      </w:r>
    </w:p>
    <w:p w14:paraId="5990192C" w14:textId="3FD9C008" w:rsidR="00C86E2C" w:rsidRPr="003267B8" w:rsidRDefault="00C86E2C" w:rsidP="001E55AE">
      <w:pPr>
        <w:numPr>
          <w:ilvl w:val="0"/>
          <w:numId w:val="25"/>
        </w:numPr>
        <w:tabs>
          <w:tab w:val="left" w:pos="1134"/>
        </w:tabs>
        <w:suppressAutoHyphens w:val="0"/>
        <w:spacing w:after="0" w:line="312" w:lineRule="auto"/>
        <w:ind w:left="0" w:right="915" w:firstLine="709"/>
        <w:jc w:val="both"/>
        <w:rPr>
          <w:rFonts w:ascii="Times New Roman" w:eastAsia="Times New Roman" w:hAnsi="Times New Roman"/>
          <w:color w:val="FF0000"/>
          <w:kern w:val="2"/>
          <w:sz w:val="24"/>
          <w:szCs w:val="24"/>
          <w:lang w:val="pt-PT"/>
        </w:rPr>
      </w:pPr>
      <w:r w:rsidRPr="003267B8">
        <w:rPr>
          <w:rFonts w:ascii="Times New Roman" w:eastAsia="Times New Roman" w:hAnsi="Times New Roman"/>
          <w:color w:val="FF0000"/>
          <w:kern w:val="2"/>
          <w:sz w:val="24"/>
          <w:szCs w:val="24"/>
          <w:lang w:val="pt-PT"/>
        </w:rPr>
        <w:t xml:space="preserve">Conducătorii compartimentelor trimit </w:t>
      </w:r>
      <w:r w:rsidRPr="003267B8">
        <w:rPr>
          <w:rFonts w:ascii="Times New Roman" w:eastAsia="Times New Roman" w:hAnsi="Times New Roman"/>
          <w:i/>
          <w:color w:val="FF0000"/>
          <w:kern w:val="2"/>
          <w:sz w:val="24"/>
          <w:szCs w:val="24"/>
          <w:lang w:val="pt-PT"/>
        </w:rPr>
        <w:t>Planul pentru asigurarea diminuării riscurilor asociate funcțiilor sensibile</w:t>
      </w:r>
      <w:r w:rsidRPr="003267B8">
        <w:rPr>
          <w:rFonts w:ascii="Times New Roman" w:eastAsia="Times New Roman" w:hAnsi="Times New Roman"/>
          <w:color w:val="FF0000"/>
          <w:kern w:val="2"/>
          <w:sz w:val="24"/>
          <w:szCs w:val="24"/>
          <w:lang w:val="pt-PT"/>
        </w:rPr>
        <w:t xml:space="preserve"> elaborat la nivelul compartimentelor, la Secretarul tehnic al </w:t>
      </w:r>
      <w:r w:rsidRPr="00C86E2C">
        <w:rPr>
          <w:rFonts w:ascii="Times New Roman" w:hAnsi="Times New Roman"/>
          <w:color w:val="FF0000"/>
          <w:sz w:val="24"/>
          <w:szCs w:val="24"/>
          <w:lang w:val="ro-RO"/>
        </w:rPr>
        <w:t>C-SCIM</w:t>
      </w:r>
      <w:r w:rsidRPr="003267B8">
        <w:rPr>
          <w:rFonts w:ascii="Times New Roman" w:eastAsia="Times New Roman" w:hAnsi="Times New Roman"/>
          <w:color w:val="FF0000"/>
          <w:kern w:val="2"/>
          <w:sz w:val="24"/>
          <w:szCs w:val="24"/>
          <w:lang w:val="pt-PT"/>
        </w:rPr>
        <w:t xml:space="preserve">, până la </w:t>
      </w:r>
      <w:r w:rsidRPr="003267B8">
        <w:rPr>
          <w:rFonts w:ascii="Times New Roman" w:eastAsia="Times New Roman" w:hAnsi="Times New Roman"/>
          <w:b/>
          <w:bCs/>
          <w:color w:val="FF0000"/>
          <w:kern w:val="2"/>
          <w:sz w:val="24"/>
          <w:szCs w:val="24"/>
          <w:lang w:val="pt-PT"/>
        </w:rPr>
        <w:t>31 decembrie</w:t>
      </w:r>
      <w:r w:rsidRPr="003267B8">
        <w:rPr>
          <w:rFonts w:ascii="Times New Roman" w:eastAsia="Times New Roman" w:hAnsi="Times New Roman"/>
          <w:color w:val="FF0000"/>
          <w:kern w:val="2"/>
          <w:sz w:val="24"/>
          <w:szCs w:val="24"/>
          <w:lang w:val="pt-PT"/>
        </w:rPr>
        <w:t xml:space="preserve"> a anului precedent anului în care se aplică inventarierea funcțiilor; </w:t>
      </w:r>
    </w:p>
    <w:p w14:paraId="082284CE" w14:textId="35519BBD" w:rsidR="00C86E2C" w:rsidRPr="003267B8" w:rsidRDefault="00C86E2C" w:rsidP="001E55AE">
      <w:pPr>
        <w:numPr>
          <w:ilvl w:val="0"/>
          <w:numId w:val="25"/>
        </w:numPr>
        <w:tabs>
          <w:tab w:val="left" w:pos="1134"/>
        </w:tabs>
        <w:suppressAutoHyphens w:val="0"/>
        <w:spacing w:after="0" w:line="312" w:lineRule="auto"/>
        <w:ind w:left="0" w:right="915" w:firstLine="709"/>
        <w:jc w:val="both"/>
        <w:rPr>
          <w:rFonts w:ascii="Times New Roman" w:eastAsia="Times New Roman" w:hAnsi="Times New Roman"/>
          <w:color w:val="FF0000"/>
          <w:kern w:val="2"/>
          <w:sz w:val="24"/>
          <w:szCs w:val="24"/>
          <w:lang w:val="pt-PT"/>
        </w:rPr>
      </w:pPr>
      <w:bookmarkStart w:id="2" w:name="_Hlk213679431"/>
      <w:r w:rsidRPr="003267B8">
        <w:rPr>
          <w:rFonts w:ascii="Times New Roman" w:eastAsia="Times New Roman" w:hAnsi="Times New Roman"/>
          <w:color w:val="FF0000"/>
          <w:kern w:val="2"/>
          <w:sz w:val="24"/>
          <w:szCs w:val="24"/>
          <w:lang w:val="pt-PT"/>
        </w:rPr>
        <w:t xml:space="preserve">Secretarul tehnic al </w:t>
      </w:r>
      <w:r w:rsidRPr="00C86E2C">
        <w:rPr>
          <w:rFonts w:ascii="Times New Roman" w:hAnsi="Times New Roman"/>
          <w:color w:val="FF0000"/>
          <w:sz w:val="24"/>
          <w:szCs w:val="24"/>
          <w:lang w:val="ro-RO"/>
        </w:rPr>
        <w:t>C-SCIM</w:t>
      </w:r>
      <w:r w:rsidRPr="003267B8">
        <w:rPr>
          <w:rFonts w:ascii="Times New Roman" w:eastAsia="Times New Roman" w:hAnsi="Times New Roman"/>
          <w:color w:val="FF0000"/>
          <w:kern w:val="2"/>
          <w:sz w:val="24"/>
          <w:szCs w:val="24"/>
          <w:lang w:val="pt-PT"/>
        </w:rPr>
        <w:t xml:space="preserve"> elaborează </w:t>
      </w:r>
      <w:r w:rsidRPr="003267B8">
        <w:rPr>
          <w:rFonts w:ascii="Times New Roman" w:eastAsia="Times New Roman" w:hAnsi="Times New Roman"/>
          <w:i/>
          <w:color w:val="FF0000"/>
          <w:kern w:val="2"/>
          <w:sz w:val="24"/>
          <w:szCs w:val="24"/>
          <w:lang w:val="pt-PT"/>
        </w:rPr>
        <w:t xml:space="preserve">Planul pentru asigurarea diminuării riscurilor asociate funcțiilor sensibile </w:t>
      </w:r>
      <w:r w:rsidRPr="003267B8">
        <w:rPr>
          <w:rFonts w:ascii="Times New Roman" w:eastAsia="Times New Roman" w:hAnsi="Times New Roman"/>
          <w:color w:val="FF0000"/>
          <w:kern w:val="2"/>
          <w:sz w:val="24"/>
          <w:szCs w:val="24"/>
          <w:lang w:val="pt-PT"/>
        </w:rPr>
        <w:t xml:space="preserve">la nivelul instituției, prin centralizarea planurilor de la nivelul compartimentelor, conform </w:t>
      </w:r>
      <w:r w:rsidRPr="003267B8">
        <w:rPr>
          <w:rFonts w:ascii="Times New Roman" w:eastAsia="Times New Roman" w:hAnsi="Times New Roman"/>
          <w:i/>
          <w:color w:val="FF0000"/>
          <w:kern w:val="2"/>
          <w:sz w:val="24"/>
          <w:szCs w:val="24"/>
          <w:lang w:val="pt-PT"/>
        </w:rPr>
        <w:t>Anexei nr. 4</w:t>
      </w:r>
      <w:r w:rsidRPr="003267B8">
        <w:rPr>
          <w:rFonts w:ascii="Times New Roman" w:eastAsia="Times New Roman" w:hAnsi="Times New Roman"/>
          <w:color w:val="FF0000"/>
          <w:kern w:val="2"/>
          <w:sz w:val="24"/>
          <w:szCs w:val="24"/>
          <w:lang w:val="pt-PT"/>
        </w:rPr>
        <w:t xml:space="preserve">, până la data de </w:t>
      </w:r>
      <w:r w:rsidRPr="003267B8">
        <w:rPr>
          <w:rFonts w:ascii="Times New Roman" w:eastAsia="Times New Roman" w:hAnsi="Times New Roman"/>
          <w:b/>
          <w:bCs/>
          <w:color w:val="FF0000"/>
          <w:kern w:val="2"/>
          <w:sz w:val="24"/>
          <w:szCs w:val="24"/>
          <w:lang w:val="pt-PT"/>
        </w:rPr>
        <w:t>15 ianuarie</w:t>
      </w:r>
      <w:r w:rsidRPr="003267B8">
        <w:rPr>
          <w:rFonts w:ascii="Times New Roman" w:eastAsia="Times New Roman" w:hAnsi="Times New Roman"/>
          <w:color w:val="FF0000"/>
          <w:kern w:val="2"/>
          <w:sz w:val="24"/>
          <w:szCs w:val="24"/>
          <w:lang w:val="pt-PT"/>
        </w:rPr>
        <w:t xml:space="preserve"> a anului în care se aplică inventarierea funcțiilor; </w:t>
      </w:r>
    </w:p>
    <w:p w14:paraId="4B7A047E" w14:textId="64EFA89B" w:rsidR="00C86E2C" w:rsidRPr="00C86E2C" w:rsidRDefault="00C86E2C" w:rsidP="001E55AE">
      <w:pPr>
        <w:numPr>
          <w:ilvl w:val="0"/>
          <w:numId w:val="25"/>
        </w:numPr>
        <w:tabs>
          <w:tab w:val="left" w:pos="1134"/>
        </w:tabs>
        <w:suppressAutoHyphens w:val="0"/>
        <w:spacing w:after="0" w:line="312" w:lineRule="auto"/>
        <w:ind w:left="0" w:right="915" w:firstLine="709"/>
        <w:jc w:val="both"/>
        <w:rPr>
          <w:rFonts w:ascii="Times New Roman" w:eastAsia="Times New Roman" w:hAnsi="Times New Roman"/>
          <w:color w:val="FF0000"/>
          <w:kern w:val="2"/>
          <w:sz w:val="24"/>
          <w:szCs w:val="24"/>
        </w:rPr>
      </w:pPr>
      <w:proofErr w:type="spellStart"/>
      <w:r w:rsidRPr="00C86E2C">
        <w:rPr>
          <w:rFonts w:ascii="Times New Roman" w:eastAsia="Times New Roman" w:hAnsi="Times New Roman"/>
          <w:color w:val="FF0000"/>
          <w:kern w:val="2"/>
          <w:sz w:val="24"/>
          <w:szCs w:val="24"/>
        </w:rPr>
        <w:t>Secretarul</w:t>
      </w:r>
      <w:proofErr w:type="spellEnd"/>
      <w:r w:rsidRPr="00C86E2C">
        <w:rPr>
          <w:rFonts w:ascii="Times New Roman" w:eastAsia="Times New Roman" w:hAnsi="Times New Roman"/>
          <w:color w:val="FF0000"/>
          <w:kern w:val="2"/>
          <w:sz w:val="24"/>
          <w:szCs w:val="24"/>
        </w:rPr>
        <w:t xml:space="preserve"> </w:t>
      </w:r>
      <w:proofErr w:type="spellStart"/>
      <w:r w:rsidRPr="00C86E2C">
        <w:rPr>
          <w:rFonts w:ascii="Times New Roman" w:eastAsia="Times New Roman" w:hAnsi="Times New Roman"/>
          <w:color w:val="FF0000"/>
          <w:kern w:val="2"/>
          <w:sz w:val="24"/>
          <w:szCs w:val="24"/>
        </w:rPr>
        <w:t>tehnic</w:t>
      </w:r>
      <w:proofErr w:type="spellEnd"/>
      <w:r w:rsidRPr="00C86E2C">
        <w:rPr>
          <w:rFonts w:ascii="Times New Roman" w:eastAsia="Times New Roman" w:hAnsi="Times New Roman"/>
          <w:color w:val="FF0000"/>
          <w:kern w:val="2"/>
          <w:sz w:val="24"/>
          <w:szCs w:val="24"/>
        </w:rPr>
        <w:t xml:space="preserve"> al </w:t>
      </w:r>
      <w:r w:rsidRPr="006F7985">
        <w:rPr>
          <w:rFonts w:ascii="Times New Roman" w:hAnsi="Times New Roman"/>
          <w:color w:val="FF0000"/>
          <w:sz w:val="24"/>
          <w:szCs w:val="24"/>
          <w:lang w:val="ro-RO"/>
        </w:rPr>
        <w:t>C-SCIM</w:t>
      </w:r>
      <w:r w:rsidRPr="00C86E2C">
        <w:rPr>
          <w:rFonts w:ascii="Times New Roman" w:eastAsia="Times New Roman" w:hAnsi="Times New Roman"/>
          <w:color w:val="FF0000"/>
          <w:kern w:val="2"/>
          <w:sz w:val="24"/>
          <w:szCs w:val="24"/>
        </w:rPr>
        <w:t xml:space="preserve"> </w:t>
      </w:r>
      <w:proofErr w:type="spellStart"/>
      <w:r w:rsidRPr="00C86E2C">
        <w:rPr>
          <w:rFonts w:ascii="Times New Roman" w:eastAsia="Times New Roman" w:hAnsi="Times New Roman"/>
          <w:color w:val="FF0000"/>
          <w:kern w:val="2"/>
          <w:sz w:val="24"/>
          <w:szCs w:val="24"/>
        </w:rPr>
        <w:t>transmite</w:t>
      </w:r>
      <w:proofErr w:type="spellEnd"/>
      <w:r w:rsidRPr="00C86E2C">
        <w:rPr>
          <w:rFonts w:ascii="Times New Roman" w:eastAsia="Times New Roman" w:hAnsi="Times New Roman"/>
          <w:color w:val="FF0000"/>
          <w:kern w:val="2"/>
          <w:sz w:val="24"/>
          <w:szCs w:val="24"/>
        </w:rPr>
        <w:t xml:space="preserve"> </w:t>
      </w:r>
      <w:proofErr w:type="spellStart"/>
      <w:r w:rsidRPr="005F0CD7">
        <w:rPr>
          <w:rFonts w:ascii="Times New Roman" w:eastAsia="Times New Roman" w:hAnsi="Times New Roman"/>
          <w:i/>
          <w:iCs/>
          <w:color w:val="FF0000"/>
          <w:kern w:val="2"/>
          <w:sz w:val="24"/>
          <w:szCs w:val="24"/>
        </w:rPr>
        <w:t>Planul</w:t>
      </w:r>
      <w:proofErr w:type="spellEnd"/>
      <w:r w:rsidRPr="00C86E2C">
        <w:rPr>
          <w:rFonts w:ascii="Times New Roman" w:eastAsia="Times New Roman" w:hAnsi="Times New Roman"/>
          <w:color w:val="FF0000"/>
          <w:kern w:val="2"/>
          <w:sz w:val="24"/>
          <w:szCs w:val="24"/>
        </w:rPr>
        <w:t xml:space="preserve"> </w:t>
      </w:r>
      <w:proofErr w:type="spellStart"/>
      <w:r w:rsidRPr="00C86E2C">
        <w:rPr>
          <w:rFonts w:ascii="Times New Roman" w:eastAsia="Times New Roman" w:hAnsi="Times New Roman"/>
          <w:color w:val="FF0000"/>
          <w:kern w:val="2"/>
          <w:sz w:val="24"/>
          <w:szCs w:val="24"/>
        </w:rPr>
        <w:t>spre</w:t>
      </w:r>
      <w:proofErr w:type="spellEnd"/>
      <w:r w:rsidRPr="00C86E2C">
        <w:rPr>
          <w:rFonts w:ascii="Times New Roman" w:eastAsia="Times New Roman" w:hAnsi="Times New Roman"/>
          <w:color w:val="FF0000"/>
          <w:kern w:val="2"/>
          <w:sz w:val="24"/>
          <w:szCs w:val="24"/>
        </w:rPr>
        <w:t xml:space="preserve"> </w:t>
      </w:r>
      <w:proofErr w:type="spellStart"/>
      <w:r w:rsidRPr="00C86E2C">
        <w:rPr>
          <w:rFonts w:ascii="Times New Roman" w:eastAsia="Times New Roman" w:hAnsi="Times New Roman"/>
          <w:color w:val="FF0000"/>
          <w:kern w:val="2"/>
          <w:sz w:val="24"/>
          <w:szCs w:val="24"/>
        </w:rPr>
        <w:t>analiză</w:t>
      </w:r>
      <w:proofErr w:type="spellEnd"/>
      <w:r w:rsidRPr="00C86E2C">
        <w:rPr>
          <w:rFonts w:ascii="Times New Roman" w:eastAsia="Times New Roman" w:hAnsi="Times New Roman"/>
          <w:color w:val="FF0000"/>
          <w:kern w:val="2"/>
          <w:sz w:val="24"/>
          <w:szCs w:val="24"/>
        </w:rPr>
        <w:t xml:space="preserve"> </w:t>
      </w:r>
      <w:proofErr w:type="spellStart"/>
      <w:r w:rsidRPr="00C86E2C">
        <w:rPr>
          <w:rFonts w:ascii="Times New Roman" w:eastAsia="Times New Roman" w:hAnsi="Times New Roman"/>
          <w:color w:val="FF0000"/>
          <w:kern w:val="2"/>
          <w:sz w:val="24"/>
          <w:szCs w:val="24"/>
        </w:rPr>
        <w:t>și</w:t>
      </w:r>
      <w:proofErr w:type="spellEnd"/>
      <w:r w:rsidRPr="00C86E2C">
        <w:rPr>
          <w:rFonts w:ascii="Times New Roman" w:eastAsia="Times New Roman" w:hAnsi="Times New Roman"/>
          <w:color w:val="FF0000"/>
          <w:kern w:val="2"/>
          <w:sz w:val="24"/>
          <w:szCs w:val="24"/>
        </w:rPr>
        <w:t xml:space="preserve"> </w:t>
      </w:r>
      <w:proofErr w:type="spellStart"/>
      <w:r w:rsidRPr="00C86E2C">
        <w:rPr>
          <w:rFonts w:ascii="Times New Roman" w:eastAsia="Times New Roman" w:hAnsi="Times New Roman"/>
          <w:color w:val="FF0000"/>
          <w:kern w:val="2"/>
          <w:sz w:val="24"/>
          <w:szCs w:val="24"/>
        </w:rPr>
        <w:t>avizare</w:t>
      </w:r>
      <w:proofErr w:type="spellEnd"/>
      <w:r w:rsidRPr="00C86E2C">
        <w:rPr>
          <w:rFonts w:ascii="Times New Roman" w:eastAsia="Times New Roman" w:hAnsi="Times New Roman"/>
          <w:color w:val="FF0000"/>
          <w:kern w:val="2"/>
          <w:sz w:val="24"/>
          <w:szCs w:val="24"/>
        </w:rPr>
        <w:t xml:space="preserve"> </w:t>
      </w:r>
      <w:r w:rsidRPr="006F7985">
        <w:rPr>
          <w:rFonts w:ascii="Times New Roman" w:hAnsi="Times New Roman"/>
          <w:color w:val="FF0000"/>
          <w:sz w:val="24"/>
          <w:szCs w:val="24"/>
          <w:lang w:val="ro-RO"/>
        </w:rPr>
        <w:t>C-SCIM</w:t>
      </w:r>
      <w:r w:rsidRPr="00C86E2C">
        <w:rPr>
          <w:rFonts w:ascii="Times New Roman" w:eastAsia="Times New Roman" w:hAnsi="Times New Roman"/>
          <w:color w:val="FF0000"/>
          <w:kern w:val="2"/>
          <w:sz w:val="24"/>
          <w:szCs w:val="24"/>
        </w:rPr>
        <w:t xml:space="preserve"> </w:t>
      </w:r>
      <w:proofErr w:type="spellStart"/>
      <w:r w:rsidRPr="00C86E2C">
        <w:rPr>
          <w:rFonts w:ascii="Times New Roman" w:eastAsia="Times New Roman" w:hAnsi="Times New Roman"/>
          <w:color w:val="FF0000"/>
          <w:kern w:val="2"/>
          <w:sz w:val="24"/>
          <w:szCs w:val="24"/>
        </w:rPr>
        <w:t>și</w:t>
      </w:r>
      <w:proofErr w:type="spellEnd"/>
      <w:r w:rsidRPr="00C86E2C">
        <w:rPr>
          <w:rFonts w:ascii="Times New Roman" w:eastAsia="Times New Roman" w:hAnsi="Times New Roman"/>
          <w:color w:val="FF0000"/>
          <w:kern w:val="2"/>
          <w:sz w:val="24"/>
          <w:szCs w:val="24"/>
        </w:rPr>
        <w:t xml:space="preserve"> </w:t>
      </w:r>
      <w:proofErr w:type="spellStart"/>
      <w:r w:rsidRPr="00C86E2C">
        <w:rPr>
          <w:rFonts w:ascii="Times New Roman" w:eastAsia="Times New Roman" w:hAnsi="Times New Roman"/>
          <w:color w:val="FF0000"/>
          <w:kern w:val="2"/>
          <w:sz w:val="24"/>
          <w:szCs w:val="24"/>
        </w:rPr>
        <w:t>pentru</w:t>
      </w:r>
      <w:proofErr w:type="spellEnd"/>
      <w:r w:rsidRPr="00C86E2C">
        <w:rPr>
          <w:rFonts w:ascii="Times New Roman" w:eastAsia="Times New Roman" w:hAnsi="Times New Roman"/>
          <w:color w:val="FF0000"/>
          <w:kern w:val="2"/>
          <w:sz w:val="24"/>
          <w:szCs w:val="24"/>
        </w:rPr>
        <w:t xml:space="preserve"> </w:t>
      </w:r>
      <w:proofErr w:type="spellStart"/>
      <w:r w:rsidRPr="00C86E2C">
        <w:rPr>
          <w:rFonts w:ascii="Times New Roman" w:eastAsia="Times New Roman" w:hAnsi="Times New Roman"/>
          <w:color w:val="FF0000"/>
          <w:kern w:val="2"/>
          <w:sz w:val="24"/>
          <w:szCs w:val="24"/>
        </w:rPr>
        <w:t>aprobare</w:t>
      </w:r>
      <w:proofErr w:type="spellEnd"/>
      <w:r w:rsidRPr="00C86E2C">
        <w:rPr>
          <w:rFonts w:ascii="Times New Roman" w:eastAsia="Times New Roman" w:hAnsi="Times New Roman"/>
          <w:color w:val="FF0000"/>
          <w:kern w:val="2"/>
          <w:sz w:val="24"/>
          <w:szCs w:val="24"/>
        </w:rPr>
        <w:t xml:space="preserve"> </w:t>
      </w:r>
      <w:proofErr w:type="spellStart"/>
      <w:r w:rsidRPr="00C86E2C">
        <w:rPr>
          <w:rFonts w:ascii="Times New Roman" w:eastAsia="Times New Roman" w:hAnsi="Times New Roman"/>
          <w:color w:val="FF0000"/>
          <w:kern w:val="2"/>
          <w:sz w:val="24"/>
          <w:szCs w:val="24"/>
        </w:rPr>
        <w:t>conducătorului</w:t>
      </w:r>
      <w:proofErr w:type="spellEnd"/>
      <w:r w:rsidRPr="00C86E2C">
        <w:rPr>
          <w:rFonts w:ascii="Times New Roman" w:eastAsia="Times New Roman" w:hAnsi="Times New Roman"/>
          <w:color w:val="FF0000"/>
          <w:kern w:val="2"/>
          <w:sz w:val="24"/>
          <w:szCs w:val="24"/>
        </w:rPr>
        <w:t xml:space="preserve"> </w:t>
      </w:r>
      <w:proofErr w:type="spellStart"/>
      <w:r w:rsidRPr="00C86E2C">
        <w:rPr>
          <w:rFonts w:ascii="Times New Roman" w:eastAsia="Times New Roman" w:hAnsi="Times New Roman"/>
          <w:color w:val="FF0000"/>
          <w:kern w:val="2"/>
          <w:sz w:val="24"/>
          <w:szCs w:val="24"/>
        </w:rPr>
        <w:t>instituției</w:t>
      </w:r>
      <w:bookmarkEnd w:id="2"/>
      <w:proofErr w:type="spellEnd"/>
      <w:r w:rsidRPr="00C86E2C">
        <w:rPr>
          <w:rFonts w:ascii="Times New Roman" w:eastAsia="Times New Roman" w:hAnsi="Times New Roman"/>
          <w:color w:val="FF0000"/>
          <w:kern w:val="2"/>
          <w:sz w:val="24"/>
          <w:szCs w:val="24"/>
        </w:rPr>
        <w:t xml:space="preserve">;      </w:t>
      </w:r>
    </w:p>
    <w:p w14:paraId="7214F568" w14:textId="77777777" w:rsidR="005F0CD7" w:rsidRDefault="00C86E2C" w:rsidP="001E55AE">
      <w:pPr>
        <w:numPr>
          <w:ilvl w:val="0"/>
          <w:numId w:val="25"/>
        </w:numPr>
        <w:tabs>
          <w:tab w:val="left" w:pos="1134"/>
        </w:tabs>
        <w:suppressAutoHyphens w:val="0"/>
        <w:spacing w:after="0" w:line="312" w:lineRule="auto"/>
        <w:ind w:left="0" w:right="915" w:firstLine="709"/>
        <w:jc w:val="both"/>
        <w:rPr>
          <w:rFonts w:ascii="Times New Roman" w:eastAsia="Times New Roman" w:hAnsi="Times New Roman"/>
          <w:color w:val="FF0000"/>
          <w:kern w:val="2"/>
          <w:sz w:val="24"/>
          <w:szCs w:val="24"/>
        </w:rPr>
      </w:pPr>
      <w:proofErr w:type="spellStart"/>
      <w:r w:rsidRPr="00C86E2C">
        <w:rPr>
          <w:rFonts w:ascii="Times New Roman" w:eastAsia="Times New Roman" w:hAnsi="Times New Roman"/>
          <w:color w:val="FF0000"/>
          <w:kern w:val="2"/>
          <w:sz w:val="24"/>
          <w:szCs w:val="24"/>
        </w:rPr>
        <w:t>După</w:t>
      </w:r>
      <w:proofErr w:type="spellEnd"/>
      <w:r w:rsidRPr="00C86E2C">
        <w:rPr>
          <w:rFonts w:ascii="Times New Roman" w:eastAsia="Times New Roman" w:hAnsi="Times New Roman"/>
          <w:color w:val="FF0000"/>
          <w:kern w:val="2"/>
          <w:sz w:val="24"/>
          <w:szCs w:val="24"/>
        </w:rPr>
        <w:t xml:space="preserve"> </w:t>
      </w:r>
      <w:proofErr w:type="spellStart"/>
      <w:r w:rsidRPr="00C86E2C">
        <w:rPr>
          <w:rFonts w:ascii="Times New Roman" w:eastAsia="Times New Roman" w:hAnsi="Times New Roman"/>
          <w:color w:val="FF0000"/>
          <w:kern w:val="2"/>
          <w:sz w:val="24"/>
          <w:szCs w:val="24"/>
        </w:rPr>
        <w:t>aprobare</w:t>
      </w:r>
      <w:proofErr w:type="spellEnd"/>
      <w:r w:rsidRPr="00C86E2C">
        <w:rPr>
          <w:rFonts w:ascii="Times New Roman" w:eastAsia="Times New Roman" w:hAnsi="Times New Roman"/>
          <w:color w:val="FF0000"/>
          <w:kern w:val="2"/>
          <w:sz w:val="24"/>
          <w:szCs w:val="24"/>
        </w:rPr>
        <w:t xml:space="preserve">, </w:t>
      </w:r>
      <w:proofErr w:type="spellStart"/>
      <w:r w:rsidRPr="00C86E2C">
        <w:rPr>
          <w:rFonts w:ascii="Times New Roman" w:eastAsia="Times New Roman" w:hAnsi="Times New Roman"/>
          <w:i/>
          <w:color w:val="FF0000"/>
          <w:kern w:val="2"/>
          <w:sz w:val="24"/>
          <w:szCs w:val="24"/>
        </w:rPr>
        <w:t>Planul</w:t>
      </w:r>
      <w:proofErr w:type="spellEnd"/>
      <w:r w:rsidRPr="00C86E2C">
        <w:rPr>
          <w:rFonts w:ascii="Times New Roman" w:eastAsia="Times New Roman" w:hAnsi="Times New Roman"/>
          <w:i/>
          <w:color w:val="FF0000"/>
          <w:kern w:val="2"/>
          <w:sz w:val="24"/>
          <w:szCs w:val="24"/>
        </w:rPr>
        <w:t xml:space="preserve"> </w:t>
      </w:r>
      <w:proofErr w:type="spellStart"/>
      <w:r w:rsidRPr="00C86E2C">
        <w:rPr>
          <w:rFonts w:ascii="Times New Roman" w:eastAsia="Times New Roman" w:hAnsi="Times New Roman"/>
          <w:i/>
          <w:color w:val="FF0000"/>
          <w:kern w:val="2"/>
          <w:sz w:val="24"/>
          <w:szCs w:val="24"/>
        </w:rPr>
        <w:t>pentru</w:t>
      </w:r>
      <w:proofErr w:type="spellEnd"/>
      <w:r w:rsidRPr="00C86E2C">
        <w:rPr>
          <w:rFonts w:ascii="Times New Roman" w:eastAsia="Times New Roman" w:hAnsi="Times New Roman"/>
          <w:i/>
          <w:color w:val="FF0000"/>
          <w:kern w:val="2"/>
          <w:sz w:val="24"/>
          <w:szCs w:val="24"/>
        </w:rPr>
        <w:t xml:space="preserve"> </w:t>
      </w:r>
      <w:proofErr w:type="spellStart"/>
      <w:r w:rsidRPr="00C86E2C">
        <w:rPr>
          <w:rFonts w:ascii="Times New Roman" w:eastAsia="Times New Roman" w:hAnsi="Times New Roman"/>
          <w:i/>
          <w:color w:val="FF0000"/>
          <w:kern w:val="2"/>
          <w:sz w:val="24"/>
          <w:szCs w:val="24"/>
        </w:rPr>
        <w:t>asigurarea</w:t>
      </w:r>
      <w:proofErr w:type="spellEnd"/>
      <w:r w:rsidRPr="00C86E2C">
        <w:rPr>
          <w:rFonts w:ascii="Times New Roman" w:eastAsia="Times New Roman" w:hAnsi="Times New Roman"/>
          <w:i/>
          <w:color w:val="FF0000"/>
          <w:kern w:val="2"/>
          <w:sz w:val="24"/>
          <w:szCs w:val="24"/>
        </w:rPr>
        <w:t xml:space="preserve"> </w:t>
      </w:r>
      <w:proofErr w:type="spellStart"/>
      <w:r w:rsidRPr="00C86E2C">
        <w:rPr>
          <w:rFonts w:ascii="Times New Roman" w:eastAsia="Times New Roman" w:hAnsi="Times New Roman"/>
          <w:i/>
          <w:color w:val="FF0000"/>
          <w:kern w:val="2"/>
          <w:sz w:val="24"/>
          <w:szCs w:val="24"/>
        </w:rPr>
        <w:t>diminuării</w:t>
      </w:r>
      <w:proofErr w:type="spellEnd"/>
      <w:r w:rsidRPr="00C86E2C">
        <w:rPr>
          <w:rFonts w:ascii="Times New Roman" w:eastAsia="Times New Roman" w:hAnsi="Times New Roman"/>
          <w:i/>
          <w:color w:val="FF0000"/>
          <w:kern w:val="2"/>
          <w:sz w:val="24"/>
          <w:szCs w:val="24"/>
        </w:rPr>
        <w:t xml:space="preserve"> </w:t>
      </w:r>
      <w:proofErr w:type="spellStart"/>
      <w:r w:rsidRPr="00C86E2C">
        <w:rPr>
          <w:rFonts w:ascii="Times New Roman" w:eastAsia="Times New Roman" w:hAnsi="Times New Roman"/>
          <w:i/>
          <w:color w:val="FF0000"/>
          <w:kern w:val="2"/>
          <w:sz w:val="24"/>
          <w:szCs w:val="24"/>
        </w:rPr>
        <w:t>riscurilor</w:t>
      </w:r>
      <w:proofErr w:type="spellEnd"/>
      <w:r w:rsidRPr="00C86E2C">
        <w:rPr>
          <w:rFonts w:ascii="Times New Roman" w:eastAsia="Times New Roman" w:hAnsi="Times New Roman"/>
          <w:i/>
          <w:color w:val="FF0000"/>
          <w:kern w:val="2"/>
          <w:sz w:val="24"/>
          <w:szCs w:val="24"/>
        </w:rPr>
        <w:t xml:space="preserve"> </w:t>
      </w:r>
      <w:proofErr w:type="spellStart"/>
      <w:r w:rsidRPr="00C86E2C">
        <w:rPr>
          <w:rFonts w:ascii="Times New Roman" w:eastAsia="Times New Roman" w:hAnsi="Times New Roman"/>
          <w:i/>
          <w:color w:val="FF0000"/>
          <w:kern w:val="2"/>
          <w:sz w:val="24"/>
          <w:szCs w:val="24"/>
        </w:rPr>
        <w:t>asociate</w:t>
      </w:r>
      <w:proofErr w:type="spellEnd"/>
      <w:r w:rsidRPr="00C86E2C">
        <w:rPr>
          <w:rFonts w:ascii="Times New Roman" w:eastAsia="Times New Roman" w:hAnsi="Times New Roman"/>
          <w:i/>
          <w:color w:val="FF0000"/>
          <w:kern w:val="2"/>
          <w:sz w:val="24"/>
          <w:szCs w:val="24"/>
        </w:rPr>
        <w:t xml:space="preserve"> </w:t>
      </w:r>
      <w:proofErr w:type="spellStart"/>
      <w:r w:rsidRPr="00C86E2C">
        <w:rPr>
          <w:rFonts w:ascii="Times New Roman" w:eastAsia="Times New Roman" w:hAnsi="Times New Roman"/>
          <w:i/>
          <w:color w:val="FF0000"/>
          <w:kern w:val="2"/>
          <w:sz w:val="24"/>
          <w:szCs w:val="24"/>
        </w:rPr>
        <w:t>funcțiilor</w:t>
      </w:r>
      <w:proofErr w:type="spellEnd"/>
      <w:r w:rsidRPr="00C86E2C">
        <w:rPr>
          <w:rFonts w:ascii="Times New Roman" w:eastAsia="Times New Roman" w:hAnsi="Times New Roman"/>
          <w:i/>
          <w:color w:val="FF0000"/>
          <w:kern w:val="2"/>
          <w:sz w:val="24"/>
          <w:szCs w:val="24"/>
        </w:rPr>
        <w:t xml:space="preserve"> </w:t>
      </w:r>
      <w:proofErr w:type="spellStart"/>
      <w:r w:rsidRPr="00C86E2C">
        <w:rPr>
          <w:rFonts w:ascii="Times New Roman" w:eastAsia="Times New Roman" w:hAnsi="Times New Roman"/>
          <w:i/>
          <w:color w:val="FF0000"/>
          <w:kern w:val="2"/>
          <w:sz w:val="24"/>
          <w:szCs w:val="24"/>
        </w:rPr>
        <w:t>sensibile</w:t>
      </w:r>
      <w:proofErr w:type="spellEnd"/>
      <w:r w:rsidRPr="00C86E2C">
        <w:rPr>
          <w:rFonts w:ascii="Times New Roman" w:eastAsia="Times New Roman" w:hAnsi="Times New Roman"/>
          <w:color w:val="FF0000"/>
          <w:kern w:val="2"/>
          <w:sz w:val="24"/>
          <w:szCs w:val="24"/>
        </w:rPr>
        <w:t xml:space="preserve"> la </w:t>
      </w:r>
      <w:proofErr w:type="spellStart"/>
      <w:r w:rsidRPr="00C86E2C">
        <w:rPr>
          <w:rFonts w:ascii="Times New Roman" w:eastAsia="Times New Roman" w:hAnsi="Times New Roman"/>
          <w:color w:val="FF0000"/>
          <w:kern w:val="2"/>
          <w:sz w:val="24"/>
          <w:szCs w:val="24"/>
        </w:rPr>
        <w:t>nivelul</w:t>
      </w:r>
      <w:proofErr w:type="spellEnd"/>
      <w:r w:rsidRPr="00C86E2C">
        <w:rPr>
          <w:rFonts w:ascii="Times New Roman" w:eastAsia="Times New Roman" w:hAnsi="Times New Roman"/>
          <w:color w:val="FF0000"/>
          <w:kern w:val="2"/>
          <w:sz w:val="24"/>
          <w:szCs w:val="24"/>
        </w:rPr>
        <w:t xml:space="preserve"> </w:t>
      </w:r>
      <w:proofErr w:type="spellStart"/>
      <w:r w:rsidRPr="00C86E2C">
        <w:rPr>
          <w:rFonts w:ascii="Times New Roman" w:eastAsia="Times New Roman" w:hAnsi="Times New Roman"/>
          <w:color w:val="FF0000"/>
          <w:kern w:val="2"/>
          <w:sz w:val="24"/>
          <w:szCs w:val="24"/>
        </w:rPr>
        <w:t>instituției</w:t>
      </w:r>
      <w:proofErr w:type="spellEnd"/>
      <w:r w:rsidRPr="00C86E2C">
        <w:rPr>
          <w:rFonts w:ascii="Times New Roman" w:eastAsia="Times New Roman" w:hAnsi="Times New Roman"/>
          <w:color w:val="FF0000"/>
          <w:kern w:val="2"/>
          <w:sz w:val="24"/>
          <w:szCs w:val="24"/>
        </w:rPr>
        <w:t xml:space="preserve">, se </w:t>
      </w:r>
      <w:proofErr w:type="spellStart"/>
      <w:r w:rsidRPr="00C86E2C">
        <w:rPr>
          <w:rFonts w:ascii="Times New Roman" w:eastAsia="Times New Roman" w:hAnsi="Times New Roman"/>
          <w:color w:val="FF0000"/>
          <w:kern w:val="2"/>
          <w:sz w:val="24"/>
          <w:szCs w:val="24"/>
        </w:rPr>
        <w:t>trimite</w:t>
      </w:r>
      <w:proofErr w:type="spellEnd"/>
      <w:r w:rsidRPr="00C86E2C">
        <w:rPr>
          <w:rFonts w:ascii="Times New Roman" w:eastAsia="Times New Roman" w:hAnsi="Times New Roman"/>
          <w:color w:val="FF0000"/>
          <w:kern w:val="2"/>
          <w:sz w:val="24"/>
          <w:szCs w:val="24"/>
        </w:rPr>
        <w:t xml:space="preserve"> </w:t>
      </w:r>
      <w:proofErr w:type="spellStart"/>
      <w:r w:rsidRPr="00C86E2C">
        <w:rPr>
          <w:rFonts w:ascii="Times New Roman" w:eastAsia="Times New Roman" w:hAnsi="Times New Roman"/>
          <w:color w:val="FF0000"/>
          <w:kern w:val="2"/>
          <w:sz w:val="24"/>
          <w:szCs w:val="24"/>
        </w:rPr>
        <w:t>până</w:t>
      </w:r>
      <w:proofErr w:type="spellEnd"/>
      <w:r w:rsidRPr="00C86E2C">
        <w:rPr>
          <w:rFonts w:ascii="Times New Roman" w:eastAsia="Times New Roman" w:hAnsi="Times New Roman"/>
          <w:color w:val="FF0000"/>
          <w:kern w:val="2"/>
          <w:sz w:val="24"/>
          <w:szCs w:val="24"/>
        </w:rPr>
        <w:t xml:space="preserve"> la </w:t>
      </w:r>
      <w:r w:rsidRPr="001E55AE">
        <w:rPr>
          <w:rFonts w:ascii="Times New Roman" w:eastAsia="Times New Roman" w:hAnsi="Times New Roman"/>
          <w:b/>
          <w:bCs/>
          <w:color w:val="FF0000"/>
          <w:kern w:val="2"/>
          <w:sz w:val="24"/>
          <w:szCs w:val="24"/>
        </w:rPr>
        <w:t xml:space="preserve">31 </w:t>
      </w:r>
      <w:proofErr w:type="spellStart"/>
      <w:r w:rsidRPr="001E55AE">
        <w:rPr>
          <w:rFonts w:ascii="Times New Roman" w:eastAsia="Times New Roman" w:hAnsi="Times New Roman"/>
          <w:b/>
          <w:bCs/>
          <w:color w:val="FF0000"/>
          <w:kern w:val="2"/>
          <w:sz w:val="24"/>
          <w:szCs w:val="24"/>
        </w:rPr>
        <w:t>ianuarie</w:t>
      </w:r>
      <w:proofErr w:type="spellEnd"/>
      <w:r w:rsidRPr="00C86E2C">
        <w:rPr>
          <w:rFonts w:ascii="Times New Roman" w:eastAsia="Times New Roman" w:hAnsi="Times New Roman"/>
          <w:color w:val="FF0000"/>
          <w:kern w:val="2"/>
          <w:sz w:val="24"/>
          <w:szCs w:val="24"/>
        </w:rPr>
        <w:t xml:space="preserve"> a </w:t>
      </w:r>
      <w:proofErr w:type="spellStart"/>
      <w:r w:rsidRPr="00C86E2C">
        <w:rPr>
          <w:rFonts w:ascii="Times New Roman" w:eastAsia="Times New Roman" w:hAnsi="Times New Roman"/>
          <w:color w:val="FF0000"/>
          <w:kern w:val="2"/>
          <w:sz w:val="24"/>
          <w:szCs w:val="24"/>
        </w:rPr>
        <w:t>anului</w:t>
      </w:r>
      <w:proofErr w:type="spellEnd"/>
      <w:r w:rsidRPr="00C86E2C">
        <w:rPr>
          <w:rFonts w:ascii="Times New Roman" w:eastAsia="Times New Roman" w:hAnsi="Times New Roman"/>
          <w:color w:val="FF0000"/>
          <w:kern w:val="2"/>
          <w:sz w:val="24"/>
          <w:szCs w:val="24"/>
        </w:rPr>
        <w:t xml:space="preserve"> </w:t>
      </w:r>
      <w:proofErr w:type="spellStart"/>
      <w:r w:rsidRPr="00C86E2C">
        <w:rPr>
          <w:rFonts w:ascii="Times New Roman" w:eastAsia="Times New Roman" w:hAnsi="Times New Roman"/>
          <w:color w:val="FF0000"/>
          <w:kern w:val="2"/>
          <w:sz w:val="24"/>
          <w:szCs w:val="24"/>
        </w:rPr>
        <w:t>în</w:t>
      </w:r>
      <w:proofErr w:type="spellEnd"/>
      <w:r w:rsidRPr="00C86E2C">
        <w:rPr>
          <w:rFonts w:ascii="Times New Roman" w:eastAsia="Times New Roman" w:hAnsi="Times New Roman"/>
          <w:color w:val="FF0000"/>
          <w:kern w:val="2"/>
          <w:sz w:val="24"/>
          <w:szCs w:val="24"/>
        </w:rPr>
        <w:t xml:space="preserve"> care se </w:t>
      </w:r>
      <w:proofErr w:type="spellStart"/>
      <w:r w:rsidRPr="00C86E2C">
        <w:rPr>
          <w:rFonts w:ascii="Times New Roman" w:eastAsia="Times New Roman" w:hAnsi="Times New Roman"/>
          <w:color w:val="FF0000"/>
          <w:kern w:val="2"/>
          <w:sz w:val="24"/>
          <w:szCs w:val="24"/>
        </w:rPr>
        <w:t>aplică</w:t>
      </w:r>
      <w:proofErr w:type="spellEnd"/>
      <w:r w:rsidRPr="00C86E2C">
        <w:rPr>
          <w:rFonts w:ascii="Times New Roman" w:eastAsia="Times New Roman" w:hAnsi="Times New Roman"/>
          <w:color w:val="FF0000"/>
          <w:kern w:val="2"/>
          <w:sz w:val="24"/>
          <w:szCs w:val="24"/>
        </w:rPr>
        <w:t xml:space="preserve"> </w:t>
      </w:r>
      <w:proofErr w:type="spellStart"/>
      <w:r w:rsidRPr="00C86E2C">
        <w:rPr>
          <w:rFonts w:ascii="Times New Roman" w:eastAsia="Times New Roman" w:hAnsi="Times New Roman"/>
          <w:color w:val="FF0000"/>
          <w:kern w:val="2"/>
          <w:sz w:val="24"/>
          <w:szCs w:val="24"/>
        </w:rPr>
        <w:t>inventarierea</w:t>
      </w:r>
      <w:proofErr w:type="spellEnd"/>
      <w:r w:rsidRPr="00C86E2C">
        <w:rPr>
          <w:rFonts w:ascii="Times New Roman" w:eastAsia="Times New Roman" w:hAnsi="Times New Roman"/>
          <w:color w:val="FF0000"/>
          <w:kern w:val="2"/>
          <w:sz w:val="24"/>
          <w:szCs w:val="24"/>
        </w:rPr>
        <w:t xml:space="preserve"> </w:t>
      </w:r>
      <w:proofErr w:type="spellStart"/>
      <w:r w:rsidRPr="00C86E2C">
        <w:rPr>
          <w:rFonts w:ascii="Times New Roman" w:eastAsia="Times New Roman" w:hAnsi="Times New Roman"/>
          <w:color w:val="FF0000"/>
          <w:kern w:val="2"/>
          <w:sz w:val="24"/>
          <w:szCs w:val="24"/>
        </w:rPr>
        <w:t>funcțiilor</w:t>
      </w:r>
      <w:proofErr w:type="spellEnd"/>
      <w:r w:rsidRPr="00C86E2C">
        <w:rPr>
          <w:rFonts w:ascii="Times New Roman" w:eastAsia="Times New Roman" w:hAnsi="Times New Roman"/>
          <w:color w:val="FF0000"/>
          <w:kern w:val="2"/>
          <w:sz w:val="24"/>
          <w:szCs w:val="24"/>
        </w:rPr>
        <w:t xml:space="preserve">, de </w:t>
      </w:r>
      <w:proofErr w:type="spellStart"/>
      <w:r w:rsidRPr="00C86E2C">
        <w:rPr>
          <w:rFonts w:ascii="Times New Roman" w:eastAsia="Times New Roman" w:hAnsi="Times New Roman"/>
          <w:color w:val="FF0000"/>
          <w:kern w:val="2"/>
          <w:sz w:val="24"/>
          <w:szCs w:val="24"/>
        </w:rPr>
        <w:t>către</w:t>
      </w:r>
      <w:proofErr w:type="spellEnd"/>
      <w:r w:rsidRPr="00C86E2C">
        <w:rPr>
          <w:rFonts w:ascii="Times New Roman" w:eastAsia="Times New Roman" w:hAnsi="Times New Roman"/>
          <w:color w:val="FF0000"/>
          <w:kern w:val="2"/>
          <w:sz w:val="24"/>
          <w:szCs w:val="24"/>
        </w:rPr>
        <w:t xml:space="preserve"> </w:t>
      </w:r>
      <w:proofErr w:type="spellStart"/>
      <w:r w:rsidRPr="00C86E2C">
        <w:rPr>
          <w:rFonts w:ascii="Times New Roman" w:eastAsia="Times New Roman" w:hAnsi="Times New Roman"/>
          <w:color w:val="FF0000"/>
          <w:kern w:val="2"/>
          <w:sz w:val="24"/>
          <w:szCs w:val="24"/>
        </w:rPr>
        <w:t>Secretarul</w:t>
      </w:r>
      <w:proofErr w:type="spellEnd"/>
      <w:r w:rsidRPr="00C86E2C">
        <w:rPr>
          <w:rFonts w:ascii="Times New Roman" w:eastAsia="Times New Roman" w:hAnsi="Times New Roman"/>
          <w:color w:val="FF0000"/>
          <w:kern w:val="2"/>
          <w:sz w:val="24"/>
          <w:szCs w:val="24"/>
        </w:rPr>
        <w:t xml:space="preserve"> </w:t>
      </w:r>
      <w:proofErr w:type="spellStart"/>
      <w:r w:rsidRPr="00C86E2C">
        <w:rPr>
          <w:rFonts w:ascii="Times New Roman" w:eastAsia="Times New Roman" w:hAnsi="Times New Roman"/>
          <w:color w:val="FF0000"/>
          <w:kern w:val="2"/>
          <w:sz w:val="24"/>
          <w:szCs w:val="24"/>
        </w:rPr>
        <w:t>tehnic</w:t>
      </w:r>
      <w:proofErr w:type="spellEnd"/>
      <w:r w:rsidRPr="00C86E2C">
        <w:rPr>
          <w:rFonts w:ascii="Times New Roman" w:eastAsia="Times New Roman" w:hAnsi="Times New Roman"/>
          <w:color w:val="FF0000"/>
          <w:kern w:val="2"/>
          <w:sz w:val="24"/>
          <w:szCs w:val="24"/>
        </w:rPr>
        <w:t xml:space="preserve"> al </w:t>
      </w:r>
      <w:r w:rsidRPr="00C86E2C">
        <w:rPr>
          <w:rFonts w:ascii="Times New Roman" w:hAnsi="Times New Roman"/>
          <w:color w:val="FF0000"/>
          <w:sz w:val="24"/>
          <w:szCs w:val="24"/>
          <w:lang w:val="ro-RO"/>
        </w:rPr>
        <w:t>C-SCIM</w:t>
      </w:r>
      <w:r w:rsidRPr="00C86E2C">
        <w:rPr>
          <w:rFonts w:ascii="Times New Roman" w:eastAsia="Times New Roman" w:hAnsi="Times New Roman"/>
          <w:color w:val="FF0000"/>
          <w:kern w:val="2"/>
          <w:sz w:val="24"/>
          <w:szCs w:val="24"/>
        </w:rPr>
        <w:t xml:space="preserve">, </w:t>
      </w:r>
      <w:proofErr w:type="spellStart"/>
      <w:r w:rsidRPr="00C86E2C">
        <w:rPr>
          <w:rFonts w:ascii="Times New Roman" w:eastAsia="Times New Roman" w:hAnsi="Times New Roman"/>
          <w:color w:val="FF0000"/>
          <w:kern w:val="2"/>
          <w:sz w:val="24"/>
          <w:szCs w:val="24"/>
        </w:rPr>
        <w:t>tuturor</w:t>
      </w:r>
      <w:proofErr w:type="spellEnd"/>
      <w:r w:rsidRPr="00C86E2C">
        <w:rPr>
          <w:rFonts w:ascii="Times New Roman" w:eastAsia="Times New Roman" w:hAnsi="Times New Roman"/>
          <w:color w:val="FF0000"/>
          <w:kern w:val="2"/>
          <w:sz w:val="24"/>
          <w:szCs w:val="24"/>
        </w:rPr>
        <w:t xml:space="preserve"> </w:t>
      </w:r>
      <w:proofErr w:type="spellStart"/>
      <w:r w:rsidRPr="00C86E2C">
        <w:rPr>
          <w:rFonts w:ascii="Times New Roman" w:eastAsia="Times New Roman" w:hAnsi="Times New Roman"/>
          <w:color w:val="FF0000"/>
          <w:kern w:val="2"/>
          <w:sz w:val="24"/>
          <w:szCs w:val="24"/>
        </w:rPr>
        <w:t>compartimentelor</w:t>
      </w:r>
      <w:proofErr w:type="spellEnd"/>
      <w:r w:rsidRPr="00C86E2C">
        <w:rPr>
          <w:rFonts w:ascii="Times New Roman" w:eastAsia="Times New Roman" w:hAnsi="Times New Roman"/>
          <w:color w:val="FF0000"/>
          <w:kern w:val="2"/>
          <w:sz w:val="24"/>
          <w:szCs w:val="24"/>
        </w:rPr>
        <w:t xml:space="preserve"> </w:t>
      </w:r>
      <w:proofErr w:type="spellStart"/>
      <w:r w:rsidRPr="00C86E2C">
        <w:rPr>
          <w:rFonts w:ascii="Times New Roman" w:eastAsia="Times New Roman" w:hAnsi="Times New Roman"/>
          <w:color w:val="FF0000"/>
          <w:kern w:val="2"/>
          <w:sz w:val="24"/>
          <w:szCs w:val="24"/>
        </w:rPr>
        <w:t>în</w:t>
      </w:r>
      <w:proofErr w:type="spellEnd"/>
      <w:r w:rsidRPr="00C86E2C">
        <w:rPr>
          <w:rFonts w:ascii="Times New Roman" w:eastAsia="Times New Roman" w:hAnsi="Times New Roman"/>
          <w:color w:val="FF0000"/>
          <w:kern w:val="2"/>
          <w:sz w:val="24"/>
          <w:szCs w:val="24"/>
        </w:rPr>
        <w:t xml:space="preserve"> </w:t>
      </w:r>
      <w:proofErr w:type="spellStart"/>
      <w:r w:rsidRPr="00C86E2C">
        <w:rPr>
          <w:rFonts w:ascii="Times New Roman" w:eastAsia="Times New Roman" w:hAnsi="Times New Roman"/>
          <w:color w:val="FF0000"/>
          <w:kern w:val="2"/>
          <w:sz w:val="24"/>
          <w:szCs w:val="24"/>
        </w:rPr>
        <w:t>vederea</w:t>
      </w:r>
      <w:proofErr w:type="spellEnd"/>
      <w:r w:rsidRPr="00C86E2C">
        <w:rPr>
          <w:rFonts w:ascii="Times New Roman" w:eastAsia="Times New Roman" w:hAnsi="Times New Roman"/>
          <w:color w:val="FF0000"/>
          <w:kern w:val="2"/>
          <w:sz w:val="24"/>
          <w:szCs w:val="24"/>
        </w:rPr>
        <w:t xml:space="preserve"> </w:t>
      </w:r>
      <w:proofErr w:type="spellStart"/>
      <w:r w:rsidRPr="00C86E2C">
        <w:rPr>
          <w:rFonts w:ascii="Times New Roman" w:eastAsia="Times New Roman" w:hAnsi="Times New Roman"/>
          <w:color w:val="FF0000"/>
          <w:kern w:val="2"/>
          <w:sz w:val="24"/>
          <w:szCs w:val="24"/>
        </w:rPr>
        <w:t>implementării</w:t>
      </w:r>
      <w:proofErr w:type="spellEnd"/>
      <w:r w:rsidRPr="00C86E2C">
        <w:rPr>
          <w:rFonts w:ascii="Times New Roman" w:eastAsia="Times New Roman" w:hAnsi="Times New Roman"/>
          <w:color w:val="FF0000"/>
          <w:kern w:val="2"/>
          <w:sz w:val="24"/>
          <w:szCs w:val="24"/>
        </w:rPr>
        <w:t xml:space="preserve"> </w:t>
      </w:r>
      <w:proofErr w:type="spellStart"/>
      <w:r w:rsidRPr="00C86E2C">
        <w:rPr>
          <w:rFonts w:ascii="Times New Roman" w:eastAsia="Times New Roman" w:hAnsi="Times New Roman"/>
          <w:color w:val="FF0000"/>
          <w:kern w:val="2"/>
          <w:sz w:val="24"/>
          <w:szCs w:val="24"/>
        </w:rPr>
        <w:t>măsurilor</w:t>
      </w:r>
      <w:proofErr w:type="spellEnd"/>
      <w:r w:rsidRPr="00C86E2C">
        <w:rPr>
          <w:rFonts w:ascii="Times New Roman" w:eastAsia="Times New Roman" w:hAnsi="Times New Roman"/>
          <w:color w:val="FF0000"/>
          <w:kern w:val="2"/>
          <w:sz w:val="24"/>
          <w:szCs w:val="24"/>
        </w:rPr>
        <w:t xml:space="preserve"> </w:t>
      </w:r>
      <w:proofErr w:type="spellStart"/>
      <w:r w:rsidRPr="00C86E2C">
        <w:rPr>
          <w:rFonts w:ascii="Times New Roman" w:eastAsia="Times New Roman" w:hAnsi="Times New Roman"/>
          <w:color w:val="FF0000"/>
          <w:kern w:val="2"/>
          <w:sz w:val="24"/>
          <w:szCs w:val="24"/>
        </w:rPr>
        <w:t>stabilite</w:t>
      </w:r>
      <w:proofErr w:type="spellEnd"/>
      <w:r w:rsidRPr="00C86E2C">
        <w:rPr>
          <w:rFonts w:ascii="Times New Roman" w:eastAsia="Times New Roman" w:hAnsi="Times New Roman"/>
          <w:color w:val="FF0000"/>
          <w:kern w:val="2"/>
          <w:sz w:val="24"/>
          <w:szCs w:val="24"/>
        </w:rPr>
        <w:t xml:space="preserve">. </w:t>
      </w:r>
    </w:p>
    <w:p w14:paraId="3E418D23" w14:textId="77777777" w:rsidR="005F0CD7" w:rsidRPr="005F0CD7" w:rsidRDefault="005F0CD7" w:rsidP="001E55AE">
      <w:pPr>
        <w:numPr>
          <w:ilvl w:val="0"/>
          <w:numId w:val="25"/>
        </w:numPr>
        <w:tabs>
          <w:tab w:val="left" w:pos="1134"/>
        </w:tabs>
        <w:suppressAutoHyphens w:val="0"/>
        <w:spacing w:after="0" w:line="312" w:lineRule="auto"/>
        <w:ind w:left="0" w:right="915" w:firstLine="709"/>
        <w:jc w:val="both"/>
        <w:rPr>
          <w:rFonts w:ascii="Times New Roman" w:eastAsia="Times New Roman" w:hAnsi="Times New Roman"/>
          <w:color w:val="00B0F0"/>
          <w:kern w:val="2"/>
          <w:sz w:val="24"/>
          <w:szCs w:val="24"/>
        </w:rPr>
      </w:pPr>
      <w:r w:rsidRPr="005F0CD7">
        <w:rPr>
          <w:rFonts w:ascii="Times New Roman" w:eastAsia="Times New Roman" w:hAnsi="Times New Roman"/>
          <w:color w:val="00B0F0"/>
          <w:sz w:val="24"/>
          <w:szCs w:val="24"/>
          <w:lang w:bidi="mni-IN"/>
        </w:rPr>
        <w:lastRenderedPageBreak/>
        <w:t xml:space="preserve">Orice </w:t>
      </w:r>
      <w:proofErr w:type="spellStart"/>
      <w:r w:rsidRPr="005F0CD7">
        <w:rPr>
          <w:rFonts w:ascii="Times New Roman" w:eastAsia="Times New Roman" w:hAnsi="Times New Roman"/>
          <w:color w:val="00B0F0"/>
          <w:sz w:val="24"/>
          <w:szCs w:val="24"/>
          <w:lang w:bidi="mni-IN"/>
        </w:rPr>
        <w:t>risc</w:t>
      </w:r>
      <w:proofErr w:type="spellEnd"/>
      <w:r w:rsidRPr="005F0CD7">
        <w:rPr>
          <w:rFonts w:ascii="Times New Roman" w:eastAsia="Times New Roman" w:hAnsi="Times New Roman"/>
          <w:color w:val="00B0F0"/>
          <w:sz w:val="24"/>
          <w:szCs w:val="24"/>
          <w:lang w:bidi="mni-IN"/>
        </w:rPr>
        <w:t xml:space="preserve"> </w:t>
      </w:r>
      <w:proofErr w:type="spellStart"/>
      <w:r w:rsidRPr="005F0CD7">
        <w:rPr>
          <w:rFonts w:ascii="Times New Roman" w:eastAsia="Times New Roman" w:hAnsi="Times New Roman"/>
          <w:color w:val="00B0F0"/>
          <w:sz w:val="24"/>
          <w:szCs w:val="24"/>
          <w:lang w:bidi="mni-IN"/>
        </w:rPr>
        <w:t>necontrolat</w:t>
      </w:r>
      <w:proofErr w:type="spellEnd"/>
      <w:r w:rsidRPr="005F0CD7">
        <w:rPr>
          <w:rFonts w:ascii="Times New Roman" w:eastAsia="Times New Roman" w:hAnsi="Times New Roman"/>
          <w:color w:val="00B0F0"/>
          <w:sz w:val="24"/>
          <w:szCs w:val="24"/>
          <w:lang w:bidi="mni-IN"/>
        </w:rPr>
        <w:t xml:space="preserve"> </w:t>
      </w:r>
      <w:proofErr w:type="spellStart"/>
      <w:r w:rsidRPr="005F0CD7">
        <w:rPr>
          <w:rFonts w:ascii="Times New Roman" w:eastAsia="Times New Roman" w:hAnsi="Times New Roman"/>
          <w:color w:val="00B0F0"/>
          <w:sz w:val="24"/>
          <w:szCs w:val="24"/>
          <w:lang w:bidi="mni-IN"/>
        </w:rPr>
        <w:t>identificat</w:t>
      </w:r>
      <w:proofErr w:type="spellEnd"/>
      <w:r w:rsidRPr="005F0CD7">
        <w:rPr>
          <w:rFonts w:ascii="Times New Roman" w:eastAsia="Times New Roman" w:hAnsi="Times New Roman"/>
          <w:color w:val="00B0F0"/>
          <w:sz w:val="24"/>
          <w:szCs w:val="24"/>
          <w:lang w:bidi="mni-IN"/>
        </w:rPr>
        <w:t xml:space="preserve"> </w:t>
      </w:r>
      <w:proofErr w:type="spellStart"/>
      <w:r w:rsidRPr="005F0CD7">
        <w:rPr>
          <w:rFonts w:ascii="Times New Roman" w:eastAsia="Times New Roman" w:hAnsi="Times New Roman"/>
          <w:color w:val="00B0F0"/>
          <w:sz w:val="24"/>
          <w:szCs w:val="24"/>
          <w:lang w:bidi="mni-IN"/>
        </w:rPr>
        <w:t>în</w:t>
      </w:r>
      <w:proofErr w:type="spellEnd"/>
      <w:r w:rsidRPr="005F0CD7">
        <w:rPr>
          <w:rFonts w:ascii="Times New Roman" w:eastAsia="Times New Roman" w:hAnsi="Times New Roman"/>
          <w:color w:val="00B0F0"/>
          <w:sz w:val="24"/>
          <w:szCs w:val="24"/>
          <w:lang w:bidi="mni-IN"/>
        </w:rPr>
        <w:t xml:space="preserve"> </w:t>
      </w:r>
      <w:proofErr w:type="spellStart"/>
      <w:r w:rsidRPr="005F0CD7">
        <w:rPr>
          <w:rFonts w:ascii="Times New Roman" w:eastAsia="Times New Roman" w:hAnsi="Times New Roman"/>
          <w:color w:val="00B0F0"/>
          <w:sz w:val="24"/>
          <w:szCs w:val="24"/>
          <w:lang w:bidi="mni-IN"/>
        </w:rPr>
        <w:t>timpul</w:t>
      </w:r>
      <w:proofErr w:type="spellEnd"/>
      <w:r w:rsidRPr="005F0CD7">
        <w:rPr>
          <w:rFonts w:ascii="Times New Roman" w:eastAsia="Times New Roman" w:hAnsi="Times New Roman"/>
          <w:color w:val="00B0F0"/>
          <w:sz w:val="24"/>
          <w:szCs w:val="24"/>
          <w:lang w:bidi="mni-IN"/>
        </w:rPr>
        <w:t xml:space="preserve"> </w:t>
      </w:r>
      <w:proofErr w:type="spellStart"/>
      <w:r w:rsidRPr="005F0CD7">
        <w:rPr>
          <w:rFonts w:ascii="Times New Roman" w:eastAsia="Times New Roman" w:hAnsi="Times New Roman"/>
          <w:color w:val="00B0F0"/>
          <w:sz w:val="24"/>
          <w:szCs w:val="24"/>
          <w:lang w:bidi="mni-IN"/>
        </w:rPr>
        <w:t>implementării</w:t>
      </w:r>
      <w:proofErr w:type="spellEnd"/>
      <w:r w:rsidRPr="005F0CD7">
        <w:rPr>
          <w:rFonts w:ascii="Times New Roman" w:eastAsia="Times New Roman" w:hAnsi="Times New Roman"/>
          <w:color w:val="00B0F0"/>
          <w:sz w:val="24"/>
          <w:szCs w:val="24"/>
          <w:lang w:bidi="mni-IN"/>
        </w:rPr>
        <w:t xml:space="preserve"> </w:t>
      </w:r>
      <w:proofErr w:type="spellStart"/>
      <w:r w:rsidRPr="005F0CD7">
        <w:rPr>
          <w:rFonts w:ascii="Times New Roman" w:eastAsia="Times New Roman" w:hAnsi="Times New Roman"/>
          <w:i/>
          <w:iCs/>
          <w:color w:val="00B0F0"/>
          <w:sz w:val="24"/>
          <w:szCs w:val="24"/>
          <w:lang w:bidi="mni-IN"/>
        </w:rPr>
        <w:t>Planului</w:t>
      </w:r>
      <w:proofErr w:type="spellEnd"/>
      <w:r w:rsidRPr="005F0CD7">
        <w:rPr>
          <w:rFonts w:ascii="Times New Roman" w:eastAsia="Times New Roman" w:hAnsi="Times New Roman"/>
          <w:color w:val="00B0F0"/>
          <w:sz w:val="24"/>
          <w:szCs w:val="24"/>
          <w:lang w:bidi="mni-IN"/>
        </w:rPr>
        <w:t xml:space="preserve"> </w:t>
      </w:r>
      <w:proofErr w:type="spellStart"/>
      <w:r w:rsidRPr="005F0CD7">
        <w:rPr>
          <w:rFonts w:ascii="Times New Roman" w:eastAsia="Times New Roman" w:hAnsi="Times New Roman"/>
          <w:color w:val="00B0F0"/>
          <w:sz w:val="24"/>
          <w:szCs w:val="24"/>
          <w:lang w:bidi="mni-IN"/>
        </w:rPr>
        <w:t>va</w:t>
      </w:r>
      <w:proofErr w:type="spellEnd"/>
      <w:r w:rsidRPr="005F0CD7">
        <w:rPr>
          <w:rFonts w:ascii="Times New Roman" w:eastAsia="Times New Roman" w:hAnsi="Times New Roman"/>
          <w:color w:val="00B0F0"/>
          <w:sz w:val="24"/>
          <w:szCs w:val="24"/>
          <w:lang w:bidi="mni-IN"/>
        </w:rPr>
        <w:t xml:space="preserve"> fi </w:t>
      </w:r>
      <w:proofErr w:type="spellStart"/>
      <w:r w:rsidRPr="005F0CD7">
        <w:rPr>
          <w:rFonts w:ascii="Times New Roman" w:eastAsia="Times New Roman" w:hAnsi="Times New Roman"/>
          <w:color w:val="00B0F0"/>
          <w:sz w:val="24"/>
          <w:szCs w:val="24"/>
          <w:lang w:bidi="mni-IN"/>
        </w:rPr>
        <w:t>raportat</w:t>
      </w:r>
      <w:proofErr w:type="spellEnd"/>
      <w:r w:rsidRPr="005F0CD7">
        <w:rPr>
          <w:rFonts w:ascii="Times New Roman" w:eastAsia="Times New Roman" w:hAnsi="Times New Roman"/>
          <w:color w:val="00B0F0"/>
          <w:sz w:val="24"/>
          <w:szCs w:val="24"/>
          <w:lang w:bidi="mni-IN"/>
        </w:rPr>
        <w:t xml:space="preserve"> </w:t>
      </w:r>
      <w:proofErr w:type="spellStart"/>
      <w:r w:rsidRPr="005F0CD7">
        <w:rPr>
          <w:rFonts w:ascii="Times New Roman" w:eastAsia="Times New Roman" w:hAnsi="Times New Roman"/>
          <w:color w:val="00B0F0"/>
          <w:sz w:val="24"/>
          <w:szCs w:val="24"/>
          <w:lang w:bidi="mni-IN"/>
        </w:rPr>
        <w:t>imediat</w:t>
      </w:r>
      <w:proofErr w:type="spellEnd"/>
      <w:r w:rsidRPr="005F0CD7">
        <w:rPr>
          <w:rFonts w:ascii="Times New Roman" w:eastAsia="Times New Roman" w:hAnsi="Times New Roman"/>
          <w:color w:val="00B0F0"/>
          <w:sz w:val="24"/>
          <w:szCs w:val="24"/>
          <w:lang w:bidi="mni-IN"/>
        </w:rPr>
        <w:t xml:space="preserve"> </w:t>
      </w:r>
      <w:proofErr w:type="spellStart"/>
      <w:r w:rsidRPr="005F0CD7">
        <w:rPr>
          <w:rFonts w:ascii="Times New Roman" w:eastAsia="Times New Roman" w:hAnsi="Times New Roman"/>
          <w:color w:val="00B0F0"/>
          <w:sz w:val="24"/>
          <w:szCs w:val="24"/>
          <w:lang w:bidi="mni-IN"/>
        </w:rPr>
        <w:t>conducerii</w:t>
      </w:r>
      <w:proofErr w:type="spellEnd"/>
      <w:r w:rsidRPr="005F0CD7">
        <w:rPr>
          <w:rFonts w:ascii="Times New Roman" w:eastAsia="Times New Roman" w:hAnsi="Times New Roman"/>
          <w:color w:val="00B0F0"/>
          <w:sz w:val="24"/>
          <w:szCs w:val="24"/>
          <w:lang w:bidi="mni-IN"/>
        </w:rPr>
        <w:t xml:space="preserve"> </w:t>
      </w:r>
      <w:proofErr w:type="spellStart"/>
      <w:r w:rsidRPr="005F0CD7">
        <w:rPr>
          <w:rFonts w:ascii="Times New Roman" w:eastAsia="Times New Roman" w:hAnsi="Times New Roman"/>
          <w:color w:val="00B0F0"/>
          <w:sz w:val="24"/>
          <w:szCs w:val="24"/>
          <w:lang w:bidi="mni-IN"/>
        </w:rPr>
        <w:t>instituției</w:t>
      </w:r>
      <w:proofErr w:type="spellEnd"/>
      <w:r w:rsidRPr="005F0CD7">
        <w:rPr>
          <w:rFonts w:ascii="Times New Roman" w:eastAsia="Times New Roman" w:hAnsi="Times New Roman"/>
          <w:color w:val="00B0F0"/>
          <w:sz w:val="24"/>
          <w:szCs w:val="24"/>
          <w:lang w:bidi="mni-IN"/>
        </w:rPr>
        <w:t xml:space="preserve"> </w:t>
      </w:r>
      <w:proofErr w:type="spellStart"/>
      <w:r w:rsidRPr="005F0CD7">
        <w:rPr>
          <w:rFonts w:ascii="Times New Roman" w:eastAsia="Times New Roman" w:hAnsi="Times New Roman"/>
          <w:color w:val="00B0F0"/>
          <w:sz w:val="24"/>
          <w:szCs w:val="24"/>
          <w:lang w:bidi="mni-IN"/>
        </w:rPr>
        <w:t>și</w:t>
      </w:r>
      <w:proofErr w:type="spellEnd"/>
      <w:r w:rsidRPr="005F0CD7">
        <w:rPr>
          <w:rFonts w:ascii="Times New Roman" w:eastAsia="Times New Roman" w:hAnsi="Times New Roman"/>
          <w:color w:val="00B0F0"/>
          <w:sz w:val="24"/>
          <w:szCs w:val="24"/>
          <w:lang w:bidi="mni-IN"/>
        </w:rPr>
        <w:t xml:space="preserve"> </w:t>
      </w:r>
      <w:proofErr w:type="spellStart"/>
      <w:r w:rsidRPr="005F0CD7">
        <w:rPr>
          <w:rFonts w:ascii="Times New Roman" w:eastAsia="Times New Roman" w:hAnsi="Times New Roman"/>
          <w:color w:val="00B0F0"/>
          <w:sz w:val="24"/>
          <w:szCs w:val="24"/>
          <w:lang w:bidi="mni-IN"/>
        </w:rPr>
        <w:t>consilierului</w:t>
      </w:r>
      <w:proofErr w:type="spellEnd"/>
      <w:r w:rsidRPr="005F0CD7">
        <w:rPr>
          <w:rFonts w:ascii="Times New Roman" w:eastAsia="Times New Roman" w:hAnsi="Times New Roman"/>
          <w:color w:val="00B0F0"/>
          <w:sz w:val="24"/>
          <w:szCs w:val="24"/>
          <w:lang w:bidi="mni-IN"/>
        </w:rPr>
        <w:t xml:space="preserve"> de </w:t>
      </w:r>
      <w:proofErr w:type="spellStart"/>
      <w:r w:rsidRPr="005F0CD7">
        <w:rPr>
          <w:rFonts w:ascii="Times New Roman" w:eastAsia="Times New Roman" w:hAnsi="Times New Roman"/>
          <w:color w:val="00B0F0"/>
          <w:sz w:val="24"/>
          <w:szCs w:val="24"/>
          <w:lang w:bidi="mni-IN"/>
        </w:rPr>
        <w:t>etică</w:t>
      </w:r>
      <w:proofErr w:type="spellEnd"/>
      <w:r w:rsidRPr="005F0CD7">
        <w:rPr>
          <w:rFonts w:ascii="Times New Roman" w:eastAsia="Times New Roman" w:hAnsi="Times New Roman"/>
          <w:color w:val="00B0F0"/>
          <w:sz w:val="24"/>
          <w:szCs w:val="24"/>
          <w:lang w:bidi="mni-IN"/>
        </w:rPr>
        <w:t xml:space="preserve"> </w:t>
      </w:r>
      <w:proofErr w:type="spellStart"/>
      <w:r w:rsidRPr="005F0CD7">
        <w:rPr>
          <w:rFonts w:ascii="Times New Roman" w:eastAsia="Times New Roman" w:hAnsi="Times New Roman"/>
          <w:color w:val="00B0F0"/>
          <w:sz w:val="24"/>
          <w:szCs w:val="24"/>
          <w:lang w:bidi="mni-IN"/>
        </w:rPr>
        <w:t>pentru</w:t>
      </w:r>
      <w:proofErr w:type="spellEnd"/>
      <w:r w:rsidRPr="005F0CD7">
        <w:rPr>
          <w:rFonts w:ascii="Times New Roman" w:eastAsia="Times New Roman" w:hAnsi="Times New Roman"/>
          <w:color w:val="00B0F0"/>
          <w:sz w:val="24"/>
          <w:szCs w:val="24"/>
          <w:lang w:bidi="mni-IN"/>
        </w:rPr>
        <w:t xml:space="preserve"> </w:t>
      </w:r>
      <w:proofErr w:type="spellStart"/>
      <w:r w:rsidRPr="005F0CD7">
        <w:rPr>
          <w:rFonts w:ascii="Times New Roman" w:eastAsia="Times New Roman" w:hAnsi="Times New Roman"/>
          <w:color w:val="00B0F0"/>
          <w:sz w:val="24"/>
          <w:szCs w:val="24"/>
          <w:lang w:bidi="mni-IN"/>
        </w:rPr>
        <w:t>luarea</w:t>
      </w:r>
      <w:proofErr w:type="spellEnd"/>
      <w:r w:rsidRPr="005F0CD7">
        <w:rPr>
          <w:rFonts w:ascii="Times New Roman" w:eastAsia="Times New Roman" w:hAnsi="Times New Roman"/>
          <w:color w:val="00B0F0"/>
          <w:sz w:val="24"/>
          <w:szCs w:val="24"/>
          <w:lang w:bidi="mni-IN"/>
        </w:rPr>
        <w:t xml:space="preserve"> </w:t>
      </w:r>
      <w:proofErr w:type="spellStart"/>
      <w:r w:rsidRPr="005F0CD7">
        <w:rPr>
          <w:rFonts w:ascii="Times New Roman" w:eastAsia="Times New Roman" w:hAnsi="Times New Roman"/>
          <w:color w:val="00B0F0"/>
          <w:sz w:val="24"/>
          <w:szCs w:val="24"/>
          <w:lang w:bidi="mni-IN"/>
        </w:rPr>
        <w:t>măsurilor</w:t>
      </w:r>
      <w:proofErr w:type="spellEnd"/>
      <w:r w:rsidRPr="005F0CD7">
        <w:rPr>
          <w:rFonts w:ascii="Times New Roman" w:eastAsia="Times New Roman" w:hAnsi="Times New Roman"/>
          <w:color w:val="00B0F0"/>
          <w:sz w:val="24"/>
          <w:szCs w:val="24"/>
          <w:lang w:bidi="mni-IN"/>
        </w:rPr>
        <w:t xml:space="preserve"> </w:t>
      </w:r>
      <w:proofErr w:type="spellStart"/>
      <w:r w:rsidRPr="005F0CD7">
        <w:rPr>
          <w:rFonts w:ascii="Times New Roman" w:eastAsia="Times New Roman" w:hAnsi="Times New Roman"/>
          <w:color w:val="00B0F0"/>
          <w:sz w:val="24"/>
          <w:szCs w:val="24"/>
          <w:lang w:bidi="mni-IN"/>
        </w:rPr>
        <w:t>corective</w:t>
      </w:r>
      <w:proofErr w:type="spellEnd"/>
      <w:r w:rsidRPr="005F0CD7">
        <w:rPr>
          <w:rFonts w:ascii="Times New Roman" w:eastAsia="Times New Roman" w:hAnsi="Times New Roman"/>
          <w:color w:val="00B0F0"/>
          <w:sz w:val="24"/>
          <w:szCs w:val="24"/>
          <w:lang w:bidi="mni-IN"/>
        </w:rPr>
        <w:t>.</w:t>
      </w:r>
    </w:p>
    <w:p w14:paraId="57974D6E" w14:textId="3181843E" w:rsidR="005F0CD7" w:rsidRPr="005F0CD7" w:rsidRDefault="005F0CD7" w:rsidP="001E55AE">
      <w:pPr>
        <w:numPr>
          <w:ilvl w:val="0"/>
          <w:numId w:val="25"/>
        </w:numPr>
        <w:tabs>
          <w:tab w:val="left" w:pos="1134"/>
        </w:tabs>
        <w:suppressAutoHyphens w:val="0"/>
        <w:spacing w:after="0" w:line="312" w:lineRule="auto"/>
        <w:ind w:left="0" w:right="915" w:firstLine="709"/>
        <w:jc w:val="both"/>
        <w:rPr>
          <w:rFonts w:ascii="Times New Roman" w:eastAsia="Times New Roman" w:hAnsi="Times New Roman"/>
          <w:color w:val="00B0F0"/>
          <w:kern w:val="2"/>
          <w:sz w:val="24"/>
          <w:szCs w:val="24"/>
        </w:rPr>
      </w:pPr>
      <w:proofErr w:type="spellStart"/>
      <w:r w:rsidRPr="005F0CD7">
        <w:rPr>
          <w:rFonts w:ascii="Times New Roman" w:eastAsia="Times New Roman" w:hAnsi="Times New Roman"/>
          <w:i/>
          <w:iCs/>
          <w:color w:val="00B0F0"/>
          <w:sz w:val="24"/>
          <w:szCs w:val="24"/>
          <w:lang w:bidi="mni-IN"/>
        </w:rPr>
        <w:t>Planul</w:t>
      </w:r>
      <w:proofErr w:type="spellEnd"/>
      <w:r w:rsidRPr="005F0CD7">
        <w:rPr>
          <w:rFonts w:ascii="Times New Roman" w:eastAsia="Times New Roman" w:hAnsi="Times New Roman"/>
          <w:color w:val="00B0F0"/>
          <w:sz w:val="24"/>
          <w:szCs w:val="24"/>
          <w:lang w:bidi="mni-IN"/>
        </w:rPr>
        <w:t xml:space="preserve"> </w:t>
      </w:r>
      <w:proofErr w:type="spellStart"/>
      <w:r w:rsidRPr="005F0CD7">
        <w:rPr>
          <w:rFonts w:ascii="Times New Roman" w:eastAsia="Times New Roman" w:hAnsi="Times New Roman"/>
          <w:color w:val="00B0F0"/>
          <w:sz w:val="24"/>
          <w:szCs w:val="24"/>
          <w:lang w:bidi="mni-IN"/>
        </w:rPr>
        <w:t>va</w:t>
      </w:r>
      <w:proofErr w:type="spellEnd"/>
      <w:r w:rsidRPr="005F0CD7">
        <w:rPr>
          <w:rFonts w:ascii="Times New Roman" w:eastAsia="Times New Roman" w:hAnsi="Times New Roman"/>
          <w:color w:val="00B0F0"/>
          <w:sz w:val="24"/>
          <w:szCs w:val="24"/>
          <w:lang w:bidi="mni-IN"/>
        </w:rPr>
        <w:t xml:space="preserve"> fi </w:t>
      </w:r>
      <w:proofErr w:type="spellStart"/>
      <w:r w:rsidRPr="005F0CD7">
        <w:rPr>
          <w:rFonts w:ascii="Times New Roman" w:eastAsia="Times New Roman" w:hAnsi="Times New Roman"/>
          <w:color w:val="00B0F0"/>
          <w:sz w:val="24"/>
          <w:szCs w:val="24"/>
          <w:lang w:bidi="mni-IN"/>
        </w:rPr>
        <w:t>revizuit</w:t>
      </w:r>
      <w:proofErr w:type="spellEnd"/>
      <w:r w:rsidRPr="005F0CD7">
        <w:rPr>
          <w:rFonts w:ascii="Times New Roman" w:eastAsia="Times New Roman" w:hAnsi="Times New Roman"/>
          <w:color w:val="00B0F0"/>
          <w:sz w:val="24"/>
          <w:szCs w:val="24"/>
          <w:lang w:bidi="mni-IN"/>
        </w:rPr>
        <w:t xml:space="preserve"> </w:t>
      </w:r>
      <w:proofErr w:type="spellStart"/>
      <w:r w:rsidRPr="005F0CD7">
        <w:rPr>
          <w:rFonts w:ascii="Times New Roman" w:eastAsia="Times New Roman" w:hAnsi="Times New Roman"/>
          <w:color w:val="00B0F0"/>
          <w:sz w:val="24"/>
          <w:szCs w:val="24"/>
          <w:lang w:bidi="mni-IN"/>
        </w:rPr>
        <w:t>și</w:t>
      </w:r>
      <w:proofErr w:type="spellEnd"/>
      <w:r w:rsidRPr="005F0CD7">
        <w:rPr>
          <w:rFonts w:ascii="Times New Roman" w:eastAsia="Times New Roman" w:hAnsi="Times New Roman"/>
          <w:color w:val="00B0F0"/>
          <w:sz w:val="24"/>
          <w:szCs w:val="24"/>
          <w:lang w:bidi="mni-IN"/>
        </w:rPr>
        <w:t xml:space="preserve"> </w:t>
      </w:r>
      <w:proofErr w:type="spellStart"/>
      <w:r w:rsidRPr="005F0CD7">
        <w:rPr>
          <w:rFonts w:ascii="Times New Roman" w:eastAsia="Times New Roman" w:hAnsi="Times New Roman"/>
          <w:color w:val="00B0F0"/>
          <w:sz w:val="24"/>
          <w:szCs w:val="24"/>
          <w:lang w:bidi="mni-IN"/>
        </w:rPr>
        <w:t>actualizat</w:t>
      </w:r>
      <w:proofErr w:type="spellEnd"/>
      <w:r w:rsidRPr="005F0CD7">
        <w:rPr>
          <w:rFonts w:ascii="Times New Roman" w:eastAsia="Times New Roman" w:hAnsi="Times New Roman"/>
          <w:color w:val="00B0F0"/>
          <w:sz w:val="24"/>
          <w:szCs w:val="24"/>
          <w:lang w:bidi="mni-IN"/>
        </w:rPr>
        <w:t xml:space="preserve"> periodic pe </w:t>
      </w:r>
      <w:proofErr w:type="spellStart"/>
      <w:r w:rsidRPr="005F0CD7">
        <w:rPr>
          <w:rFonts w:ascii="Times New Roman" w:eastAsia="Times New Roman" w:hAnsi="Times New Roman"/>
          <w:color w:val="00B0F0"/>
          <w:sz w:val="24"/>
          <w:szCs w:val="24"/>
          <w:lang w:bidi="mni-IN"/>
        </w:rPr>
        <w:t>parcursul</w:t>
      </w:r>
      <w:proofErr w:type="spellEnd"/>
      <w:r w:rsidRPr="005F0CD7">
        <w:rPr>
          <w:rFonts w:ascii="Times New Roman" w:eastAsia="Times New Roman" w:hAnsi="Times New Roman"/>
          <w:color w:val="00B0F0"/>
          <w:sz w:val="24"/>
          <w:szCs w:val="24"/>
          <w:lang w:bidi="mni-IN"/>
        </w:rPr>
        <w:t xml:space="preserve"> </w:t>
      </w:r>
      <w:proofErr w:type="spellStart"/>
      <w:r w:rsidRPr="005F0CD7">
        <w:rPr>
          <w:rFonts w:ascii="Times New Roman" w:eastAsia="Times New Roman" w:hAnsi="Times New Roman"/>
          <w:color w:val="00B0F0"/>
          <w:sz w:val="24"/>
          <w:szCs w:val="24"/>
          <w:lang w:bidi="mni-IN"/>
        </w:rPr>
        <w:t>anului</w:t>
      </w:r>
      <w:proofErr w:type="spellEnd"/>
      <w:r w:rsidRPr="005F0CD7">
        <w:rPr>
          <w:rFonts w:ascii="Times New Roman" w:eastAsia="Times New Roman" w:hAnsi="Times New Roman"/>
          <w:color w:val="00B0F0"/>
          <w:sz w:val="24"/>
          <w:szCs w:val="24"/>
          <w:lang w:bidi="mni-IN"/>
        </w:rPr>
        <w:t xml:space="preserve">, </w:t>
      </w:r>
      <w:proofErr w:type="spellStart"/>
      <w:r w:rsidRPr="005F0CD7">
        <w:rPr>
          <w:rFonts w:ascii="Times New Roman" w:eastAsia="Times New Roman" w:hAnsi="Times New Roman"/>
          <w:color w:val="00B0F0"/>
          <w:sz w:val="24"/>
          <w:szCs w:val="24"/>
          <w:lang w:bidi="mni-IN"/>
        </w:rPr>
        <w:t>în</w:t>
      </w:r>
      <w:proofErr w:type="spellEnd"/>
      <w:r w:rsidRPr="005F0CD7">
        <w:rPr>
          <w:rFonts w:ascii="Times New Roman" w:eastAsia="Times New Roman" w:hAnsi="Times New Roman"/>
          <w:color w:val="00B0F0"/>
          <w:sz w:val="24"/>
          <w:szCs w:val="24"/>
          <w:lang w:bidi="mni-IN"/>
        </w:rPr>
        <w:t xml:space="preserve"> </w:t>
      </w:r>
      <w:proofErr w:type="spellStart"/>
      <w:r w:rsidRPr="005F0CD7">
        <w:rPr>
          <w:rFonts w:ascii="Times New Roman" w:eastAsia="Times New Roman" w:hAnsi="Times New Roman"/>
          <w:color w:val="00B0F0"/>
          <w:sz w:val="24"/>
          <w:szCs w:val="24"/>
          <w:lang w:bidi="mni-IN"/>
        </w:rPr>
        <w:t>funcție</w:t>
      </w:r>
      <w:proofErr w:type="spellEnd"/>
      <w:r w:rsidRPr="005F0CD7">
        <w:rPr>
          <w:rFonts w:ascii="Times New Roman" w:eastAsia="Times New Roman" w:hAnsi="Times New Roman"/>
          <w:color w:val="00B0F0"/>
          <w:sz w:val="24"/>
          <w:szCs w:val="24"/>
          <w:lang w:bidi="mni-IN"/>
        </w:rPr>
        <w:t xml:space="preserve"> de </w:t>
      </w:r>
      <w:proofErr w:type="spellStart"/>
      <w:r w:rsidRPr="005F0CD7">
        <w:rPr>
          <w:rFonts w:ascii="Times New Roman" w:eastAsia="Times New Roman" w:hAnsi="Times New Roman"/>
          <w:color w:val="00B0F0"/>
          <w:sz w:val="24"/>
          <w:szCs w:val="24"/>
          <w:lang w:bidi="mni-IN"/>
        </w:rPr>
        <w:t>modificările</w:t>
      </w:r>
      <w:proofErr w:type="spellEnd"/>
      <w:r w:rsidRPr="005F0CD7">
        <w:rPr>
          <w:rFonts w:ascii="Times New Roman" w:eastAsia="Times New Roman" w:hAnsi="Times New Roman"/>
          <w:color w:val="00B0F0"/>
          <w:sz w:val="24"/>
          <w:szCs w:val="24"/>
          <w:lang w:bidi="mni-IN"/>
        </w:rPr>
        <w:t xml:space="preserve"> </w:t>
      </w:r>
      <w:proofErr w:type="spellStart"/>
      <w:r w:rsidRPr="005F0CD7">
        <w:rPr>
          <w:rFonts w:ascii="Times New Roman" w:eastAsia="Times New Roman" w:hAnsi="Times New Roman"/>
          <w:color w:val="00B0F0"/>
          <w:sz w:val="24"/>
          <w:szCs w:val="24"/>
          <w:lang w:bidi="mni-IN"/>
        </w:rPr>
        <w:t>în</w:t>
      </w:r>
      <w:proofErr w:type="spellEnd"/>
      <w:r w:rsidRPr="005F0CD7">
        <w:rPr>
          <w:rFonts w:ascii="Times New Roman" w:eastAsia="Times New Roman" w:hAnsi="Times New Roman"/>
          <w:color w:val="00B0F0"/>
          <w:sz w:val="24"/>
          <w:szCs w:val="24"/>
          <w:lang w:bidi="mni-IN"/>
        </w:rPr>
        <w:t xml:space="preserve"> </w:t>
      </w:r>
      <w:proofErr w:type="spellStart"/>
      <w:r w:rsidRPr="005F0CD7">
        <w:rPr>
          <w:rFonts w:ascii="Times New Roman" w:eastAsia="Times New Roman" w:hAnsi="Times New Roman"/>
          <w:color w:val="00B0F0"/>
          <w:sz w:val="24"/>
          <w:szCs w:val="24"/>
          <w:lang w:bidi="mni-IN"/>
        </w:rPr>
        <w:t>atribuțiile</w:t>
      </w:r>
      <w:proofErr w:type="spellEnd"/>
      <w:r w:rsidRPr="005F0CD7">
        <w:rPr>
          <w:rFonts w:ascii="Times New Roman" w:eastAsia="Times New Roman" w:hAnsi="Times New Roman"/>
          <w:color w:val="00B0F0"/>
          <w:sz w:val="24"/>
          <w:szCs w:val="24"/>
          <w:lang w:bidi="mni-IN"/>
        </w:rPr>
        <w:t xml:space="preserve"> </w:t>
      </w:r>
      <w:proofErr w:type="spellStart"/>
      <w:r w:rsidRPr="005F0CD7">
        <w:rPr>
          <w:rFonts w:ascii="Times New Roman" w:eastAsia="Times New Roman" w:hAnsi="Times New Roman"/>
          <w:color w:val="00B0F0"/>
          <w:sz w:val="24"/>
          <w:szCs w:val="24"/>
          <w:lang w:bidi="mni-IN"/>
        </w:rPr>
        <w:t>funcțiilor</w:t>
      </w:r>
      <w:proofErr w:type="spellEnd"/>
      <w:r w:rsidRPr="005F0CD7">
        <w:rPr>
          <w:rFonts w:ascii="Times New Roman" w:eastAsia="Times New Roman" w:hAnsi="Times New Roman"/>
          <w:color w:val="00B0F0"/>
          <w:sz w:val="24"/>
          <w:szCs w:val="24"/>
          <w:lang w:bidi="mni-IN"/>
        </w:rPr>
        <w:t xml:space="preserve"> </w:t>
      </w:r>
      <w:proofErr w:type="spellStart"/>
      <w:r w:rsidRPr="005F0CD7">
        <w:rPr>
          <w:rFonts w:ascii="Times New Roman" w:eastAsia="Times New Roman" w:hAnsi="Times New Roman"/>
          <w:color w:val="00B0F0"/>
          <w:sz w:val="24"/>
          <w:szCs w:val="24"/>
          <w:lang w:bidi="mni-IN"/>
        </w:rPr>
        <w:t>sau</w:t>
      </w:r>
      <w:proofErr w:type="spellEnd"/>
      <w:r w:rsidRPr="005F0CD7">
        <w:rPr>
          <w:rFonts w:ascii="Times New Roman" w:eastAsia="Times New Roman" w:hAnsi="Times New Roman"/>
          <w:color w:val="00B0F0"/>
          <w:sz w:val="24"/>
          <w:szCs w:val="24"/>
          <w:lang w:bidi="mni-IN"/>
        </w:rPr>
        <w:t xml:space="preserve"> </w:t>
      </w:r>
      <w:proofErr w:type="spellStart"/>
      <w:r w:rsidRPr="005F0CD7">
        <w:rPr>
          <w:rFonts w:ascii="Times New Roman" w:eastAsia="Times New Roman" w:hAnsi="Times New Roman"/>
          <w:color w:val="00B0F0"/>
          <w:sz w:val="24"/>
          <w:szCs w:val="24"/>
          <w:lang w:bidi="mni-IN"/>
        </w:rPr>
        <w:t>apariția</w:t>
      </w:r>
      <w:proofErr w:type="spellEnd"/>
      <w:r w:rsidRPr="005F0CD7">
        <w:rPr>
          <w:rFonts w:ascii="Times New Roman" w:eastAsia="Times New Roman" w:hAnsi="Times New Roman"/>
          <w:color w:val="00B0F0"/>
          <w:sz w:val="24"/>
          <w:szCs w:val="24"/>
          <w:lang w:bidi="mni-IN"/>
        </w:rPr>
        <w:t xml:space="preserve"> </w:t>
      </w:r>
      <w:proofErr w:type="spellStart"/>
      <w:r w:rsidRPr="005F0CD7">
        <w:rPr>
          <w:rFonts w:ascii="Times New Roman" w:eastAsia="Times New Roman" w:hAnsi="Times New Roman"/>
          <w:color w:val="00B0F0"/>
          <w:sz w:val="24"/>
          <w:szCs w:val="24"/>
          <w:lang w:bidi="mni-IN"/>
        </w:rPr>
        <w:t>unor</w:t>
      </w:r>
      <w:proofErr w:type="spellEnd"/>
      <w:r w:rsidRPr="005F0CD7">
        <w:rPr>
          <w:rFonts w:ascii="Times New Roman" w:eastAsia="Times New Roman" w:hAnsi="Times New Roman"/>
          <w:color w:val="00B0F0"/>
          <w:sz w:val="24"/>
          <w:szCs w:val="24"/>
          <w:lang w:bidi="mni-IN"/>
        </w:rPr>
        <w:t xml:space="preserve"> </w:t>
      </w:r>
      <w:proofErr w:type="spellStart"/>
      <w:r w:rsidRPr="005F0CD7">
        <w:rPr>
          <w:rFonts w:ascii="Times New Roman" w:eastAsia="Times New Roman" w:hAnsi="Times New Roman"/>
          <w:color w:val="00B0F0"/>
          <w:sz w:val="24"/>
          <w:szCs w:val="24"/>
          <w:lang w:bidi="mni-IN"/>
        </w:rPr>
        <w:t>noi</w:t>
      </w:r>
      <w:proofErr w:type="spellEnd"/>
      <w:r w:rsidRPr="005F0CD7">
        <w:rPr>
          <w:rFonts w:ascii="Times New Roman" w:eastAsia="Times New Roman" w:hAnsi="Times New Roman"/>
          <w:color w:val="00B0F0"/>
          <w:sz w:val="24"/>
          <w:szCs w:val="24"/>
          <w:lang w:bidi="mni-IN"/>
        </w:rPr>
        <w:t xml:space="preserve"> </w:t>
      </w:r>
      <w:proofErr w:type="spellStart"/>
      <w:r w:rsidRPr="005F0CD7">
        <w:rPr>
          <w:rFonts w:ascii="Times New Roman" w:eastAsia="Times New Roman" w:hAnsi="Times New Roman"/>
          <w:color w:val="00B0F0"/>
          <w:sz w:val="24"/>
          <w:szCs w:val="24"/>
          <w:lang w:bidi="mni-IN"/>
        </w:rPr>
        <w:t>riscuri</w:t>
      </w:r>
      <w:proofErr w:type="spellEnd"/>
      <w:r w:rsidRPr="005F0CD7">
        <w:rPr>
          <w:rFonts w:ascii="Times New Roman" w:eastAsia="Times New Roman" w:hAnsi="Times New Roman"/>
          <w:color w:val="00B0F0"/>
          <w:sz w:val="24"/>
          <w:szCs w:val="24"/>
          <w:lang w:bidi="mni-IN"/>
        </w:rPr>
        <w:t xml:space="preserve">, </w:t>
      </w:r>
      <w:proofErr w:type="spellStart"/>
      <w:r w:rsidRPr="005F0CD7">
        <w:rPr>
          <w:rFonts w:ascii="Times New Roman" w:eastAsia="Times New Roman" w:hAnsi="Times New Roman"/>
          <w:color w:val="00B0F0"/>
          <w:sz w:val="24"/>
          <w:szCs w:val="24"/>
          <w:lang w:bidi="mni-IN"/>
        </w:rPr>
        <w:t>iar</w:t>
      </w:r>
      <w:proofErr w:type="spellEnd"/>
      <w:r w:rsidRPr="005F0CD7">
        <w:rPr>
          <w:rFonts w:ascii="Times New Roman" w:eastAsia="Times New Roman" w:hAnsi="Times New Roman"/>
          <w:color w:val="00B0F0"/>
          <w:sz w:val="24"/>
          <w:szCs w:val="24"/>
          <w:lang w:bidi="mni-IN"/>
        </w:rPr>
        <w:t xml:space="preserve"> </w:t>
      </w:r>
      <w:proofErr w:type="spellStart"/>
      <w:r w:rsidRPr="005F0CD7">
        <w:rPr>
          <w:rFonts w:ascii="Times New Roman" w:eastAsia="Times New Roman" w:hAnsi="Times New Roman"/>
          <w:color w:val="00B0F0"/>
          <w:sz w:val="24"/>
          <w:szCs w:val="24"/>
          <w:lang w:bidi="mni-IN"/>
        </w:rPr>
        <w:t>implementarea</w:t>
      </w:r>
      <w:proofErr w:type="spellEnd"/>
      <w:r w:rsidRPr="005F0CD7">
        <w:rPr>
          <w:rFonts w:ascii="Times New Roman" w:eastAsia="Times New Roman" w:hAnsi="Times New Roman"/>
          <w:color w:val="00B0F0"/>
          <w:sz w:val="24"/>
          <w:szCs w:val="24"/>
          <w:lang w:bidi="mni-IN"/>
        </w:rPr>
        <w:t xml:space="preserve"> </w:t>
      </w:r>
      <w:proofErr w:type="spellStart"/>
      <w:r w:rsidRPr="005F0CD7">
        <w:rPr>
          <w:rFonts w:ascii="Times New Roman" w:eastAsia="Times New Roman" w:hAnsi="Times New Roman"/>
          <w:color w:val="00B0F0"/>
          <w:sz w:val="24"/>
          <w:szCs w:val="24"/>
          <w:lang w:bidi="mni-IN"/>
        </w:rPr>
        <w:t>măsurilor</w:t>
      </w:r>
      <w:proofErr w:type="spellEnd"/>
      <w:r w:rsidRPr="005F0CD7">
        <w:rPr>
          <w:rFonts w:ascii="Times New Roman" w:eastAsia="Times New Roman" w:hAnsi="Times New Roman"/>
          <w:color w:val="00B0F0"/>
          <w:sz w:val="24"/>
          <w:szCs w:val="24"/>
          <w:lang w:bidi="mni-IN"/>
        </w:rPr>
        <w:t xml:space="preserve"> </w:t>
      </w:r>
      <w:proofErr w:type="spellStart"/>
      <w:r w:rsidRPr="005F0CD7">
        <w:rPr>
          <w:rFonts w:ascii="Times New Roman" w:eastAsia="Times New Roman" w:hAnsi="Times New Roman"/>
          <w:color w:val="00B0F0"/>
          <w:sz w:val="24"/>
          <w:szCs w:val="24"/>
          <w:lang w:bidi="mni-IN"/>
        </w:rPr>
        <w:t>va</w:t>
      </w:r>
      <w:proofErr w:type="spellEnd"/>
      <w:r w:rsidRPr="005F0CD7">
        <w:rPr>
          <w:rFonts w:ascii="Times New Roman" w:eastAsia="Times New Roman" w:hAnsi="Times New Roman"/>
          <w:color w:val="00B0F0"/>
          <w:sz w:val="24"/>
          <w:szCs w:val="24"/>
          <w:lang w:bidi="mni-IN"/>
        </w:rPr>
        <w:t xml:space="preserve"> fi </w:t>
      </w:r>
      <w:proofErr w:type="spellStart"/>
      <w:r w:rsidRPr="005F0CD7">
        <w:rPr>
          <w:rFonts w:ascii="Times New Roman" w:eastAsia="Times New Roman" w:hAnsi="Times New Roman"/>
          <w:color w:val="00B0F0"/>
          <w:sz w:val="24"/>
          <w:szCs w:val="24"/>
          <w:lang w:bidi="mni-IN"/>
        </w:rPr>
        <w:t>verificată</w:t>
      </w:r>
      <w:proofErr w:type="spellEnd"/>
      <w:r w:rsidRPr="005F0CD7">
        <w:rPr>
          <w:rFonts w:ascii="Times New Roman" w:eastAsia="Times New Roman" w:hAnsi="Times New Roman"/>
          <w:color w:val="00B0F0"/>
          <w:sz w:val="24"/>
          <w:szCs w:val="24"/>
          <w:lang w:bidi="mni-IN"/>
        </w:rPr>
        <w:t xml:space="preserve"> </w:t>
      </w:r>
      <w:proofErr w:type="spellStart"/>
      <w:r w:rsidRPr="005F0CD7">
        <w:rPr>
          <w:rFonts w:ascii="Times New Roman" w:eastAsia="Times New Roman" w:hAnsi="Times New Roman"/>
          <w:color w:val="00B0F0"/>
          <w:sz w:val="24"/>
          <w:szCs w:val="24"/>
          <w:lang w:bidi="mni-IN"/>
        </w:rPr>
        <w:t>prin</w:t>
      </w:r>
      <w:proofErr w:type="spellEnd"/>
      <w:r w:rsidRPr="005F0CD7">
        <w:rPr>
          <w:rFonts w:ascii="Times New Roman" w:eastAsia="Times New Roman" w:hAnsi="Times New Roman"/>
          <w:color w:val="00B0F0"/>
          <w:sz w:val="24"/>
          <w:szCs w:val="24"/>
          <w:lang w:bidi="mni-IN"/>
        </w:rPr>
        <w:t xml:space="preserve"> audit intern </w:t>
      </w:r>
      <w:proofErr w:type="spellStart"/>
      <w:r w:rsidRPr="005F0CD7">
        <w:rPr>
          <w:rFonts w:ascii="Times New Roman" w:eastAsia="Times New Roman" w:hAnsi="Times New Roman"/>
          <w:color w:val="00B0F0"/>
          <w:sz w:val="24"/>
          <w:szCs w:val="24"/>
          <w:lang w:bidi="mni-IN"/>
        </w:rPr>
        <w:t>și</w:t>
      </w:r>
      <w:proofErr w:type="spellEnd"/>
      <w:r w:rsidRPr="005F0CD7">
        <w:rPr>
          <w:rFonts w:ascii="Times New Roman" w:eastAsia="Times New Roman" w:hAnsi="Times New Roman"/>
          <w:color w:val="00B0F0"/>
          <w:sz w:val="24"/>
          <w:szCs w:val="24"/>
          <w:lang w:bidi="mni-IN"/>
        </w:rPr>
        <w:t xml:space="preserve"> </w:t>
      </w:r>
      <w:proofErr w:type="spellStart"/>
      <w:r w:rsidRPr="005F0CD7">
        <w:rPr>
          <w:rFonts w:ascii="Times New Roman" w:eastAsia="Times New Roman" w:hAnsi="Times New Roman"/>
          <w:color w:val="00B0F0"/>
          <w:sz w:val="24"/>
          <w:szCs w:val="24"/>
          <w:lang w:bidi="mni-IN"/>
        </w:rPr>
        <w:t>raportări</w:t>
      </w:r>
      <w:proofErr w:type="spellEnd"/>
      <w:r w:rsidRPr="005F0CD7">
        <w:rPr>
          <w:rFonts w:ascii="Times New Roman" w:eastAsia="Times New Roman" w:hAnsi="Times New Roman"/>
          <w:color w:val="00B0F0"/>
          <w:sz w:val="24"/>
          <w:szCs w:val="24"/>
          <w:lang w:bidi="mni-IN"/>
        </w:rPr>
        <w:t xml:space="preserve"> </w:t>
      </w:r>
      <w:proofErr w:type="spellStart"/>
      <w:r>
        <w:rPr>
          <w:rFonts w:ascii="Times New Roman" w:eastAsia="Times New Roman" w:hAnsi="Times New Roman"/>
          <w:color w:val="00B0F0"/>
          <w:sz w:val="24"/>
          <w:szCs w:val="24"/>
          <w:lang w:bidi="mni-IN"/>
        </w:rPr>
        <w:t>anuale</w:t>
      </w:r>
      <w:proofErr w:type="spellEnd"/>
      <w:r>
        <w:rPr>
          <w:rFonts w:ascii="Times New Roman" w:eastAsia="Times New Roman" w:hAnsi="Times New Roman"/>
          <w:color w:val="00B0F0"/>
          <w:sz w:val="24"/>
          <w:szCs w:val="24"/>
          <w:lang w:bidi="mni-IN"/>
        </w:rPr>
        <w:t xml:space="preserve"> </w:t>
      </w:r>
      <w:proofErr w:type="spellStart"/>
      <w:r w:rsidRPr="005F0CD7">
        <w:rPr>
          <w:rFonts w:ascii="Times New Roman" w:eastAsia="Times New Roman" w:hAnsi="Times New Roman"/>
          <w:color w:val="00B0F0"/>
          <w:sz w:val="24"/>
          <w:szCs w:val="24"/>
          <w:lang w:bidi="mni-IN"/>
        </w:rPr>
        <w:t>către</w:t>
      </w:r>
      <w:proofErr w:type="spellEnd"/>
      <w:r w:rsidRPr="005F0CD7">
        <w:rPr>
          <w:rFonts w:ascii="Times New Roman" w:eastAsia="Times New Roman" w:hAnsi="Times New Roman"/>
          <w:color w:val="00B0F0"/>
          <w:sz w:val="24"/>
          <w:szCs w:val="24"/>
          <w:lang w:bidi="mni-IN"/>
        </w:rPr>
        <w:t xml:space="preserve"> C-SCIM.</w:t>
      </w:r>
    </w:p>
    <w:p w14:paraId="6D3B37F8" w14:textId="0F653919" w:rsidR="00547C47" w:rsidRPr="00C86E2C" w:rsidRDefault="00547C47" w:rsidP="00C86E2C">
      <w:pPr>
        <w:pStyle w:val="Implicit"/>
        <w:tabs>
          <w:tab w:val="left" w:pos="1155"/>
        </w:tabs>
        <w:spacing w:after="0" w:line="312" w:lineRule="auto"/>
        <w:ind w:firstLine="735"/>
        <w:jc w:val="both"/>
        <w:rPr>
          <w:rFonts w:ascii="Times New Roman" w:hAnsi="Times New Roman" w:cs="Times New Roman"/>
          <w:color w:val="FF0000"/>
          <w:lang w:val="ro-RO"/>
        </w:rPr>
      </w:pPr>
    </w:p>
    <w:p w14:paraId="13DF2154" w14:textId="77777777" w:rsidR="00547C47" w:rsidRPr="000A17F3" w:rsidRDefault="00547C47" w:rsidP="00652AF0">
      <w:pPr>
        <w:pStyle w:val="Implicit"/>
        <w:spacing w:after="0" w:line="312" w:lineRule="auto"/>
        <w:ind w:firstLine="720"/>
        <w:jc w:val="both"/>
        <w:rPr>
          <w:lang w:val="ro-RO"/>
        </w:rPr>
      </w:pPr>
      <w:r w:rsidRPr="000A17F3">
        <w:rPr>
          <w:rFonts w:ascii="Times New Roman" w:hAnsi="Times New Roman" w:cs="Times New Roman"/>
          <w:b/>
          <w:sz w:val="24"/>
          <w:szCs w:val="24"/>
          <w:lang w:val="ro-RO"/>
        </w:rPr>
        <w:t>8.4. Avizare</w:t>
      </w:r>
    </w:p>
    <w:p w14:paraId="720E4D48" w14:textId="77777777" w:rsidR="00547C47" w:rsidRPr="000A17F3" w:rsidRDefault="00547C47" w:rsidP="00652AF0">
      <w:pPr>
        <w:pStyle w:val="ListParagraph"/>
        <w:spacing w:after="0" w:line="312" w:lineRule="auto"/>
        <w:ind w:left="0" w:firstLine="709"/>
        <w:jc w:val="both"/>
        <w:rPr>
          <w:lang w:val="ro-RO"/>
        </w:rPr>
      </w:pPr>
      <w:r w:rsidRPr="000A17F3">
        <w:rPr>
          <w:rFonts w:ascii="Times New Roman" w:hAnsi="Times New Roman"/>
          <w:b/>
          <w:sz w:val="24"/>
          <w:szCs w:val="24"/>
          <w:lang w:val="ro-RO"/>
        </w:rPr>
        <w:t>8.4.1.</w:t>
      </w:r>
      <w:r w:rsidRPr="000A17F3">
        <w:rPr>
          <w:rFonts w:ascii="Times New Roman" w:hAnsi="Times New Roman"/>
          <w:i/>
          <w:sz w:val="24"/>
          <w:szCs w:val="24"/>
          <w:lang w:val="ro-RO"/>
        </w:rPr>
        <w:t xml:space="preserve"> După elaborarea PS</w:t>
      </w:r>
      <w:r w:rsidRPr="000A17F3">
        <w:rPr>
          <w:rFonts w:ascii="Times New Roman" w:hAnsi="Times New Roman"/>
          <w:sz w:val="24"/>
          <w:szCs w:val="24"/>
          <w:lang w:val="ro-RO"/>
        </w:rPr>
        <w:t xml:space="preserve"> conducătorul structurii responsabile transmite PS secretarului C-SCIM pentru a verifica dacă aceasta respectă prevederile </w:t>
      </w:r>
      <w:r w:rsidRPr="000A17F3">
        <w:rPr>
          <w:rStyle w:val="BodyTextChar"/>
          <w:rFonts w:ascii="Times New Roman" w:hAnsi="Times New Roman" w:cs="Arial"/>
          <w:sz w:val="24"/>
          <w:szCs w:val="24"/>
          <w:lang w:val="ro-RO"/>
        </w:rPr>
        <w:t>SEAQ_PS_DAC_F.01</w:t>
      </w:r>
      <w:r w:rsidRPr="000A17F3">
        <w:rPr>
          <w:rFonts w:ascii="Times New Roman" w:hAnsi="Times New Roman"/>
          <w:sz w:val="24"/>
          <w:szCs w:val="24"/>
          <w:lang w:val="ro-RO"/>
        </w:rPr>
        <w:t xml:space="preserve">. Dacă nu sunt respectate prevederile </w:t>
      </w:r>
      <w:r w:rsidRPr="000A17F3">
        <w:rPr>
          <w:rStyle w:val="BodyTextChar"/>
          <w:rFonts w:ascii="Times New Roman" w:hAnsi="Times New Roman" w:cs="Arial"/>
          <w:sz w:val="24"/>
          <w:szCs w:val="24"/>
          <w:lang w:val="ro-RO"/>
        </w:rPr>
        <w:t>SEAQ_PS_DAC_F.01</w:t>
      </w:r>
      <w:r w:rsidRPr="000A17F3">
        <w:rPr>
          <w:rFonts w:ascii="Times New Roman" w:hAnsi="Times New Roman"/>
          <w:sz w:val="24"/>
          <w:szCs w:val="24"/>
          <w:lang w:val="ro-RO"/>
        </w:rPr>
        <w:t xml:space="preserve">, secretarului C-SCIM transmite </w:t>
      </w:r>
      <w:proofErr w:type="spellStart"/>
      <w:r w:rsidRPr="000A17F3">
        <w:rPr>
          <w:rFonts w:ascii="Times New Roman" w:hAnsi="Times New Roman"/>
          <w:sz w:val="24"/>
          <w:szCs w:val="24"/>
          <w:lang w:val="ro-RO"/>
        </w:rPr>
        <w:t>observaţiile</w:t>
      </w:r>
      <w:proofErr w:type="spellEnd"/>
      <w:r w:rsidRPr="000A17F3">
        <w:rPr>
          <w:rFonts w:ascii="Times New Roman" w:hAnsi="Times New Roman"/>
          <w:sz w:val="24"/>
          <w:szCs w:val="24"/>
          <w:lang w:val="ro-RO"/>
        </w:rPr>
        <w:t xml:space="preserve"> către conducătorul structurii responsabile care a elaborat PS, în termen de maxim 5 zile lucrătoare. După ce a efectuat modificările corespunzătoare, compartimentul responsabil retransmite secretarului C-SCIM, PS modificată, în termen de maxim 3 zile lucrătoare de la primirea </w:t>
      </w:r>
      <w:proofErr w:type="spellStart"/>
      <w:r w:rsidRPr="000A17F3">
        <w:rPr>
          <w:rFonts w:ascii="Times New Roman" w:hAnsi="Times New Roman"/>
          <w:sz w:val="24"/>
          <w:szCs w:val="24"/>
          <w:lang w:val="ro-RO"/>
        </w:rPr>
        <w:t>observaţiilor</w:t>
      </w:r>
      <w:proofErr w:type="spellEnd"/>
      <w:r w:rsidRPr="000A17F3">
        <w:rPr>
          <w:rFonts w:ascii="Times New Roman" w:hAnsi="Times New Roman"/>
          <w:sz w:val="24"/>
          <w:szCs w:val="24"/>
          <w:lang w:val="ro-RO"/>
        </w:rPr>
        <w:t>.</w:t>
      </w:r>
    </w:p>
    <w:p w14:paraId="29B7C515" w14:textId="77777777" w:rsidR="00547C47" w:rsidRPr="000A17F3" w:rsidRDefault="00547C47" w:rsidP="00652AF0">
      <w:pPr>
        <w:pStyle w:val="ListParagraph"/>
        <w:spacing w:after="0" w:line="312" w:lineRule="auto"/>
        <w:ind w:left="0" w:firstLine="709"/>
        <w:jc w:val="both"/>
        <w:rPr>
          <w:lang w:val="ro-RO"/>
        </w:rPr>
      </w:pPr>
      <w:r w:rsidRPr="000A17F3">
        <w:rPr>
          <w:rFonts w:ascii="Times New Roman" w:hAnsi="Times New Roman"/>
          <w:b/>
          <w:sz w:val="24"/>
          <w:szCs w:val="24"/>
          <w:lang w:val="ro-RO"/>
        </w:rPr>
        <w:t>8.4.2.</w:t>
      </w:r>
      <w:r w:rsidRPr="000A17F3">
        <w:rPr>
          <w:rFonts w:ascii="Times New Roman" w:hAnsi="Times New Roman"/>
          <w:sz w:val="24"/>
          <w:szCs w:val="24"/>
          <w:lang w:val="ro-RO"/>
        </w:rPr>
        <w:t xml:space="preserve"> Conducătorul structurii transmite PS, împreună cu </w:t>
      </w:r>
      <w:r w:rsidRPr="000A17F3">
        <w:rPr>
          <w:rFonts w:ascii="Times New Roman" w:hAnsi="Times New Roman"/>
          <w:i/>
          <w:sz w:val="24"/>
          <w:szCs w:val="24"/>
          <w:lang w:val="ro-RO"/>
        </w:rPr>
        <w:t>Formularul de analiză procedură</w:t>
      </w:r>
      <w:r w:rsidRPr="000A17F3">
        <w:rPr>
          <w:rFonts w:ascii="Times New Roman" w:hAnsi="Times New Roman"/>
          <w:sz w:val="24"/>
          <w:szCs w:val="24"/>
          <w:lang w:val="ro-RO"/>
        </w:rPr>
        <w:t xml:space="preserve"> (conform SEAQ_PS_DAC_F.01), structurilor care utilizează procedura respectivă pentru </w:t>
      </w:r>
      <w:proofErr w:type="spellStart"/>
      <w:r w:rsidRPr="000A17F3">
        <w:rPr>
          <w:rFonts w:ascii="Times New Roman" w:hAnsi="Times New Roman"/>
          <w:sz w:val="24"/>
          <w:szCs w:val="24"/>
          <w:lang w:val="ro-RO"/>
        </w:rPr>
        <w:t>obţinerea</w:t>
      </w:r>
      <w:proofErr w:type="spellEnd"/>
      <w:r w:rsidRPr="000A17F3">
        <w:rPr>
          <w:rFonts w:ascii="Times New Roman" w:hAnsi="Times New Roman"/>
          <w:sz w:val="24"/>
          <w:szCs w:val="24"/>
          <w:lang w:val="ro-RO"/>
        </w:rPr>
        <w:t xml:space="preserve"> avizului acestora;</w:t>
      </w:r>
    </w:p>
    <w:p w14:paraId="0A108F46" w14:textId="77777777" w:rsidR="00547C47" w:rsidRPr="000A17F3" w:rsidRDefault="00547C47" w:rsidP="00652AF0">
      <w:pPr>
        <w:pStyle w:val="ListParagraph"/>
        <w:spacing w:after="0" w:line="312" w:lineRule="auto"/>
        <w:ind w:left="0" w:firstLine="709"/>
        <w:jc w:val="both"/>
        <w:rPr>
          <w:rFonts w:ascii="Times New Roman" w:hAnsi="Times New Roman"/>
          <w:sz w:val="24"/>
          <w:szCs w:val="24"/>
          <w:lang w:val="ro-RO"/>
        </w:rPr>
      </w:pPr>
      <w:r w:rsidRPr="000A17F3">
        <w:rPr>
          <w:rFonts w:ascii="Times New Roman" w:hAnsi="Times New Roman"/>
          <w:b/>
          <w:sz w:val="24"/>
          <w:szCs w:val="24"/>
          <w:lang w:val="ro-RO"/>
        </w:rPr>
        <w:t>8.4.3.</w:t>
      </w:r>
      <w:r w:rsidRPr="000A17F3">
        <w:rPr>
          <w:rFonts w:ascii="Times New Roman" w:hAnsi="Times New Roman"/>
          <w:sz w:val="24"/>
          <w:szCs w:val="24"/>
          <w:lang w:val="ro-RO"/>
        </w:rPr>
        <w:t xml:space="preserve"> Secretarul C-SCIM, va înregistra PS în </w:t>
      </w:r>
      <w:r w:rsidRPr="000A17F3">
        <w:rPr>
          <w:rFonts w:ascii="Times New Roman" w:hAnsi="Times New Roman"/>
          <w:i/>
          <w:sz w:val="24"/>
          <w:szCs w:val="24"/>
          <w:lang w:val="ro-RO"/>
        </w:rPr>
        <w:t>Registrul procedurilor</w:t>
      </w:r>
      <w:r w:rsidRPr="000A17F3">
        <w:rPr>
          <w:rFonts w:ascii="Times New Roman" w:hAnsi="Times New Roman"/>
          <w:sz w:val="24"/>
          <w:szCs w:val="24"/>
          <w:lang w:val="ro-RO"/>
        </w:rPr>
        <w:t xml:space="preserve"> </w:t>
      </w:r>
      <w:proofErr w:type="spellStart"/>
      <w:r w:rsidRPr="000A17F3">
        <w:rPr>
          <w:rFonts w:ascii="Times New Roman" w:hAnsi="Times New Roman"/>
          <w:sz w:val="24"/>
          <w:szCs w:val="24"/>
          <w:lang w:val="ro-RO"/>
        </w:rPr>
        <w:t>şi</w:t>
      </w:r>
      <w:proofErr w:type="spellEnd"/>
      <w:r w:rsidRPr="000A17F3">
        <w:rPr>
          <w:rFonts w:ascii="Times New Roman" w:hAnsi="Times New Roman"/>
          <w:sz w:val="24"/>
          <w:szCs w:val="24"/>
          <w:lang w:val="ro-RO"/>
        </w:rPr>
        <w:t xml:space="preserve"> o va prezenta </w:t>
      </w:r>
      <w:proofErr w:type="spellStart"/>
      <w:r w:rsidRPr="000A17F3">
        <w:rPr>
          <w:rFonts w:ascii="Times New Roman" w:hAnsi="Times New Roman"/>
          <w:sz w:val="24"/>
          <w:szCs w:val="24"/>
          <w:lang w:val="ro-RO"/>
        </w:rPr>
        <w:t>preşedintelui</w:t>
      </w:r>
      <w:proofErr w:type="spellEnd"/>
      <w:r w:rsidRPr="000A17F3">
        <w:rPr>
          <w:rFonts w:ascii="Times New Roman" w:hAnsi="Times New Roman"/>
          <w:sz w:val="24"/>
          <w:szCs w:val="24"/>
          <w:lang w:val="ro-RO"/>
        </w:rPr>
        <w:t xml:space="preserve"> C-SCIM pentru avizare. </w:t>
      </w:r>
    </w:p>
    <w:p w14:paraId="38551F56" w14:textId="77777777" w:rsidR="00547C47" w:rsidRPr="000A17F3" w:rsidRDefault="00547C47" w:rsidP="00652AF0">
      <w:pPr>
        <w:pStyle w:val="ListParagraph"/>
        <w:spacing w:after="0" w:line="312" w:lineRule="auto"/>
        <w:ind w:left="0" w:firstLine="709"/>
        <w:jc w:val="both"/>
        <w:rPr>
          <w:lang w:val="ro-RO"/>
        </w:rPr>
      </w:pPr>
    </w:p>
    <w:p w14:paraId="349FF4D8" w14:textId="77777777" w:rsidR="00547C47" w:rsidRPr="000A17F3" w:rsidRDefault="00547C47" w:rsidP="00652AF0">
      <w:pPr>
        <w:pStyle w:val="Implicit"/>
        <w:spacing w:after="0" w:line="312" w:lineRule="auto"/>
        <w:ind w:firstLine="709"/>
        <w:jc w:val="both"/>
        <w:rPr>
          <w:lang w:val="ro-RO"/>
        </w:rPr>
      </w:pPr>
      <w:r w:rsidRPr="000A17F3">
        <w:rPr>
          <w:rFonts w:ascii="Times New Roman" w:hAnsi="Times New Roman" w:cs="Times New Roman"/>
          <w:b/>
          <w:sz w:val="24"/>
          <w:szCs w:val="24"/>
          <w:lang w:val="ro-RO"/>
        </w:rPr>
        <w:t>8.5. Aprobare</w:t>
      </w:r>
    </w:p>
    <w:p w14:paraId="7780CAB2" w14:textId="38BC1570" w:rsidR="00547C47" w:rsidRPr="000A17F3" w:rsidRDefault="00547C47" w:rsidP="009B4C88">
      <w:pPr>
        <w:pStyle w:val="Implicit"/>
        <w:spacing w:after="0" w:line="312" w:lineRule="auto"/>
        <w:ind w:firstLine="709"/>
        <w:jc w:val="both"/>
        <w:rPr>
          <w:rFonts w:ascii="Times New Roman" w:hAnsi="Times New Roman" w:cs="Times New Roman"/>
          <w:sz w:val="24"/>
          <w:szCs w:val="24"/>
          <w:lang w:val="ro-RO"/>
        </w:rPr>
      </w:pPr>
      <w:r w:rsidRPr="000A17F3">
        <w:rPr>
          <w:rFonts w:ascii="Times New Roman" w:hAnsi="Times New Roman" w:cs="Times New Roman"/>
          <w:sz w:val="24"/>
          <w:szCs w:val="24"/>
          <w:lang w:val="ro-RO"/>
        </w:rPr>
        <w:t xml:space="preserve">Procedura </w:t>
      </w:r>
      <w:r w:rsidR="001E55AE">
        <w:rPr>
          <w:rFonts w:ascii="Times New Roman" w:hAnsi="Times New Roman" w:cs="Times New Roman"/>
          <w:color w:val="EE0000"/>
          <w:sz w:val="24"/>
          <w:szCs w:val="24"/>
          <w:lang w:val="ro-RO"/>
        </w:rPr>
        <w:t>de sistem</w:t>
      </w:r>
      <w:r w:rsidRPr="000A17F3">
        <w:rPr>
          <w:rFonts w:ascii="Times New Roman" w:hAnsi="Times New Roman" w:cs="Times New Roman"/>
          <w:sz w:val="24"/>
          <w:szCs w:val="24"/>
          <w:lang w:val="ro-RO"/>
        </w:rPr>
        <w:t xml:space="preserve"> va fi aprobată de Senatul UO prin HS.</w:t>
      </w:r>
    </w:p>
    <w:p w14:paraId="22ED12C4" w14:textId="77777777" w:rsidR="00547C47" w:rsidRPr="000A17F3" w:rsidRDefault="00547C47" w:rsidP="00652AF0">
      <w:pPr>
        <w:pStyle w:val="Implicit"/>
        <w:spacing w:after="0" w:line="312" w:lineRule="auto"/>
        <w:jc w:val="both"/>
        <w:rPr>
          <w:lang w:val="ro-RO"/>
        </w:rPr>
      </w:pPr>
    </w:p>
    <w:p w14:paraId="7BF5A5AB" w14:textId="77777777" w:rsidR="00547C47" w:rsidRPr="000A17F3" w:rsidRDefault="00547C47" w:rsidP="00C3708C">
      <w:pPr>
        <w:pStyle w:val="Implicit"/>
        <w:spacing w:after="0" w:line="312" w:lineRule="auto"/>
        <w:ind w:firstLine="709"/>
        <w:jc w:val="both"/>
        <w:rPr>
          <w:lang w:val="ro-RO"/>
        </w:rPr>
      </w:pPr>
      <w:r w:rsidRPr="000A17F3">
        <w:rPr>
          <w:rFonts w:ascii="Times New Roman" w:hAnsi="Times New Roman" w:cs="Times New Roman"/>
          <w:sz w:val="24"/>
          <w:szCs w:val="24"/>
          <w:lang w:val="ro-RO"/>
        </w:rPr>
        <w:tab/>
      </w:r>
      <w:r w:rsidRPr="000A17F3">
        <w:rPr>
          <w:rFonts w:ascii="Times New Roman" w:hAnsi="Times New Roman" w:cs="Times New Roman"/>
          <w:b/>
          <w:sz w:val="24"/>
          <w:szCs w:val="24"/>
          <w:lang w:val="ro-RO"/>
        </w:rPr>
        <w:t>8.6. Difuzarea</w:t>
      </w:r>
    </w:p>
    <w:p w14:paraId="19E1815E" w14:textId="77777777" w:rsidR="00547C47" w:rsidRPr="000A17F3" w:rsidRDefault="00547C47" w:rsidP="00652AF0">
      <w:pPr>
        <w:pStyle w:val="Implicit"/>
        <w:spacing w:after="0" w:line="312" w:lineRule="auto"/>
        <w:ind w:firstLine="720"/>
        <w:jc w:val="both"/>
        <w:rPr>
          <w:lang w:val="ro-RO"/>
        </w:rPr>
      </w:pPr>
      <w:r w:rsidRPr="000A17F3">
        <w:rPr>
          <w:rFonts w:ascii="Times New Roman" w:hAnsi="Times New Roman" w:cs="Times New Roman"/>
          <w:sz w:val="24"/>
          <w:szCs w:val="24"/>
          <w:lang w:val="ro-RO"/>
        </w:rPr>
        <w:t xml:space="preserve">Originalul </w:t>
      </w:r>
      <w:r w:rsidRPr="000A17F3">
        <w:rPr>
          <w:rFonts w:ascii="Times New Roman" w:hAnsi="Times New Roman"/>
          <w:sz w:val="24"/>
          <w:szCs w:val="24"/>
          <w:lang w:val="ro-RO"/>
        </w:rPr>
        <w:t>PS</w:t>
      </w:r>
      <w:r w:rsidRPr="000A17F3">
        <w:rPr>
          <w:rFonts w:ascii="Times New Roman" w:hAnsi="Times New Roman" w:cs="Times New Roman"/>
          <w:sz w:val="24"/>
          <w:szCs w:val="24"/>
          <w:lang w:val="ro-RO"/>
        </w:rPr>
        <w:t xml:space="preserve"> se păstrează de către </w:t>
      </w:r>
      <w:proofErr w:type="spellStart"/>
      <w:r w:rsidRPr="000A17F3">
        <w:rPr>
          <w:rFonts w:ascii="Times New Roman" w:hAnsi="Times New Roman"/>
          <w:color w:val="000000"/>
          <w:sz w:val="24"/>
          <w:szCs w:val="24"/>
          <w:lang w:val="ro-RO"/>
        </w:rPr>
        <w:t>VicePr</w:t>
      </w:r>
      <w:proofErr w:type="spellEnd"/>
      <w:r w:rsidRPr="000A17F3">
        <w:rPr>
          <w:rFonts w:ascii="Times New Roman" w:hAnsi="Times New Roman"/>
          <w:color w:val="000000"/>
          <w:sz w:val="24"/>
          <w:szCs w:val="24"/>
          <w:lang w:val="ro-RO"/>
        </w:rPr>
        <w:t>. C-SCIM</w:t>
      </w:r>
      <w:r w:rsidRPr="000A17F3">
        <w:rPr>
          <w:rFonts w:ascii="Times New Roman" w:hAnsi="Times New Roman" w:cs="Times New Roman"/>
          <w:sz w:val="24"/>
          <w:szCs w:val="24"/>
          <w:lang w:val="ro-RO"/>
        </w:rPr>
        <w:t xml:space="preserve"> </w:t>
      </w:r>
      <w:proofErr w:type="spellStart"/>
      <w:r w:rsidRPr="000A17F3">
        <w:rPr>
          <w:rFonts w:ascii="Times New Roman" w:hAnsi="Times New Roman" w:cs="Times New Roman"/>
          <w:sz w:val="24"/>
          <w:szCs w:val="24"/>
          <w:lang w:val="ro-RO"/>
        </w:rPr>
        <w:t>şi</w:t>
      </w:r>
      <w:proofErr w:type="spellEnd"/>
      <w:r w:rsidRPr="000A17F3">
        <w:rPr>
          <w:rFonts w:ascii="Times New Roman" w:hAnsi="Times New Roman" w:cs="Times New Roman"/>
          <w:sz w:val="24"/>
          <w:szCs w:val="24"/>
          <w:lang w:val="ro-RO"/>
        </w:rPr>
        <w:t xml:space="preserve"> se difuzează conform </w:t>
      </w:r>
      <w:r w:rsidRPr="000A17F3">
        <w:rPr>
          <w:rFonts w:ascii="Times New Roman" w:hAnsi="Times New Roman" w:cs="Times New Roman"/>
          <w:i/>
          <w:sz w:val="24"/>
          <w:szCs w:val="24"/>
          <w:lang w:val="ro-RO"/>
        </w:rPr>
        <w:t>Listei de difuzare a procedurii</w:t>
      </w:r>
      <w:r w:rsidRPr="000A17F3">
        <w:rPr>
          <w:rFonts w:ascii="Times New Roman" w:hAnsi="Times New Roman" w:cs="Times New Roman"/>
          <w:sz w:val="24"/>
          <w:szCs w:val="24"/>
          <w:lang w:val="ro-RO"/>
        </w:rPr>
        <w:t xml:space="preserve"> (conform </w:t>
      </w:r>
      <w:r w:rsidRPr="000A17F3">
        <w:rPr>
          <w:rStyle w:val="BodyTextChar"/>
          <w:rFonts w:ascii="Times New Roman" w:hAnsi="Times New Roman" w:cs="Times New Roman"/>
          <w:sz w:val="24"/>
          <w:szCs w:val="24"/>
          <w:lang w:val="ro-RO"/>
        </w:rPr>
        <w:t>SEAQ_PS_SCIM_</w:t>
      </w:r>
      <w:r w:rsidRPr="001E55AE">
        <w:rPr>
          <w:rStyle w:val="BodyTextChar"/>
          <w:rFonts w:ascii="Times New Roman" w:hAnsi="Times New Roman" w:cs="Times New Roman"/>
          <w:color w:val="EE0000"/>
          <w:sz w:val="24"/>
          <w:szCs w:val="24"/>
          <w:lang w:val="ro-RO"/>
        </w:rPr>
        <w:t>03_</w:t>
      </w:r>
      <w:r w:rsidRPr="000A17F3">
        <w:rPr>
          <w:rStyle w:val="BodyTextChar"/>
          <w:rFonts w:ascii="Times New Roman" w:hAnsi="Times New Roman" w:cs="Times New Roman"/>
          <w:sz w:val="24"/>
          <w:szCs w:val="24"/>
          <w:lang w:val="ro-RO"/>
        </w:rPr>
        <w:t>F.01</w:t>
      </w:r>
      <w:r w:rsidRPr="000A17F3">
        <w:rPr>
          <w:rFonts w:ascii="Times New Roman" w:hAnsi="Times New Roman" w:cs="Times New Roman"/>
          <w:sz w:val="24"/>
          <w:szCs w:val="24"/>
          <w:lang w:val="ro-RO"/>
        </w:rPr>
        <w:t xml:space="preserve">) întocmită de către </w:t>
      </w:r>
      <w:r w:rsidRPr="000A17F3">
        <w:rPr>
          <w:rFonts w:ascii="Times New Roman" w:hAnsi="Times New Roman"/>
          <w:sz w:val="24"/>
          <w:szCs w:val="24"/>
          <w:lang w:val="ro-RO"/>
        </w:rPr>
        <w:t xml:space="preserve">secretarul C-SCIM </w:t>
      </w:r>
      <w:r w:rsidRPr="000A17F3">
        <w:rPr>
          <w:rFonts w:ascii="Times New Roman" w:hAnsi="Times New Roman" w:cs="Times New Roman"/>
          <w:sz w:val="24"/>
          <w:szCs w:val="24"/>
          <w:lang w:val="ro-RO"/>
        </w:rPr>
        <w:t xml:space="preserve">, înaintând o copie a PS și secretarului C-SCIM. Când se distribuie copii ale </w:t>
      </w:r>
      <w:r w:rsidRPr="000A17F3">
        <w:rPr>
          <w:rFonts w:ascii="Times New Roman" w:hAnsi="Times New Roman"/>
          <w:sz w:val="24"/>
          <w:szCs w:val="24"/>
          <w:lang w:val="ro-RO"/>
        </w:rPr>
        <w:t>PS</w:t>
      </w:r>
      <w:r w:rsidRPr="000A17F3">
        <w:rPr>
          <w:rFonts w:ascii="Times New Roman" w:hAnsi="Times New Roman" w:cs="Times New Roman"/>
          <w:sz w:val="24"/>
          <w:szCs w:val="24"/>
          <w:lang w:val="ro-RO"/>
        </w:rPr>
        <w:t xml:space="preserve">, secretarul C-SCIM va completa pagina de gardă a </w:t>
      </w:r>
      <w:r w:rsidRPr="000A17F3">
        <w:rPr>
          <w:rFonts w:ascii="Times New Roman" w:hAnsi="Times New Roman"/>
          <w:sz w:val="24"/>
          <w:szCs w:val="24"/>
          <w:lang w:val="ro-RO"/>
        </w:rPr>
        <w:t>PS</w:t>
      </w:r>
      <w:r w:rsidRPr="000A17F3">
        <w:rPr>
          <w:rFonts w:ascii="Times New Roman" w:hAnsi="Times New Roman" w:cs="Times New Roman"/>
          <w:sz w:val="24"/>
          <w:szCs w:val="24"/>
          <w:lang w:val="ro-RO"/>
        </w:rPr>
        <w:t xml:space="preserve"> cu numărul exemplarului distribuit. Acest număr trebuie să corespundă cu numărul de ordine din </w:t>
      </w:r>
      <w:r w:rsidRPr="000A17F3">
        <w:rPr>
          <w:rFonts w:ascii="Times New Roman" w:hAnsi="Times New Roman" w:cs="Times New Roman"/>
          <w:i/>
          <w:sz w:val="24"/>
          <w:szCs w:val="24"/>
          <w:lang w:val="ro-RO"/>
        </w:rPr>
        <w:t>Lista de difuzare a procedurii</w:t>
      </w:r>
      <w:r w:rsidRPr="000A17F3">
        <w:rPr>
          <w:rFonts w:ascii="Times New Roman" w:hAnsi="Times New Roman" w:cs="Times New Roman"/>
          <w:sz w:val="24"/>
          <w:szCs w:val="24"/>
          <w:lang w:val="ro-RO"/>
        </w:rPr>
        <w:t>.</w:t>
      </w:r>
    </w:p>
    <w:p w14:paraId="7B2CAA84" w14:textId="77777777" w:rsidR="00547C47" w:rsidRPr="000A17F3" w:rsidRDefault="00547C47" w:rsidP="00652AF0">
      <w:pPr>
        <w:pStyle w:val="Implicit"/>
        <w:spacing w:after="0" w:line="312" w:lineRule="auto"/>
        <w:ind w:firstLine="720"/>
        <w:jc w:val="both"/>
        <w:rPr>
          <w:lang w:val="ro-RO"/>
        </w:rPr>
      </w:pPr>
    </w:p>
    <w:p w14:paraId="7B969312" w14:textId="77777777" w:rsidR="00547C47" w:rsidRPr="000A17F3" w:rsidRDefault="00547C47" w:rsidP="00652AF0">
      <w:pPr>
        <w:pStyle w:val="Implicit"/>
        <w:spacing w:after="0" w:line="312" w:lineRule="auto"/>
        <w:ind w:firstLine="720"/>
        <w:jc w:val="both"/>
        <w:rPr>
          <w:lang w:val="ro-RO"/>
        </w:rPr>
      </w:pPr>
      <w:r w:rsidRPr="000A17F3">
        <w:rPr>
          <w:rFonts w:ascii="Times New Roman" w:hAnsi="Times New Roman" w:cs="Times New Roman"/>
          <w:b/>
          <w:sz w:val="24"/>
          <w:szCs w:val="24"/>
          <w:lang w:val="ro-RO"/>
        </w:rPr>
        <w:t>8.7. Revizia</w:t>
      </w:r>
    </w:p>
    <w:p w14:paraId="5A9502F6" w14:textId="36076250" w:rsidR="00547C47" w:rsidRPr="000A17F3" w:rsidRDefault="00547C47" w:rsidP="009B4C88">
      <w:pPr>
        <w:pStyle w:val="Implicit"/>
        <w:spacing w:after="0" w:line="312" w:lineRule="auto"/>
        <w:ind w:firstLine="709"/>
        <w:jc w:val="both"/>
        <w:rPr>
          <w:lang w:val="ro-RO"/>
        </w:rPr>
      </w:pPr>
      <w:r w:rsidRPr="000A17F3">
        <w:rPr>
          <w:rFonts w:ascii="Times New Roman" w:hAnsi="Times New Roman" w:cs="Times New Roman"/>
          <w:i/>
          <w:sz w:val="24"/>
          <w:szCs w:val="24"/>
          <w:lang w:val="ro-RO"/>
        </w:rPr>
        <w:t xml:space="preserve">Revizia </w:t>
      </w:r>
      <w:r w:rsidRPr="000A17F3">
        <w:rPr>
          <w:rFonts w:ascii="Times New Roman" w:hAnsi="Times New Roman"/>
          <w:sz w:val="24"/>
          <w:szCs w:val="24"/>
          <w:lang w:val="ro-RO"/>
        </w:rPr>
        <w:t>PS</w:t>
      </w:r>
      <w:r w:rsidRPr="000A17F3">
        <w:rPr>
          <w:rFonts w:ascii="Times New Roman" w:hAnsi="Times New Roman" w:cs="Times New Roman"/>
          <w:sz w:val="24"/>
          <w:szCs w:val="24"/>
          <w:lang w:val="ro-RO"/>
        </w:rPr>
        <w:t xml:space="preserve">: atunci când un membru al comunității academice, care aplică o </w:t>
      </w:r>
      <w:r w:rsidRPr="000A17F3">
        <w:rPr>
          <w:rFonts w:ascii="Times New Roman" w:hAnsi="Times New Roman"/>
          <w:sz w:val="24"/>
          <w:szCs w:val="24"/>
          <w:lang w:val="ro-RO"/>
        </w:rPr>
        <w:t>PS</w:t>
      </w:r>
      <w:r w:rsidRPr="000A17F3">
        <w:rPr>
          <w:rFonts w:ascii="Times New Roman" w:hAnsi="Times New Roman" w:cs="Times New Roman"/>
          <w:sz w:val="24"/>
          <w:szCs w:val="24"/>
          <w:lang w:val="ro-RO"/>
        </w:rPr>
        <w:t xml:space="preserve"> constată că </w:t>
      </w:r>
      <w:r w:rsidRPr="000A17F3">
        <w:rPr>
          <w:rFonts w:ascii="Times New Roman" w:hAnsi="Times New Roman"/>
          <w:sz w:val="24"/>
          <w:szCs w:val="24"/>
          <w:lang w:val="ro-RO"/>
        </w:rPr>
        <w:t>PS</w:t>
      </w:r>
      <w:r w:rsidRPr="000A17F3">
        <w:rPr>
          <w:rFonts w:ascii="Times New Roman" w:hAnsi="Times New Roman" w:cs="Times New Roman"/>
          <w:sz w:val="24"/>
          <w:szCs w:val="24"/>
          <w:lang w:val="ro-RO"/>
        </w:rPr>
        <w:t xml:space="preserve"> necesită </w:t>
      </w:r>
      <w:proofErr w:type="spellStart"/>
      <w:r w:rsidRPr="000A17F3">
        <w:rPr>
          <w:rFonts w:ascii="Times New Roman" w:hAnsi="Times New Roman" w:cs="Times New Roman"/>
          <w:sz w:val="24"/>
          <w:szCs w:val="24"/>
          <w:lang w:val="ro-RO"/>
        </w:rPr>
        <w:t>îmbunătăţiri</w:t>
      </w:r>
      <w:proofErr w:type="spellEnd"/>
      <w:r w:rsidRPr="000A17F3">
        <w:rPr>
          <w:rFonts w:ascii="Times New Roman" w:hAnsi="Times New Roman" w:cs="Times New Roman"/>
          <w:sz w:val="24"/>
          <w:szCs w:val="24"/>
          <w:lang w:val="ro-RO"/>
        </w:rPr>
        <w:t xml:space="preserve">, sau când se constată că au avut loc modificări ale riscurilor specifice sau ale cadrului normativ, ce pot afecta activități ale proceselor didactice, se solicită revizia </w:t>
      </w:r>
      <w:r w:rsidRPr="000A17F3">
        <w:rPr>
          <w:rFonts w:ascii="Times New Roman" w:hAnsi="Times New Roman"/>
          <w:sz w:val="24"/>
          <w:szCs w:val="24"/>
          <w:lang w:val="ro-RO"/>
        </w:rPr>
        <w:t>PS</w:t>
      </w:r>
      <w:r w:rsidRPr="000A17F3">
        <w:rPr>
          <w:rFonts w:ascii="Times New Roman" w:hAnsi="Times New Roman" w:cs="Times New Roman"/>
          <w:sz w:val="24"/>
          <w:szCs w:val="24"/>
          <w:lang w:val="ro-RO"/>
        </w:rPr>
        <w:t xml:space="preserve">. În acest scop, persoana respectivă înaintează o solicitare de revizie C-SCIM care a elaborat </w:t>
      </w:r>
      <w:r w:rsidRPr="000A17F3">
        <w:rPr>
          <w:rFonts w:ascii="Times New Roman" w:hAnsi="Times New Roman"/>
          <w:sz w:val="24"/>
          <w:szCs w:val="24"/>
          <w:lang w:val="ro-RO"/>
        </w:rPr>
        <w:t>PS</w:t>
      </w:r>
      <w:r w:rsidRPr="000A17F3">
        <w:rPr>
          <w:rFonts w:ascii="Times New Roman" w:hAnsi="Times New Roman" w:cs="Times New Roman"/>
          <w:sz w:val="24"/>
          <w:szCs w:val="24"/>
          <w:lang w:val="ro-RO"/>
        </w:rPr>
        <w:t>.</w:t>
      </w:r>
    </w:p>
    <w:p w14:paraId="219F8716" w14:textId="77777777" w:rsidR="00547C47" w:rsidRPr="000A17F3" w:rsidRDefault="00547C47" w:rsidP="00652AF0">
      <w:pPr>
        <w:pStyle w:val="Implicit"/>
        <w:spacing w:after="0" w:line="312" w:lineRule="auto"/>
        <w:ind w:firstLine="720"/>
        <w:jc w:val="both"/>
        <w:rPr>
          <w:lang w:val="ro-RO"/>
        </w:rPr>
      </w:pPr>
      <w:r w:rsidRPr="000A17F3">
        <w:rPr>
          <w:rFonts w:ascii="Times New Roman" w:hAnsi="Times New Roman" w:cs="Times New Roman"/>
          <w:b/>
          <w:sz w:val="24"/>
          <w:szCs w:val="24"/>
          <w:lang w:val="ro-RO"/>
        </w:rPr>
        <w:t>8.7.1.</w:t>
      </w:r>
      <w:r w:rsidRPr="000A17F3">
        <w:rPr>
          <w:rFonts w:ascii="Times New Roman" w:hAnsi="Times New Roman" w:cs="Times New Roman"/>
          <w:sz w:val="24"/>
          <w:szCs w:val="24"/>
          <w:lang w:val="ro-RO"/>
        </w:rPr>
        <w:t xml:space="preserve"> Revizia </w:t>
      </w:r>
      <w:r w:rsidRPr="000A17F3">
        <w:rPr>
          <w:rFonts w:ascii="Times New Roman" w:hAnsi="Times New Roman"/>
          <w:sz w:val="24"/>
          <w:szCs w:val="24"/>
          <w:lang w:val="ro-RO"/>
        </w:rPr>
        <w:t>PS</w:t>
      </w:r>
      <w:r w:rsidRPr="000A17F3">
        <w:rPr>
          <w:rFonts w:ascii="Times New Roman" w:hAnsi="Times New Roman" w:cs="Times New Roman"/>
          <w:sz w:val="24"/>
          <w:szCs w:val="24"/>
          <w:lang w:val="ro-RO"/>
        </w:rPr>
        <w:t xml:space="preserve"> urmează </w:t>
      </w:r>
      <w:proofErr w:type="spellStart"/>
      <w:r w:rsidRPr="000A17F3">
        <w:rPr>
          <w:rFonts w:ascii="Times New Roman" w:hAnsi="Times New Roman" w:cs="Times New Roman"/>
          <w:sz w:val="24"/>
          <w:szCs w:val="24"/>
          <w:lang w:val="ro-RO"/>
        </w:rPr>
        <w:t>aceeaşi</w:t>
      </w:r>
      <w:proofErr w:type="spellEnd"/>
      <w:r w:rsidRPr="000A17F3">
        <w:rPr>
          <w:rFonts w:ascii="Times New Roman" w:hAnsi="Times New Roman" w:cs="Times New Roman"/>
          <w:sz w:val="24"/>
          <w:szCs w:val="24"/>
          <w:lang w:val="ro-RO"/>
        </w:rPr>
        <w:t xml:space="preserve"> succesiune ca la realizarea unei proceduri din punct de vedere al elaborării, avizării, aprobării </w:t>
      </w:r>
      <w:proofErr w:type="spellStart"/>
      <w:r w:rsidRPr="000A17F3">
        <w:rPr>
          <w:rFonts w:ascii="Times New Roman" w:hAnsi="Times New Roman" w:cs="Times New Roman"/>
          <w:sz w:val="24"/>
          <w:szCs w:val="24"/>
          <w:lang w:val="ro-RO"/>
        </w:rPr>
        <w:t>şi</w:t>
      </w:r>
      <w:proofErr w:type="spellEnd"/>
      <w:r w:rsidRPr="000A17F3">
        <w:rPr>
          <w:rFonts w:ascii="Times New Roman" w:hAnsi="Times New Roman" w:cs="Times New Roman"/>
          <w:sz w:val="24"/>
          <w:szCs w:val="24"/>
          <w:lang w:val="ro-RO"/>
        </w:rPr>
        <w:t xml:space="preserve"> difuzării.</w:t>
      </w:r>
    </w:p>
    <w:p w14:paraId="000E2A2B" w14:textId="77777777" w:rsidR="00547C47" w:rsidRPr="000A17F3" w:rsidRDefault="00547C47" w:rsidP="00652AF0">
      <w:pPr>
        <w:pStyle w:val="Implicit"/>
        <w:spacing w:after="0" w:line="312" w:lineRule="auto"/>
        <w:ind w:firstLine="720"/>
        <w:jc w:val="both"/>
        <w:rPr>
          <w:lang w:val="ro-RO"/>
        </w:rPr>
      </w:pPr>
      <w:r w:rsidRPr="000A17F3">
        <w:rPr>
          <w:rFonts w:ascii="Times New Roman" w:hAnsi="Times New Roman" w:cs="Times New Roman"/>
          <w:b/>
          <w:sz w:val="24"/>
          <w:szCs w:val="24"/>
          <w:lang w:val="ro-RO"/>
        </w:rPr>
        <w:lastRenderedPageBreak/>
        <w:t>8.7.2.</w:t>
      </w:r>
      <w:r w:rsidRPr="000A17F3">
        <w:rPr>
          <w:rFonts w:ascii="Times New Roman" w:hAnsi="Times New Roman" w:cs="Times New Roman"/>
          <w:sz w:val="24"/>
          <w:szCs w:val="24"/>
          <w:lang w:val="ro-RO"/>
        </w:rPr>
        <w:t xml:space="preserve"> Se completează corespunzător </w:t>
      </w:r>
      <w:r w:rsidRPr="000A17F3">
        <w:rPr>
          <w:rFonts w:ascii="Times New Roman" w:hAnsi="Times New Roman" w:cs="Times New Roman"/>
          <w:i/>
          <w:sz w:val="24"/>
          <w:szCs w:val="24"/>
          <w:lang w:val="ro-RO"/>
        </w:rPr>
        <w:t xml:space="preserve">Formularul  de </w:t>
      </w:r>
      <w:proofErr w:type="spellStart"/>
      <w:r w:rsidRPr="000A17F3">
        <w:rPr>
          <w:rFonts w:ascii="Times New Roman" w:hAnsi="Times New Roman" w:cs="Times New Roman"/>
          <w:i/>
          <w:sz w:val="24"/>
          <w:szCs w:val="24"/>
          <w:lang w:val="ro-RO"/>
        </w:rPr>
        <w:t>evidenţă</w:t>
      </w:r>
      <w:proofErr w:type="spellEnd"/>
      <w:r w:rsidRPr="000A17F3">
        <w:rPr>
          <w:rFonts w:ascii="Times New Roman" w:hAnsi="Times New Roman" w:cs="Times New Roman"/>
          <w:i/>
          <w:sz w:val="24"/>
          <w:szCs w:val="24"/>
          <w:lang w:val="ro-RO"/>
        </w:rPr>
        <w:t xml:space="preserve"> modificări</w:t>
      </w:r>
      <w:r w:rsidRPr="000A17F3">
        <w:rPr>
          <w:rFonts w:ascii="Times New Roman" w:hAnsi="Times New Roman" w:cs="Times New Roman"/>
          <w:sz w:val="24"/>
          <w:szCs w:val="24"/>
          <w:lang w:val="ro-RO"/>
        </w:rPr>
        <w:t xml:space="preserve"> (conform </w:t>
      </w:r>
      <w:r w:rsidRPr="000A17F3">
        <w:rPr>
          <w:rStyle w:val="BodyTextChar"/>
          <w:rFonts w:ascii="Times New Roman" w:hAnsi="Times New Roman" w:cs="Times New Roman"/>
          <w:sz w:val="24"/>
          <w:szCs w:val="24"/>
          <w:lang w:val="ro-RO"/>
        </w:rPr>
        <w:t>SEAQ_PS_C-SCIM_01_F.03</w:t>
      </w:r>
      <w:r w:rsidRPr="000A17F3">
        <w:rPr>
          <w:rFonts w:ascii="Times New Roman" w:hAnsi="Times New Roman" w:cs="Times New Roman"/>
          <w:sz w:val="24"/>
          <w:szCs w:val="24"/>
          <w:lang w:val="ro-RO"/>
        </w:rPr>
        <w:t>) de către secretarul C-SCIM.</w:t>
      </w:r>
    </w:p>
    <w:p w14:paraId="3A745890" w14:textId="77777777" w:rsidR="00547C47" w:rsidRPr="000A17F3" w:rsidRDefault="00547C47" w:rsidP="00652AF0">
      <w:pPr>
        <w:pStyle w:val="Implicit"/>
        <w:spacing w:after="0" w:line="312" w:lineRule="auto"/>
        <w:ind w:firstLine="720"/>
        <w:jc w:val="both"/>
        <w:rPr>
          <w:lang w:val="ro-RO"/>
        </w:rPr>
      </w:pPr>
      <w:r w:rsidRPr="000A17F3">
        <w:rPr>
          <w:rFonts w:ascii="Times New Roman" w:hAnsi="Times New Roman" w:cs="Times New Roman"/>
          <w:b/>
          <w:sz w:val="24"/>
          <w:szCs w:val="24"/>
          <w:lang w:val="ro-RO"/>
        </w:rPr>
        <w:t>8.7.3.</w:t>
      </w:r>
      <w:r w:rsidRPr="000A17F3">
        <w:rPr>
          <w:rFonts w:ascii="Times New Roman" w:hAnsi="Times New Roman" w:cs="Times New Roman"/>
          <w:sz w:val="24"/>
          <w:szCs w:val="24"/>
          <w:lang w:val="ro-RO"/>
        </w:rPr>
        <w:t xml:space="preserve"> Pagina de gardă se schimbă cu numărul reviziei/</w:t>
      </w:r>
      <w:proofErr w:type="spellStart"/>
      <w:r w:rsidRPr="000A17F3">
        <w:rPr>
          <w:rFonts w:ascii="Times New Roman" w:hAnsi="Times New Roman" w:cs="Times New Roman"/>
          <w:sz w:val="24"/>
          <w:szCs w:val="24"/>
          <w:lang w:val="ro-RO"/>
        </w:rPr>
        <w:t>ediţiei</w:t>
      </w:r>
      <w:proofErr w:type="spellEnd"/>
      <w:r w:rsidRPr="000A17F3">
        <w:rPr>
          <w:rFonts w:ascii="Times New Roman" w:hAnsi="Times New Roman" w:cs="Times New Roman"/>
          <w:sz w:val="24"/>
          <w:szCs w:val="24"/>
          <w:lang w:val="ro-RO"/>
        </w:rPr>
        <w:t xml:space="preserve">, impunând avizarea </w:t>
      </w:r>
      <w:proofErr w:type="spellStart"/>
      <w:r w:rsidRPr="000A17F3">
        <w:rPr>
          <w:rFonts w:ascii="Times New Roman" w:hAnsi="Times New Roman" w:cs="Times New Roman"/>
          <w:sz w:val="24"/>
          <w:szCs w:val="24"/>
          <w:lang w:val="ro-RO"/>
        </w:rPr>
        <w:t>şi</w:t>
      </w:r>
      <w:proofErr w:type="spellEnd"/>
      <w:r w:rsidRPr="000A17F3">
        <w:rPr>
          <w:rFonts w:ascii="Times New Roman" w:hAnsi="Times New Roman" w:cs="Times New Roman"/>
          <w:sz w:val="24"/>
          <w:szCs w:val="24"/>
          <w:lang w:val="ro-RO"/>
        </w:rPr>
        <w:t xml:space="preserve"> aprobarea noii revizii de către persoanele desemnate.</w:t>
      </w:r>
    </w:p>
    <w:p w14:paraId="1C7654D9" w14:textId="77777777" w:rsidR="00547C47" w:rsidRPr="000A17F3" w:rsidRDefault="00547C47" w:rsidP="00652AF0">
      <w:pPr>
        <w:pStyle w:val="Implicit"/>
        <w:spacing w:after="0" w:line="312" w:lineRule="auto"/>
        <w:ind w:firstLine="720"/>
        <w:jc w:val="both"/>
        <w:rPr>
          <w:lang w:val="ro-RO"/>
        </w:rPr>
      </w:pPr>
      <w:r w:rsidRPr="000A17F3">
        <w:rPr>
          <w:rFonts w:ascii="Times New Roman" w:hAnsi="Times New Roman" w:cs="Times New Roman"/>
          <w:b/>
          <w:sz w:val="24"/>
          <w:szCs w:val="24"/>
          <w:lang w:val="ro-RO"/>
        </w:rPr>
        <w:t>8.7.4.</w:t>
      </w:r>
      <w:r w:rsidRPr="000A17F3">
        <w:rPr>
          <w:rFonts w:ascii="Times New Roman" w:hAnsi="Times New Roman" w:cs="Times New Roman"/>
          <w:sz w:val="24"/>
          <w:szCs w:val="24"/>
          <w:lang w:val="ro-RO"/>
        </w:rPr>
        <w:t xml:space="preserve"> Procedura cu paginile modificate ale reviziei se distribuie </w:t>
      </w:r>
      <w:proofErr w:type="spellStart"/>
      <w:r w:rsidRPr="000A17F3">
        <w:rPr>
          <w:rFonts w:ascii="Times New Roman" w:hAnsi="Times New Roman" w:cs="Times New Roman"/>
          <w:sz w:val="24"/>
          <w:szCs w:val="24"/>
          <w:lang w:val="ro-RO"/>
        </w:rPr>
        <w:t>deţinătorilor</w:t>
      </w:r>
      <w:proofErr w:type="spellEnd"/>
      <w:r w:rsidRPr="000A17F3">
        <w:rPr>
          <w:rFonts w:ascii="Times New Roman" w:hAnsi="Times New Roman" w:cs="Times New Roman"/>
          <w:sz w:val="24"/>
          <w:szCs w:val="24"/>
          <w:lang w:val="ro-RO"/>
        </w:rPr>
        <w:t xml:space="preserve"> de către secretarul C-SCIM, în conformitate cu </w:t>
      </w:r>
      <w:r w:rsidRPr="000A17F3">
        <w:rPr>
          <w:rFonts w:ascii="Times New Roman" w:hAnsi="Times New Roman" w:cs="Times New Roman"/>
          <w:i/>
          <w:sz w:val="24"/>
          <w:szCs w:val="24"/>
          <w:lang w:val="ro-RO"/>
        </w:rPr>
        <w:t>Lista de difuzare a procedurii</w:t>
      </w:r>
      <w:r w:rsidRPr="000A17F3">
        <w:rPr>
          <w:rFonts w:ascii="Times New Roman" w:hAnsi="Times New Roman" w:cs="Times New Roman"/>
          <w:sz w:val="24"/>
          <w:szCs w:val="24"/>
          <w:lang w:val="ro-RO"/>
        </w:rPr>
        <w:t xml:space="preserve"> (</w:t>
      </w:r>
      <w:r w:rsidRPr="000A17F3">
        <w:rPr>
          <w:rStyle w:val="BodyTextChar"/>
          <w:rFonts w:ascii="Times New Roman" w:hAnsi="Times New Roman" w:cs="Times New Roman"/>
          <w:sz w:val="24"/>
          <w:szCs w:val="24"/>
          <w:lang w:val="ro-RO"/>
        </w:rPr>
        <w:t>SEAQ_PS_C-SCIM_01_F.01</w:t>
      </w:r>
      <w:r w:rsidRPr="000A17F3">
        <w:rPr>
          <w:rFonts w:ascii="Times New Roman" w:hAnsi="Times New Roman" w:cs="Times New Roman"/>
          <w:sz w:val="24"/>
          <w:szCs w:val="24"/>
          <w:lang w:val="ro-RO"/>
        </w:rPr>
        <w:t>). De asemenea, în momentul distribuirii procedurii modificate se retrage vechea procedură, completându-se corespunzător lista de difuzare a procedurii.</w:t>
      </w:r>
    </w:p>
    <w:p w14:paraId="02A1C35B" w14:textId="77777777" w:rsidR="00547C47" w:rsidRPr="000A17F3" w:rsidRDefault="00547C47" w:rsidP="00652AF0">
      <w:pPr>
        <w:pStyle w:val="Implicit"/>
        <w:spacing w:after="0" w:line="312" w:lineRule="auto"/>
        <w:ind w:firstLine="720"/>
        <w:jc w:val="both"/>
        <w:rPr>
          <w:lang w:val="ro-RO"/>
        </w:rPr>
      </w:pPr>
      <w:r w:rsidRPr="000A17F3">
        <w:rPr>
          <w:rFonts w:ascii="Times New Roman" w:hAnsi="Times New Roman" w:cs="Times New Roman"/>
          <w:b/>
          <w:sz w:val="24"/>
          <w:szCs w:val="24"/>
          <w:lang w:val="ro-RO"/>
        </w:rPr>
        <w:t>8.7.5.</w:t>
      </w:r>
      <w:r w:rsidRPr="000A17F3">
        <w:rPr>
          <w:rFonts w:ascii="Times New Roman" w:hAnsi="Times New Roman" w:cs="Times New Roman"/>
          <w:sz w:val="24"/>
          <w:szCs w:val="24"/>
          <w:lang w:val="ro-RO"/>
        </w:rPr>
        <w:t xml:space="preserve"> Secretarul C-SCIM amendează toate documentele care sunt afectate de modificările procedurii formalizate.</w:t>
      </w:r>
    </w:p>
    <w:p w14:paraId="12D02838" w14:textId="77777777" w:rsidR="00547C47" w:rsidRPr="000A17F3" w:rsidRDefault="00547C47" w:rsidP="00652AF0">
      <w:pPr>
        <w:pStyle w:val="Implicit"/>
        <w:spacing w:after="0" w:line="312" w:lineRule="auto"/>
        <w:ind w:firstLine="709"/>
        <w:jc w:val="both"/>
        <w:rPr>
          <w:lang w:val="ro-RO"/>
        </w:rPr>
      </w:pPr>
      <w:r w:rsidRPr="000A17F3">
        <w:rPr>
          <w:rFonts w:ascii="Times New Roman" w:hAnsi="Times New Roman" w:cs="Times New Roman"/>
          <w:b/>
          <w:sz w:val="24"/>
          <w:szCs w:val="24"/>
          <w:lang w:val="ro-RO"/>
        </w:rPr>
        <w:t>8.7.6.</w:t>
      </w:r>
      <w:r w:rsidRPr="000A17F3">
        <w:rPr>
          <w:rFonts w:ascii="Times New Roman" w:hAnsi="Times New Roman" w:cs="Times New Roman"/>
          <w:sz w:val="24"/>
          <w:szCs w:val="24"/>
          <w:lang w:val="ro-RO"/>
        </w:rPr>
        <w:t xml:space="preserve"> Fiecare </w:t>
      </w:r>
      <w:proofErr w:type="spellStart"/>
      <w:r w:rsidRPr="000A17F3">
        <w:rPr>
          <w:rFonts w:ascii="Times New Roman" w:hAnsi="Times New Roman" w:cs="Times New Roman"/>
          <w:sz w:val="24"/>
          <w:szCs w:val="24"/>
          <w:lang w:val="ro-RO"/>
        </w:rPr>
        <w:t>deţinător</w:t>
      </w:r>
      <w:proofErr w:type="spellEnd"/>
      <w:r w:rsidRPr="000A17F3">
        <w:rPr>
          <w:rFonts w:ascii="Times New Roman" w:hAnsi="Times New Roman" w:cs="Times New Roman"/>
          <w:sz w:val="24"/>
          <w:szCs w:val="24"/>
          <w:lang w:val="ro-RO"/>
        </w:rPr>
        <w:t xml:space="preserve"> al procedurii PS are </w:t>
      </w:r>
      <w:proofErr w:type="spellStart"/>
      <w:r w:rsidRPr="000A17F3">
        <w:rPr>
          <w:rFonts w:ascii="Times New Roman" w:hAnsi="Times New Roman" w:cs="Times New Roman"/>
          <w:sz w:val="24"/>
          <w:szCs w:val="24"/>
          <w:lang w:val="ro-RO"/>
        </w:rPr>
        <w:t>obligaţia</w:t>
      </w:r>
      <w:proofErr w:type="spellEnd"/>
      <w:r w:rsidRPr="000A17F3">
        <w:rPr>
          <w:rFonts w:ascii="Times New Roman" w:hAnsi="Times New Roman" w:cs="Times New Roman"/>
          <w:sz w:val="24"/>
          <w:szCs w:val="24"/>
          <w:lang w:val="ro-RO"/>
        </w:rPr>
        <w:t xml:space="preserve"> de a înlocui vechea procedură cu cea modificată.</w:t>
      </w:r>
    </w:p>
    <w:p w14:paraId="56A39BA0" w14:textId="77777777" w:rsidR="00547C47" w:rsidRPr="000A17F3" w:rsidRDefault="00547C47" w:rsidP="00652AF0">
      <w:pPr>
        <w:pStyle w:val="Implicit"/>
        <w:spacing w:after="0" w:line="312" w:lineRule="auto"/>
        <w:jc w:val="both"/>
        <w:rPr>
          <w:lang w:val="ro-RO"/>
        </w:rPr>
      </w:pPr>
    </w:p>
    <w:p w14:paraId="5D962B34" w14:textId="77777777" w:rsidR="00547C47" w:rsidRPr="000A17F3" w:rsidRDefault="00547C47" w:rsidP="009B4C88">
      <w:pPr>
        <w:pStyle w:val="ListParagraph"/>
        <w:spacing w:after="0" w:line="312" w:lineRule="auto"/>
        <w:ind w:left="0" w:firstLine="709"/>
        <w:jc w:val="both"/>
        <w:rPr>
          <w:lang w:val="ro-RO"/>
        </w:rPr>
      </w:pPr>
      <w:r w:rsidRPr="000A17F3">
        <w:rPr>
          <w:rFonts w:ascii="Times New Roman" w:hAnsi="Times New Roman"/>
          <w:b/>
          <w:sz w:val="24"/>
          <w:szCs w:val="24"/>
          <w:lang w:val="ro-RO"/>
        </w:rPr>
        <w:t>8.8. Arhivarea</w:t>
      </w:r>
    </w:p>
    <w:p w14:paraId="6504612D" w14:textId="77777777" w:rsidR="00547C47" w:rsidRPr="000A17F3" w:rsidRDefault="00547C47" w:rsidP="00652AF0">
      <w:pPr>
        <w:pStyle w:val="Implicit"/>
        <w:spacing w:after="0" w:line="312" w:lineRule="auto"/>
        <w:ind w:firstLine="720"/>
        <w:jc w:val="both"/>
        <w:rPr>
          <w:lang w:val="ro-RO"/>
        </w:rPr>
      </w:pPr>
      <w:r w:rsidRPr="000A17F3">
        <w:rPr>
          <w:rFonts w:ascii="Times New Roman" w:hAnsi="Times New Roman" w:cs="Times New Roman"/>
          <w:sz w:val="24"/>
          <w:szCs w:val="24"/>
          <w:lang w:val="ro-RO"/>
        </w:rPr>
        <w:t xml:space="preserve">Originalele PS retrase/revizuite se clasează </w:t>
      </w:r>
      <w:proofErr w:type="spellStart"/>
      <w:r w:rsidRPr="000A17F3">
        <w:rPr>
          <w:rFonts w:ascii="Times New Roman" w:hAnsi="Times New Roman" w:cs="Times New Roman"/>
          <w:sz w:val="24"/>
          <w:szCs w:val="24"/>
          <w:lang w:val="ro-RO"/>
        </w:rPr>
        <w:t>şi</w:t>
      </w:r>
      <w:proofErr w:type="spellEnd"/>
      <w:r w:rsidRPr="000A17F3">
        <w:rPr>
          <w:rFonts w:ascii="Times New Roman" w:hAnsi="Times New Roman" w:cs="Times New Roman"/>
          <w:sz w:val="24"/>
          <w:szCs w:val="24"/>
          <w:lang w:val="ro-RO"/>
        </w:rPr>
        <w:t xml:space="preserve"> se păstrează timp de 5 ani de către secretarul C-SCIM într-un </w:t>
      </w:r>
      <w:proofErr w:type="spellStart"/>
      <w:r w:rsidRPr="000A17F3">
        <w:rPr>
          <w:rFonts w:ascii="Times New Roman" w:hAnsi="Times New Roman" w:cs="Times New Roman"/>
          <w:sz w:val="24"/>
          <w:szCs w:val="24"/>
          <w:lang w:val="ro-RO"/>
        </w:rPr>
        <w:t>spaţiu</w:t>
      </w:r>
      <w:proofErr w:type="spellEnd"/>
      <w:r w:rsidRPr="000A17F3">
        <w:rPr>
          <w:rFonts w:ascii="Times New Roman" w:hAnsi="Times New Roman" w:cs="Times New Roman"/>
          <w:sz w:val="24"/>
          <w:szCs w:val="24"/>
          <w:lang w:val="ro-RO"/>
        </w:rPr>
        <w:t xml:space="preserve"> special amenajat. După această perioadă PS este transmis la arhiva UO cu respectarea reglementărilor specifice arhivării.</w:t>
      </w:r>
    </w:p>
    <w:p w14:paraId="7410DBC7" w14:textId="77777777" w:rsidR="00547C47" w:rsidRPr="000A17F3" w:rsidRDefault="00547C47" w:rsidP="00652AF0">
      <w:pPr>
        <w:pStyle w:val="Corptext11"/>
        <w:shd w:val="clear" w:color="auto" w:fill="auto"/>
        <w:spacing w:before="0" w:line="312" w:lineRule="auto"/>
        <w:ind w:firstLine="0"/>
        <w:jc w:val="both"/>
        <w:rPr>
          <w:rFonts w:ascii="Times New Roman" w:hAnsi="Times New Roman"/>
          <w:sz w:val="24"/>
          <w:szCs w:val="24"/>
          <w:shd w:val="clear" w:color="auto" w:fill="FFFFFF"/>
        </w:rPr>
      </w:pPr>
    </w:p>
    <w:p w14:paraId="45CC58BB" w14:textId="77777777" w:rsidR="00547C47" w:rsidRPr="000A17F3" w:rsidRDefault="00547C47" w:rsidP="009B4C88">
      <w:pPr>
        <w:pStyle w:val="Bodytext140"/>
        <w:numPr>
          <w:ilvl w:val="0"/>
          <w:numId w:val="4"/>
        </w:numPr>
        <w:shd w:val="clear" w:color="auto" w:fill="auto"/>
        <w:tabs>
          <w:tab w:val="left" w:pos="403"/>
          <w:tab w:val="left" w:pos="1134"/>
        </w:tabs>
        <w:spacing w:before="0" w:after="0" w:line="312" w:lineRule="auto"/>
        <w:ind w:left="0" w:firstLine="709"/>
        <w:rPr>
          <w:rFonts w:ascii="Times New Roman" w:hAnsi="Times New Roman"/>
          <w:b/>
          <w:sz w:val="24"/>
          <w:szCs w:val="24"/>
        </w:rPr>
      </w:pPr>
      <w:r w:rsidRPr="000A17F3">
        <w:rPr>
          <w:rStyle w:val="Bodytext14SmallCaps"/>
          <w:rFonts w:ascii="Times New Roman" w:hAnsi="Times New Roman"/>
          <w:b/>
          <w:sz w:val="24"/>
          <w:szCs w:val="24"/>
        </w:rPr>
        <w:t>RESPONSABILITĂŢI</w:t>
      </w:r>
    </w:p>
    <w:p w14:paraId="4B74C617" w14:textId="77777777" w:rsidR="00547C47" w:rsidRPr="000A17F3" w:rsidRDefault="00547C47" w:rsidP="00652AF0">
      <w:pPr>
        <w:spacing w:after="0" w:line="312" w:lineRule="auto"/>
        <w:ind w:firstLine="672"/>
        <w:jc w:val="both"/>
        <w:rPr>
          <w:rFonts w:ascii="Times New Roman" w:hAnsi="Times New Roman"/>
          <w:b/>
          <w:sz w:val="24"/>
          <w:szCs w:val="24"/>
          <w:lang w:val="ro-RO"/>
        </w:rPr>
      </w:pPr>
      <w:bookmarkStart w:id="3" w:name="bookmark14"/>
      <w:bookmarkEnd w:id="3"/>
      <w:r w:rsidRPr="000A17F3">
        <w:rPr>
          <w:rFonts w:ascii="Times New Roman" w:hAnsi="Times New Roman"/>
          <w:b/>
          <w:sz w:val="24"/>
          <w:szCs w:val="24"/>
          <w:lang w:val="ro-RO"/>
        </w:rPr>
        <w:t>9.1. Conducătorii compartimentelor</w:t>
      </w:r>
    </w:p>
    <w:p w14:paraId="59E0371F" w14:textId="77777777" w:rsidR="00547C47" w:rsidRPr="000A17F3" w:rsidRDefault="00547C47" w:rsidP="003F19DC">
      <w:pPr>
        <w:pStyle w:val="ListParagraph"/>
        <w:numPr>
          <w:ilvl w:val="0"/>
          <w:numId w:val="18"/>
        </w:numPr>
        <w:tabs>
          <w:tab w:val="left" w:pos="1134"/>
        </w:tabs>
        <w:suppressAutoHyphens w:val="0"/>
        <w:spacing w:after="0" w:line="312" w:lineRule="auto"/>
        <w:ind w:left="0" w:firstLine="709"/>
        <w:jc w:val="both"/>
        <w:rPr>
          <w:rFonts w:ascii="Times New Roman" w:hAnsi="Times New Roman"/>
          <w:sz w:val="24"/>
          <w:szCs w:val="24"/>
          <w:lang w:val="ro-RO"/>
        </w:rPr>
      </w:pPr>
      <w:r w:rsidRPr="000A17F3">
        <w:rPr>
          <w:rFonts w:ascii="Times New Roman" w:hAnsi="Times New Roman"/>
          <w:sz w:val="24"/>
          <w:szCs w:val="24"/>
          <w:lang w:val="ro-RO"/>
        </w:rPr>
        <w:t>Identifică riscurile asociate funcțiilor sensibile din cadrul compartimentului și nivelul de sensibilitate al acestora și elaborează lista funcțiilor sensibile la nivelul compartimentului;</w:t>
      </w:r>
    </w:p>
    <w:p w14:paraId="09AF8724" w14:textId="77777777" w:rsidR="00547C47" w:rsidRPr="000A17F3" w:rsidRDefault="00547C47" w:rsidP="003F19DC">
      <w:pPr>
        <w:pStyle w:val="ListParagraph"/>
        <w:numPr>
          <w:ilvl w:val="0"/>
          <w:numId w:val="18"/>
        </w:numPr>
        <w:tabs>
          <w:tab w:val="left" w:pos="1134"/>
        </w:tabs>
        <w:suppressAutoHyphens w:val="0"/>
        <w:spacing w:after="0" w:line="312" w:lineRule="auto"/>
        <w:ind w:left="0" w:firstLine="709"/>
        <w:jc w:val="both"/>
        <w:rPr>
          <w:rFonts w:ascii="Times New Roman" w:hAnsi="Times New Roman"/>
          <w:sz w:val="24"/>
          <w:szCs w:val="24"/>
          <w:lang w:val="ro-RO"/>
        </w:rPr>
      </w:pPr>
      <w:r w:rsidRPr="000A17F3">
        <w:rPr>
          <w:rFonts w:ascii="Times New Roman" w:hAnsi="Times New Roman"/>
          <w:sz w:val="24"/>
          <w:szCs w:val="24"/>
          <w:lang w:val="ro-RO"/>
        </w:rPr>
        <w:t>Elaborează nota justificativă în situația în care se hotărăște să nu declare funcții sensibile;</w:t>
      </w:r>
    </w:p>
    <w:p w14:paraId="3EDDAA25" w14:textId="77777777" w:rsidR="00E32B58" w:rsidRDefault="00547C47" w:rsidP="00E32B58">
      <w:pPr>
        <w:pStyle w:val="ListParagraph"/>
        <w:numPr>
          <w:ilvl w:val="0"/>
          <w:numId w:val="18"/>
        </w:numPr>
        <w:tabs>
          <w:tab w:val="left" w:pos="1134"/>
        </w:tabs>
        <w:suppressAutoHyphens w:val="0"/>
        <w:spacing w:after="0" w:line="312" w:lineRule="auto"/>
        <w:ind w:left="0" w:firstLine="709"/>
        <w:jc w:val="both"/>
        <w:rPr>
          <w:rFonts w:ascii="Times New Roman" w:hAnsi="Times New Roman"/>
          <w:sz w:val="24"/>
          <w:szCs w:val="24"/>
          <w:lang w:val="ro-RO"/>
        </w:rPr>
      </w:pPr>
      <w:r w:rsidRPr="000A17F3">
        <w:rPr>
          <w:rFonts w:ascii="Times New Roman" w:hAnsi="Times New Roman"/>
          <w:sz w:val="24"/>
          <w:szCs w:val="24"/>
          <w:lang w:val="ro-RO"/>
        </w:rPr>
        <w:t xml:space="preserve">Transmit lista </w:t>
      </w:r>
      <w:proofErr w:type="spellStart"/>
      <w:r w:rsidRPr="000A17F3">
        <w:rPr>
          <w:rFonts w:ascii="Times New Roman" w:hAnsi="Times New Roman"/>
          <w:sz w:val="24"/>
          <w:szCs w:val="24"/>
          <w:lang w:val="ro-RO"/>
        </w:rPr>
        <w:t>funcţiilor</w:t>
      </w:r>
      <w:proofErr w:type="spellEnd"/>
      <w:r w:rsidRPr="000A17F3">
        <w:rPr>
          <w:rFonts w:ascii="Times New Roman" w:hAnsi="Times New Roman"/>
          <w:sz w:val="24"/>
          <w:szCs w:val="24"/>
          <w:lang w:val="ro-RO"/>
        </w:rPr>
        <w:t xml:space="preserve"> sensibile către secretarul C-SCIM</w:t>
      </w:r>
      <w:r w:rsidR="0062500C">
        <w:rPr>
          <w:rFonts w:ascii="Times New Roman" w:hAnsi="Times New Roman"/>
          <w:sz w:val="24"/>
          <w:szCs w:val="24"/>
          <w:lang w:val="ro-RO"/>
        </w:rPr>
        <w:t>;</w:t>
      </w:r>
    </w:p>
    <w:p w14:paraId="56A8FDDF" w14:textId="0B1EFD07" w:rsidR="003F19DC" w:rsidRPr="00E32B58" w:rsidRDefault="003F19DC" w:rsidP="00E32B58">
      <w:pPr>
        <w:pStyle w:val="ListParagraph"/>
        <w:numPr>
          <w:ilvl w:val="0"/>
          <w:numId w:val="18"/>
        </w:numPr>
        <w:tabs>
          <w:tab w:val="left" w:pos="1134"/>
        </w:tabs>
        <w:suppressAutoHyphens w:val="0"/>
        <w:spacing w:after="0" w:line="312" w:lineRule="auto"/>
        <w:ind w:left="0" w:firstLine="709"/>
        <w:jc w:val="both"/>
        <w:rPr>
          <w:rFonts w:ascii="Times New Roman" w:hAnsi="Times New Roman"/>
          <w:sz w:val="24"/>
          <w:szCs w:val="24"/>
          <w:lang w:val="ro-RO"/>
        </w:rPr>
      </w:pPr>
      <w:r w:rsidRPr="00E32B58">
        <w:rPr>
          <w:rFonts w:ascii="Times New Roman" w:hAnsi="Times New Roman"/>
          <w:color w:val="FF0000"/>
          <w:sz w:val="24"/>
          <w:szCs w:val="24"/>
          <w:lang w:val="ro-RO"/>
        </w:rPr>
        <w:t xml:space="preserve">Identifică măsurile de diminuare a riscurilor asociate funcțiilor sensibile din cadrul compartimentului și elaborează Planul pentru asigurarea diminuării riscurilor asociate funcțiilor sensibile. </w:t>
      </w:r>
    </w:p>
    <w:p w14:paraId="0182272A" w14:textId="60B8DFE1" w:rsidR="00E32B58" w:rsidRPr="006B30B6" w:rsidRDefault="00E32B58" w:rsidP="00E32B58">
      <w:pPr>
        <w:pStyle w:val="ListParagraph"/>
        <w:numPr>
          <w:ilvl w:val="0"/>
          <w:numId w:val="18"/>
        </w:numPr>
        <w:tabs>
          <w:tab w:val="left" w:pos="1134"/>
        </w:tabs>
        <w:suppressAutoHyphens w:val="0"/>
        <w:spacing w:after="0" w:line="312" w:lineRule="auto"/>
        <w:ind w:left="0" w:firstLine="709"/>
        <w:jc w:val="both"/>
        <w:rPr>
          <w:rFonts w:ascii="Times New Roman" w:hAnsi="Times New Roman"/>
          <w:strike/>
          <w:color w:val="00B0F0"/>
          <w:sz w:val="24"/>
          <w:szCs w:val="24"/>
          <w:lang w:val="ro-RO"/>
        </w:rPr>
      </w:pPr>
      <w:proofErr w:type="spellStart"/>
      <w:r w:rsidRPr="006B30B6">
        <w:rPr>
          <w:rFonts w:ascii="Times New Roman" w:hAnsi="Times New Roman"/>
          <w:strike/>
          <w:color w:val="00B0F0"/>
          <w:sz w:val="24"/>
          <w:szCs w:val="24"/>
        </w:rPr>
        <w:t>Raportează</w:t>
      </w:r>
      <w:proofErr w:type="spellEnd"/>
      <w:r w:rsidRPr="006B30B6">
        <w:rPr>
          <w:rFonts w:ascii="Times New Roman" w:hAnsi="Times New Roman"/>
          <w:strike/>
          <w:color w:val="00B0F0"/>
          <w:sz w:val="24"/>
          <w:szCs w:val="24"/>
        </w:rPr>
        <w:t xml:space="preserve"> </w:t>
      </w:r>
      <w:proofErr w:type="spellStart"/>
      <w:r w:rsidRPr="006B30B6">
        <w:rPr>
          <w:rFonts w:ascii="Times New Roman" w:hAnsi="Times New Roman"/>
          <w:strike/>
          <w:color w:val="00B0F0"/>
          <w:sz w:val="24"/>
          <w:szCs w:val="24"/>
        </w:rPr>
        <w:t>imediat</w:t>
      </w:r>
      <w:proofErr w:type="spellEnd"/>
      <w:r w:rsidRPr="006B30B6">
        <w:rPr>
          <w:rFonts w:ascii="Times New Roman" w:hAnsi="Times New Roman"/>
          <w:strike/>
          <w:color w:val="00B0F0"/>
          <w:sz w:val="24"/>
          <w:szCs w:val="24"/>
        </w:rPr>
        <w:t xml:space="preserve"> </w:t>
      </w:r>
      <w:proofErr w:type="spellStart"/>
      <w:r w:rsidRPr="006B30B6">
        <w:rPr>
          <w:rFonts w:ascii="Times New Roman" w:hAnsi="Times New Roman"/>
          <w:strike/>
          <w:color w:val="00B0F0"/>
          <w:sz w:val="24"/>
          <w:szCs w:val="24"/>
        </w:rPr>
        <w:t>riscurile</w:t>
      </w:r>
      <w:proofErr w:type="spellEnd"/>
      <w:r w:rsidRPr="006B30B6">
        <w:rPr>
          <w:rFonts w:ascii="Times New Roman" w:hAnsi="Times New Roman"/>
          <w:strike/>
          <w:color w:val="00B0F0"/>
          <w:sz w:val="24"/>
          <w:szCs w:val="24"/>
        </w:rPr>
        <w:t xml:space="preserve"> </w:t>
      </w:r>
      <w:proofErr w:type="spellStart"/>
      <w:r w:rsidRPr="006B30B6">
        <w:rPr>
          <w:rFonts w:ascii="Times New Roman" w:hAnsi="Times New Roman"/>
          <w:strike/>
          <w:color w:val="00B0F0"/>
          <w:sz w:val="24"/>
          <w:szCs w:val="24"/>
        </w:rPr>
        <w:t>necontrolate</w:t>
      </w:r>
      <w:proofErr w:type="spellEnd"/>
      <w:r w:rsidRPr="006B30B6">
        <w:rPr>
          <w:rFonts w:ascii="Times New Roman" w:hAnsi="Times New Roman"/>
          <w:strike/>
          <w:color w:val="00B0F0"/>
          <w:sz w:val="24"/>
          <w:szCs w:val="24"/>
        </w:rPr>
        <w:t xml:space="preserve"> </w:t>
      </w:r>
      <w:proofErr w:type="spellStart"/>
      <w:r w:rsidRPr="006B30B6">
        <w:rPr>
          <w:rFonts w:ascii="Times New Roman" w:hAnsi="Times New Roman"/>
          <w:strike/>
          <w:color w:val="00B0F0"/>
          <w:sz w:val="24"/>
          <w:szCs w:val="24"/>
        </w:rPr>
        <w:t>către</w:t>
      </w:r>
      <w:proofErr w:type="spellEnd"/>
      <w:r w:rsidRPr="006B30B6">
        <w:rPr>
          <w:rFonts w:ascii="Times New Roman" w:hAnsi="Times New Roman"/>
          <w:strike/>
          <w:color w:val="00B0F0"/>
          <w:sz w:val="24"/>
          <w:szCs w:val="24"/>
        </w:rPr>
        <w:t xml:space="preserve"> </w:t>
      </w:r>
      <w:proofErr w:type="spellStart"/>
      <w:r w:rsidRPr="006B30B6">
        <w:rPr>
          <w:rFonts w:ascii="Times New Roman" w:hAnsi="Times New Roman"/>
          <w:strike/>
          <w:color w:val="00B0F0"/>
          <w:sz w:val="24"/>
          <w:szCs w:val="24"/>
        </w:rPr>
        <w:t>secretarul</w:t>
      </w:r>
      <w:proofErr w:type="spellEnd"/>
      <w:r w:rsidRPr="006B30B6">
        <w:rPr>
          <w:rFonts w:ascii="Times New Roman" w:hAnsi="Times New Roman"/>
          <w:strike/>
          <w:color w:val="00B0F0"/>
          <w:sz w:val="24"/>
          <w:szCs w:val="24"/>
        </w:rPr>
        <w:t xml:space="preserve"> C-SCIM </w:t>
      </w:r>
      <w:proofErr w:type="spellStart"/>
      <w:r w:rsidRPr="006B30B6">
        <w:rPr>
          <w:rFonts w:ascii="Times New Roman" w:hAnsi="Times New Roman"/>
          <w:strike/>
          <w:color w:val="00B0F0"/>
          <w:sz w:val="24"/>
          <w:szCs w:val="24"/>
        </w:rPr>
        <w:t>și</w:t>
      </w:r>
      <w:proofErr w:type="spellEnd"/>
      <w:r w:rsidRPr="006B30B6">
        <w:rPr>
          <w:rFonts w:ascii="Times New Roman" w:hAnsi="Times New Roman"/>
          <w:strike/>
          <w:color w:val="00B0F0"/>
          <w:sz w:val="24"/>
          <w:szCs w:val="24"/>
        </w:rPr>
        <w:t xml:space="preserve"> </w:t>
      </w:r>
      <w:proofErr w:type="spellStart"/>
      <w:r w:rsidRPr="006B30B6">
        <w:rPr>
          <w:rFonts w:ascii="Times New Roman" w:hAnsi="Times New Roman"/>
          <w:strike/>
          <w:color w:val="00B0F0"/>
          <w:sz w:val="24"/>
          <w:szCs w:val="24"/>
        </w:rPr>
        <w:t>consilierul</w:t>
      </w:r>
      <w:proofErr w:type="spellEnd"/>
      <w:r w:rsidRPr="006B30B6">
        <w:rPr>
          <w:rFonts w:ascii="Times New Roman" w:hAnsi="Times New Roman"/>
          <w:strike/>
          <w:color w:val="00B0F0"/>
          <w:sz w:val="24"/>
          <w:szCs w:val="24"/>
        </w:rPr>
        <w:t xml:space="preserve"> de </w:t>
      </w:r>
      <w:proofErr w:type="spellStart"/>
      <w:r w:rsidRPr="006B30B6">
        <w:rPr>
          <w:rFonts w:ascii="Times New Roman" w:hAnsi="Times New Roman"/>
          <w:strike/>
          <w:color w:val="00B0F0"/>
          <w:sz w:val="24"/>
          <w:szCs w:val="24"/>
        </w:rPr>
        <w:t>etică</w:t>
      </w:r>
      <w:proofErr w:type="spellEnd"/>
      <w:r w:rsidRPr="006B30B6">
        <w:rPr>
          <w:rFonts w:ascii="Times New Roman" w:hAnsi="Times New Roman"/>
          <w:strike/>
          <w:color w:val="00B0F0"/>
          <w:sz w:val="24"/>
          <w:szCs w:val="24"/>
        </w:rPr>
        <w:t>.</w:t>
      </w:r>
    </w:p>
    <w:p w14:paraId="0D029644" w14:textId="77777777" w:rsidR="00547C47" w:rsidRPr="000A17F3" w:rsidRDefault="00547C47" w:rsidP="00652AF0">
      <w:pPr>
        <w:pStyle w:val="ListParagraph"/>
        <w:suppressAutoHyphens w:val="0"/>
        <w:spacing w:after="0" w:line="312" w:lineRule="auto"/>
        <w:ind w:left="0"/>
        <w:jc w:val="both"/>
        <w:rPr>
          <w:rFonts w:ascii="Times New Roman" w:hAnsi="Times New Roman"/>
          <w:sz w:val="24"/>
          <w:szCs w:val="24"/>
          <w:lang w:val="ro-RO"/>
        </w:rPr>
      </w:pPr>
    </w:p>
    <w:p w14:paraId="374B7164" w14:textId="77777777" w:rsidR="00547C47" w:rsidRPr="000A17F3" w:rsidRDefault="00547C47" w:rsidP="00652AF0">
      <w:pPr>
        <w:pStyle w:val="ListParagraph"/>
        <w:spacing w:after="0" w:line="312" w:lineRule="auto"/>
        <w:ind w:left="0" w:firstLine="720"/>
        <w:jc w:val="both"/>
        <w:rPr>
          <w:rFonts w:ascii="Times New Roman" w:hAnsi="Times New Roman"/>
          <w:b/>
          <w:sz w:val="24"/>
          <w:szCs w:val="24"/>
          <w:lang w:val="ro-RO"/>
        </w:rPr>
      </w:pPr>
      <w:r w:rsidRPr="000A17F3">
        <w:rPr>
          <w:rFonts w:ascii="Times New Roman" w:hAnsi="Times New Roman"/>
          <w:b/>
          <w:sz w:val="24"/>
          <w:szCs w:val="24"/>
          <w:lang w:val="ro-RO"/>
        </w:rPr>
        <w:t>9.2. Secretarul C-SCIM</w:t>
      </w:r>
    </w:p>
    <w:p w14:paraId="6449D621" w14:textId="77777777" w:rsidR="00547C47" w:rsidRPr="000A17F3" w:rsidRDefault="00547C47" w:rsidP="003F19DC">
      <w:pPr>
        <w:pStyle w:val="ListParagraph"/>
        <w:numPr>
          <w:ilvl w:val="0"/>
          <w:numId w:val="19"/>
        </w:numPr>
        <w:tabs>
          <w:tab w:val="left" w:pos="1134"/>
        </w:tabs>
        <w:suppressAutoHyphens w:val="0"/>
        <w:spacing w:after="0" w:line="312" w:lineRule="auto"/>
        <w:ind w:left="0" w:firstLine="709"/>
        <w:jc w:val="both"/>
        <w:rPr>
          <w:rFonts w:ascii="Times New Roman" w:hAnsi="Times New Roman"/>
          <w:sz w:val="24"/>
          <w:szCs w:val="24"/>
          <w:lang w:val="ro-RO"/>
        </w:rPr>
      </w:pPr>
      <w:r w:rsidRPr="000A17F3">
        <w:rPr>
          <w:rFonts w:ascii="Times New Roman" w:hAnsi="Times New Roman"/>
          <w:sz w:val="24"/>
          <w:szCs w:val="24"/>
          <w:lang w:val="ro-RO"/>
        </w:rPr>
        <w:t>Centralizează informațiile primite de la compartimente și elaborează lista funcțiilor sensibile la nivelul UO, pe care o transmite spre verificare consilierului de etică;</w:t>
      </w:r>
    </w:p>
    <w:p w14:paraId="7FA890CB" w14:textId="30EB32D9" w:rsidR="00547C47" w:rsidRDefault="00547C47" w:rsidP="003F19DC">
      <w:pPr>
        <w:pStyle w:val="ListParagraph"/>
        <w:numPr>
          <w:ilvl w:val="0"/>
          <w:numId w:val="19"/>
        </w:numPr>
        <w:tabs>
          <w:tab w:val="left" w:pos="1134"/>
        </w:tabs>
        <w:suppressAutoHyphens w:val="0"/>
        <w:spacing w:after="0" w:line="312" w:lineRule="auto"/>
        <w:ind w:left="0" w:firstLine="709"/>
        <w:jc w:val="both"/>
        <w:rPr>
          <w:rFonts w:ascii="Times New Roman" w:hAnsi="Times New Roman"/>
          <w:sz w:val="24"/>
          <w:szCs w:val="24"/>
          <w:lang w:val="ro-RO"/>
        </w:rPr>
      </w:pPr>
      <w:r w:rsidRPr="000A17F3">
        <w:rPr>
          <w:rFonts w:ascii="Times New Roman" w:hAnsi="Times New Roman"/>
          <w:sz w:val="24"/>
          <w:szCs w:val="24"/>
          <w:lang w:val="ro-RO"/>
        </w:rPr>
        <w:t xml:space="preserve">Transmite lista </w:t>
      </w:r>
      <w:proofErr w:type="spellStart"/>
      <w:r w:rsidRPr="000A17F3">
        <w:rPr>
          <w:rFonts w:ascii="Times New Roman" w:hAnsi="Times New Roman"/>
          <w:sz w:val="24"/>
          <w:szCs w:val="24"/>
          <w:lang w:val="ro-RO"/>
        </w:rPr>
        <w:t>funcţiilor</w:t>
      </w:r>
      <w:proofErr w:type="spellEnd"/>
      <w:r w:rsidRPr="000A17F3">
        <w:rPr>
          <w:rFonts w:ascii="Times New Roman" w:hAnsi="Times New Roman"/>
          <w:sz w:val="24"/>
          <w:szCs w:val="24"/>
          <w:lang w:val="ro-RO"/>
        </w:rPr>
        <w:t xml:space="preserve"> sensibile la nivelul UO către președintele C-SCIM spre avizare / aprobare</w:t>
      </w:r>
      <w:r w:rsidR="009B4C88" w:rsidRPr="000A17F3">
        <w:rPr>
          <w:rFonts w:ascii="Times New Roman" w:hAnsi="Times New Roman"/>
          <w:sz w:val="24"/>
          <w:szCs w:val="24"/>
          <w:lang w:val="ro-RO"/>
        </w:rPr>
        <w:t>.</w:t>
      </w:r>
    </w:p>
    <w:p w14:paraId="155F0F3F" w14:textId="2DFD4D71" w:rsidR="003F19DC" w:rsidRPr="003F19DC" w:rsidRDefault="003F19DC" w:rsidP="0062500C">
      <w:pPr>
        <w:pStyle w:val="ListParagraph"/>
        <w:numPr>
          <w:ilvl w:val="0"/>
          <w:numId w:val="19"/>
        </w:numPr>
        <w:tabs>
          <w:tab w:val="left" w:pos="1134"/>
        </w:tabs>
        <w:suppressAutoHyphens w:val="0"/>
        <w:spacing w:after="0" w:line="312" w:lineRule="auto"/>
        <w:ind w:left="0" w:firstLine="709"/>
        <w:jc w:val="both"/>
        <w:rPr>
          <w:rFonts w:ascii="Times New Roman" w:hAnsi="Times New Roman"/>
          <w:color w:val="FF0000"/>
          <w:sz w:val="24"/>
          <w:szCs w:val="24"/>
          <w:lang w:val="ro-RO"/>
        </w:rPr>
      </w:pPr>
      <w:r w:rsidRPr="003F19DC">
        <w:rPr>
          <w:rFonts w:ascii="Times New Roman" w:hAnsi="Times New Roman"/>
          <w:color w:val="FF0000"/>
          <w:sz w:val="24"/>
          <w:szCs w:val="24"/>
          <w:lang w:val="ro-RO"/>
        </w:rPr>
        <w:t xml:space="preserve">Elaborează Planul pentru asigurarea diminuării riscurilor asociate funcțiilor sensibile la nivelul instituției, prin centralizarea planurilor de la nivelul compartimentelor; </w:t>
      </w:r>
    </w:p>
    <w:p w14:paraId="48AFFADE" w14:textId="6990AB7C" w:rsidR="003F19DC" w:rsidRPr="003F19DC" w:rsidRDefault="003F19DC" w:rsidP="0062500C">
      <w:pPr>
        <w:pStyle w:val="ListParagraph"/>
        <w:numPr>
          <w:ilvl w:val="0"/>
          <w:numId w:val="19"/>
        </w:numPr>
        <w:tabs>
          <w:tab w:val="left" w:pos="1134"/>
        </w:tabs>
        <w:suppressAutoHyphens w:val="0"/>
        <w:spacing w:after="0" w:line="312" w:lineRule="auto"/>
        <w:ind w:left="0" w:firstLine="709"/>
        <w:jc w:val="both"/>
        <w:rPr>
          <w:rFonts w:ascii="Times New Roman" w:hAnsi="Times New Roman"/>
          <w:color w:val="FF0000"/>
          <w:sz w:val="24"/>
          <w:szCs w:val="24"/>
          <w:lang w:val="ro-RO"/>
        </w:rPr>
      </w:pPr>
      <w:r w:rsidRPr="003F19DC">
        <w:rPr>
          <w:rFonts w:ascii="Times New Roman" w:hAnsi="Times New Roman"/>
          <w:color w:val="FF0000"/>
          <w:sz w:val="24"/>
          <w:szCs w:val="24"/>
          <w:lang w:val="ro-RO"/>
        </w:rPr>
        <w:t>Transmite Planul spre analiză și avizare C-SCIM și pentru aprobare conducătorului instituției</w:t>
      </w:r>
      <w:r w:rsidR="0062500C">
        <w:rPr>
          <w:rFonts w:ascii="Times New Roman" w:hAnsi="Times New Roman"/>
          <w:color w:val="FF0000"/>
          <w:sz w:val="24"/>
          <w:szCs w:val="24"/>
          <w:lang w:val="ro-RO"/>
        </w:rPr>
        <w:t>;</w:t>
      </w:r>
    </w:p>
    <w:p w14:paraId="7EAD73F5" w14:textId="6E0FA02A" w:rsidR="003F19DC" w:rsidRDefault="003F19DC" w:rsidP="0062500C">
      <w:pPr>
        <w:pStyle w:val="ListParagraph"/>
        <w:numPr>
          <w:ilvl w:val="0"/>
          <w:numId w:val="19"/>
        </w:numPr>
        <w:tabs>
          <w:tab w:val="left" w:pos="1134"/>
        </w:tabs>
        <w:suppressAutoHyphens w:val="0"/>
        <w:spacing w:after="0" w:line="312" w:lineRule="auto"/>
        <w:ind w:left="0" w:firstLine="709"/>
        <w:jc w:val="both"/>
        <w:rPr>
          <w:rFonts w:ascii="Times New Roman" w:hAnsi="Times New Roman"/>
          <w:color w:val="FF0000"/>
          <w:sz w:val="24"/>
          <w:szCs w:val="24"/>
          <w:lang w:val="ro-RO"/>
        </w:rPr>
      </w:pPr>
      <w:r w:rsidRPr="003F19DC">
        <w:rPr>
          <w:rFonts w:ascii="Times New Roman" w:hAnsi="Times New Roman"/>
          <w:color w:val="FF0000"/>
          <w:sz w:val="24"/>
          <w:szCs w:val="24"/>
          <w:lang w:val="ro-RO"/>
        </w:rPr>
        <w:lastRenderedPageBreak/>
        <w:t>Transmite Planul pentru asigurarea diminuării riscurilor asociate funcțiilor sensibile la nivelul instituției compartimentelor pentru implementarea măsurilor stabilite</w:t>
      </w:r>
      <w:r w:rsidR="0062500C">
        <w:rPr>
          <w:rFonts w:ascii="Times New Roman" w:hAnsi="Times New Roman"/>
          <w:color w:val="FF0000"/>
          <w:sz w:val="24"/>
          <w:szCs w:val="24"/>
          <w:lang w:val="ro-RO"/>
        </w:rPr>
        <w:t>.</w:t>
      </w:r>
    </w:p>
    <w:p w14:paraId="268668C4" w14:textId="4967EC19" w:rsidR="00E32B58" w:rsidRPr="00E32B58" w:rsidRDefault="00E32B58" w:rsidP="0062500C">
      <w:pPr>
        <w:pStyle w:val="ListParagraph"/>
        <w:numPr>
          <w:ilvl w:val="0"/>
          <w:numId w:val="19"/>
        </w:numPr>
        <w:tabs>
          <w:tab w:val="left" w:pos="1134"/>
        </w:tabs>
        <w:suppressAutoHyphens w:val="0"/>
        <w:spacing w:after="0" w:line="312" w:lineRule="auto"/>
        <w:ind w:left="0" w:firstLine="709"/>
        <w:jc w:val="both"/>
        <w:rPr>
          <w:rFonts w:ascii="Times New Roman" w:hAnsi="Times New Roman"/>
          <w:color w:val="00B0F0"/>
          <w:sz w:val="24"/>
          <w:szCs w:val="24"/>
          <w:lang w:val="ro-RO"/>
        </w:rPr>
      </w:pPr>
      <w:r w:rsidRPr="00D90CFF">
        <w:rPr>
          <w:rFonts w:ascii="Times New Roman" w:hAnsi="Times New Roman"/>
          <w:color w:val="00B0F0"/>
          <w:sz w:val="24"/>
          <w:szCs w:val="24"/>
          <w:lang w:val="ro-RO"/>
        </w:rPr>
        <w:t xml:space="preserve">Monitorizează implementarea </w:t>
      </w:r>
      <w:r w:rsidR="006116B9" w:rsidRPr="00D90CFF">
        <w:rPr>
          <w:rFonts w:ascii="Times New Roman" w:hAnsi="Times New Roman"/>
          <w:color w:val="00B0F0"/>
          <w:sz w:val="24"/>
          <w:szCs w:val="24"/>
          <w:lang w:val="ro-RO"/>
        </w:rPr>
        <w:t>P</w:t>
      </w:r>
      <w:r w:rsidRPr="00D90CFF">
        <w:rPr>
          <w:rFonts w:ascii="Times New Roman" w:hAnsi="Times New Roman"/>
          <w:color w:val="00B0F0"/>
          <w:sz w:val="24"/>
          <w:szCs w:val="24"/>
          <w:lang w:val="ro-RO"/>
        </w:rPr>
        <w:t>lanului și raportează periodic către președinte și C-SCIM.</w:t>
      </w:r>
    </w:p>
    <w:p w14:paraId="00C7AFAA" w14:textId="77777777" w:rsidR="00547C47" w:rsidRPr="000A17F3" w:rsidRDefault="00547C47" w:rsidP="00652AF0">
      <w:pPr>
        <w:pStyle w:val="ListParagraph"/>
        <w:suppressAutoHyphens w:val="0"/>
        <w:spacing w:after="0" w:line="312" w:lineRule="auto"/>
        <w:ind w:left="0"/>
        <w:jc w:val="both"/>
        <w:rPr>
          <w:rFonts w:ascii="Times New Roman" w:hAnsi="Times New Roman"/>
          <w:sz w:val="24"/>
          <w:szCs w:val="24"/>
          <w:lang w:val="ro-RO"/>
        </w:rPr>
      </w:pPr>
    </w:p>
    <w:p w14:paraId="07AAC03D" w14:textId="77777777" w:rsidR="00547C47" w:rsidRPr="000A17F3" w:rsidRDefault="00547C47" w:rsidP="00652AF0">
      <w:pPr>
        <w:spacing w:after="0" w:line="312" w:lineRule="auto"/>
        <w:ind w:firstLine="669"/>
        <w:jc w:val="both"/>
        <w:rPr>
          <w:rFonts w:ascii="Times New Roman" w:hAnsi="Times New Roman"/>
          <w:b/>
          <w:sz w:val="24"/>
          <w:szCs w:val="24"/>
          <w:lang w:val="ro-RO"/>
        </w:rPr>
      </w:pPr>
      <w:r w:rsidRPr="000A17F3">
        <w:rPr>
          <w:rFonts w:ascii="Times New Roman" w:hAnsi="Times New Roman"/>
          <w:b/>
          <w:sz w:val="24"/>
          <w:szCs w:val="24"/>
          <w:lang w:val="ro-RO"/>
        </w:rPr>
        <w:t>9.3. Consilierul de etică</w:t>
      </w:r>
    </w:p>
    <w:p w14:paraId="3C9D8F78" w14:textId="77777777" w:rsidR="00547C47" w:rsidRPr="000A17F3" w:rsidRDefault="00547C47" w:rsidP="003F19DC">
      <w:pPr>
        <w:pStyle w:val="ListParagraph"/>
        <w:numPr>
          <w:ilvl w:val="0"/>
          <w:numId w:val="20"/>
        </w:numPr>
        <w:tabs>
          <w:tab w:val="center" w:pos="840"/>
          <w:tab w:val="left" w:pos="1134"/>
        </w:tabs>
        <w:suppressAutoHyphens w:val="0"/>
        <w:spacing w:after="0" w:line="312" w:lineRule="auto"/>
        <w:ind w:left="0" w:firstLine="709"/>
        <w:jc w:val="both"/>
        <w:rPr>
          <w:rFonts w:ascii="Times New Roman" w:hAnsi="Times New Roman"/>
          <w:sz w:val="24"/>
          <w:szCs w:val="24"/>
          <w:lang w:val="ro-RO"/>
        </w:rPr>
      </w:pPr>
      <w:r w:rsidRPr="000A17F3">
        <w:rPr>
          <w:rFonts w:ascii="Times New Roman" w:hAnsi="Times New Roman"/>
          <w:sz w:val="24"/>
          <w:szCs w:val="24"/>
          <w:lang w:val="ro-RO"/>
        </w:rPr>
        <w:t xml:space="preserve">Verifică și semnează lista </w:t>
      </w:r>
      <w:proofErr w:type="spellStart"/>
      <w:r w:rsidRPr="000A17F3">
        <w:rPr>
          <w:rFonts w:ascii="Times New Roman" w:hAnsi="Times New Roman"/>
          <w:sz w:val="24"/>
          <w:szCs w:val="24"/>
          <w:lang w:val="ro-RO"/>
        </w:rPr>
        <w:t>funcţiilor</w:t>
      </w:r>
      <w:proofErr w:type="spellEnd"/>
      <w:r w:rsidRPr="000A17F3">
        <w:rPr>
          <w:rFonts w:ascii="Times New Roman" w:hAnsi="Times New Roman"/>
          <w:sz w:val="24"/>
          <w:szCs w:val="24"/>
          <w:lang w:val="ro-RO"/>
        </w:rPr>
        <w:t xml:space="preserve"> sensibile la nivelul UO;</w:t>
      </w:r>
    </w:p>
    <w:p w14:paraId="0395D37D" w14:textId="1F42E6A2" w:rsidR="00547C47" w:rsidRDefault="00547C47" w:rsidP="003F19DC">
      <w:pPr>
        <w:pStyle w:val="ListParagraph"/>
        <w:numPr>
          <w:ilvl w:val="0"/>
          <w:numId w:val="20"/>
        </w:numPr>
        <w:tabs>
          <w:tab w:val="center" w:pos="840"/>
          <w:tab w:val="left" w:pos="1134"/>
        </w:tabs>
        <w:suppressAutoHyphens w:val="0"/>
        <w:spacing w:after="0" w:line="312" w:lineRule="auto"/>
        <w:ind w:left="0" w:firstLine="709"/>
        <w:jc w:val="both"/>
        <w:rPr>
          <w:rFonts w:ascii="Times New Roman" w:hAnsi="Times New Roman"/>
          <w:sz w:val="24"/>
          <w:szCs w:val="24"/>
          <w:lang w:val="ro-RO"/>
        </w:rPr>
      </w:pPr>
      <w:bookmarkStart w:id="4" w:name="_Hlk5968208"/>
      <w:r w:rsidRPr="000A17F3">
        <w:rPr>
          <w:rFonts w:ascii="Times New Roman" w:hAnsi="Times New Roman"/>
          <w:sz w:val="24"/>
          <w:szCs w:val="24"/>
          <w:lang w:val="ro-RO"/>
        </w:rPr>
        <w:t>Propune modificări și/sau completări la lista funcțiilor sensibile la nivelul UO</w:t>
      </w:r>
      <w:bookmarkEnd w:id="4"/>
      <w:r w:rsidRPr="000A17F3">
        <w:rPr>
          <w:rFonts w:ascii="Times New Roman" w:hAnsi="Times New Roman"/>
          <w:sz w:val="24"/>
          <w:szCs w:val="24"/>
          <w:lang w:val="ro-RO"/>
        </w:rPr>
        <w:t>, după caz</w:t>
      </w:r>
      <w:r w:rsidR="000A17F3">
        <w:rPr>
          <w:rFonts w:ascii="Times New Roman" w:hAnsi="Times New Roman"/>
          <w:sz w:val="24"/>
          <w:szCs w:val="24"/>
          <w:lang w:val="ro-RO"/>
        </w:rPr>
        <w:t>.</w:t>
      </w:r>
    </w:p>
    <w:p w14:paraId="19FC336E" w14:textId="69754DDF" w:rsidR="00E32B58" w:rsidRPr="00E32B58" w:rsidRDefault="00E32B58" w:rsidP="003F19DC">
      <w:pPr>
        <w:pStyle w:val="ListParagraph"/>
        <w:numPr>
          <w:ilvl w:val="0"/>
          <w:numId w:val="20"/>
        </w:numPr>
        <w:tabs>
          <w:tab w:val="center" w:pos="840"/>
          <w:tab w:val="left" w:pos="1134"/>
        </w:tabs>
        <w:suppressAutoHyphens w:val="0"/>
        <w:spacing w:after="0" w:line="312" w:lineRule="auto"/>
        <w:ind w:left="0" w:firstLine="709"/>
        <w:jc w:val="both"/>
        <w:rPr>
          <w:rFonts w:ascii="Times New Roman" w:hAnsi="Times New Roman"/>
          <w:color w:val="00B0F0"/>
          <w:sz w:val="24"/>
          <w:szCs w:val="24"/>
          <w:lang w:val="ro-RO"/>
        </w:rPr>
      </w:pPr>
      <w:r w:rsidRPr="00D90CFF">
        <w:rPr>
          <w:rFonts w:ascii="Times New Roman" w:hAnsi="Times New Roman"/>
          <w:color w:val="00B0F0"/>
          <w:sz w:val="24"/>
          <w:szCs w:val="24"/>
          <w:lang w:val="ro-RO"/>
        </w:rPr>
        <w:t xml:space="preserve">Monitorizează implementarea măsurilor de control și oferă recomandări privind ajustarea </w:t>
      </w:r>
      <w:r w:rsidRPr="00E32B58">
        <w:rPr>
          <w:rFonts w:ascii="Times New Roman" w:hAnsi="Times New Roman"/>
          <w:color w:val="00B0F0"/>
          <w:sz w:val="24"/>
          <w:szCs w:val="24"/>
          <w:lang w:val="ro-RO"/>
        </w:rPr>
        <w:t>Planul</w:t>
      </w:r>
      <w:r w:rsidR="001E55AE">
        <w:rPr>
          <w:rFonts w:ascii="Times New Roman" w:hAnsi="Times New Roman"/>
          <w:color w:val="00B0F0"/>
          <w:sz w:val="24"/>
          <w:szCs w:val="24"/>
          <w:lang w:val="ro-RO"/>
        </w:rPr>
        <w:t>ui</w:t>
      </w:r>
      <w:r w:rsidRPr="00E32B58">
        <w:rPr>
          <w:rFonts w:ascii="Times New Roman" w:hAnsi="Times New Roman"/>
          <w:color w:val="00B0F0"/>
          <w:sz w:val="24"/>
          <w:szCs w:val="24"/>
          <w:lang w:val="ro-RO"/>
        </w:rPr>
        <w:t xml:space="preserve"> pentru asigurarea diminuării riscurilor asociate funcțiilor sensibile </w:t>
      </w:r>
      <w:r w:rsidRPr="00D90CFF">
        <w:rPr>
          <w:rFonts w:ascii="Times New Roman" w:hAnsi="Times New Roman"/>
          <w:color w:val="00B0F0"/>
          <w:sz w:val="24"/>
          <w:szCs w:val="24"/>
          <w:lang w:val="ro-RO"/>
        </w:rPr>
        <w:t>în caz de riscuri emergente.</w:t>
      </w:r>
    </w:p>
    <w:p w14:paraId="25DF18F6" w14:textId="77777777" w:rsidR="00547C47" w:rsidRPr="000A17F3" w:rsidRDefault="00547C47" w:rsidP="00652AF0">
      <w:pPr>
        <w:pStyle w:val="ListParagraph"/>
        <w:tabs>
          <w:tab w:val="center" w:pos="840"/>
        </w:tabs>
        <w:suppressAutoHyphens w:val="0"/>
        <w:spacing w:after="0" w:line="312" w:lineRule="auto"/>
        <w:ind w:left="0"/>
        <w:jc w:val="both"/>
        <w:rPr>
          <w:rFonts w:ascii="Times New Roman" w:hAnsi="Times New Roman"/>
          <w:sz w:val="24"/>
          <w:szCs w:val="24"/>
          <w:lang w:val="ro-RO"/>
        </w:rPr>
      </w:pPr>
    </w:p>
    <w:p w14:paraId="7ACD51D5" w14:textId="77777777" w:rsidR="00547C47" w:rsidRPr="000A17F3" w:rsidRDefault="00547C47" w:rsidP="00652AF0">
      <w:pPr>
        <w:spacing w:after="0" w:line="312" w:lineRule="auto"/>
        <w:ind w:firstLine="669"/>
        <w:jc w:val="both"/>
        <w:rPr>
          <w:rFonts w:ascii="Times New Roman" w:hAnsi="Times New Roman"/>
          <w:b/>
          <w:sz w:val="24"/>
          <w:szCs w:val="24"/>
          <w:lang w:val="ro-RO"/>
        </w:rPr>
      </w:pPr>
      <w:r w:rsidRPr="000A17F3">
        <w:rPr>
          <w:rFonts w:ascii="Times New Roman" w:hAnsi="Times New Roman"/>
          <w:b/>
          <w:sz w:val="24"/>
          <w:szCs w:val="24"/>
          <w:lang w:val="ro-RO"/>
        </w:rPr>
        <w:t>9.4. Președintele C-SCIM</w:t>
      </w:r>
    </w:p>
    <w:p w14:paraId="31C9489F" w14:textId="77777777" w:rsidR="00547C47" w:rsidRPr="000A17F3" w:rsidRDefault="00547C47" w:rsidP="003F19DC">
      <w:pPr>
        <w:pStyle w:val="ListParagraph"/>
        <w:numPr>
          <w:ilvl w:val="0"/>
          <w:numId w:val="21"/>
        </w:numPr>
        <w:tabs>
          <w:tab w:val="center" w:pos="735"/>
          <w:tab w:val="left" w:pos="1134"/>
        </w:tabs>
        <w:suppressAutoHyphens w:val="0"/>
        <w:spacing w:after="0" w:line="312" w:lineRule="auto"/>
        <w:ind w:left="0" w:firstLine="709"/>
        <w:jc w:val="both"/>
        <w:rPr>
          <w:rFonts w:ascii="Times New Roman" w:hAnsi="Times New Roman"/>
          <w:sz w:val="24"/>
          <w:szCs w:val="24"/>
          <w:lang w:val="ro-RO"/>
        </w:rPr>
      </w:pPr>
      <w:r w:rsidRPr="000A17F3">
        <w:rPr>
          <w:rFonts w:ascii="Times New Roman" w:hAnsi="Times New Roman"/>
          <w:sz w:val="24"/>
          <w:szCs w:val="24"/>
          <w:lang w:val="ro-RO"/>
        </w:rPr>
        <w:t>Emite decizia pentru inventarierea anuală a funcțiilor sensibile la nivelul UO;</w:t>
      </w:r>
    </w:p>
    <w:p w14:paraId="11F3D980" w14:textId="77777777" w:rsidR="00547C47" w:rsidRPr="000A17F3" w:rsidRDefault="00547C47" w:rsidP="003F19DC">
      <w:pPr>
        <w:pStyle w:val="ListParagraph"/>
        <w:numPr>
          <w:ilvl w:val="0"/>
          <w:numId w:val="21"/>
        </w:numPr>
        <w:tabs>
          <w:tab w:val="left" w:pos="1134"/>
        </w:tabs>
        <w:suppressAutoHyphens w:val="0"/>
        <w:spacing w:after="0" w:line="312" w:lineRule="auto"/>
        <w:ind w:left="0" w:firstLine="709"/>
        <w:jc w:val="both"/>
        <w:rPr>
          <w:rFonts w:ascii="Times New Roman" w:hAnsi="Times New Roman"/>
          <w:sz w:val="24"/>
          <w:szCs w:val="24"/>
          <w:lang w:val="ro-RO"/>
        </w:rPr>
      </w:pPr>
      <w:r w:rsidRPr="000A17F3">
        <w:rPr>
          <w:rFonts w:ascii="Times New Roman" w:hAnsi="Times New Roman"/>
          <w:sz w:val="24"/>
          <w:szCs w:val="24"/>
          <w:lang w:val="ro-RO"/>
        </w:rPr>
        <w:t>Analizează și avizează lista funcțiilor sensibile la nivelul UO;</w:t>
      </w:r>
    </w:p>
    <w:p w14:paraId="52EBBFE4" w14:textId="77777777" w:rsidR="00547C47" w:rsidRPr="000A17F3" w:rsidRDefault="00547C47" w:rsidP="003F19DC">
      <w:pPr>
        <w:pStyle w:val="ListParagraph"/>
        <w:numPr>
          <w:ilvl w:val="0"/>
          <w:numId w:val="21"/>
        </w:numPr>
        <w:tabs>
          <w:tab w:val="left" w:pos="1134"/>
        </w:tabs>
        <w:suppressAutoHyphens w:val="0"/>
        <w:spacing w:after="0" w:line="312" w:lineRule="auto"/>
        <w:ind w:left="0" w:firstLine="709"/>
        <w:jc w:val="both"/>
        <w:rPr>
          <w:rFonts w:ascii="Times New Roman" w:hAnsi="Times New Roman"/>
          <w:sz w:val="24"/>
          <w:szCs w:val="24"/>
          <w:lang w:val="ro-RO"/>
        </w:rPr>
      </w:pPr>
      <w:r w:rsidRPr="000A17F3">
        <w:rPr>
          <w:rFonts w:ascii="Times New Roman" w:hAnsi="Times New Roman"/>
          <w:sz w:val="24"/>
          <w:szCs w:val="24"/>
          <w:lang w:val="ro-RO"/>
        </w:rPr>
        <w:t>Propune modificări și/sau completări la lista funcțiilor sensibile la nivelul UO și le transmite secretarei C-SCIM spre conformare;</w:t>
      </w:r>
    </w:p>
    <w:p w14:paraId="392D771A" w14:textId="77777777" w:rsidR="00547C47" w:rsidRDefault="00547C47" w:rsidP="003F19DC">
      <w:pPr>
        <w:pStyle w:val="ListParagraph"/>
        <w:numPr>
          <w:ilvl w:val="0"/>
          <w:numId w:val="21"/>
        </w:numPr>
        <w:tabs>
          <w:tab w:val="left" w:pos="1134"/>
        </w:tabs>
        <w:suppressAutoHyphens w:val="0"/>
        <w:spacing w:after="0" w:line="312" w:lineRule="auto"/>
        <w:ind w:left="0" w:firstLine="709"/>
        <w:jc w:val="both"/>
        <w:rPr>
          <w:rFonts w:ascii="Times New Roman" w:hAnsi="Times New Roman"/>
          <w:sz w:val="24"/>
          <w:szCs w:val="24"/>
          <w:lang w:val="ro-RO"/>
        </w:rPr>
      </w:pPr>
      <w:r w:rsidRPr="000A17F3">
        <w:rPr>
          <w:rFonts w:ascii="Times New Roman" w:hAnsi="Times New Roman"/>
          <w:sz w:val="24"/>
          <w:szCs w:val="24"/>
          <w:lang w:val="ro-RO"/>
        </w:rPr>
        <w:t>Aprobă nota justificativă elaborată de compartimentul la care se hotărăște să nu declare funcții sensibile;</w:t>
      </w:r>
    </w:p>
    <w:p w14:paraId="19F81484" w14:textId="3CF4F412" w:rsidR="003F19DC" w:rsidRPr="00E32B58" w:rsidRDefault="003F19DC" w:rsidP="003F19DC">
      <w:pPr>
        <w:pStyle w:val="ListParagraph"/>
        <w:numPr>
          <w:ilvl w:val="0"/>
          <w:numId w:val="21"/>
        </w:numPr>
        <w:tabs>
          <w:tab w:val="left" w:pos="1134"/>
        </w:tabs>
        <w:suppressAutoHyphens w:val="0"/>
        <w:spacing w:after="0" w:line="312" w:lineRule="auto"/>
        <w:ind w:left="0" w:firstLine="709"/>
        <w:jc w:val="both"/>
        <w:rPr>
          <w:rFonts w:ascii="Times New Roman" w:hAnsi="Times New Roman"/>
          <w:sz w:val="24"/>
          <w:szCs w:val="24"/>
          <w:lang w:val="ro-RO"/>
        </w:rPr>
      </w:pPr>
      <w:r>
        <w:rPr>
          <w:rFonts w:ascii="Times New Roman" w:hAnsi="Times New Roman"/>
          <w:sz w:val="24"/>
          <w:szCs w:val="24"/>
          <w:lang w:val="ro-RO"/>
        </w:rPr>
        <w:t xml:space="preserve">Aprobă </w:t>
      </w:r>
      <w:bookmarkStart w:id="5" w:name="_Hlk213679701"/>
      <w:r w:rsidRPr="003F19DC">
        <w:rPr>
          <w:rFonts w:ascii="Times New Roman" w:hAnsi="Times New Roman"/>
          <w:color w:val="FF0000"/>
          <w:sz w:val="24"/>
          <w:szCs w:val="24"/>
          <w:lang w:val="ro-RO"/>
        </w:rPr>
        <w:t>Planul pentru asigurarea diminuării riscurilor asociate funcțiilor sensibile la nivelul instituției</w:t>
      </w:r>
      <w:r>
        <w:rPr>
          <w:rFonts w:ascii="Times New Roman" w:hAnsi="Times New Roman"/>
          <w:color w:val="FF0000"/>
          <w:sz w:val="24"/>
          <w:szCs w:val="24"/>
          <w:lang w:val="ro-RO"/>
        </w:rPr>
        <w:t>.</w:t>
      </w:r>
    </w:p>
    <w:p w14:paraId="52A37EBD" w14:textId="18F55C12" w:rsidR="00E32B58" w:rsidRPr="00E32B58" w:rsidRDefault="00E32B58" w:rsidP="003F19DC">
      <w:pPr>
        <w:pStyle w:val="ListParagraph"/>
        <w:numPr>
          <w:ilvl w:val="0"/>
          <w:numId w:val="21"/>
        </w:numPr>
        <w:tabs>
          <w:tab w:val="left" w:pos="1134"/>
        </w:tabs>
        <w:suppressAutoHyphens w:val="0"/>
        <w:spacing w:after="0" w:line="312" w:lineRule="auto"/>
        <w:ind w:left="0" w:firstLine="709"/>
        <w:jc w:val="both"/>
        <w:rPr>
          <w:rFonts w:ascii="Times New Roman" w:hAnsi="Times New Roman"/>
          <w:color w:val="00B0F0"/>
          <w:sz w:val="24"/>
          <w:szCs w:val="24"/>
          <w:lang w:val="ro-RO"/>
        </w:rPr>
      </w:pPr>
      <w:r w:rsidRPr="00D90CFF">
        <w:rPr>
          <w:rFonts w:ascii="Times New Roman" w:hAnsi="Times New Roman"/>
          <w:color w:val="00B0F0"/>
          <w:sz w:val="24"/>
          <w:szCs w:val="24"/>
          <w:lang w:val="ro-RO"/>
        </w:rPr>
        <w:t>Supraveghează conformitatea și raportarea periodică a stării funcțiilor sensibile către conducerea instituției sau audit intern.</w:t>
      </w:r>
    </w:p>
    <w:bookmarkEnd w:id="5"/>
    <w:p w14:paraId="203F0227" w14:textId="77777777" w:rsidR="00547C47" w:rsidRPr="000A17F3" w:rsidRDefault="00547C47" w:rsidP="00652AF0">
      <w:pPr>
        <w:suppressAutoHyphens w:val="0"/>
        <w:spacing w:after="0" w:line="312" w:lineRule="auto"/>
        <w:jc w:val="both"/>
        <w:rPr>
          <w:rFonts w:ascii="Times New Roman" w:hAnsi="Times New Roman"/>
          <w:b/>
          <w:color w:val="000000"/>
          <w:sz w:val="24"/>
          <w:szCs w:val="24"/>
          <w:lang w:val="ro-RO"/>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
        <w:gridCol w:w="2685"/>
        <w:gridCol w:w="889"/>
        <w:gridCol w:w="815"/>
        <w:gridCol w:w="824"/>
        <w:gridCol w:w="1381"/>
        <w:gridCol w:w="913"/>
        <w:gridCol w:w="1060"/>
        <w:gridCol w:w="1069"/>
      </w:tblGrid>
      <w:tr w:rsidR="00547C47" w:rsidRPr="000A17F3" w14:paraId="736B96CB" w14:textId="77777777" w:rsidTr="00C27B0A">
        <w:tc>
          <w:tcPr>
            <w:tcW w:w="570" w:type="dxa"/>
          </w:tcPr>
          <w:p w14:paraId="2C42669D" w14:textId="77777777" w:rsidR="00547C47" w:rsidRPr="000A17F3" w:rsidRDefault="00547C47" w:rsidP="00652AF0">
            <w:pPr>
              <w:spacing w:after="0" w:line="312" w:lineRule="auto"/>
              <w:jc w:val="center"/>
              <w:rPr>
                <w:rFonts w:ascii="Times New Roman" w:hAnsi="Times New Roman"/>
                <w:b/>
                <w:color w:val="000000"/>
                <w:sz w:val="24"/>
                <w:szCs w:val="24"/>
                <w:lang w:val="ro-RO"/>
              </w:rPr>
            </w:pPr>
            <w:r w:rsidRPr="000A17F3">
              <w:rPr>
                <w:rFonts w:ascii="Times New Roman" w:hAnsi="Times New Roman"/>
                <w:b/>
                <w:color w:val="000000"/>
                <w:sz w:val="24"/>
                <w:szCs w:val="24"/>
                <w:lang w:val="ro-RO"/>
              </w:rPr>
              <w:t>Nr.</w:t>
            </w:r>
          </w:p>
          <w:p w14:paraId="0A6763B7" w14:textId="77777777" w:rsidR="00547C47" w:rsidRPr="000A17F3" w:rsidRDefault="00547C47" w:rsidP="00652AF0">
            <w:pPr>
              <w:spacing w:after="0" w:line="312" w:lineRule="auto"/>
              <w:jc w:val="center"/>
              <w:rPr>
                <w:rFonts w:ascii="Times New Roman" w:hAnsi="Times New Roman"/>
                <w:b/>
                <w:color w:val="000000"/>
                <w:sz w:val="24"/>
                <w:szCs w:val="24"/>
                <w:lang w:val="ro-RO"/>
              </w:rPr>
            </w:pPr>
            <w:r w:rsidRPr="000A17F3">
              <w:rPr>
                <w:rFonts w:ascii="Times New Roman" w:hAnsi="Times New Roman"/>
                <w:b/>
                <w:color w:val="000000"/>
                <w:sz w:val="24"/>
                <w:szCs w:val="24"/>
                <w:lang w:val="ro-RO"/>
              </w:rPr>
              <w:t>crt.</w:t>
            </w:r>
          </w:p>
        </w:tc>
        <w:tc>
          <w:tcPr>
            <w:tcW w:w="2719" w:type="dxa"/>
          </w:tcPr>
          <w:p w14:paraId="3B690C51" w14:textId="77777777" w:rsidR="00547C47" w:rsidRPr="000A17F3" w:rsidRDefault="00547C47" w:rsidP="00652AF0">
            <w:pPr>
              <w:spacing w:after="0" w:line="312" w:lineRule="auto"/>
              <w:jc w:val="center"/>
              <w:rPr>
                <w:rFonts w:ascii="Times New Roman" w:hAnsi="Times New Roman"/>
                <w:b/>
                <w:color w:val="000000"/>
                <w:sz w:val="24"/>
                <w:szCs w:val="24"/>
                <w:lang w:val="ro-RO"/>
              </w:rPr>
            </w:pPr>
            <w:r w:rsidRPr="000A17F3">
              <w:rPr>
                <w:rFonts w:ascii="Times New Roman" w:hAnsi="Times New Roman"/>
                <w:b/>
                <w:color w:val="000000"/>
                <w:sz w:val="24"/>
                <w:szCs w:val="24"/>
                <w:lang w:val="ro-RO"/>
              </w:rPr>
              <w:t>Structura (postul)/</w:t>
            </w:r>
          </w:p>
          <w:p w14:paraId="480A590A" w14:textId="77777777" w:rsidR="00547C47" w:rsidRPr="000A17F3" w:rsidRDefault="00547C47" w:rsidP="00652AF0">
            <w:pPr>
              <w:spacing w:after="0" w:line="312" w:lineRule="auto"/>
              <w:jc w:val="center"/>
              <w:rPr>
                <w:rFonts w:ascii="Times New Roman" w:hAnsi="Times New Roman"/>
                <w:b/>
                <w:color w:val="000000"/>
                <w:sz w:val="24"/>
                <w:szCs w:val="24"/>
                <w:lang w:val="ro-RO"/>
              </w:rPr>
            </w:pPr>
            <w:r w:rsidRPr="000A17F3">
              <w:rPr>
                <w:rFonts w:ascii="Times New Roman" w:hAnsi="Times New Roman"/>
                <w:b/>
                <w:color w:val="000000"/>
                <w:sz w:val="24"/>
                <w:szCs w:val="24"/>
                <w:lang w:val="ro-RO"/>
              </w:rPr>
              <w:t>acțiunea (operațiunea)</w:t>
            </w:r>
          </w:p>
        </w:tc>
        <w:tc>
          <w:tcPr>
            <w:tcW w:w="912" w:type="dxa"/>
          </w:tcPr>
          <w:p w14:paraId="5006B7C3" w14:textId="77777777" w:rsidR="00547C47" w:rsidRPr="000A17F3" w:rsidRDefault="00547C47" w:rsidP="00652AF0">
            <w:pPr>
              <w:spacing w:after="0" w:line="312" w:lineRule="auto"/>
              <w:jc w:val="center"/>
              <w:rPr>
                <w:rFonts w:ascii="Times New Roman" w:hAnsi="Times New Roman"/>
                <w:b/>
                <w:color w:val="000000"/>
                <w:sz w:val="24"/>
                <w:szCs w:val="24"/>
                <w:lang w:val="ro-RO"/>
              </w:rPr>
            </w:pPr>
            <w:r w:rsidRPr="000A17F3">
              <w:rPr>
                <w:rFonts w:ascii="Times New Roman" w:hAnsi="Times New Roman"/>
                <w:b/>
                <w:color w:val="000000"/>
                <w:sz w:val="24"/>
                <w:szCs w:val="24"/>
                <w:lang w:val="ro-RO"/>
              </w:rPr>
              <w:t>I</w:t>
            </w:r>
          </w:p>
        </w:tc>
        <w:tc>
          <w:tcPr>
            <w:tcW w:w="833" w:type="dxa"/>
          </w:tcPr>
          <w:p w14:paraId="2CC49998" w14:textId="77777777" w:rsidR="00547C47" w:rsidRPr="000A17F3" w:rsidRDefault="00547C47" w:rsidP="00652AF0">
            <w:pPr>
              <w:spacing w:after="0" w:line="312" w:lineRule="auto"/>
              <w:jc w:val="center"/>
              <w:rPr>
                <w:rFonts w:ascii="Times New Roman" w:hAnsi="Times New Roman"/>
                <w:b/>
                <w:color w:val="000000"/>
                <w:sz w:val="24"/>
                <w:szCs w:val="24"/>
                <w:lang w:val="ro-RO"/>
              </w:rPr>
            </w:pPr>
            <w:r w:rsidRPr="000A17F3">
              <w:rPr>
                <w:rFonts w:ascii="Times New Roman" w:hAnsi="Times New Roman"/>
                <w:b/>
                <w:color w:val="000000"/>
                <w:sz w:val="24"/>
                <w:szCs w:val="24"/>
                <w:lang w:val="ro-RO"/>
              </w:rPr>
              <w:t>II</w:t>
            </w:r>
          </w:p>
        </w:tc>
        <w:tc>
          <w:tcPr>
            <w:tcW w:w="838" w:type="dxa"/>
          </w:tcPr>
          <w:p w14:paraId="0D452953" w14:textId="77777777" w:rsidR="00547C47" w:rsidRPr="000A17F3" w:rsidRDefault="00547C47" w:rsidP="00652AF0">
            <w:pPr>
              <w:spacing w:after="0" w:line="312" w:lineRule="auto"/>
              <w:jc w:val="center"/>
              <w:rPr>
                <w:rFonts w:ascii="Times New Roman" w:hAnsi="Times New Roman"/>
                <w:b/>
                <w:color w:val="000000"/>
                <w:sz w:val="24"/>
                <w:szCs w:val="24"/>
                <w:lang w:val="ro-RO"/>
              </w:rPr>
            </w:pPr>
            <w:r w:rsidRPr="000A17F3">
              <w:rPr>
                <w:rFonts w:ascii="Times New Roman" w:hAnsi="Times New Roman"/>
                <w:b/>
                <w:color w:val="000000"/>
                <w:sz w:val="24"/>
                <w:szCs w:val="24"/>
                <w:lang w:val="ro-RO"/>
              </w:rPr>
              <w:t>III</w:t>
            </w:r>
          </w:p>
        </w:tc>
        <w:tc>
          <w:tcPr>
            <w:tcW w:w="1420" w:type="dxa"/>
          </w:tcPr>
          <w:p w14:paraId="314F051C" w14:textId="77777777" w:rsidR="00547C47" w:rsidRPr="000A17F3" w:rsidRDefault="00547C47" w:rsidP="00652AF0">
            <w:pPr>
              <w:spacing w:after="0" w:line="312" w:lineRule="auto"/>
              <w:jc w:val="center"/>
              <w:rPr>
                <w:rFonts w:ascii="Times New Roman" w:hAnsi="Times New Roman"/>
                <w:b/>
                <w:color w:val="000000"/>
                <w:sz w:val="24"/>
                <w:szCs w:val="24"/>
                <w:lang w:val="ro-RO"/>
              </w:rPr>
            </w:pPr>
            <w:r w:rsidRPr="000A17F3">
              <w:rPr>
                <w:rFonts w:ascii="Times New Roman" w:hAnsi="Times New Roman"/>
                <w:b/>
                <w:color w:val="000000"/>
                <w:sz w:val="24"/>
                <w:szCs w:val="24"/>
                <w:lang w:val="ro-RO"/>
              </w:rPr>
              <w:t>IV</w:t>
            </w:r>
          </w:p>
        </w:tc>
        <w:tc>
          <w:tcPr>
            <w:tcW w:w="916" w:type="dxa"/>
          </w:tcPr>
          <w:p w14:paraId="3F83C03D" w14:textId="77777777" w:rsidR="00547C47" w:rsidRPr="000A17F3" w:rsidRDefault="00547C47" w:rsidP="00652AF0">
            <w:pPr>
              <w:spacing w:after="0" w:line="312" w:lineRule="auto"/>
              <w:jc w:val="center"/>
              <w:rPr>
                <w:rFonts w:ascii="Times New Roman" w:hAnsi="Times New Roman"/>
                <w:b/>
                <w:color w:val="000000"/>
                <w:sz w:val="24"/>
                <w:szCs w:val="24"/>
                <w:lang w:val="ro-RO"/>
              </w:rPr>
            </w:pPr>
            <w:r w:rsidRPr="000A17F3">
              <w:rPr>
                <w:rFonts w:ascii="Times New Roman" w:hAnsi="Times New Roman"/>
                <w:b/>
                <w:color w:val="000000"/>
                <w:sz w:val="24"/>
                <w:szCs w:val="24"/>
                <w:lang w:val="ro-RO"/>
              </w:rPr>
              <w:t>V</w:t>
            </w:r>
          </w:p>
        </w:tc>
        <w:tc>
          <w:tcPr>
            <w:tcW w:w="1069" w:type="dxa"/>
          </w:tcPr>
          <w:p w14:paraId="3C72BF6C" w14:textId="77777777" w:rsidR="00547C47" w:rsidRPr="000A17F3" w:rsidRDefault="00547C47" w:rsidP="00652AF0">
            <w:pPr>
              <w:spacing w:after="0" w:line="312" w:lineRule="auto"/>
              <w:jc w:val="center"/>
              <w:rPr>
                <w:rFonts w:ascii="Times New Roman" w:hAnsi="Times New Roman"/>
                <w:b/>
                <w:color w:val="000000"/>
                <w:sz w:val="24"/>
                <w:szCs w:val="24"/>
                <w:lang w:val="ro-RO"/>
              </w:rPr>
            </w:pPr>
            <w:r w:rsidRPr="000A17F3">
              <w:rPr>
                <w:rFonts w:ascii="Times New Roman" w:hAnsi="Times New Roman"/>
                <w:b/>
                <w:color w:val="000000"/>
                <w:sz w:val="24"/>
                <w:szCs w:val="24"/>
                <w:lang w:val="ro-RO"/>
              </w:rPr>
              <w:t>VI</w:t>
            </w:r>
          </w:p>
        </w:tc>
        <w:tc>
          <w:tcPr>
            <w:tcW w:w="929" w:type="dxa"/>
          </w:tcPr>
          <w:p w14:paraId="19267538" w14:textId="77777777" w:rsidR="00547C47" w:rsidRPr="000A17F3" w:rsidRDefault="00547C47" w:rsidP="00652AF0">
            <w:pPr>
              <w:spacing w:after="0" w:line="312" w:lineRule="auto"/>
              <w:jc w:val="center"/>
              <w:rPr>
                <w:rFonts w:ascii="Times New Roman" w:hAnsi="Times New Roman"/>
                <w:b/>
                <w:color w:val="000000"/>
                <w:sz w:val="24"/>
                <w:szCs w:val="24"/>
                <w:lang w:val="ro-RO"/>
              </w:rPr>
            </w:pPr>
            <w:r w:rsidRPr="000A17F3">
              <w:rPr>
                <w:rFonts w:ascii="Times New Roman" w:hAnsi="Times New Roman"/>
                <w:b/>
                <w:color w:val="000000"/>
                <w:sz w:val="24"/>
                <w:szCs w:val="24"/>
                <w:lang w:val="ro-RO"/>
              </w:rPr>
              <w:t>Altele</w:t>
            </w:r>
          </w:p>
        </w:tc>
      </w:tr>
      <w:tr w:rsidR="00547C47" w:rsidRPr="000A17F3" w14:paraId="35DDA93C" w14:textId="77777777" w:rsidTr="00C27B0A">
        <w:tc>
          <w:tcPr>
            <w:tcW w:w="570" w:type="dxa"/>
          </w:tcPr>
          <w:p w14:paraId="0184E575" w14:textId="77777777" w:rsidR="00547C47" w:rsidRPr="000A17F3" w:rsidRDefault="00547C47" w:rsidP="00652AF0">
            <w:pPr>
              <w:spacing w:after="0" w:line="312" w:lineRule="auto"/>
              <w:jc w:val="center"/>
              <w:rPr>
                <w:rFonts w:ascii="Times New Roman" w:hAnsi="Times New Roman"/>
                <w:b/>
                <w:color w:val="000000"/>
                <w:sz w:val="24"/>
                <w:szCs w:val="24"/>
                <w:lang w:val="ro-RO"/>
              </w:rPr>
            </w:pPr>
            <w:r w:rsidRPr="000A17F3">
              <w:rPr>
                <w:rFonts w:ascii="Times New Roman" w:hAnsi="Times New Roman"/>
                <w:b/>
                <w:color w:val="000000"/>
                <w:sz w:val="24"/>
                <w:szCs w:val="24"/>
                <w:lang w:val="ro-RO"/>
              </w:rPr>
              <w:t>0</w:t>
            </w:r>
          </w:p>
        </w:tc>
        <w:tc>
          <w:tcPr>
            <w:tcW w:w="2719" w:type="dxa"/>
          </w:tcPr>
          <w:p w14:paraId="626368C8" w14:textId="77777777" w:rsidR="00547C47" w:rsidRPr="000A17F3" w:rsidRDefault="00547C47" w:rsidP="00652AF0">
            <w:pPr>
              <w:spacing w:after="0" w:line="312" w:lineRule="auto"/>
              <w:jc w:val="center"/>
              <w:rPr>
                <w:rFonts w:ascii="Times New Roman" w:hAnsi="Times New Roman"/>
                <w:b/>
                <w:color w:val="000000"/>
                <w:sz w:val="24"/>
                <w:szCs w:val="24"/>
                <w:lang w:val="ro-RO"/>
              </w:rPr>
            </w:pPr>
            <w:r w:rsidRPr="000A17F3">
              <w:rPr>
                <w:rFonts w:ascii="Times New Roman" w:hAnsi="Times New Roman"/>
                <w:b/>
                <w:color w:val="000000"/>
                <w:sz w:val="24"/>
                <w:szCs w:val="24"/>
                <w:lang w:val="ro-RO"/>
              </w:rPr>
              <w:t>1</w:t>
            </w:r>
          </w:p>
        </w:tc>
        <w:tc>
          <w:tcPr>
            <w:tcW w:w="912" w:type="dxa"/>
          </w:tcPr>
          <w:p w14:paraId="1AB7B21A" w14:textId="77777777" w:rsidR="00547C47" w:rsidRPr="000A17F3" w:rsidRDefault="00547C47" w:rsidP="00652AF0">
            <w:pPr>
              <w:spacing w:after="0" w:line="312" w:lineRule="auto"/>
              <w:jc w:val="center"/>
              <w:rPr>
                <w:rFonts w:ascii="Times New Roman" w:hAnsi="Times New Roman"/>
                <w:b/>
                <w:color w:val="000000"/>
                <w:sz w:val="24"/>
                <w:szCs w:val="24"/>
                <w:lang w:val="ro-RO"/>
              </w:rPr>
            </w:pPr>
            <w:r w:rsidRPr="000A17F3">
              <w:rPr>
                <w:rFonts w:ascii="Times New Roman" w:hAnsi="Times New Roman"/>
                <w:b/>
                <w:color w:val="000000"/>
                <w:sz w:val="24"/>
                <w:szCs w:val="24"/>
                <w:lang w:val="ro-RO"/>
              </w:rPr>
              <w:t>2</w:t>
            </w:r>
          </w:p>
        </w:tc>
        <w:tc>
          <w:tcPr>
            <w:tcW w:w="833" w:type="dxa"/>
          </w:tcPr>
          <w:p w14:paraId="14384E8A" w14:textId="77777777" w:rsidR="00547C47" w:rsidRPr="000A17F3" w:rsidRDefault="00547C47" w:rsidP="00652AF0">
            <w:pPr>
              <w:spacing w:after="0" w:line="312" w:lineRule="auto"/>
              <w:jc w:val="center"/>
              <w:rPr>
                <w:rFonts w:ascii="Times New Roman" w:hAnsi="Times New Roman"/>
                <w:b/>
                <w:color w:val="000000"/>
                <w:sz w:val="24"/>
                <w:szCs w:val="24"/>
                <w:lang w:val="ro-RO"/>
              </w:rPr>
            </w:pPr>
            <w:r w:rsidRPr="000A17F3">
              <w:rPr>
                <w:rFonts w:ascii="Times New Roman" w:hAnsi="Times New Roman"/>
                <w:b/>
                <w:color w:val="000000"/>
                <w:sz w:val="24"/>
                <w:szCs w:val="24"/>
                <w:lang w:val="ro-RO"/>
              </w:rPr>
              <w:t>3</w:t>
            </w:r>
          </w:p>
        </w:tc>
        <w:tc>
          <w:tcPr>
            <w:tcW w:w="838" w:type="dxa"/>
          </w:tcPr>
          <w:p w14:paraId="4F29B55C" w14:textId="77777777" w:rsidR="00547C47" w:rsidRPr="000A17F3" w:rsidRDefault="00547C47" w:rsidP="00652AF0">
            <w:pPr>
              <w:spacing w:after="0" w:line="312" w:lineRule="auto"/>
              <w:jc w:val="center"/>
              <w:rPr>
                <w:rFonts w:ascii="Times New Roman" w:hAnsi="Times New Roman"/>
                <w:b/>
                <w:color w:val="000000"/>
                <w:sz w:val="24"/>
                <w:szCs w:val="24"/>
                <w:lang w:val="ro-RO"/>
              </w:rPr>
            </w:pPr>
            <w:r w:rsidRPr="000A17F3">
              <w:rPr>
                <w:rFonts w:ascii="Times New Roman" w:hAnsi="Times New Roman"/>
                <w:b/>
                <w:color w:val="000000"/>
                <w:sz w:val="24"/>
                <w:szCs w:val="24"/>
                <w:lang w:val="ro-RO"/>
              </w:rPr>
              <w:t>4</w:t>
            </w:r>
          </w:p>
        </w:tc>
        <w:tc>
          <w:tcPr>
            <w:tcW w:w="1420" w:type="dxa"/>
          </w:tcPr>
          <w:p w14:paraId="0E1F713A" w14:textId="77777777" w:rsidR="00547C47" w:rsidRPr="000A17F3" w:rsidRDefault="00547C47" w:rsidP="00652AF0">
            <w:pPr>
              <w:spacing w:after="0" w:line="312" w:lineRule="auto"/>
              <w:jc w:val="center"/>
              <w:rPr>
                <w:rFonts w:ascii="Times New Roman" w:hAnsi="Times New Roman"/>
                <w:b/>
                <w:color w:val="000000"/>
                <w:sz w:val="24"/>
                <w:szCs w:val="24"/>
                <w:lang w:val="ro-RO"/>
              </w:rPr>
            </w:pPr>
            <w:r w:rsidRPr="000A17F3">
              <w:rPr>
                <w:rFonts w:ascii="Times New Roman" w:hAnsi="Times New Roman"/>
                <w:b/>
                <w:color w:val="000000"/>
                <w:sz w:val="24"/>
                <w:szCs w:val="24"/>
                <w:lang w:val="ro-RO"/>
              </w:rPr>
              <w:t>5</w:t>
            </w:r>
          </w:p>
        </w:tc>
        <w:tc>
          <w:tcPr>
            <w:tcW w:w="916" w:type="dxa"/>
          </w:tcPr>
          <w:p w14:paraId="674779A3" w14:textId="77777777" w:rsidR="00547C47" w:rsidRPr="000A17F3" w:rsidRDefault="00547C47" w:rsidP="00652AF0">
            <w:pPr>
              <w:spacing w:after="0" w:line="312" w:lineRule="auto"/>
              <w:jc w:val="center"/>
              <w:rPr>
                <w:rFonts w:ascii="Times New Roman" w:hAnsi="Times New Roman"/>
                <w:b/>
                <w:color w:val="000000"/>
                <w:sz w:val="24"/>
                <w:szCs w:val="24"/>
                <w:lang w:val="ro-RO"/>
              </w:rPr>
            </w:pPr>
            <w:r w:rsidRPr="000A17F3">
              <w:rPr>
                <w:rFonts w:ascii="Times New Roman" w:hAnsi="Times New Roman"/>
                <w:b/>
                <w:color w:val="000000"/>
                <w:sz w:val="24"/>
                <w:szCs w:val="24"/>
                <w:lang w:val="ro-RO"/>
              </w:rPr>
              <w:t>6</w:t>
            </w:r>
          </w:p>
        </w:tc>
        <w:tc>
          <w:tcPr>
            <w:tcW w:w="1069" w:type="dxa"/>
          </w:tcPr>
          <w:p w14:paraId="3C124B91" w14:textId="77777777" w:rsidR="00547C47" w:rsidRPr="000A17F3" w:rsidRDefault="00547C47" w:rsidP="00652AF0">
            <w:pPr>
              <w:spacing w:after="0" w:line="312" w:lineRule="auto"/>
              <w:jc w:val="center"/>
              <w:rPr>
                <w:rFonts w:ascii="Times New Roman" w:hAnsi="Times New Roman"/>
                <w:b/>
                <w:color w:val="000000"/>
                <w:sz w:val="24"/>
                <w:szCs w:val="24"/>
                <w:lang w:val="ro-RO"/>
              </w:rPr>
            </w:pPr>
            <w:r w:rsidRPr="000A17F3">
              <w:rPr>
                <w:rFonts w:ascii="Times New Roman" w:hAnsi="Times New Roman"/>
                <w:b/>
                <w:color w:val="000000"/>
                <w:sz w:val="24"/>
                <w:szCs w:val="24"/>
                <w:lang w:val="ro-RO"/>
              </w:rPr>
              <w:t>7</w:t>
            </w:r>
          </w:p>
        </w:tc>
        <w:tc>
          <w:tcPr>
            <w:tcW w:w="929" w:type="dxa"/>
          </w:tcPr>
          <w:p w14:paraId="24E9BBFD" w14:textId="77777777" w:rsidR="00547C47" w:rsidRPr="000A17F3" w:rsidRDefault="00547C47" w:rsidP="00652AF0">
            <w:pPr>
              <w:spacing w:after="0" w:line="312" w:lineRule="auto"/>
              <w:jc w:val="center"/>
              <w:rPr>
                <w:rFonts w:ascii="Times New Roman" w:hAnsi="Times New Roman"/>
                <w:b/>
                <w:color w:val="000000"/>
                <w:sz w:val="24"/>
                <w:szCs w:val="24"/>
                <w:lang w:val="ro-RO"/>
              </w:rPr>
            </w:pPr>
            <w:r w:rsidRPr="000A17F3">
              <w:rPr>
                <w:rFonts w:ascii="Times New Roman" w:hAnsi="Times New Roman"/>
                <w:b/>
                <w:color w:val="000000"/>
                <w:sz w:val="24"/>
                <w:szCs w:val="24"/>
                <w:lang w:val="ro-RO"/>
              </w:rPr>
              <w:t>8</w:t>
            </w:r>
          </w:p>
        </w:tc>
      </w:tr>
      <w:tr w:rsidR="00547C47" w:rsidRPr="000A17F3" w14:paraId="54C4B3CE" w14:textId="77777777" w:rsidTr="00C27B0A">
        <w:tc>
          <w:tcPr>
            <w:tcW w:w="570" w:type="dxa"/>
          </w:tcPr>
          <w:p w14:paraId="13B231D9" w14:textId="77777777" w:rsidR="00547C47" w:rsidRPr="000A17F3" w:rsidRDefault="00547C47" w:rsidP="00652AF0">
            <w:pPr>
              <w:spacing w:after="0" w:line="312" w:lineRule="auto"/>
              <w:jc w:val="both"/>
              <w:rPr>
                <w:rFonts w:ascii="Times New Roman" w:hAnsi="Times New Roman"/>
                <w:color w:val="000000"/>
                <w:sz w:val="24"/>
                <w:szCs w:val="24"/>
                <w:lang w:val="ro-RO"/>
              </w:rPr>
            </w:pPr>
            <w:r w:rsidRPr="000A17F3">
              <w:rPr>
                <w:rFonts w:ascii="Times New Roman" w:hAnsi="Times New Roman"/>
                <w:color w:val="000000"/>
                <w:sz w:val="24"/>
                <w:szCs w:val="24"/>
                <w:lang w:val="ro-RO"/>
              </w:rPr>
              <w:t>1</w:t>
            </w:r>
          </w:p>
        </w:tc>
        <w:tc>
          <w:tcPr>
            <w:tcW w:w="2719" w:type="dxa"/>
          </w:tcPr>
          <w:p w14:paraId="362F1D83" w14:textId="77777777" w:rsidR="00547C47" w:rsidRPr="000A17F3" w:rsidRDefault="00547C47" w:rsidP="00652AF0">
            <w:pPr>
              <w:spacing w:after="0" w:line="312" w:lineRule="auto"/>
              <w:jc w:val="both"/>
              <w:rPr>
                <w:rFonts w:ascii="Times New Roman" w:hAnsi="Times New Roman"/>
                <w:color w:val="000000"/>
                <w:sz w:val="24"/>
                <w:szCs w:val="24"/>
                <w:lang w:val="ro-RO"/>
              </w:rPr>
            </w:pPr>
            <w:proofErr w:type="spellStart"/>
            <w:r w:rsidRPr="000A17F3">
              <w:rPr>
                <w:rFonts w:ascii="Times New Roman" w:hAnsi="Times New Roman"/>
                <w:color w:val="000000"/>
                <w:sz w:val="24"/>
                <w:szCs w:val="24"/>
                <w:lang w:val="ro-RO"/>
              </w:rPr>
              <w:t>VicePr</w:t>
            </w:r>
            <w:proofErr w:type="spellEnd"/>
            <w:r w:rsidRPr="000A17F3">
              <w:rPr>
                <w:rFonts w:ascii="Times New Roman" w:hAnsi="Times New Roman"/>
                <w:color w:val="000000"/>
                <w:sz w:val="24"/>
                <w:szCs w:val="24"/>
                <w:lang w:val="ro-RO"/>
              </w:rPr>
              <w:t>. C-SCIM</w:t>
            </w:r>
          </w:p>
        </w:tc>
        <w:tc>
          <w:tcPr>
            <w:tcW w:w="912" w:type="dxa"/>
          </w:tcPr>
          <w:p w14:paraId="488BEF99" w14:textId="77777777" w:rsidR="00547C47" w:rsidRPr="000A17F3" w:rsidRDefault="00547C47" w:rsidP="00652AF0">
            <w:pPr>
              <w:spacing w:after="0" w:line="312" w:lineRule="auto"/>
              <w:jc w:val="both"/>
              <w:rPr>
                <w:rFonts w:ascii="Times New Roman" w:hAnsi="Times New Roman"/>
                <w:color w:val="000000"/>
                <w:sz w:val="24"/>
                <w:szCs w:val="24"/>
                <w:lang w:val="ro-RO"/>
              </w:rPr>
            </w:pPr>
            <w:r w:rsidRPr="000A17F3">
              <w:rPr>
                <w:rFonts w:ascii="Times New Roman" w:hAnsi="Times New Roman"/>
                <w:color w:val="000000"/>
                <w:sz w:val="24"/>
                <w:szCs w:val="24"/>
                <w:lang w:val="ro-RO"/>
              </w:rPr>
              <w:t>E</w:t>
            </w:r>
          </w:p>
        </w:tc>
        <w:tc>
          <w:tcPr>
            <w:tcW w:w="833" w:type="dxa"/>
          </w:tcPr>
          <w:p w14:paraId="3B73A596" w14:textId="77777777" w:rsidR="00547C47" w:rsidRPr="000A17F3" w:rsidRDefault="00547C47" w:rsidP="00652AF0">
            <w:pPr>
              <w:spacing w:after="0" w:line="312" w:lineRule="auto"/>
              <w:jc w:val="both"/>
              <w:rPr>
                <w:rFonts w:ascii="Times New Roman" w:hAnsi="Times New Roman"/>
                <w:color w:val="000000"/>
                <w:sz w:val="20"/>
                <w:szCs w:val="20"/>
                <w:lang w:val="ro-RO"/>
              </w:rPr>
            </w:pPr>
          </w:p>
        </w:tc>
        <w:tc>
          <w:tcPr>
            <w:tcW w:w="838" w:type="dxa"/>
          </w:tcPr>
          <w:p w14:paraId="5EA43FA3" w14:textId="77777777" w:rsidR="00547C47" w:rsidRPr="000A17F3" w:rsidRDefault="00547C47" w:rsidP="00652AF0">
            <w:pPr>
              <w:spacing w:after="0" w:line="312" w:lineRule="auto"/>
              <w:jc w:val="both"/>
              <w:rPr>
                <w:rFonts w:ascii="Times New Roman" w:hAnsi="Times New Roman"/>
                <w:color w:val="000000"/>
                <w:sz w:val="20"/>
                <w:szCs w:val="20"/>
                <w:lang w:val="ro-RO"/>
              </w:rPr>
            </w:pPr>
          </w:p>
        </w:tc>
        <w:tc>
          <w:tcPr>
            <w:tcW w:w="1420" w:type="dxa"/>
          </w:tcPr>
          <w:p w14:paraId="5E2A2961" w14:textId="77777777" w:rsidR="00547C47" w:rsidRPr="000A17F3" w:rsidRDefault="00547C47" w:rsidP="00652AF0">
            <w:pPr>
              <w:spacing w:after="0" w:line="312" w:lineRule="auto"/>
              <w:jc w:val="both"/>
              <w:rPr>
                <w:rFonts w:ascii="Times New Roman" w:hAnsi="Times New Roman"/>
                <w:color w:val="000000"/>
                <w:sz w:val="20"/>
                <w:szCs w:val="20"/>
                <w:lang w:val="ro-RO"/>
              </w:rPr>
            </w:pPr>
          </w:p>
        </w:tc>
        <w:tc>
          <w:tcPr>
            <w:tcW w:w="916" w:type="dxa"/>
          </w:tcPr>
          <w:p w14:paraId="12824DED" w14:textId="77777777" w:rsidR="00547C47" w:rsidRPr="000A17F3" w:rsidRDefault="00547C47" w:rsidP="00652AF0">
            <w:pPr>
              <w:spacing w:after="0" w:line="312" w:lineRule="auto"/>
              <w:jc w:val="both"/>
              <w:rPr>
                <w:rFonts w:ascii="Times New Roman" w:hAnsi="Times New Roman"/>
                <w:color w:val="000000"/>
                <w:sz w:val="20"/>
                <w:szCs w:val="20"/>
                <w:lang w:val="ro-RO"/>
              </w:rPr>
            </w:pPr>
          </w:p>
        </w:tc>
        <w:tc>
          <w:tcPr>
            <w:tcW w:w="1069" w:type="dxa"/>
          </w:tcPr>
          <w:p w14:paraId="2BF42EDA" w14:textId="77777777" w:rsidR="00547C47" w:rsidRPr="000A17F3" w:rsidRDefault="00547C47" w:rsidP="00652AF0">
            <w:pPr>
              <w:spacing w:after="0" w:line="312" w:lineRule="auto"/>
              <w:jc w:val="both"/>
              <w:rPr>
                <w:rFonts w:ascii="Times New Roman" w:hAnsi="Times New Roman"/>
                <w:color w:val="000000"/>
                <w:sz w:val="20"/>
                <w:szCs w:val="20"/>
                <w:lang w:val="ro-RO"/>
              </w:rPr>
            </w:pPr>
          </w:p>
        </w:tc>
        <w:tc>
          <w:tcPr>
            <w:tcW w:w="929" w:type="dxa"/>
          </w:tcPr>
          <w:p w14:paraId="51B62C0C" w14:textId="77777777" w:rsidR="00547C47" w:rsidRPr="000A17F3" w:rsidRDefault="00547C47" w:rsidP="00652AF0">
            <w:pPr>
              <w:spacing w:after="0" w:line="312" w:lineRule="auto"/>
              <w:jc w:val="both"/>
              <w:rPr>
                <w:rFonts w:ascii="Times New Roman" w:hAnsi="Times New Roman"/>
                <w:color w:val="000000"/>
                <w:sz w:val="20"/>
                <w:szCs w:val="20"/>
                <w:lang w:val="ro-RO"/>
              </w:rPr>
            </w:pPr>
          </w:p>
        </w:tc>
      </w:tr>
      <w:tr w:rsidR="00547C47" w:rsidRPr="000A17F3" w14:paraId="06AAEF34" w14:textId="77777777" w:rsidTr="00C27B0A">
        <w:tc>
          <w:tcPr>
            <w:tcW w:w="570" w:type="dxa"/>
          </w:tcPr>
          <w:p w14:paraId="1932D1CF" w14:textId="77777777" w:rsidR="00547C47" w:rsidRPr="000A17F3" w:rsidRDefault="00547C47" w:rsidP="00652AF0">
            <w:pPr>
              <w:spacing w:after="0" w:line="312" w:lineRule="auto"/>
              <w:jc w:val="both"/>
              <w:rPr>
                <w:rFonts w:ascii="Times New Roman" w:hAnsi="Times New Roman"/>
                <w:color w:val="000000"/>
                <w:sz w:val="24"/>
                <w:szCs w:val="24"/>
                <w:lang w:val="ro-RO"/>
              </w:rPr>
            </w:pPr>
            <w:r w:rsidRPr="000A17F3">
              <w:rPr>
                <w:rFonts w:ascii="Times New Roman" w:hAnsi="Times New Roman"/>
                <w:color w:val="000000"/>
                <w:sz w:val="24"/>
                <w:szCs w:val="24"/>
                <w:lang w:val="ro-RO"/>
              </w:rPr>
              <w:t>2</w:t>
            </w:r>
          </w:p>
        </w:tc>
        <w:tc>
          <w:tcPr>
            <w:tcW w:w="2719" w:type="dxa"/>
          </w:tcPr>
          <w:p w14:paraId="4DA7C239" w14:textId="5BFF6E14" w:rsidR="00547C47" w:rsidRPr="000A17F3" w:rsidRDefault="00547C47" w:rsidP="00652AF0">
            <w:pPr>
              <w:spacing w:after="0" w:line="312" w:lineRule="auto"/>
              <w:jc w:val="both"/>
              <w:rPr>
                <w:rFonts w:ascii="Times New Roman" w:hAnsi="Times New Roman"/>
                <w:color w:val="000000"/>
                <w:sz w:val="24"/>
                <w:szCs w:val="24"/>
                <w:lang w:val="ro-RO"/>
              </w:rPr>
            </w:pPr>
            <w:r w:rsidRPr="000A17F3">
              <w:rPr>
                <w:rFonts w:ascii="Times New Roman" w:hAnsi="Times New Roman"/>
                <w:color w:val="000000"/>
                <w:sz w:val="24"/>
                <w:szCs w:val="24"/>
                <w:lang w:val="ro-RO"/>
              </w:rPr>
              <w:t>Di</w:t>
            </w:r>
            <w:r w:rsidR="00C27B0A">
              <w:rPr>
                <w:rFonts w:ascii="Times New Roman" w:hAnsi="Times New Roman"/>
                <w:color w:val="000000"/>
                <w:sz w:val="24"/>
                <w:szCs w:val="24"/>
                <w:lang w:val="ro-RO"/>
              </w:rPr>
              <w:t>r</w:t>
            </w:r>
            <w:r w:rsidRPr="000A17F3">
              <w:rPr>
                <w:rFonts w:ascii="Times New Roman" w:hAnsi="Times New Roman"/>
                <w:color w:val="000000"/>
                <w:sz w:val="24"/>
                <w:szCs w:val="24"/>
                <w:lang w:val="ro-RO"/>
              </w:rPr>
              <w:t>ector DAC</w:t>
            </w:r>
          </w:p>
        </w:tc>
        <w:tc>
          <w:tcPr>
            <w:tcW w:w="912" w:type="dxa"/>
          </w:tcPr>
          <w:p w14:paraId="37D2DE3F" w14:textId="77777777" w:rsidR="00547C47" w:rsidRPr="000A17F3" w:rsidRDefault="00547C47" w:rsidP="00652AF0">
            <w:pPr>
              <w:spacing w:after="0" w:line="312" w:lineRule="auto"/>
              <w:jc w:val="both"/>
              <w:rPr>
                <w:rFonts w:ascii="Times New Roman" w:hAnsi="Times New Roman"/>
                <w:color w:val="000000"/>
                <w:sz w:val="20"/>
                <w:szCs w:val="20"/>
                <w:lang w:val="ro-RO"/>
              </w:rPr>
            </w:pPr>
          </w:p>
        </w:tc>
        <w:tc>
          <w:tcPr>
            <w:tcW w:w="833" w:type="dxa"/>
          </w:tcPr>
          <w:p w14:paraId="2FA4F30D" w14:textId="77777777" w:rsidR="00547C47" w:rsidRPr="000A17F3" w:rsidRDefault="00547C47" w:rsidP="00652AF0">
            <w:pPr>
              <w:spacing w:after="0" w:line="312" w:lineRule="auto"/>
              <w:jc w:val="both"/>
              <w:rPr>
                <w:rFonts w:ascii="Times New Roman" w:hAnsi="Times New Roman"/>
                <w:color w:val="000000"/>
                <w:sz w:val="24"/>
                <w:szCs w:val="24"/>
                <w:lang w:val="ro-RO"/>
              </w:rPr>
            </w:pPr>
            <w:r w:rsidRPr="000A17F3">
              <w:rPr>
                <w:rFonts w:ascii="Times New Roman" w:hAnsi="Times New Roman"/>
                <w:color w:val="000000"/>
                <w:sz w:val="24"/>
                <w:szCs w:val="24"/>
                <w:lang w:val="ro-RO"/>
              </w:rPr>
              <w:t>V</w:t>
            </w:r>
          </w:p>
        </w:tc>
        <w:tc>
          <w:tcPr>
            <w:tcW w:w="838" w:type="dxa"/>
          </w:tcPr>
          <w:p w14:paraId="660CFD3B" w14:textId="77777777" w:rsidR="00547C47" w:rsidRPr="000A17F3" w:rsidRDefault="00547C47" w:rsidP="00652AF0">
            <w:pPr>
              <w:spacing w:after="0" w:line="312" w:lineRule="auto"/>
              <w:jc w:val="both"/>
              <w:rPr>
                <w:rFonts w:ascii="Times New Roman" w:hAnsi="Times New Roman"/>
                <w:color w:val="000000"/>
                <w:sz w:val="20"/>
                <w:szCs w:val="20"/>
                <w:lang w:val="ro-RO"/>
              </w:rPr>
            </w:pPr>
          </w:p>
        </w:tc>
        <w:tc>
          <w:tcPr>
            <w:tcW w:w="1420" w:type="dxa"/>
          </w:tcPr>
          <w:p w14:paraId="1B5BB387" w14:textId="77777777" w:rsidR="00547C47" w:rsidRPr="000A17F3" w:rsidRDefault="00547C47" w:rsidP="00652AF0">
            <w:pPr>
              <w:spacing w:after="0" w:line="312" w:lineRule="auto"/>
              <w:jc w:val="both"/>
              <w:rPr>
                <w:rFonts w:ascii="Times New Roman" w:hAnsi="Times New Roman"/>
                <w:color w:val="000000"/>
                <w:sz w:val="20"/>
                <w:szCs w:val="20"/>
                <w:lang w:val="ro-RO"/>
              </w:rPr>
            </w:pPr>
          </w:p>
        </w:tc>
        <w:tc>
          <w:tcPr>
            <w:tcW w:w="916" w:type="dxa"/>
          </w:tcPr>
          <w:p w14:paraId="2802F585" w14:textId="77777777" w:rsidR="00547C47" w:rsidRPr="000A17F3" w:rsidRDefault="00547C47" w:rsidP="00652AF0">
            <w:pPr>
              <w:spacing w:after="0" w:line="312" w:lineRule="auto"/>
              <w:jc w:val="both"/>
              <w:rPr>
                <w:rFonts w:ascii="Times New Roman" w:hAnsi="Times New Roman"/>
                <w:color w:val="000000"/>
                <w:sz w:val="20"/>
                <w:szCs w:val="20"/>
                <w:lang w:val="ro-RO"/>
              </w:rPr>
            </w:pPr>
          </w:p>
        </w:tc>
        <w:tc>
          <w:tcPr>
            <w:tcW w:w="1069" w:type="dxa"/>
          </w:tcPr>
          <w:p w14:paraId="1491C0FE" w14:textId="77777777" w:rsidR="00547C47" w:rsidRPr="000A17F3" w:rsidRDefault="00547C47" w:rsidP="00652AF0">
            <w:pPr>
              <w:spacing w:after="0" w:line="312" w:lineRule="auto"/>
              <w:jc w:val="both"/>
              <w:rPr>
                <w:rFonts w:ascii="Times New Roman" w:hAnsi="Times New Roman"/>
                <w:color w:val="000000"/>
                <w:sz w:val="20"/>
                <w:szCs w:val="20"/>
                <w:lang w:val="ro-RO"/>
              </w:rPr>
            </w:pPr>
          </w:p>
        </w:tc>
        <w:tc>
          <w:tcPr>
            <w:tcW w:w="929" w:type="dxa"/>
          </w:tcPr>
          <w:p w14:paraId="36A5834D" w14:textId="77777777" w:rsidR="00547C47" w:rsidRPr="000A17F3" w:rsidRDefault="00547C47" w:rsidP="00652AF0">
            <w:pPr>
              <w:spacing w:after="0" w:line="312" w:lineRule="auto"/>
              <w:jc w:val="both"/>
              <w:rPr>
                <w:rFonts w:ascii="Times New Roman" w:hAnsi="Times New Roman"/>
                <w:color w:val="000000"/>
                <w:sz w:val="20"/>
                <w:szCs w:val="20"/>
                <w:lang w:val="ro-RO"/>
              </w:rPr>
            </w:pPr>
          </w:p>
        </w:tc>
      </w:tr>
      <w:tr w:rsidR="00547C47" w:rsidRPr="000A17F3" w14:paraId="4440B632" w14:textId="77777777" w:rsidTr="00C27B0A">
        <w:tc>
          <w:tcPr>
            <w:tcW w:w="570" w:type="dxa"/>
          </w:tcPr>
          <w:p w14:paraId="66A74347" w14:textId="77777777" w:rsidR="00547C47" w:rsidRPr="000A17F3" w:rsidRDefault="00547C47" w:rsidP="00652AF0">
            <w:pPr>
              <w:spacing w:after="0" w:line="312" w:lineRule="auto"/>
              <w:jc w:val="both"/>
              <w:rPr>
                <w:rFonts w:ascii="Times New Roman" w:hAnsi="Times New Roman"/>
                <w:color w:val="000000"/>
                <w:sz w:val="24"/>
                <w:szCs w:val="24"/>
                <w:lang w:val="ro-RO"/>
              </w:rPr>
            </w:pPr>
            <w:r w:rsidRPr="000A17F3">
              <w:rPr>
                <w:rFonts w:ascii="Times New Roman" w:hAnsi="Times New Roman"/>
                <w:color w:val="000000"/>
                <w:sz w:val="24"/>
                <w:szCs w:val="24"/>
                <w:lang w:val="ro-RO"/>
              </w:rPr>
              <w:t>3</w:t>
            </w:r>
          </w:p>
        </w:tc>
        <w:tc>
          <w:tcPr>
            <w:tcW w:w="2719" w:type="dxa"/>
          </w:tcPr>
          <w:p w14:paraId="39CCED22" w14:textId="77777777" w:rsidR="00547C47" w:rsidRPr="000A17F3" w:rsidRDefault="00547C47" w:rsidP="00652AF0">
            <w:pPr>
              <w:spacing w:after="0" w:line="312" w:lineRule="auto"/>
              <w:jc w:val="both"/>
              <w:rPr>
                <w:rFonts w:ascii="Times New Roman" w:hAnsi="Times New Roman"/>
                <w:color w:val="000000"/>
                <w:sz w:val="24"/>
                <w:szCs w:val="24"/>
                <w:lang w:val="ro-RO"/>
              </w:rPr>
            </w:pPr>
            <w:r w:rsidRPr="000A17F3">
              <w:rPr>
                <w:rFonts w:ascii="Times New Roman" w:hAnsi="Times New Roman"/>
                <w:color w:val="000000"/>
                <w:sz w:val="24"/>
                <w:szCs w:val="24"/>
                <w:lang w:val="ro-RO"/>
              </w:rPr>
              <w:t>Președinte C-SCIM</w:t>
            </w:r>
          </w:p>
        </w:tc>
        <w:tc>
          <w:tcPr>
            <w:tcW w:w="912" w:type="dxa"/>
          </w:tcPr>
          <w:p w14:paraId="05B2123D" w14:textId="77777777" w:rsidR="00547C47" w:rsidRPr="000A17F3" w:rsidRDefault="00547C47" w:rsidP="00652AF0">
            <w:pPr>
              <w:spacing w:after="0" w:line="312" w:lineRule="auto"/>
              <w:jc w:val="both"/>
              <w:rPr>
                <w:rFonts w:ascii="Times New Roman" w:hAnsi="Times New Roman"/>
                <w:color w:val="000000"/>
                <w:sz w:val="20"/>
                <w:szCs w:val="20"/>
                <w:lang w:val="ro-RO"/>
              </w:rPr>
            </w:pPr>
          </w:p>
        </w:tc>
        <w:tc>
          <w:tcPr>
            <w:tcW w:w="833" w:type="dxa"/>
          </w:tcPr>
          <w:p w14:paraId="1B725C52" w14:textId="77777777" w:rsidR="00547C47" w:rsidRPr="000A17F3" w:rsidRDefault="00547C47" w:rsidP="00652AF0">
            <w:pPr>
              <w:spacing w:after="0" w:line="312" w:lineRule="auto"/>
              <w:jc w:val="both"/>
              <w:rPr>
                <w:rFonts w:ascii="Times New Roman" w:hAnsi="Times New Roman"/>
                <w:color w:val="000000"/>
                <w:sz w:val="20"/>
                <w:szCs w:val="20"/>
                <w:lang w:val="ro-RO"/>
              </w:rPr>
            </w:pPr>
          </w:p>
        </w:tc>
        <w:tc>
          <w:tcPr>
            <w:tcW w:w="838" w:type="dxa"/>
          </w:tcPr>
          <w:p w14:paraId="0D4C6512" w14:textId="77777777" w:rsidR="00547C47" w:rsidRPr="000A17F3" w:rsidRDefault="00547C47" w:rsidP="00652AF0">
            <w:pPr>
              <w:spacing w:after="0" w:line="312" w:lineRule="auto"/>
              <w:jc w:val="both"/>
              <w:rPr>
                <w:rFonts w:ascii="Times New Roman" w:hAnsi="Times New Roman"/>
                <w:color w:val="000000"/>
                <w:sz w:val="24"/>
                <w:szCs w:val="24"/>
                <w:lang w:val="ro-RO"/>
              </w:rPr>
            </w:pPr>
            <w:r w:rsidRPr="000A17F3">
              <w:rPr>
                <w:rFonts w:ascii="Times New Roman" w:hAnsi="Times New Roman"/>
                <w:color w:val="000000"/>
                <w:sz w:val="24"/>
                <w:szCs w:val="24"/>
                <w:lang w:val="ro-RO"/>
              </w:rPr>
              <w:t>Av</w:t>
            </w:r>
          </w:p>
        </w:tc>
        <w:tc>
          <w:tcPr>
            <w:tcW w:w="1420" w:type="dxa"/>
          </w:tcPr>
          <w:p w14:paraId="46CE2E9E" w14:textId="77777777" w:rsidR="00547C47" w:rsidRPr="000A17F3" w:rsidRDefault="00547C47" w:rsidP="00652AF0">
            <w:pPr>
              <w:spacing w:after="0" w:line="312" w:lineRule="auto"/>
              <w:jc w:val="both"/>
              <w:rPr>
                <w:rFonts w:ascii="Times New Roman" w:hAnsi="Times New Roman"/>
                <w:color w:val="000000"/>
                <w:sz w:val="20"/>
                <w:szCs w:val="20"/>
                <w:lang w:val="ro-RO"/>
              </w:rPr>
            </w:pPr>
          </w:p>
        </w:tc>
        <w:tc>
          <w:tcPr>
            <w:tcW w:w="916" w:type="dxa"/>
          </w:tcPr>
          <w:p w14:paraId="6EDF3D63" w14:textId="77777777" w:rsidR="00547C47" w:rsidRPr="000A17F3" w:rsidRDefault="00547C47" w:rsidP="00652AF0">
            <w:pPr>
              <w:spacing w:after="0" w:line="312" w:lineRule="auto"/>
              <w:jc w:val="both"/>
              <w:rPr>
                <w:rFonts w:ascii="Times New Roman" w:hAnsi="Times New Roman"/>
                <w:color w:val="000000"/>
                <w:sz w:val="20"/>
                <w:szCs w:val="20"/>
                <w:lang w:val="ro-RO"/>
              </w:rPr>
            </w:pPr>
          </w:p>
        </w:tc>
        <w:tc>
          <w:tcPr>
            <w:tcW w:w="1069" w:type="dxa"/>
          </w:tcPr>
          <w:p w14:paraId="0542DE94" w14:textId="77777777" w:rsidR="00547C47" w:rsidRPr="000A17F3" w:rsidRDefault="00547C47" w:rsidP="00652AF0">
            <w:pPr>
              <w:spacing w:after="0" w:line="312" w:lineRule="auto"/>
              <w:jc w:val="both"/>
              <w:rPr>
                <w:rFonts w:ascii="Times New Roman" w:hAnsi="Times New Roman"/>
                <w:color w:val="000000"/>
                <w:sz w:val="20"/>
                <w:szCs w:val="20"/>
                <w:lang w:val="ro-RO"/>
              </w:rPr>
            </w:pPr>
          </w:p>
        </w:tc>
        <w:tc>
          <w:tcPr>
            <w:tcW w:w="929" w:type="dxa"/>
          </w:tcPr>
          <w:p w14:paraId="71617E8C" w14:textId="77777777" w:rsidR="00547C47" w:rsidRPr="000A17F3" w:rsidRDefault="00547C47" w:rsidP="00652AF0">
            <w:pPr>
              <w:spacing w:after="0" w:line="312" w:lineRule="auto"/>
              <w:jc w:val="both"/>
              <w:rPr>
                <w:rFonts w:ascii="Times New Roman" w:hAnsi="Times New Roman"/>
                <w:color w:val="000000"/>
                <w:sz w:val="20"/>
                <w:szCs w:val="20"/>
                <w:lang w:val="ro-RO"/>
              </w:rPr>
            </w:pPr>
          </w:p>
        </w:tc>
      </w:tr>
      <w:tr w:rsidR="00547C47" w:rsidRPr="000A17F3" w14:paraId="361EE6BF" w14:textId="77777777" w:rsidTr="00C27B0A">
        <w:tc>
          <w:tcPr>
            <w:tcW w:w="570" w:type="dxa"/>
          </w:tcPr>
          <w:p w14:paraId="019A8764" w14:textId="77777777" w:rsidR="00547C47" w:rsidRPr="000A17F3" w:rsidRDefault="00547C47" w:rsidP="00652AF0">
            <w:pPr>
              <w:spacing w:after="0" w:line="312" w:lineRule="auto"/>
              <w:jc w:val="both"/>
              <w:rPr>
                <w:rFonts w:ascii="Times New Roman" w:hAnsi="Times New Roman"/>
                <w:color w:val="000000"/>
                <w:sz w:val="24"/>
                <w:szCs w:val="24"/>
                <w:lang w:val="ro-RO"/>
              </w:rPr>
            </w:pPr>
          </w:p>
        </w:tc>
        <w:tc>
          <w:tcPr>
            <w:tcW w:w="2719" w:type="dxa"/>
          </w:tcPr>
          <w:p w14:paraId="2048B809" w14:textId="77777777" w:rsidR="00547C47" w:rsidRPr="000A17F3" w:rsidRDefault="00547C47" w:rsidP="00652AF0">
            <w:pPr>
              <w:spacing w:after="0" w:line="312" w:lineRule="auto"/>
              <w:jc w:val="both"/>
              <w:rPr>
                <w:rFonts w:ascii="Times New Roman" w:hAnsi="Times New Roman"/>
                <w:color w:val="000000"/>
                <w:sz w:val="24"/>
                <w:szCs w:val="24"/>
                <w:lang w:val="ro-RO"/>
              </w:rPr>
            </w:pPr>
            <w:proofErr w:type="spellStart"/>
            <w:r w:rsidRPr="000A17F3">
              <w:rPr>
                <w:rFonts w:ascii="Times New Roman" w:hAnsi="Times New Roman"/>
                <w:color w:val="000000"/>
                <w:sz w:val="24"/>
                <w:szCs w:val="24"/>
                <w:lang w:val="ro-RO"/>
              </w:rPr>
              <w:t>Preşedinte</w:t>
            </w:r>
            <w:proofErr w:type="spellEnd"/>
            <w:r w:rsidRPr="000A17F3">
              <w:rPr>
                <w:rFonts w:ascii="Times New Roman" w:hAnsi="Times New Roman"/>
                <w:color w:val="000000"/>
                <w:sz w:val="24"/>
                <w:szCs w:val="24"/>
                <w:lang w:val="ro-RO"/>
              </w:rPr>
              <w:t xml:space="preserve"> CA</w:t>
            </w:r>
          </w:p>
        </w:tc>
        <w:tc>
          <w:tcPr>
            <w:tcW w:w="912" w:type="dxa"/>
          </w:tcPr>
          <w:p w14:paraId="20C8E74C" w14:textId="77777777" w:rsidR="00547C47" w:rsidRPr="000A17F3" w:rsidRDefault="00547C47" w:rsidP="00652AF0">
            <w:pPr>
              <w:spacing w:after="0" w:line="312" w:lineRule="auto"/>
              <w:jc w:val="both"/>
              <w:rPr>
                <w:rFonts w:ascii="Times New Roman" w:hAnsi="Times New Roman"/>
                <w:color w:val="000000"/>
                <w:sz w:val="20"/>
                <w:szCs w:val="20"/>
                <w:lang w:val="ro-RO"/>
              </w:rPr>
            </w:pPr>
          </w:p>
        </w:tc>
        <w:tc>
          <w:tcPr>
            <w:tcW w:w="833" w:type="dxa"/>
          </w:tcPr>
          <w:p w14:paraId="565E0C29" w14:textId="77777777" w:rsidR="00547C47" w:rsidRPr="000A17F3" w:rsidRDefault="00547C47" w:rsidP="00652AF0">
            <w:pPr>
              <w:spacing w:after="0" w:line="312" w:lineRule="auto"/>
              <w:jc w:val="both"/>
              <w:rPr>
                <w:rFonts w:ascii="Times New Roman" w:hAnsi="Times New Roman"/>
                <w:color w:val="000000"/>
                <w:sz w:val="20"/>
                <w:szCs w:val="20"/>
                <w:lang w:val="ro-RO"/>
              </w:rPr>
            </w:pPr>
          </w:p>
        </w:tc>
        <w:tc>
          <w:tcPr>
            <w:tcW w:w="838" w:type="dxa"/>
          </w:tcPr>
          <w:p w14:paraId="71057644" w14:textId="77777777" w:rsidR="00547C47" w:rsidRPr="000A17F3" w:rsidRDefault="00547C47" w:rsidP="00652AF0">
            <w:pPr>
              <w:spacing w:after="0" w:line="312" w:lineRule="auto"/>
              <w:jc w:val="both"/>
              <w:rPr>
                <w:rFonts w:ascii="Times New Roman" w:hAnsi="Times New Roman"/>
                <w:color w:val="000000"/>
                <w:sz w:val="24"/>
                <w:szCs w:val="24"/>
                <w:lang w:val="ro-RO"/>
              </w:rPr>
            </w:pPr>
          </w:p>
        </w:tc>
        <w:tc>
          <w:tcPr>
            <w:tcW w:w="1420" w:type="dxa"/>
          </w:tcPr>
          <w:p w14:paraId="7997107A" w14:textId="77777777" w:rsidR="00547C47" w:rsidRPr="000A17F3" w:rsidRDefault="00547C47" w:rsidP="00652AF0">
            <w:pPr>
              <w:spacing w:after="0" w:line="312" w:lineRule="auto"/>
              <w:jc w:val="both"/>
              <w:rPr>
                <w:rFonts w:ascii="Times New Roman" w:hAnsi="Times New Roman"/>
                <w:color w:val="000000"/>
                <w:sz w:val="20"/>
                <w:szCs w:val="20"/>
                <w:lang w:val="ro-RO"/>
              </w:rPr>
            </w:pPr>
            <w:r w:rsidRPr="000A17F3">
              <w:rPr>
                <w:rFonts w:ascii="Times New Roman" w:hAnsi="Times New Roman"/>
                <w:color w:val="000000"/>
                <w:sz w:val="24"/>
                <w:szCs w:val="24"/>
                <w:lang w:val="ro-RO"/>
              </w:rPr>
              <w:t>Av</w:t>
            </w:r>
          </w:p>
        </w:tc>
        <w:tc>
          <w:tcPr>
            <w:tcW w:w="916" w:type="dxa"/>
          </w:tcPr>
          <w:p w14:paraId="3360093D" w14:textId="77777777" w:rsidR="00547C47" w:rsidRPr="000A17F3" w:rsidRDefault="00547C47" w:rsidP="00652AF0">
            <w:pPr>
              <w:spacing w:after="0" w:line="312" w:lineRule="auto"/>
              <w:jc w:val="both"/>
              <w:rPr>
                <w:rFonts w:ascii="Times New Roman" w:hAnsi="Times New Roman"/>
                <w:color w:val="000000"/>
                <w:sz w:val="20"/>
                <w:szCs w:val="20"/>
                <w:lang w:val="ro-RO"/>
              </w:rPr>
            </w:pPr>
          </w:p>
        </w:tc>
        <w:tc>
          <w:tcPr>
            <w:tcW w:w="1069" w:type="dxa"/>
          </w:tcPr>
          <w:p w14:paraId="064F38D0" w14:textId="77777777" w:rsidR="00547C47" w:rsidRPr="000A17F3" w:rsidRDefault="00547C47" w:rsidP="00652AF0">
            <w:pPr>
              <w:spacing w:after="0" w:line="312" w:lineRule="auto"/>
              <w:jc w:val="both"/>
              <w:rPr>
                <w:rFonts w:ascii="Times New Roman" w:hAnsi="Times New Roman"/>
                <w:color w:val="000000"/>
                <w:sz w:val="20"/>
                <w:szCs w:val="20"/>
                <w:lang w:val="ro-RO"/>
              </w:rPr>
            </w:pPr>
          </w:p>
        </w:tc>
        <w:tc>
          <w:tcPr>
            <w:tcW w:w="929" w:type="dxa"/>
          </w:tcPr>
          <w:p w14:paraId="28433A43" w14:textId="77777777" w:rsidR="00547C47" w:rsidRPr="000A17F3" w:rsidRDefault="00547C47" w:rsidP="00652AF0">
            <w:pPr>
              <w:spacing w:after="0" w:line="312" w:lineRule="auto"/>
              <w:jc w:val="both"/>
              <w:rPr>
                <w:rFonts w:ascii="Times New Roman" w:hAnsi="Times New Roman"/>
                <w:color w:val="000000"/>
                <w:sz w:val="20"/>
                <w:szCs w:val="20"/>
                <w:lang w:val="ro-RO"/>
              </w:rPr>
            </w:pPr>
          </w:p>
        </w:tc>
      </w:tr>
      <w:tr w:rsidR="00547C47" w:rsidRPr="000A17F3" w14:paraId="3D689158" w14:textId="77777777" w:rsidTr="00C27B0A">
        <w:tc>
          <w:tcPr>
            <w:tcW w:w="570" w:type="dxa"/>
          </w:tcPr>
          <w:p w14:paraId="5A86EF06" w14:textId="77777777" w:rsidR="00547C47" w:rsidRPr="000A17F3" w:rsidRDefault="00547C47" w:rsidP="00652AF0">
            <w:pPr>
              <w:spacing w:after="0" w:line="312" w:lineRule="auto"/>
              <w:jc w:val="both"/>
              <w:rPr>
                <w:rFonts w:ascii="Times New Roman" w:hAnsi="Times New Roman"/>
                <w:color w:val="000000"/>
                <w:sz w:val="24"/>
                <w:szCs w:val="24"/>
                <w:lang w:val="ro-RO"/>
              </w:rPr>
            </w:pPr>
          </w:p>
        </w:tc>
        <w:tc>
          <w:tcPr>
            <w:tcW w:w="2719" w:type="dxa"/>
          </w:tcPr>
          <w:p w14:paraId="058C9785" w14:textId="77777777" w:rsidR="00547C47" w:rsidRPr="000A17F3" w:rsidRDefault="00547C47" w:rsidP="00652AF0">
            <w:pPr>
              <w:spacing w:after="0" w:line="312" w:lineRule="auto"/>
              <w:jc w:val="both"/>
              <w:rPr>
                <w:rFonts w:ascii="Times New Roman" w:hAnsi="Times New Roman"/>
                <w:color w:val="000000"/>
                <w:sz w:val="24"/>
                <w:szCs w:val="24"/>
                <w:lang w:val="ro-RO"/>
              </w:rPr>
            </w:pPr>
            <w:proofErr w:type="spellStart"/>
            <w:r w:rsidRPr="000A17F3">
              <w:rPr>
                <w:rFonts w:ascii="Times New Roman" w:hAnsi="Times New Roman"/>
                <w:color w:val="000000"/>
                <w:sz w:val="24"/>
                <w:szCs w:val="24"/>
                <w:lang w:val="ro-RO"/>
              </w:rPr>
              <w:t>Preşedinte</w:t>
            </w:r>
            <w:proofErr w:type="spellEnd"/>
            <w:r w:rsidRPr="000A17F3">
              <w:rPr>
                <w:rFonts w:ascii="Times New Roman" w:hAnsi="Times New Roman"/>
                <w:color w:val="000000"/>
                <w:sz w:val="24"/>
                <w:szCs w:val="24"/>
                <w:lang w:val="ro-RO"/>
              </w:rPr>
              <w:t xml:space="preserve"> SUO </w:t>
            </w:r>
          </w:p>
        </w:tc>
        <w:tc>
          <w:tcPr>
            <w:tcW w:w="912" w:type="dxa"/>
          </w:tcPr>
          <w:p w14:paraId="7D9D70BA" w14:textId="77777777" w:rsidR="00547C47" w:rsidRPr="000A17F3" w:rsidRDefault="00547C47" w:rsidP="00652AF0">
            <w:pPr>
              <w:spacing w:after="0" w:line="312" w:lineRule="auto"/>
              <w:jc w:val="both"/>
              <w:rPr>
                <w:rFonts w:ascii="Times New Roman" w:hAnsi="Times New Roman"/>
                <w:color w:val="000000"/>
                <w:sz w:val="20"/>
                <w:szCs w:val="20"/>
                <w:lang w:val="ro-RO"/>
              </w:rPr>
            </w:pPr>
          </w:p>
        </w:tc>
        <w:tc>
          <w:tcPr>
            <w:tcW w:w="833" w:type="dxa"/>
          </w:tcPr>
          <w:p w14:paraId="1BFA7E3E" w14:textId="77777777" w:rsidR="00547C47" w:rsidRPr="000A17F3" w:rsidRDefault="00547C47" w:rsidP="00652AF0">
            <w:pPr>
              <w:spacing w:after="0" w:line="312" w:lineRule="auto"/>
              <w:jc w:val="both"/>
              <w:rPr>
                <w:rFonts w:ascii="Times New Roman" w:hAnsi="Times New Roman"/>
                <w:color w:val="000000"/>
                <w:sz w:val="20"/>
                <w:szCs w:val="20"/>
                <w:lang w:val="ro-RO"/>
              </w:rPr>
            </w:pPr>
          </w:p>
        </w:tc>
        <w:tc>
          <w:tcPr>
            <w:tcW w:w="838" w:type="dxa"/>
          </w:tcPr>
          <w:p w14:paraId="73C9CEF0" w14:textId="77777777" w:rsidR="00547C47" w:rsidRPr="000A17F3" w:rsidRDefault="00547C47" w:rsidP="00652AF0">
            <w:pPr>
              <w:spacing w:after="0" w:line="312" w:lineRule="auto"/>
              <w:jc w:val="both"/>
              <w:rPr>
                <w:rFonts w:ascii="Times New Roman" w:hAnsi="Times New Roman"/>
                <w:color w:val="000000"/>
                <w:sz w:val="24"/>
                <w:szCs w:val="24"/>
                <w:lang w:val="ro-RO"/>
              </w:rPr>
            </w:pPr>
          </w:p>
        </w:tc>
        <w:tc>
          <w:tcPr>
            <w:tcW w:w="1420" w:type="dxa"/>
          </w:tcPr>
          <w:p w14:paraId="2014B2CB" w14:textId="7419FD6E" w:rsidR="00547C47" w:rsidRPr="000A17F3" w:rsidRDefault="00C27B0A" w:rsidP="00652AF0">
            <w:pPr>
              <w:spacing w:after="0" w:line="312" w:lineRule="auto"/>
              <w:jc w:val="both"/>
              <w:rPr>
                <w:rFonts w:ascii="Times New Roman" w:hAnsi="Times New Roman"/>
                <w:color w:val="000000"/>
                <w:sz w:val="20"/>
                <w:szCs w:val="20"/>
                <w:lang w:val="ro-RO"/>
              </w:rPr>
            </w:pPr>
            <w:r w:rsidRPr="000A17F3">
              <w:rPr>
                <w:rFonts w:ascii="Times New Roman" w:hAnsi="Times New Roman"/>
                <w:color w:val="000000"/>
                <w:sz w:val="24"/>
                <w:szCs w:val="24"/>
                <w:lang w:val="ro-RO"/>
              </w:rPr>
              <w:t>Ap</w:t>
            </w:r>
          </w:p>
        </w:tc>
        <w:tc>
          <w:tcPr>
            <w:tcW w:w="916" w:type="dxa"/>
          </w:tcPr>
          <w:p w14:paraId="551BD4E9" w14:textId="24EB8118" w:rsidR="00547C47" w:rsidRPr="000A17F3" w:rsidRDefault="00547C47" w:rsidP="00652AF0">
            <w:pPr>
              <w:spacing w:after="0" w:line="312" w:lineRule="auto"/>
              <w:jc w:val="both"/>
              <w:rPr>
                <w:rFonts w:ascii="Times New Roman" w:hAnsi="Times New Roman"/>
                <w:color w:val="000000"/>
                <w:sz w:val="20"/>
                <w:szCs w:val="20"/>
                <w:lang w:val="ro-RO"/>
              </w:rPr>
            </w:pPr>
          </w:p>
        </w:tc>
        <w:tc>
          <w:tcPr>
            <w:tcW w:w="1069" w:type="dxa"/>
          </w:tcPr>
          <w:p w14:paraId="27C3CD35" w14:textId="77777777" w:rsidR="00547C47" w:rsidRPr="000A17F3" w:rsidRDefault="00547C47" w:rsidP="00652AF0">
            <w:pPr>
              <w:spacing w:after="0" w:line="312" w:lineRule="auto"/>
              <w:jc w:val="both"/>
              <w:rPr>
                <w:rFonts w:ascii="Times New Roman" w:hAnsi="Times New Roman"/>
                <w:color w:val="000000"/>
                <w:sz w:val="20"/>
                <w:szCs w:val="20"/>
                <w:lang w:val="ro-RO"/>
              </w:rPr>
            </w:pPr>
          </w:p>
        </w:tc>
        <w:tc>
          <w:tcPr>
            <w:tcW w:w="929" w:type="dxa"/>
          </w:tcPr>
          <w:p w14:paraId="1DA42693" w14:textId="77777777" w:rsidR="00547C47" w:rsidRPr="000A17F3" w:rsidRDefault="00547C47" w:rsidP="00652AF0">
            <w:pPr>
              <w:spacing w:after="0" w:line="312" w:lineRule="auto"/>
              <w:jc w:val="both"/>
              <w:rPr>
                <w:rFonts w:ascii="Times New Roman" w:hAnsi="Times New Roman"/>
                <w:color w:val="000000"/>
                <w:sz w:val="20"/>
                <w:szCs w:val="20"/>
                <w:lang w:val="ro-RO"/>
              </w:rPr>
            </w:pPr>
          </w:p>
        </w:tc>
      </w:tr>
      <w:tr w:rsidR="00547C47" w:rsidRPr="000A17F3" w14:paraId="4533B618" w14:textId="77777777" w:rsidTr="00C27B0A">
        <w:tc>
          <w:tcPr>
            <w:tcW w:w="570" w:type="dxa"/>
          </w:tcPr>
          <w:p w14:paraId="6F9CC2CB" w14:textId="77777777" w:rsidR="00547C47" w:rsidRPr="000A17F3" w:rsidRDefault="00547C47" w:rsidP="00652AF0">
            <w:pPr>
              <w:spacing w:after="0" w:line="312" w:lineRule="auto"/>
              <w:jc w:val="both"/>
              <w:rPr>
                <w:rFonts w:ascii="Times New Roman" w:hAnsi="Times New Roman"/>
                <w:color w:val="000000"/>
                <w:sz w:val="24"/>
                <w:szCs w:val="24"/>
                <w:lang w:val="ro-RO"/>
              </w:rPr>
            </w:pPr>
            <w:r w:rsidRPr="000A17F3">
              <w:rPr>
                <w:rFonts w:ascii="Times New Roman" w:hAnsi="Times New Roman"/>
                <w:color w:val="000000"/>
                <w:sz w:val="24"/>
                <w:szCs w:val="24"/>
                <w:lang w:val="ro-RO"/>
              </w:rPr>
              <w:t>4</w:t>
            </w:r>
          </w:p>
        </w:tc>
        <w:tc>
          <w:tcPr>
            <w:tcW w:w="2719" w:type="dxa"/>
          </w:tcPr>
          <w:p w14:paraId="6BE9E02D" w14:textId="77777777" w:rsidR="00547C47" w:rsidRPr="000A17F3" w:rsidRDefault="00547C47" w:rsidP="00652AF0">
            <w:pPr>
              <w:spacing w:after="0" w:line="312" w:lineRule="auto"/>
              <w:jc w:val="both"/>
              <w:rPr>
                <w:rFonts w:ascii="Times New Roman" w:hAnsi="Times New Roman"/>
                <w:color w:val="000000"/>
                <w:sz w:val="24"/>
                <w:szCs w:val="24"/>
                <w:lang w:val="ro-RO"/>
              </w:rPr>
            </w:pPr>
            <w:r w:rsidRPr="000A17F3">
              <w:rPr>
                <w:rFonts w:ascii="Times New Roman" w:hAnsi="Times New Roman"/>
                <w:color w:val="000000"/>
                <w:sz w:val="24"/>
                <w:szCs w:val="24"/>
                <w:lang w:val="ro-RO"/>
              </w:rPr>
              <w:t>Conducătorii compartimentelor</w:t>
            </w:r>
          </w:p>
        </w:tc>
        <w:tc>
          <w:tcPr>
            <w:tcW w:w="912" w:type="dxa"/>
          </w:tcPr>
          <w:p w14:paraId="064A1710" w14:textId="77777777" w:rsidR="00547C47" w:rsidRPr="000A17F3" w:rsidRDefault="00547C47" w:rsidP="00652AF0">
            <w:pPr>
              <w:spacing w:after="0" w:line="312" w:lineRule="auto"/>
              <w:jc w:val="both"/>
              <w:rPr>
                <w:rFonts w:ascii="Times New Roman" w:hAnsi="Times New Roman"/>
                <w:color w:val="000000"/>
                <w:sz w:val="20"/>
                <w:szCs w:val="20"/>
                <w:lang w:val="ro-RO"/>
              </w:rPr>
            </w:pPr>
          </w:p>
        </w:tc>
        <w:tc>
          <w:tcPr>
            <w:tcW w:w="833" w:type="dxa"/>
          </w:tcPr>
          <w:p w14:paraId="636365E6" w14:textId="77777777" w:rsidR="00547C47" w:rsidRPr="000A17F3" w:rsidRDefault="00547C47" w:rsidP="00652AF0">
            <w:pPr>
              <w:spacing w:after="0" w:line="312" w:lineRule="auto"/>
              <w:jc w:val="both"/>
              <w:rPr>
                <w:rFonts w:ascii="Times New Roman" w:hAnsi="Times New Roman"/>
                <w:color w:val="000000"/>
                <w:sz w:val="20"/>
                <w:szCs w:val="20"/>
                <w:lang w:val="ro-RO"/>
              </w:rPr>
            </w:pPr>
          </w:p>
        </w:tc>
        <w:tc>
          <w:tcPr>
            <w:tcW w:w="838" w:type="dxa"/>
          </w:tcPr>
          <w:p w14:paraId="77492562" w14:textId="77777777" w:rsidR="00547C47" w:rsidRPr="000A17F3" w:rsidRDefault="00547C47" w:rsidP="00652AF0">
            <w:pPr>
              <w:spacing w:after="0" w:line="312" w:lineRule="auto"/>
              <w:jc w:val="both"/>
              <w:rPr>
                <w:rFonts w:ascii="Times New Roman" w:hAnsi="Times New Roman"/>
                <w:color w:val="000000"/>
                <w:sz w:val="20"/>
                <w:szCs w:val="20"/>
                <w:lang w:val="ro-RO"/>
              </w:rPr>
            </w:pPr>
          </w:p>
        </w:tc>
        <w:tc>
          <w:tcPr>
            <w:tcW w:w="1420" w:type="dxa"/>
          </w:tcPr>
          <w:p w14:paraId="4C2C11F8" w14:textId="51B6FD23" w:rsidR="00547C47" w:rsidRPr="000A17F3" w:rsidRDefault="00547C47" w:rsidP="00652AF0">
            <w:pPr>
              <w:spacing w:after="0" w:line="312" w:lineRule="auto"/>
              <w:jc w:val="both"/>
              <w:rPr>
                <w:rFonts w:ascii="Times New Roman" w:hAnsi="Times New Roman"/>
                <w:color w:val="000000"/>
                <w:sz w:val="24"/>
                <w:szCs w:val="24"/>
                <w:lang w:val="ro-RO"/>
              </w:rPr>
            </w:pPr>
          </w:p>
        </w:tc>
        <w:tc>
          <w:tcPr>
            <w:tcW w:w="916" w:type="dxa"/>
          </w:tcPr>
          <w:p w14:paraId="51BA2A30" w14:textId="190AF9D2" w:rsidR="00547C47" w:rsidRPr="000A17F3" w:rsidRDefault="00C27B0A" w:rsidP="00652AF0">
            <w:pPr>
              <w:spacing w:after="0" w:line="312" w:lineRule="auto"/>
              <w:jc w:val="both"/>
              <w:rPr>
                <w:rFonts w:ascii="Times New Roman" w:hAnsi="Times New Roman"/>
                <w:color w:val="000000"/>
                <w:sz w:val="20"/>
                <w:szCs w:val="20"/>
                <w:lang w:val="ro-RO"/>
              </w:rPr>
            </w:pPr>
            <w:r w:rsidRPr="000A17F3">
              <w:rPr>
                <w:rFonts w:ascii="Times New Roman" w:hAnsi="Times New Roman"/>
                <w:color w:val="000000"/>
                <w:sz w:val="24"/>
                <w:szCs w:val="24"/>
                <w:lang w:val="ro-RO"/>
              </w:rPr>
              <w:t>Ap</w:t>
            </w:r>
            <w:r>
              <w:rPr>
                <w:rFonts w:ascii="Times New Roman" w:hAnsi="Times New Roman"/>
                <w:color w:val="000000"/>
                <w:sz w:val="24"/>
                <w:szCs w:val="24"/>
                <w:lang w:val="ro-RO"/>
              </w:rPr>
              <w:t>lică</w:t>
            </w:r>
          </w:p>
        </w:tc>
        <w:tc>
          <w:tcPr>
            <w:tcW w:w="1069" w:type="dxa"/>
          </w:tcPr>
          <w:p w14:paraId="6DF15E22" w14:textId="77777777" w:rsidR="00547C47" w:rsidRPr="000A17F3" w:rsidRDefault="00547C47" w:rsidP="00652AF0">
            <w:pPr>
              <w:spacing w:after="0" w:line="312" w:lineRule="auto"/>
              <w:jc w:val="both"/>
              <w:rPr>
                <w:rFonts w:ascii="Times New Roman" w:hAnsi="Times New Roman"/>
                <w:color w:val="000000"/>
                <w:sz w:val="20"/>
                <w:szCs w:val="20"/>
                <w:lang w:val="ro-RO"/>
              </w:rPr>
            </w:pPr>
          </w:p>
        </w:tc>
        <w:tc>
          <w:tcPr>
            <w:tcW w:w="929" w:type="dxa"/>
          </w:tcPr>
          <w:p w14:paraId="5FB5315D" w14:textId="77777777" w:rsidR="00547C47" w:rsidRPr="000A17F3" w:rsidRDefault="00547C47" w:rsidP="00652AF0">
            <w:pPr>
              <w:spacing w:after="0" w:line="312" w:lineRule="auto"/>
              <w:jc w:val="both"/>
              <w:rPr>
                <w:rFonts w:ascii="Times New Roman" w:hAnsi="Times New Roman"/>
                <w:color w:val="000000"/>
                <w:sz w:val="20"/>
                <w:szCs w:val="20"/>
                <w:lang w:val="ro-RO"/>
              </w:rPr>
            </w:pPr>
          </w:p>
        </w:tc>
      </w:tr>
      <w:tr w:rsidR="00C27B0A" w:rsidRPr="000A17F3" w14:paraId="2113A60B" w14:textId="77777777" w:rsidTr="00C27B0A">
        <w:tc>
          <w:tcPr>
            <w:tcW w:w="570" w:type="dxa"/>
          </w:tcPr>
          <w:p w14:paraId="6BDD937A" w14:textId="77777777" w:rsidR="00C27B0A" w:rsidRPr="000A17F3" w:rsidRDefault="00C27B0A" w:rsidP="00C27B0A">
            <w:pPr>
              <w:spacing w:after="0" w:line="312" w:lineRule="auto"/>
              <w:jc w:val="both"/>
              <w:rPr>
                <w:rFonts w:ascii="Times New Roman" w:hAnsi="Times New Roman"/>
                <w:color w:val="000000"/>
                <w:sz w:val="24"/>
                <w:szCs w:val="24"/>
                <w:lang w:val="ro-RO"/>
              </w:rPr>
            </w:pPr>
            <w:r w:rsidRPr="000A17F3">
              <w:rPr>
                <w:rFonts w:ascii="Times New Roman" w:hAnsi="Times New Roman"/>
                <w:color w:val="000000"/>
                <w:sz w:val="24"/>
                <w:szCs w:val="24"/>
                <w:lang w:val="ro-RO"/>
              </w:rPr>
              <w:t>5</w:t>
            </w:r>
          </w:p>
        </w:tc>
        <w:tc>
          <w:tcPr>
            <w:tcW w:w="2719" w:type="dxa"/>
          </w:tcPr>
          <w:p w14:paraId="2E6FAA94" w14:textId="77777777" w:rsidR="00C27B0A" w:rsidRPr="000A17F3" w:rsidRDefault="00C27B0A" w:rsidP="00C27B0A">
            <w:pPr>
              <w:spacing w:after="0" w:line="312" w:lineRule="auto"/>
              <w:jc w:val="both"/>
              <w:rPr>
                <w:rFonts w:ascii="Times New Roman" w:hAnsi="Times New Roman"/>
                <w:color w:val="000000"/>
                <w:sz w:val="24"/>
                <w:szCs w:val="24"/>
                <w:lang w:val="ro-RO"/>
              </w:rPr>
            </w:pPr>
            <w:r w:rsidRPr="000A17F3">
              <w:rPr>
                <w:rFonts w:ascii="Times New Roman" w:hAnsi="Times New Roman"/>
                <w:color w:val="000000"/>
                <w:sz w:val="24"/>
                <w:szCs w:val="24"/>
                <w:lang w:val="ro-RO"/>
              </w:rPr>
              <w:t>Consilierul de etică</w:t>
            </w:r>
          </w:p>
        </w:tc>
        <w:tc>
          <w:tcPr>
            <w:tcW w:w="912" w:type="dxa"/>
          </w:tcPr>
          <w:p w14:paraId="0CEFC1F7" w14:textId="77777777" w:rsidR="00C27B0A" w:rsidRPr="000A17F3" w:rsidRDefault="00C27B0A" w:rsidP="00C27B0A">
            <w:pPr>
              <w:spacing w:after="0" w:line="312" w:lineRule="auto"/>
              <w:jc w:val="both"/>
              <w:rPr>
                <w:rFonts w:ascii="Times New Roman" w:hAnsi="Times New Roman"/>
                <w:color w:val="000000"/>
                <w:sz w:val="20"/>
                <w:szCs w:val="20"/>
                <w:lang w:val="ro-RO"/>
              </w:rPr>
            </w:pPr>
          </w:p>
        </w:tc>
        <w:tc>
          <w:tcPr>
            <w:tcW w:w="833" w:type="dxa"/>
          </w:tcPr>
          <w:p w14:paraId="64F0DE2B" w14:textId="77777777" w:rsidR="00C27B0A" w:rsidRPr="000A17F3" w:rsidRDefault="00C27B0A" w:rsidP="00C27B0A">
            <w:pPr>
              <w:spacing w:after="0" w:line="312" w:lineRule="auto"/>
              <w:jc w:val="both"/>
              <w:rPr>
                <w:rFonts w:ascii="Times New Roman" w:hAnsi="Times New Roman"/>
                <w:color w:val="000000"/>
                <w:sz w:val="20"/>
                <w:szCs w:val="20"/>
                <w:lang w:val="ro-RO"/>
              </w:rPr>
            </w:pPr>
          </w:p>
        </w:tc>
        <w:tc>
          <w:tcPr>
            <w:tcW w:w="838" w:type="dxa"/>
          </w:tcPr>
          <w:p w14:paraId="078815BB" w14:textId="77777777" w:rsidR="00C27B0A" w:rsidRPr="000A17F3" w:rsidRDefault="00C27B0A" w:rsidP="00C27B0A">
            <w:pPr>
              <w:spacing w:after="0" w:line="312" w:lineRule="auto"/>
              <w:jc w:val="both"/>
              <w:rPr>
                <w:rFonts w:ascii="Times New Roman" w:hAnsi="Times New Roman"/>
                <w:color w:val="000000"/>
                <w:sz w:val="20"/>
                <w:szCs w:val="20"/>
                <w:lang w:val="ro-RO"/>
              </w:rPr>
            </w:pPr>
          </w:p>
        </w:tc>
        <w:tc>
          <w:tcPr>
            <w:tcW w:w="1420" w:type="dxa"/>
          </w:tcPr>
          <w:p w14:paraId="0AB64EF3" w14:textId="77777777" w:rsidR="00C27B0A" w:rsidRPr="000A17F3" w:rsidRDefault="00C27B0A" w:rsidP="00C27B0A">
            <w:pPr>
              <w:spacing w:after="0" w:line="312" w:lineRule="auto"/>
              <w:jc w:val="both"/>
              <w:rPr>
                <w:rFonts w:ascii="Times New Roman" w:hAnsi="Times New Roman"/>
                <w:color w:val="000000"/>
                <w:sz w:val="20"/>
                <w:szCs w:val="20"/>
                <w:lang w:val="ro-RO"/>
              </w:rPr>
            </w:pPr>
          </w:p>
        </w:tc>
        <w:tc>
          <w:tcPr>
            <w:tcW w:w="916" w:type="dxa"/>
          </w:tcPr>
          <w:p w14:paraId="0EFF739B" w14:textId="7C61F357" w:rsidR="00C27B0A" w:rsidRPr="000A17F3" w:rsidRDefault="00C27B0A" w:rsidP="00C27B0A">
            <w:pPr>
              <w:spacing w:after="0" w:line="312" w:lineRule="auto"/>
              <w:jc w:val="both"/>
              <w:rPr>
                <w:rFonts w:ascii="Times New Roman" w:hAnsi="Times New Roman"/>
                <w:color w:val="000000"/>
                <w:sz w:val="24"/>
                <w:szCs w:val="24"/>
                <w:lang w:val="ro-RO"/>
              </w:rPr>
            </w:pPr>
          </w:p>
        </w:tc>
        <w:tc>
          <w:tcPr>
            <w:tcW w:w="1069" w:type="dxa"/>
          </w:tcPr>
          <w:p w14:paraId="7902C50A" w14:textId="67FD2ED6" w:rsidR="00C27B0A" w:rsidRPr="000A17F3" w:rsidRDefault="00C27B0A" w:rsidP="00C27B0A">
            <w:pPr>
              <w:spacing w:after="0" w:line="312" w:lineRule="auto"/>
              <w:jc w:val="both"/>
              <w:rPr>
                <w:rFonts w:ascii="Times New Roman" w:hAnsi="Times New Roman"/>
                <w:color w:val="000000"/>
                <w:sz w:val="20"/>
                <w:szCs w:val="20"/>
                <w:lang w:val="ro-RO"/>
              </w:rPr>
            </w:pPr>
            <w:r w:rsidRPr="000A17F3">
              <w:rPr>
                <w:rFonts w:ascii="Times New Roman" w:hAnsi="Times New Roman"/>
                <w:color w:val="000000"/>
                <w:sz w:val="24"/>
                <w:szCs w:val="24"/>
                <w:lang w:val="ro-RO"/>
              </w:rPr>
              <w:t>Ap</w:t>
            </w:r>
            <w:r>
              <w:rPr>
                <w:rFonts w:ascii="Times New Roman" w:hAnsi="Times New Roman"/>
                <w:color w:val="000000"/>
                <w:sz w:val="24"/>
                <w:szCs w:val="24"/>
                <w:lang w:val="ro-RO"/>
              </w:rPr>
              <w:t>lică</w:t>
            </w:r>
          </w:p>
        </w:tc>
        <w:tc>
          <w:tcPr>
            <w:tcW w:w="929" w:type="dxa"/>
          </w:tcPr>
          <w:p w14:paraId="7A4E18A0" w14:textId="77777777" w:rsidR="00C27B0A" w:rsidRPr="000A17F3" w:rsidRDefault="00C27B0A" w:rsidP="00C27B0A">
            <w:pPr>
              <w:spacing w:after="0" w:line="312" w:lineRule="auto"/>
              <w:jc w:val="both"/>
              <w:rPr>
                <w:rFonts w:ascii="Times New Roman" w:hAnsi="Times New Roman"/>
                <w:color w:val="000000"/>
                <w:sz w:val="20"/>
                <w:szCs w:val="20"/>
                <w:lang w:val="ro-RO"/>
              </w:rPr>
            </w:pPr>
          </w:p>
        </w:tc>
      </w:tr>
      <w:tr w:rsidR="00C27B0A" w:rsidRPr="000A17F3" w14:paraId="256126AC" w14:textId="77777777" w:rsidTr="00C27B0A">
        <w:tc>
          <w:tcPr>
            <w:tcW w:w="570" w:type="dxa"/>
          </w:tcPr>
          <w:p w14:paraId="09D5A77A" w14:textId="77777777" w:rsidR="00C27B0A" w:rsidRPr="000A17F3" w:rsidRDefault="00C27B0A" w:rsidP="00C27B0A">
            <w:pPr>
              <w:spacing w:after="0" w:line="312" w:lineRule="auto"/>
              <w:jc w:val="both"/>
              <w:rPr>
                <w:rFonts w:ascii="Times New Roman" w:hAnsi="Times New Roman"/>
                <w:color w:val="000000"/>
                <w:sz w:val="24"/>
                <w:szCs w:val="24"/>
                <w:lang w:val="ro-RO"/>
              </w:rPr>
            </w:pPr>
            <w:r w:rsidRPr="000A17F3">
              <w:rPr>
                <w:rFonts w:ascii="Times New Roman" w:hAnsi="Times New Roman"/>
                <w:color w:val="000000"/>
                <w:sz w:val="24"/>
                <w:szCs w:val="24"/>
                <w:lang w:val="ro-RO"/>
              </w:rPr>
              <w:t>6</w:t>
            </w:r>
          </w:p>
        </w:tc>
        <w:tc>
          <w:tcPr>
            <w:tcW w:w="2719" w:type="dxa"/>
          </w:tcPr>
          <w:p w14:paraId="64869EA1" w14:textId="77777777" w:rsidR="00C27B0A" w:rsidRPr="000A17F3" w:rsidRDefault="00C27B0A" w:rsidP="00C27B0A">
            <w:pPr>
              <w:spacing w:after="0" w:line="312" w:lineRule="auto"/>
              <w:jc w:val="both"/>
              <w:rPr>
                <w:rFonts w:ascii="Times New Roman" w:hAnsi="Times New Roman"/>
                <w:color w:val="000000"/>
                <w:sz w:val="24"/>
                <w:szCs w:val="24"/>
                <w:lang w:val="ro-RO"/>
              </w:rPr>
            </w:pPr>
            <w:r w:rsidRPr="000A17F3">
              <w:rPr>
                <w:rFonts w:ascii="Times New Roman" w:hAnsi="Times New Roman"/>
                <w:color w:val="000000"/>
                <w:sz w:val="24"/>
                <w:szCs w:val="24"/>
                <w:lang w:val="ro-RO"/>
              </w:rPr>
              <w:t>Secretar C-SCIM</w:t>
            </w:r>
          </w:p>
        </w:tc>
        <w:tc>
          <w:tcPr>
            <w:tcW w:w="912" w:type="dxa"/>
          </w:tcPr>
          <w:p w14:paraId="1B805FE1" w14:textId="77777777" w:rsidR="00C27B0A" w:rsidRPr="000A17F3" w:rsidRDefault="00C27B0A" w:rsidP="00C27B0A">
            <w:pPr>
              <w:spacing w:after="0" w:line="312" w:lineRule="auto"/>
              <w:jc w:val="both"/>
              <w:rPr>
                <w:rFonts w:ascii="Times New Roman" w:hAnsi="Times New Roman"/>
                <w:color w:val="000000"/>
                <w:sz w:val="20"/>
                <w:szCs w:val="20"/>
                <w:lang w:val="ro-RO"/>
              </w:rPr>
            </w:pPr>
          </w:p>
        </w:tc>
        <w:tc>
          <w:tcPr>
            <w:tcW w:w="833" w:type="dxa"/>
          </w:tcPr>
          <w:p w14:paraId="26EB08F7" w14:textId="77777777" w:rsidR="00C27B0A" w:rsidRPr="000A17F3" w:rsidRDefault="00C27B0A" w:rsidP="00C27B0A">
            <w:pPr>
              <w:spacing w:after="0" w:line="312" w:lineRule="auto"/>
              <w:jc w:val="both"/>
              <w:rPr>
                <w:rFonts w:ascii="Times New Roman" w:hAnsi="Times New Roman"/>
                <w:color w:val="000000"/>
                <w:sz w:val="20"/>
                <w:szCs w:val="20"/>
                <w:lang w:val="ro-RO"/>
              </w:rPr>
            </w:pPr>
          </w:p>
        </w:tc>
        <w:tc>
          <w:tcPr>
            <w:tcW w:w="838" w:type="dxa"/>
          </w:tcPr>
          <w:p w14:paraId="21C3B77C" w14:textId="77777777" w:rsidR="00C27B0A" w:rsidRPr="000A17F3" w:rsidRDefault="00C27B0A" w:rsidP="00C27B0A">
            <w:pPr>
              <w:spacing w:after="0" w:line="312" w:lineRule="auto"/>
              <w:jc w:val="both"/>
              <w:rPr>
                <w:rFonts w:ascii="Times New Roman" w:hAnsi="Times New Roman"/>
                <w:color w:val="000000"/>
                <w:sz w:val="20"/>
                <w:szCs w:val="20"/>
                <w:lang w:val="ro-RO"/>
              </w:rPr>
            </w:pPr>
          </w:p>
        </w:tc>
        <w:tc>
          <w:tcPr>
            <w:tcW w:w="1420" w:type="dxa"/>
          </w:tcPr>
          <w:p w14:paraId="6C62DC06" w14:textId="77777777" w:rsidR="00C27B0A" w:rsidRPr="000A17F3" w:rsidRDefault="00C27B0A" w:rsidP="00C27B0A">
            <w:pPr>
              <w:spacing w:after="0" w:line="312" w:lineRule="auto"/>
              <w:jc w:val="both"/>
              <w:rPr>
                <w:rFonts w:ascii="Times New Roman" w:hAnsi="Times New Roman"/>
                <w:color w:val="000000"/>
                <w:sz w:val="20"/>
                <w:szCs w:val="20"/>
                <w:lang w:val="ro-RO"/>
              </w:rPr>
            </w:pPr>
          </w:p>
        </w:tc>
        <w:tc>
          <w:tcPr>
            <w:tcW w:w="916" w:type="dxa"/>
          </w:tcPr>
          <w:p w14:paraId="279FB310" w14:textId="77777777" w:rsidR="00C27B0A" w:rsidRPr="000A17F3" w:rsidRDefault="00C27B0A" w:rsidP="00C27B0A">
            <w:pPr>
              <w:spacing w:after="0" w:line="312" w:lineRule="auto"/>
              <w:jc w:val="both"/>
              <w:rPr>
                <w:rFonts w:ascii="Times New Roman" w:hAnsi="Times New Roman"/>
                <w:color w:val="000000"/>
                <w:sz w:val="20"/>
                <w:szCs w:val="20"/>
                <w:lang w:val="ro-RO"/>
              </w:rPr>
            </w:pPr>
          </w:p>
        </w:tc>
        <w:tc>
          <w:tcPr>
            <w:tcW w:w="1069" w:type="dxa"/>
          </w:tcPr>
          <w:p w14:paraId="42CB0F65" w14:textId="5E4EAED8" w:rsidR="00C27B0A" w:rsidRPr="000A17F3" w:rsidRDefault="00C27B0A" w:rsidP="00C27B0A">
            <w:pPr>
              <w:spacing w:after="0" w:line="312" w:lineRule="auto"/>
              <w:jc w:val="both"/>
              <w:rPr>
                <w:rFonts w:ascii="Times New Roman" w:hAnsi="Times New Roman"/>
                <w:color w:val="000000"/>
                <w:sz w:val="24"/>
                <w:szCs w:val="24"/>
                <w:lang w:val="ro-RO"/>
              </w:rPr>
            </w:pPr>
          </w:p>
        </w:tc>
        <w:tc>
          <w:tcPr>
            <w:tcW w:w="929" w:type="dxa"/>
          </w:tcPr>
          <w:p w14:paraId="0B967C8C" w14:textId="77777777" w:rsidR="00C27B0A" w:rsidRPr="000A17F3" w:rsidRDefault="00C27B0A" w:rsidP="00C27B0A">
            <w:pPr>
              <w:spacing w:after="0" w:line="312" w:lineRule="auto"/>
              <w:jc w:val="both"/>
              <w:rPr>
                <w:rFonts w:ascii="Times New Roman" w:hAnsi="Times New Roman"/>
                <w:color w:val="000000"/>
                <w:sz w:val="24"/>
                <w:szCs w:val="24"/>
                <w:lang w:val="ro-RO"/>
              </w:rPr>
            </w:pPr>
            <w:r w:rsidRPr="000A17F3">
              <w:rPr>
                <w:rFonts w:ascii="Times New Roman" w:hAnsi="Times New Roman"/>
                <w:color w:val="000000"/>
                <w:sz w:val="24"/>
                <w:szCs w:val="24"/>
                <w:lang w:val="ro-RO"/>
              </w:rPr>
              <w:t>Difuzare</w:t>
            </w:r>
          </w:p>
          <w:p w14:paraId="031A5CA7" w14:textId="2734C5CD" w:rsidR="00C27B0A" w:rsidRPr="000A17F3" w:rsidRDefault="00C27B0A" w:rsidP="00C27B0A">
            <w:pPr>
              <w:spacing w:after="0" w:line="312" w:lineRule="auto"/>
              <w:jc w:val="both"/>
              <w:rPr>
                <w:rFonts w:ascii="Times New Roman" w:hAnsi="Times New Roman"/>
                <w:color w:val="000000"/>
                <w:sz w:val="20"/>
                <w:szCs w:val="20"/>
                <w:lang w:val="ro-RO"/>
              </w:rPr>
            </w:pPr>
            <w:r w:rsidRPr="000A17F3">
              <w:rPr>
                <w:rFonts w:ascii="Times New Roman" w:hAnsi="Times New Roman"/>
                <w:color w:val="000000"/>
                <w:sz w:val="24"/>
                <w:szCs w:val="24"/>
                <w:lang w:val="ro-RO"/>
              </w:rPr>
              <w:t>Arhivare</w:t>
            </w:r>
          </w:p>
        </w:tc>
      </w:tr>
    </w:tbl>
    <w:p w14:paraId="1B154A36" w14:textId="77777777" w:rsidR="00547C47" w:rsidRPr="000A17F3" w:rsidRDefault="00547C47" w:rsidP="00652AF0">
      <w:pPr>
        <w:suppressAutoHyphens w:val="0"/>
        <w:spacing w:after="0" w:line="312" w:lineRule="auto"/>
        <w:jc w:val="both"/>
        <w:rPr>
          <w:rFonts w:ascii="Times New Roman" w:hAnsi="Times New Roman"/>
          <w:b/>
          <w:color w:val="000000"/>
          <w:sz w:val="24"/>
          <w:szCs w:val="24"/>
          <w:lang w:val="ro-RO"/>
        </w:rPr>
      </w:pPr>
    </w:p>
    <w:p w14:paraId="1ACCCD2A" w14:textId="77777777" w:rsidR="00547C47" w:rsidRPr="000A17F3" w:rsidRDefault="00547C47" w:rsidP="009B4C88">
      <w:pPr>
        <w:pStyle w:val="ListParagraph"/>
        <w:numPr>
          <w:ilvl w:val="0"/>
          <w:numId w:val="4"/>
        </w:numPr>
        <w:tabs>
          <w:tab w:val="left" w:pos="1134"/>
        </w:tabs>
        <w:suppressAutoHyphens w:val="0"/>
        <w:spacing w:after="0" w:line="312" w:lineRule="auto"/>
        <w:ind w:left="0" w:firstLine="709"/>
        <w:jc w:val="both"/>
        <w:rPr>
          <w:rFonts w:ascii="Times New Roman" w:hAnsi="Times New Roman"/>
          <w:b/>
          <w:sz w:val="24"/>
          <w:szCs w:val="24"/>
          <w:lang w:val="ro-RO"/>
        </w:rPr>
      </w:pPr>
      <w:r w:rsidRPr="000A17F3">
        <w:rPr>
          <w:rFonts w:ascii="Times New Roman" w:hAnsi="Times New Roman"/>
          <w:b/>
          <w:sz w:val="24"/>
          <w:szCs w:val="24"/>
          <w:lang w:val="ro-RO"/>
        </w:rPr>
        <w:lastRenderedPageBreak/>
        <w:t xml:space="preserve"> ANEXE</w:t>
      </w:r>
    </w:p>
    <w:p w14:paraId="3DE78C0A" w14:textId="5F659BBE" w:rsidR="00547C47" w:rsidRPr="000A17F3" w:rsidRDefault="00547C47" w:rsidP="003F19DC">
      <w:pPr>
        <w:pStyle w:val="ListParagraph"/>
        <w:numPr>
          <w:ilvl w:val="0"/>
          <w:numId w:val="22"/>
        </w:numPr>
        <w:tabs>
          <w:tab w:val="left" w:pos="1134"/>
        </w:tabs>
        <w:suppressAutoHyphens w:val="0"/>
        <w:spacing w:after="0" w:line="312" w:lineRule="auto"/>
        <w:ind w:left="0" w:firstLine="709"/>
        <w:jc w:val="both"/>
        <w:rPr>
          <w:rFonts w:ascii="Times New Roman" w:hAnsi="Times New Roman"/>
          <w:sz w:val="24"/>
          <w:szCs w:val="24"/>
          <w:lang w:val="ro-RO"/>
        </w:rPr>
      </w:pPr>
      <w:r w:rsidRPr="000A17F3">
        <w:rPr>
          <w:rFonts w:ascii="Times New Roman" w:hAnsi="Times New Roman"/>
          <w:sz w:val="24"/>
          <w:szCs w:val="24"/>
          <w:lang w:val="ro-RO"/>
        </w:rPr>
        <w:t>Lista funcțiilor sensibile la nivelul Compartimentului</w:t>
      </w:r>
      <w:r w:rsidRPr="000A17F3">
        <w:rPr>
          <w:rFonts w:ascii="Times New Roman" w:hAnsi="Times New Roman"/>
          <w:b/>
          <w:sz w:val="24"/>
          <w:szCs w:val="24"/>
          <w:lang w:val="ro-RO"/>
        </w:rPr>
        <w:t xml:space="preserve"> – </w:t>
      </w:r>
      <w:r w:rsidRPr="000A17F3">
        <w:rPr>
          <w:rStyle w:val="BodyTextChar"/>
          <w:rFonts w:ascii="Times New Roman" w:hAnsi="Times New Roman"/>
          <w:sz w:val="24"/>
          <w:szCs w:val="24"/>
          <w:lang w:val="ro-RO"/>
        </w:rPr>
        <w:t>SEAQ_PS_C-SCIM_</w:t>
      </w:r>
      <w:r w:rsidRPr="00144FB7">
        <w:rPr>
          <w:rStyle w:val="BodyTextChar"/>
          <w:rFonts w:ascii="Times New Roman" w:hAnsi="Times New Roman"/>
          <w:color w:val="EE0000"/>
          <w:sz w:val="24"/>
          <w:szCs w:val="24"/>
          <w:lang w:val="ro-RO"/>
        </w:rPr>
        <w:t>0</w:t>
      </w:r>
      <w:r w:rsidR="00144FB7" w:rsidRPr="00144FB7">
        <w:rPr>
          <w:rStyle w:val="BodyTextChar"/>
          <w:rFonts w:ascii="Times New Roman" w:hAnsi="Times New Roman"/>
          <w:color w:val="EE0000"/>
          <w:sz w:val="24"/>
          <w:szCs w:val="24"/>
          <w:lang w:val="ro-RO"/>
        </w:rPr>
        <w:t>3</w:t>
      </w:r>
      <w:r w:rsidRPr="000A17F3">
        <w:rPr>
          <w:rStyle w:val="BodyTextChar"/>
          <w:rFonts w:ascii="Times New Roman" w:hAnsi="Times New Roman"/>
          <w:sz w:val="24"/>
          <w:szCs w:val="24"/>
          <w:lang w:val="ro-RO"/>
        </w:rPr>
        <w:t>_A.01;</w:t>
      </w:r>
    </w:p>
    <w:p w14:paraId="76F435EB" w14:textId="0DA4E721" w:rsidR="00547C47" w:rsidRPr="003F19DC" w:rsidRDefault="00547C47" w:rsidP="003F19DC">
      <w:pPr>
        <w:pStyle w:val="ListParagraph"/>
        <w:numPr>
          <w:ilvl w:val="0"/>
          <w:numId w:val="22"/>
        </w:numPr>
        <w:tabs>
          <w:tab w:val="left" w:pos="1134"/>
        </w:tabs>
        <w:spacing w:after="0" w:line="312" w:lineRule="auto"/>
        <w:ind w:left="0" w:firstLine="709"/>
        <w:jc w:val="both"/>
        <w:rPr>
          <w:rStyle w:val="BodyTextChar"/>
          <w:rFonts w:ascii="Times New Roman" w:hAnsi="Times New Roman"/>
          <w:sz w:val="24"/>
          <w:szCs w:val="24"/>
          <w:shd w:val="clear" w:color="auto" w:fill="auto"/>
          <w:lang w:val="ro-RO"/>
        </w:rPr>
      </w:pPr>
      <w:r w:rsidRPr="000A17F3">
        <w:rPr>
          <w:rFonts w:ascii="Times New Roman" w:hAnsi="Times New Roman"/>
          <w:sz w:val="24"/>
          <w:szCs w:val="24"/>
          <w:lang w:val="ro-RO"/>
        </w:rPr>
        <w:t xml:space="preserve">Lista funcțiilor sensibile la nivelul Universității din Oradea - </w:t>
      </w:r>
      <w:r w:rsidRPr="000A17F3">
        <w:rPr>
          <w:rStyle w:val="BodyTextChar"/>
          <w:rFonts w:ascii="Times New Roman" w:hAnsi="Times New Roman"/>
          <w:sz w:val="24"/>
          <w:szCs w:val="24"/>
          <w:lang w:val="ro-RO"/>
        </w:rPr>
        <w:t>SEAQ_PS_C-SCIM_</w:t>
      </w:r>
      <w:r w:rsidRPr="00144FB7">
        <w:rPr>
          <w:rStyle w:val="BodyTextChar"/>
          <w:rFonts w:ascii="Times New Roman" w:hAnsi="Times New Roman"/>
          <w:color w:val="EE0000"/>
          <w:sz w:val="24"/>
          <w:szCs w:val="24"/>
          <w:lang w:val="ro-RO"/>
        </w:rPr>
        <w:t>0</w:t>
      </w:r>
      <w:r w:rsidR="00144FB7" w:rsidRPr="00144FB7">
        <w:rPr>
          <w:rStyle w:val="BodyTextChar"/>
          <w:rFonts w:ascii="Times New Roman" w:hAnsi="Times New Roman"/>
          <w:color w:val="EE0000"/>
          <w:sz w:val="24"/>
          <w:szCs w:val="24"/>
          <w:lang w:val="ro-RO"/>
        </w:rPr>
        <w:t>3</w:t>
      </w:r>
      <w:r w:rsidRPr="000A17F3">
        <w:rPr>
          <w:rStyle w:val="BodyTextChar"/>
          <w:rFonts w:ascii="Times New Roman" w:hAnsi="Times New Roman"/>
          <w:sz w:val="24"/>
          <w:szCs w:val="24"/>
          <w:lang w:val="ro-RO"/>
        </w:rPr>
        <w:t>_A.02;</w:t>
      </w:r>
    </w:p>
    <w:p w14:paraId="2AE2D07B" w14:textId="3ACAD5CF" w:rsidR="003F19DC" w:rsidRPr="003F19DC" w:rsidRDefault="003F19DC" w:rsidP="0062500C">
      <w:pPr>
        <w:pStyle w:val="ListParagraph"/>
        <w:numPr>
          <w:ilvl w:val="0"/>
          <w:numId w:val="22"/>
        </w:numPr>
        <w:tabs>
          <w:tab w:val="left" w:pos="1134"/>
        </w:tabs>
        <w:suppressAutoHyphens w:val="0"/>
        <w:spacing w:after="0" w:line="312" w:lineRule="auto"/>
        <w:ind w:left="0" w:firstLine="709"/>
        <w:jc w:val="both"/>
        <w:rPr>
          <w:rFonts w:ascii="Times New Roman" w:hAnsi="Times New Roman"/>
          <w:color w:val="FF0000"/>
          <w:sz w:val="24"/>
          <w:szCs w:val="24"/>
          <w:lang w:val="ro-RO"/>
        </w:rPr>
      </w:pPr>
      <w:r w:rsidRPr="003F19DC">
        <w:rPr>
          <w:rFonts w:ascii="Times New Roman" w:hAnsi="Times New Roman"/>
          <w:color w:val="FF0000"/>
          <w:sz w:val="24"/>
          <w:szCs w:val="24"/>
          <w:lang w:val="ro-RO"/>
        </w:rPr>
        <w:t>Planul pentru asigurarea diminuării riscurilor asociate funcțiilor sensibile la nivelul Compartimentului</w:t>
      </w:r>
      <w:r w:rsidRPr="003F19DC">
        <w:rPr>
          <w:rFonts w:ascii="Times New Roman" w:hAnsi="Times New Roman"/>
          <w:b/>
          <w:color w:val="FF0000"/>
          <w:sz w:val="24"/>
          <w:szCs w:val="24"/>
          <w:lang w:val="ro-RO"/>
        </w:rPr>
        <w:t xml:space="preserve"> – </w:t>
      </w:r>
      <w:r w:rsidRPr="003F19DC">
        <w:rPr>
          <w:rStyle w:val="BodyTextChar"/>
          <w:rFonts w:ascii="Times New Roman" w:hAnsi="Times New Roman"/>
          <w:color w:val="FF0000"/>
          <w:sz w:val="24"/>
          <w:szCs w:val="24"/>
          <w:lang w:val="ro-RO"/>
        </w:rPr>
        <w:t>SEAQ_PS_C-SCIM_01_A.03;</w:t>
      </w:r>
    </w:p>
    <w:p w14:paraId="6F8AEEC5" w14:textId="251E59D5" w:rsidR="003F19DC" w:rsidRPr="003F19DC" w:rsidRDefault="003F19DC" w:rsidP="0062500C">
      <w:pPr>
        <w:pStyle w:val="ListParagraph"/>
        <w:numPr>
          <w:ilvl w:val="0"/>
          <w:numId w:val="22"/>
        </w:numPr>
        <w:tabs>
          <w:tab w:val="left" w:pos="1134"/>
        </w:tabs>
        <w:suppressAutoHyphens w:val="0"/>
        <w:spacing w:after="0" w:line="312" w:lineRule="auto"/>
        <w:ind w:left="0" w:firstLine="709"/>
        <w:jc w:val="both"/>
        <w:rPr>
          <w:rFonts w:ascii="Times New Roman" w:hAnsi="Times New Roman"/>
          <w:color w:val="FF0000"/>
          <w:sz w:val="24"/>
          <w:szCs w:val="24"/>
          <w:lang w:val="ro-RO"/>
        </w:rPr>
      </w:pPr>
      <w:r w:rsidRPr="003F19DC">
        <w:rPr>
          <w:rFonts w:ascii="Times New Roman" w:hAnsi="Times New Roman"/>
          <w:color w:val="FF0000"/>
          <w:sz w:val="24"/>
          <w:szCs w:val="24"/>
          <w:lang w:val="ro-RO"/>
        </w:rPr>
        <w:t>Planul pentru asigurarea diminuării riscurilor asociate funcțiilor sensibile la nivelul instituției -</w:t>
      </w:r>
      <w:r w:rsidRPr="003F19DC">
        <w:rPr>
          <w:rStyle w:val="BodyTextChar"/>
          <w:rFonts w:ascii="Times New Roman" w:hAnsi="Times New Roman"/>
          <w:color w:val="FF0000"/>
          <w:sz w:val="24"/>
          <w:szCs w:val="24"/>
          <w:lang w:val="ro-RO"/>
        </w:rPr>
        <w:t xml:space="preserve"> SEAQ_PS_C-SCIM_0</w:t>
      </w:r>
      <w:r w:rsidR="00144FB7">
        <w:rPr>
          <w:rStyle w:val="BodyTextChar"/>
          <w:rFonts w:ascii="Times New Roman" w:hAnsi="Times New Roman"/>
          <w:color w:val="FF0000"/>
          <w:sz w:val="24"/>
          <w:szCs w:val="24"/>
          <w:lang w:val="ro-RO"/>
        </w:rPr>
        <w:t>3</w:t>
      </w:r>
      <w:r w:rsidRPr="003F19DC">
        <w:rPr>
          <w:rStyle w:val="BodyTextChar"/>
          <w:rFonts w:ascii="Times New Roman" w:hAnsi="Times New Roman"/>
          <w:color w:val="FF0000"/>
          <w:sz w:val="24"/>
          <w:szCs w:val="24"/>
          <w:lang w:val="ro-RO"/>
        </w:rPr>
        <w:t>_A.04</w:t>
      </w:r>
      <w:r w:rsidRPr="003F19DC">
        <w:rPr>
          <w:rFonts w:ascii="Times New Roman" w:hAnsi="Times New Roman"/>
          <w:color w:val="FF0000"/>
          <w:sz w:val="24"/>
          <w:szCs w:val="24"/>
          <w:lang w:val="ro-RO"/>
        </w:rPr>
        <w:t>.</w:t>
      </w:r>
    </w:p>
    <w:p w14:paraId="11C573DB" w14:textId="7711F8E8" w:rsidR="00547C47" w:rsidRPr="006F7985" w:rsidRDefault="00547C47" w:rsidP="003F19DC">
      <w:pPr>
        <w:pStyle w:val="ListParagraph"/>
        <w:numPr>
          <w:ilvl w:val="0"/>
          <w:numId w:val="22"/>
        </w:numPr>
        <w:tabs>
          <w:tab w:val="left" w:pos="1134"/>
        </w:tabs>
        <w:suppressAutoHyphens w:val="0"/>
        <w:spacing w:after="0" w:line="312" w:lineRule="auto"/>
        <w:ind w:left="0" w:firstLine="709"/>
        <w:jc w:val="both"/>
        <w:rPr>
          <w:rStyle w:val="BodyTextChar"/>
          <w:rFonts w:ascii="Times New Roman" w:hAnsi="Times New Roman"/>
          <w:sz w:val="24"/>
          <w:szCs w:val="24"/>
          <w:shd w:val="clear" w:color="auto" w:fill="auto"/>
          <w:lang w:val="ro-RO"/>
        </w:rPr>
      </w:pPr>
      <w:r w:rsidRPr="000A17F3">
        <w:rPr>
          <w:rFonts w:ascii="Times New Roman" w:hAnsi="Times New Roman"/>
          <w:sz w:val="24"/>
          <w:szCs w:val="24"/>
          <w:lang w:val="ro-RO"/>
        </w:rPr>
        <w:t xml:space="preserve">Diagrama flux a procedurii - </w:t>
      </w:r>
      <w:r w:rsidRPr="000A17F3">
        <w:rPr>
          <w:rStyle w:val="BodyTextChar"/>
          <w:rFonts w:ascii="Times New Roman" w:hAnsi="Times New Roman"/>
          <w:sz w:val="24"/>
          <w:szCs w:val="24"/>
          <w:lang w:val="ro-RO"/>
        </w:rPr>
        <w:t>SEAQ_PS_C-SCIM_01_A.0</w:t>
      </w:r>
      <w:r w:rsidR="006F7985">
        <w:rPr>
          <w:rStyle w:val="BodyTextChar"/>
          <w:rFonts w:ascii="Times New Roman" w:hAnsi="Times New Roman"/>
          <w:sz w:val="24"/>
          <w:szCs w:val="24"/>
          <w:lang w:val="ro-RO"/>
        </w:rPr>
        <w:t>5</w:t>
      </w:r>
      <w:r w:rsidR="000A17F3">
        <w:rPr>
          <w:rStyle w:val="BodyTextChar"/>
          <w:rFonts w:ascii="Times New Roman" w:hAnsi="Times New Roman"/>
          <w:sz w:val="24"/>
          <w:szCs w:val="24"/>
          <w:lang w:val="ro-RO"/>
        </w:rPr>
        <w:t>.</w:t>
      </w:r>
    </w:p>
    <w:p w14:paraId="280BA1AC" w14:textId="77777777" w:rsidR="006F7985" w:rsidRPr="000A17F3" w:rsidRDefault="006F7985" w:rsidP="006F7985">
      <w:pPr>
        <w:pStyle w:val="ListParagraph"/>
        <w:tabs>
          <w:tab w:val="left" w:pos="1134"/>
        </w:tabs>
        <w:suppressAutoHyphens w:val="0"/>
        <w:spacing w:after="0" w:line="312" w:lineRule="auto"/>
        <w:ind w:left="709"/>
        <w:jc w:val="both"/>
        <w:rPr>
          <w:rFonts w:ascii="Times New Roman" w:hAnsi="Times New Roman"/>
          <w:sz w:val="24"/>
          <w:szCs w:val="24"/>
          <w:lang w:val="ro-RO"/>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985"/>
        <w:gridCol w:w="1276"/>
        <w:gridCol w:w="992"/>
        <w:gridCol w:w="1134"/>
        <w:gridCol w:w="1559"/>
        <w:gridCol w:w="851"/>
        <w:gridCol w:w="992"/>
        <w:gridCol w:w="1134"/>
      </w:tblGrid>
      <w:tr w:rsidR="00547C47" w:rsidRPr="000A17F3" w14:paraId="1EBA60D2" w14:textId="77777777" w:rsidTr="001E55AE">
        <w:trPr>
          <w:trHeight w:val="345"/>
        </w:trPr>
        <w:tc>
          <w:tcPr>
            <w:tcW w:w="567" w:type="dxa"/>
            <w:vMerge w:val="restart"/>
          </w:tcPr>
          <w:p w14:paraId="5EFA5938" w14:textId="77777777" w:rsidR="00547C47" w:rsidRPr="000A17F3" w:rsidRDefault="00547C47" w:rsidP="001E55AE">
            <w:pPr>
              <w:spacing w:after="0" w:line="240" w:lineRule="auto"/>
              <w:jc w:val="center"/>
              <w:rPr>
                <w:rFonts w:ascii="Times New Roman" w:hAnsi="Times New Roman"/>
                <w:b/>
                <w:sz w:val="20"/>
                <w:szCs w:val="20"/>
                <w:lang w:val="ro-RO"/>
              </w:rPr>
            </w:pPr>
            <w:r w:rsidRPr="000A17F3">
              <w:rPr>
                <w:rFonts w:ascii="Times New Roman" w:hAnsi="Times New Roman"/>
                <w:b/>
                <w:sz w:val="20"/>
                <w:szCs w:val="20"/>
                <w:lang w:val="ro-RO"/>
              </w:rPr>
              <w:t>Nr.</w:t>
            </w:r>
          </w:p>
          <w:p w14:paraId="453DB02E" w14:textId="77777777" w:rsidR="00547C47" w:rsidRPr="000A17F3" w:rsidRDefault="00547C47" w:rsidP="001E55AE">
            <w:pPr>
              <w:spacing w:after="0" w:line="240" w:lineRule="auto"/>
              <w:jc w:val="center"/>
              <w:rPr>
                <w:rFonts w:ascii="Times New Roman" w:hAnsi="Times New Roman"/>
                <w:b/>
                <w:sz w:val="20"/>
                <w:szCs w:val="20"/>
                <w:lang w:val="ro-RO"/>
              </w:rPr>
            </w:pPr>
            <w:r w:rsidRPr="000A17F3">
              <w:rPr>
                <w:rFonts w:ascii="Times New Roman" w:hAnsi="Times New Roman"/>
                <w:b/>
                <w:sz w:val="20"/>
                <w:szCs w:val="20"/>
                <w:lang w:val="ro-RO"/>
              </w:rPr>
              <w:t>crt.</w:t>
            </w:r>
          </w:p>
        </w:tc>
        <w:tc>
          <w:tcPr>
            <w:tcW w:w="1985" w:type="dxa"/>
            <w:vMerge w:val="restart"/>
          </w:tcPr>
          <w:p w14:paraId="6A9CB1B2" w14:textId="77777777" w:rsidR="00547C47" w:rsidRPr="000A17F3" w:rsidRDefault="00547C47" w:rsidP="001E55AE">
            <w:pPr>
              <w:spacing w:after="0" w:line="240" w:lineRule="auto"/>
              <w:jc w:val="center"/>
              <w:rPr>
                <w:rFonts w:ascii="Times New Roman" w:hAnsi="Times New Roman"/>
                <w:b/>
                <w:sz w:val="20"/>
                <w:szCs w:val="20"/>
                <w:lang w:val="ro-RO"/>
              </w:rPr>
            </w:pPr>
            <w:r w:rsidRPr="000A17F3">
              <w:rPr>
                <w:rFonts w:ascii="Times New Roman" w:hAnsi="Times New Roman"/>
                <w:b/>
                <w:sz w:val="20"/>
                <w:szCs w:val="20"/>
                <w:lang w:val="ro-RO"/>
              </w:rPr>
              <w:t>Denumirea anexei</w:t>
            </w:r>
          </w:p>
        </w:tc>
        <w:tc>
          <w:tcPr>
            <w:tcW w:w="1276" w:type="dxa"/>
            <w:vMerge w:val="restart"/>
          </w:tcPr>
          <w:p w14:paraId="1859E377" w14:textId="77777777" w:rsidR="00547C47" w:rsidRPr="000A17F3" w:rsidRDefault="00547C47" w:rsidP="001E55AE">
            <w:pPr>
              <w:spacing w:after="0" w:line="240" w:lineRule="auto"/>
              <w:jc w:val="center"/>
              <w:rPr>
                <w:rFonts w:ascii="Times New Roman" w:hAnsi="Times New Roman"/>
                <w:b/>
                <w:sz w:val="20"/>
                <w:szCs w:val="20"/>
                <w:lang w:val="ro-RO"/>
              </w:rPr>
            </w:pPr>
            <w:r w:rsidRPr="000A17F3">
              <w:rPr>
                <w:rFonts w:ascii="Times New Roman" w:hAnsi="Times New Roman"/>
                <w:b/>
                <w:sz w:val="20"/>
                <w:szCs w:val="20"/>
                <w:lang w:val="ro-RO"/>
              </w:rPr>
              <w:t>Elaborator</w:t>
            </w:r>
          </w:p>
        </w:tc>
        <w:tc>
          <w:tcPr>
            <w:tcW w:w="992" w:type="dxa"/>
            <w:vMerge w:val="restart"/>
          </w:tcPr>
          <w:p w14:paraId="4B7811FD" w14:textId="77777777" w:rsidR="00547C47" w:rsidRPr="000A17F3" w:rsidRDefault="00547C47" w:rsidP="001E55AE">
            <w:pPr>
              <w:spacing w:after="0" w:line="240" w:lineRule="auto"/>
              <w:jc w:val="center"/>
              <w:rPr>
                <w:rFonts w:ascii="Times New Roman" w:hAnsi="Times New Roman"/>
                <w:b/>
                <w:sz w:val="20"/>
                <w:szCs w:val="20"/>
                <w:lang w:val="ro-RO"/>
              </w:rPr>
            </w:pPr>
            <w:r w:rsidRPr="000A17F3">
              <w:rPr>
                <w:rFonts w:ascii="Times New Roman" w:hAnsi="Times New Roman"/>
                <w:b/>
                <w:sz w:val="20"/>
                <w:szCs w:val="20"/>
                <w:lang w:val="ro-RO"/>
              </w:rPr>
              <w:t>Aprobă</w:t>
            </w:r>
          </w:p>
        </w:tc>
        <w:tc>
          <w:tcPr>
            <w:tcW w:w="1134" w:type="dxa"/>
            <w:vMerge w:val="restart"/>
          </w:tcPr>
          <w:p w14:paraId="5856F4DE" w14:textId="77777777" w:rsidR="00547C47" w:rsidRPr="000A17F3" w:rsidRDefault="00547C47" w:rsidP="001E55AE">
            <w:pPr>
              <w:spacing w:after="0" w:line="240" w:lineRule="auto"/>
              <w:jc w:val="center"/>
              <w:rPr>
                <w:rFonts w:ascii="Times New Roman" w:hAnsi="Times New Roman"/>
                <w:b/>
                <w:sz w:val="20"/>
                <w:szCs w:val="20"/>
                <w:lang w:val="ro-RO"/>
              </w:rPr>
            </w:pPr>
            <w:r w:rsidRPr="000A17F3">
              <w:rPr>
                <w:rFonts w:ascii="Times New Roman" w:hAnsi="Times New Roman"/>
                <w:b/>
                <w:sz w:val="20"/>
                <w:szCs w:val="20"/>
                <w:lang w:val="ro-RO"/>
              </w:rPr>
              <w:t>Număr exemplare</w:t>
            </w:r>
          </w:p>
        </w:tc>
        <w:tc>
          <w:tcPr>
            <w:tcW w:w="1559" w:type="dxa"/>
            <w:vMerge w:val="restart"/>
          </w:tcPr>
          <w:p w14:paraId="1AFCE050" w14:textId="77777777" w:rsidR="00547C47" w:rsidRPr="000A17F3" w:rsidRDefault="00547C47" w:rsidP="001E55AE">
            <w:pPr>
              <w:spacing w:after="0" w:line="240" w:lineRule="auto"/>
              <w:jc w:val="center"/>
              <w:rPr>
                <w:rFonts w:ascii="Times New Roman" w:hAnsi="Times New Roman"/>
                <w:b/>
                <w:sz w:val="20"/>
                <w:szCs w:val="20"/>
                <w:lang w:val="ro-RO"/>
              </w:rPr>
            </w:pPr>
            <w:r w:rsidRPr="000A17F3">
              <w:rPr>
                <w:rFonts w:ascii="Times New Roman" w:hAnsi="Times New Roman"/>
                <w:b/>
                <w:sz w:val="20"/>
                <w:szCs w:val="20"/>
                <w:lang w:val="ro-RO"/>
              </w:rPr>
              <w:t>Difuzare</w:t>
            </w:r>
          </w:p>
        </w:tc>
        <w:tc>
          <w:tcPr>
            <w:tcW w:w="1843" w:type="dxa"/>
            <w:gridSpan w:val="2"/>
          </w:tcPr>
          <w:p w14:paraId="7236139C" w14:textId="77777777" w:rsidR="00547C47" w:rsidRPr="000A17F3" w:rsidRDefault="00547C47" w:rsidP="001E55AE">
            <w:pPr>
              <w:spacing w:after="0" w:line="240" w:lineRule="auto"/>
              <w:jc w:val="center"/>
              <w:rPr>
                <w:rFonts w:ascii="Times New Roman" w:hAnsi="Times New Roman"/>
                <w:b/>
                <w:sz w:val="20"/>
                <w:szCs w:val="20"/>
                <w:lang w:val="ro-RO"/>
              </w:rPr>
            </w:pPr>
            <w:r w:rsidRPr="000A17F3">
              <w:rPr>
                <w:rFonts w:ascii="Times New Roman" w:hAnsi="Times New Roman"/>
                <w:b/>
                <w:sz w:val="20"/>
                <w:szCs w:val="20"/>
                <w:lang w:val="ro-RO"/>
              </w:rPr>
              <w:t>Arhivare</w:t>
            </w:r>
          </w:p>
        </w:tc>
        <w:tc>
          <w:tcPr>
            <w:tcW w:w="1134" w:type="dxa"/>
            <w:vMerge w:val="restart"/>
          </w:tcPr>
          <w:p w14:paraId="1F9B2A81" w14:textId="77777777" w:rsidR="00547C47" w:rsidRPr="000A17F3" w:rsidRDefault="00547C47" w:rsidP="001E55AE">
            <w:pPr>
              <w:spacing w:after="0" w:line="240" w:lineRule="auto"/>
              <w:jc w:val="center"/>
              <w:rPr>
                <w:rFonts w:ascii="Times New Roman" w:hAnsi="Times New Roman"/>
                <w:b/>
                <w:sz w:val="24"/>
                <w:szCs w:val="24"/>
                <w:lang w:val="ro-RO"/>
              </w:rPr>
            </w:pPr>
            <w:r w:rsidRPr="000A17F3">
              <w:rPr>
                <w:rFonts w:ascii="Times New Roman" w:hAnsi="Times New Roman"/>
                <w:b/>
                <w:sz w:val="24"/>
                <w:szCs w:val="24"/>
                <w:lang w:val="ro-RO"/>
              </w:rPr>
              <w:t>Alte elemente</w:t>
            </w:r>
          </w:p>
        </w:tc>
      </w:tr>
      <w:tr w:rsidR="00547C47" w:rsidRPr="000A17F3" w14:paraId="19F43498" w14:textId="77777777" w:rsidTr="001E55AE">
        <w:trPr>
          <w:trHeight w:val="198"/>
        </w:trPr>
        <w:tc>
          <w:tcPr>
            <w:tcW w:w="567" w:type="dxa"/>
            <w:vMerge/>
            <w:vAlign w:val="center"/>
          </w:tcPr>
          <w:p w14:paraId="6F21167A" w14:textId="77777777" w:rsidR="00547C47" w:rsidRPr="000A17F3" w:rsidRDefault="00547C47" w:rsidP="001E55AE">
            <w:pPr>
              <w:suppressAutoHyphens w:val="0"/>
              <w:spacing w:after="0" w:line="240" w:lineRule="auto"/>
              <w:rPr>
                <w:rFonts w:ascii="Times New Roman" w:hAnsi="Times New Roman"/>
                <w:b/>
                <w:sz w:val="20"/>
                <w:szCs w:val="20"/>
                <w:lang w:val="ro-RO"/>
              </w:rPr>
            </w:pPr>
          </w:p>
        </w:tc>
        <w:tc>
          <w:tcPr>
            <w:tcW w:w="1985" w:type="dxa"/>
            <w:vMerge/>
            <w:vAlign w:val="center"/>
          </w:tcPr>
          <w:p w14:paraId="63683D61" w14:textId="77777777" w:rsidR="00547C47" w:rsidRPr="000A17F3" w:rsidRDefault="00547C47" w:rsidP="001E55AE">
            <w:pPr>
              <w:suppressAutoHyphens w:val="0"/>
              <w:spacing w:after="0" w:line="240" w:lineRule="auto"/>
              <w:rPr>
                <w:rFonts w:ascii="Times New Roman" w:hAnsi="Times New Roman"/>
                <w:b/>
                <w:sz w:val="20"/>
                <w:szCs w:val="20"/>
                <w:lang w:val="ro-RO"/>
              </w:rPr>
            </w:pPr>
          </w:p>
        </w:tc>
        <w:tc>
          <w:tcPr>
            <w:tcW w:w="1276" w:type="dxa"/>
            <w:vMerge/>
            <w:vAlign w:val="center"/>
          </w:tcPr>
          <w:p w14:paraId="3107A435" w14:textId="77777777" w:rsidR="00547C47" w:rsidRPr="000A17F3" w:rsidRDefault="00547C47" w:rsidP="001E55AE">
            <w:pPr>
              <w:suppressAutoHyphens w:val="0"/>
              <w:spacing w:after="0" w:line="240" w:lineRule="auto"/>
              <w:rPr>
                <w:rFonts w:ascii="Times New Roman" w:hAnsi="Times New Roman"/>
                <w:b/>
                <w:sz w:val="20"/>
                <w:szCs w:val="20"/>
                <w:lang w:val="ro-RO"/>
              </w:rPr>
            </w:pPr>
          </w:p>
        </w:tc>
        <w:tc>
          <w:tcPr>
            <w:tcW w:w="992" w:type="dxa"/>
            <w:vMerge/>
            <w:vAlign w:val="center"/>
          </w:tcPr>
          <w:p w14:paraId="0D33434C" w14:textId="77777777" w:rsidR="00547C47" w:rsidRPr="000A17F3" w:rsidRDefault="00547C47" w:rsidP="001E55AE">
            <w:pPr>
              <w:suppressAutoHyphens w:val="0"/>
              <w:spacing w:after="0" w:line="240" w:lineRule="auto"/>
              <w:rPr>
                <w:rFonts w:ascii="Times New Roman" w:hAnsi="Times New Roman"/>
                <w:b/>
                <w:sz w:val="20"/>
                <w:szCs w:val="20"/>
                <w:lang w:val="ro-RO"/>
              </w:rPr>
            </w:pPr>
          </w:p>
        </w:tc>
        <w:tc>
          <w:tcPr>
            <w:tcW w:w="1134" w:type="dxa"/>
            <w:vMerge/>
            <w:vAlign w:val="center"/>
          </w:tcPr>
          <w:p w14:paraId="02A97D60" w14:textId="77777777" w:rsidR="00547C47" w:rsidRPr="000A17F3" w:rsidRDefault="00547C47" w:rsidP="001E55AE">
            <w:pPr>
              <w:suppressAutoHyphens w:val="0"/>
              <w:spacing w:after="0" w:line="240" w:lineRule="auto"/>
              <w:rPr>
                <w:rFonts w:ascii="Times New Roman" w:hAnsi="Times New Roman"/>
                <w:b/>
                <w:sz w:val="20"/>
                <w:szCs w:val="20"/>
                <w:lang w:val="ro-RO"/>
              </w:rPr>
            </w:pPr>
          </w:p>
        </w:tc>
        <w:tc>
          <w:tcPr>
            <w:tcW w:w="1559" w:type="dxa"/>
            <w:vMerge/>
            <w:vAlign w:val="center"/>
          </w:tcPr>
          <w:p w14:paraId="3B3B7948" w14:textId="77777777" w:rsidR="00547C47" w:rsidRPr="000A17F3" w:rsidRDefault="00547C47" w:rsidP="001E55AE">
            <w:pPr>
              <w:suppressAutoHyphens w:val="0"/>
              <w:spacing w:after="0" w:line="240" w:lineRule="auto"/>
              <w:rPr>
                <w:rFonts w:ascii="Times New Roman" w:hAnsi="Times New Roman"/>
                <w:b/>
                <w:sz w:val="20"/>
                <w:szCs w:val="20"/>
                <w:lang w:val="ro-RO"/>
              </w:rPr>
            </w:pPr>
          </w:p>
        </w:tc>
        <w:tc>
          <w:tcPr>
            <w:tcW w:w="851" w:type="dxa"/>
          </w:tcPr>
          <w:p w14:paraId="73A89BD8" w14:textId="77777777" w:rsidR="00547C47" w:rsidRPr="000A17F3" w:rsidRDefault="00547C47" w:rsidP="001E55AE">
            <w:pPr>
              <w:spacing w:after="0" w:line="240" w:lineRule="auto"/>
              <w:rPr>
                <w:rFonts w:ascii="Times New Roman" w:hAnsi="Times New Roman"/>
                <w:sz w:val="20"/>
                <w:szCs w:val="20"/>
                <w:lang w:val="ro-RO"/>
              </w:rPr>
            </w:pPr>
            <w:r w:rsidRPr="000A17F3">
              <w:rPr>
                <w:rFonts w:ascii="Times New Roman" w:hAnsi="Times New Roman"/>
                <w:sz w:val="20"/>
                <w:szCs w:val="20"/>
                <w:lang w:val="ro-RO"/>
              </w:rPr>
              <w:t>Loc</w:t>
            </w:r>
          </w:p>
        </w:tc>
        <w:tc>
          <w:tcPr>
            <w:tcW w:w="992" w:type="dxa"/>
          </w:tcPr>
          <w:p w14:paraId="266F9266" w14:textId="77777777" w:rsidR="00547C47" w:rsidRPr="000A17F3" w:rsidRDefault="00547C47" w:rsidP="001E55AE">
            <w:pPr>
              <w:spacing w:after="0" w:line="240" w:lineRule="auto"/>
              <w:rPr>
                <w:rFonts w:ascii="Times New Roman" w:hAnsi="Times New Roman"/>
                <w:sz w:val="20"/>
                <w:szCs w:val="20"/>
                <w:lang w:val="ro-RO"/>
              </w:rPr>
            </w:pPr>
            <w:r w:rsidRPr="000A17F3">
              <w:rPr>
                <w:rFonts w:ascii="Times New Roman" w:hAnsi="Times New Roman"/>
                <w:sz w:val="20"/>
                <w:szCs w:val="20"/>
                <w:lang w:val="ro-RO"/>
              </w:rPr>
              <w:t>Perioadă</w:t>
            </w:r>
          </w:p>
        </w:tc>
        <w:tc>
          <w:tcPr>
            <w:tcW w:w="1134" w:type="dxa"/>
            <w:vMerge/>
            <w:vAlign w:val="center"/>
          </w:tcPr>
          <w:p w14:paraId="2150204F" w14:textId="77777777" w:rsidR="00547C47" w:rsidRPr="000A17F3" w:rsidRDefault="00547C47" w:rsidP="001E55AE">
            <w:pPr>
              <w:suppressAutoHyphens w:val="0"/>
              <w:spacing w:after="0" w:line="240" w:lineRule="auto"/>
              <w:rPr>
                <w:rFonts w:ascii="Times New Roman" w:hAnsi="Times New Roman"/>
                <w:b/>
                <w:sz w:val="24"/>
                <w:szCs w:val="24"/>
                <w:lang w:val="ro-RO"/>
              </w:rPr>
            </w:pPr>
          </w:p>
        </w:tc>
      </w:tr>
      <w:tr w:rsidR="00547C47" w:rsidRPr="000A17F3" w14:paraId="446AA226" w14:textId="77777777" w:rsidTr="001E55AE">
        <w:tc>
          <w:tcPr>
            <w:tcW w:w="567" w:type="dxa"/>
          </w:tcPr>
          <w:p w14:paraId="4892600B" w14:textId="77777777" w:rsidR="00547C47" w:rsidRPr="000A17F3" w:rsidRDefault="00547C47" w:rsidP="001E55AE">
            <w:pPr>
              <w:spacing w:after="0" w:line="240" w:lineRule="auto"/>
              <w:jc w:val="center"/>
              <w:rPr>
                <w:rFonts w:ascii="Times New Roman" w:hAnsi="Times New Roman"/>
                <w:b/>
                <w:sz w:val="20"/>
                <w:szCs w:val="20"/>
                <w:lang w:val="ro-RO"/>
              </w:rPr>
            </w:pPr>
            <w:r w:rsidRPr="000A17F3">
              <w:rPr>
                <w:rFonts w:ascii="Times New Roman" w:hAnsi="Times New Roman"/>
                <w:b/>
                <w:sz w:val="20"/>
                <w:szCs w:val="20"/>
                <w:lang w:val="ro-RO"/>
              </w:rPr>
              <w:t>0</w:t>
            </w:r>
          </w:p>
        </w:tc>
        <w:tc>
          <w:tcPr>
            <w:tcW w:w="1985" w:type="dxa"/>
          </w:tcPr>
          <w:p w14:paraId="327B6202" w14:textId="77777777" w:rsidR="00547C47" w:rsidRPr="000A17F3" w:rsidRDefault="00547C47" w:rsidP="001E55AE">
            <w:pPr>
              <w:spacing w:after="0" w:line="240" w:lineRule="auto"/>
              <w:jc w:val="center"/>
              <w:rPr>
                <w:rFonts w:ascii="Times New Roman" w:hAnsi="Times New Roman"/>
                <w:b/>
                <w:sz w:val="20"/>
                <w:szCs w:val="20"/>
                <w:lang w:val="ro-RO"/>
              </w:rPr>
            </w:pPr>
            <w:r w:rsidRPr="000A17F3">
              <w:rPr>
                <w:rFonts w:ascii="Times New Roman" w:hAnsi="Times New Roman"/>
                <w:b/>
                <w:sz w:val="20"/>
                <w:szCs w:val="20"/>
                <w:lang w:val="ro-RO"/>
              </w:rPr>
              <w:t>1</w:t>
            </w:r>
          </w:p>
        </w:tc>
        <w:tc>
          <w:tcPr>
            <w:tcW w:w="1276" w:type="dxa"/>
          </w:tcPr>
          <w:p w14:paraId="426BC2AA" w14:textId="77777777" w:rsidR="00547C47" w:rsidRPr="000A17F3" w:rsidRDefault="00547C47" w:rsidP="001E55AE">
            <w:pPr>
              <w:spacing w:after="0" w:line="240" w:lineRule="auto"/>
              <w:jc w:val="center"/>
              <w:rPr>
                <w:rFonts w:ascii="Times New Roman" w:hAnsi="Times New Roman"/>
                <w:b/>
                <w:sz w:val="20"/>
                <w:szCs w:val="20"/>
                <w:lang w:val="ro-RO"/>
              </w:rPr>
            </w:pPr>
            <w:r w:rsidRPr="000A17F3">
              <w:rPr>
                <w:rFonts w:ascii="Times New Roman" w:hAnsi="Times New Roman"/>
                <w:b/>
                <w:sz w:val="20"/>
                <w:szCs w:val="20"/>
                <w:lang w:val="ro-RO"/>
              </w:rPr>
              <w:t>2</w:t>
            </w:r>
          </w:p>
        </w:tc>
        <w:tc>
          <w:tcPr>
            <w:tcW w:w="992" w:type="dxa"/>
          </w:tcPr>
          <w:p w14:paraId="3B17C8BA" w14:textId="77777777" w:rsidR="00547C47" w:rsidRPr="000A17F3" w:rsidRDefault="00547C47" w:rsidP="001E55AE">
            <w:pPr>
              <w:spacing w:after="0" w:line="240" w:lineRule="auto"/>
              <w:jc w:val="center"/>
              <w:rPr>
                <w:rFonts w:ascii="Times New Roman" w:hAnsi="Times New Roman"/>
                <w:b/>
                <w:sz w:val="20"/>
                <w:szCs w:val="20"/>
                <w:lang w:val="ro-RO"/>
              </w:rPr>
            </w:pPr>
            <w:r w:rsidRPr="000A17F3">
              <w:rPr>
                <w:rFonts w:ascii="Times New Roman" w:hAnsi="Times New Roman"/>
                <w:b/>
                <w:sz w:val="20"/>
                <w:szCs w:val="20"/>
                <w:lang w:val="ro-RO"/>
              </w:rPr>
              <w:t>3</w:t>
            </w:r>
          </w:p>
        </w:tc>
        <w:tc>
          <w:tcPr>
            <w:tcW w:w="1134" w:type="dxa"/>
          </w:tcPr>
          <w:p w14:paraId="1A7C60AA" w14:textId="77777777" w:rsidR="00547C47" w:rsidRPr="000A17F3" w:rsidRDefault="00547C47" w:rsidP="001E55AE">
            <w:pPr>
              <w:spacing w:after="0" w:line="240" w:lineRule="auto"/>
              <w:jc w:val="center"/>
              <w:rPr>
                <w:rFonts w:ascii="Times New Roman" w:hAnsi="Times New Roman"/>
                <w:b/>
                <w:sz w:val="20"/>
                <w:szCs w:val="20"/>
                <w:lang w:val="ro-RO"/>
              </w:rPr>
            </w:pPr>
            <w:r w:rsidRPr="000A17F3">
              <w:rPr>
                <w:rFonts w:ascii="Times New Roman" w:hAnsi="Times New Roman"/>
                <w:b/>
                <w:sz w:val="20"/>
                <w:szCs w:val="20"/>
                <w:lang w:val="ro-RO"/>
              </w:rPr>
              <w:t>4</w:t>
            </w:r>
          </w:p>
        </w:tc>
        <w:tc>
          <w:tcPr>
            <w:tcW w:w="1559" w:type="dxa"/>
          </w:tcPr>
          <w:p w14:paraId="30950C1C" w14:textId="77777777" w:rsidR="00547C47" w:rsidRPr="000A17F3" w:rsidRDefault="00547C47" w:rsidP="001E55AE">
            <w:pPr>
              <w:spacing w:after="0" w:line="240" w:lineRule="auto"/>
              <w:jc w:val="center"/>
              <w:rPr>
                <w:rFonts w:ascii="Times New Roman" w:hAnsi="Times New Roman"/>
                <w:b/>
                <w:sz w:val="20"/>
                <w:szCs w:val="20"/>
                <w:lang w:val="ro-RO"/>
              </w:rPr>
            </w:pPr>
            <w:r w:rsidRPr="000A17F3">
              <w:rPr>
                <w:rFonts w:ascii="Times New Roman" w:hAnsi="Times New Roman"/>
                <w:b/>
                <w:sz w:val="20"/>
                <w:szCs w:val="20"/>
                <w:lang w:val="ro-RO"/>
              </w:rPr>
              <w:t>5</w:t>
            </w:r>
          </w:p>
        </w:tc>
        <w:tc>
          <w:tcPr>
            <w:tcW w:w="851" w:type="dxa"/>
          </w:tcPr>
          <w:p w14:paraId="60FE6A68" w14:textId="77777777" w:rsidR="00547C47" w:rsidRPr="000A17F3" w:rsidRDefault="00547C47" w:rsidP="001E55AE">
            <w:pPr>
              <w:spacing w:after="0" w:line="240" w:lineRule="auto"/>
              <w:jc w:val="center"/>
              <w:rPr>
                <w:rFonts w:ascii="Times New Roman" w:hAnsi="Times New Roman"/>
                <w:b/>
                <w:sz w:val="20"/>
                <w:szCs w:val="20"/>
                <w:lang w:val="ro-RO"/>
              </w:rPr>
            </w:pPr>
            <w:r w:rsidRPr="000A17F3">
              <w:rPr>
                <w:rFonts w:ascii="Times New Roman" w:hAnsi="Times New Roman"/>
                <w:b/>
                <w:sz w:val="20"/>
                <w:szCs w:val="20"/>
                <w:lang w:val="ro-RO"/>
              </w:rPr>
              <w:t>6</w:t>
            </w:r>
          </w:p>
        </w:tc>
        <w:tc>
          <w:tcPr>
            <w:tcW w:w="992" w:type="dxa"/>
          </w:tcPr>
          <w:p w14:paraId="1B4508A0" w14:textId="77777777" w:rsidR="00547C47" w:rsidRPr="000A17F3" w:rsidRDefault="00547C47" w:rsidP="001E55AE">
            <w:pPr>
              <w:spacing w:after="0" w:line="240" w:lineRule="auto"/>
              <w:jc w:val="center"/>
              <w:rPr>
                <w:rFonts w:ascii="Times New Roman" w:hAnsi="Times New Roman"/>
                <w:b/>
                <w:sz w:val="20"/>
                <w:szCs w:val="20"/>
                <w:lang w:val="ro-RO"/>
              </w:rPr>
            </w:pPr>
            <w:r w:rsidRPr="000A17F3">
              <w:rPr>
                <w:rFonts w:ascii="Times New Roman" w:hAnsi="Times New Roman"/>
                <w:b/>
                <w:sz w:val="20"/>
                <w:szCs w:val="20"/>
                <w:lang w:val="ro-RO"/>
              </w:rPr>
              <w:t>7</w:t>
            </w:r>
          </w:p>
        </w:tc>
        <w:tc>
          <w:tcPr>
            <w:tcW w:w="1134" w:type="dxa"/>
          </w:tcPr>
          <w:p w14:paraId="4268AABB" w14:textId="77777777" w:rsidR="00547C47" w:rsidRPr="000A17F3" w:rsidRDefault="00547C47" w:rsidP="001E55AE">
            <w:pPr>
              <w:spacing w:after="0" w:line="240" w:lineRule="auto"/>
              <w:jc w:val="center"/>
              <w:rPr>
                <w:rFonts w:ascii="Times New Roman" w:hAnsi="Times New Roman"/>
                <w:b/>
                <w:sz w:val="24"/>
                <w:szCs w:val="24"/>
                <w:lang w:val="ro-RO"/>
              </w:rPr>
            </w:pPr>
            <w:r w:rsidRPr="000A17F3">
              <w:rPr>
                <w:rFonts w:ascii="Times New Roman" w:hAnsi="Times New Roman"/>
                <w:b/>
                <w:sz w:val="24"/>
                <w:szCs w:val="24"/>
                <w:lang w:val="ro-RO"/>
              </w:rPr>
              <w:t>8</w:t>
            </w:r>
          </w:p>
        </w:tc>
      </w:tr>
      <w:tr w:rsidR="00547C47" w:rsidRPr="000A17F3" w14:paraId="0C1F745F" w14:textId="77777777" w:rsidTr="001E55AE">
        <w:tc>
          <w:tcPr>
            <w:tcW w:w="567" w:type="dxa"/>
          </w:tcPr>
          <w:p w14:paraId="49DB59F4" w14:textId="77777777" w:rsidR="00547C47" w:rsidRPr="000A17F3" w:rsidRDefault="00547C47" w:rsidP="001E55AE">
            <w:pPr>
              <w:spacing w:after="0" w:line="240" w:lineRule="auto"/>
              <w:rPr>
                <w:rFonts w:ascii="Times New Roman" w:hAnsi="Times New Roman"/>
                <w:sz w:val="20"/>
                <w:szCs w:val="20"/>
                <w:lang w:val="ro-RO"/>
              </w:rPr>
            </w:pPr>
            <w:r w:rsidRPr="000A17F3">
              <w:rPr>
                <w:rFonts w:ascii="Times New Roman" w:hAnsi="Times New Roman"/>
                <w:sz w:val="20"/>
                <w:szCs w:val="20"/>
                <w:lang w:val="ro-RO"/>
              </w:rPr>
              <w:t>1</w:t>
            </w:r>
          </w:p>
        </w:tc>
        <w:tc>
          <w:tcPr>
            <w:tcW w:w="1985" w:type="dxa"/>
          </w:tcPr>
          <w:p w14:paraId="7F16D0C9" w14:textId="77777777" w:rsidR="00547C47" w:rsidRPr="000A17F3" w:rsidRDefault="00547C47" w:rsidP="001E55AE">
            <w:pPr>
              <w:pStyle w:val="TableParagraph"/>
              <w:kinsoku w:val="0"/>
              <w:overflowPunct w:val="0"/>
              <w:jc w:val="both"/>
              <w:rPr>
                <w:sz w:val="20"/>
                <w:szCs w:val="20"/>
                <w:lang w:val="ro-RO"/>
              </w:rPr>
            </w:pPr>
            <w:r w:rsidRPr="000A17F3">
              <w:rPr>
                <w:sz w:val="20"/>
                <w:szCs w:val="20"/>
                <w:lang w:val="ro-RO"/>
              </w:rPr>
              <w:t>Lista funcțiilor sensibile la nivelul Compartimentului</w:t>
            </w:r>
            <w:r w:rsidRPr="000A17F3">
              <w:rPr>
                <w:b/>
                <w:sz w:val="20"/>
                <w:szCs w:val="20"/>
                <w:lang w:val="ro-RO"/>
              </w:rPr>
              <w:t xml:space="preserve"> – </w:t>
            </w:r>
            <w:r w:rsidRPr="000A17F3">
              <w:rPr>
                <w:rStyle w:val="BodyTextChar"/>
                <w:rFonts w:ascii="Times New Roman" w:hAnsi="Times New Roman"/>
                <w:sz w:val="20"/>
                <w:szCs w:val="20"/>
                <w:lang w:val="ro-RO"/>
              </w:rPr>
              <w:t>SEAQ_PS_C-SCIM_01_A.01</w:t>
            </w:r>
          </w:p>
        </w:tc>
        <w:tc>
          <w:tcPr>
            <w:tcW w:w="1276" w:type="dxa"/>
          </w:tcPr>
          <w:p w14:paraId="2954A57C" w14:textId="77777777" w:rsidR="00547C47" w:rsidRPr="000A17F3" w:rsidRDefault="00547C47" w:rsidP="001E55AE">
            <w:pPr>
              <w:spacing w:after="0" w:line="240" w:lineRule="auto"/>
              <w:rPr>
                <w:rFonts w:ascii="Times New Roman" w:hAnsi="Times New Roman"/>
                <w:sz w:val="20"/>
                <w:szCs w:val="20"/>
                <w:lang w:val="ro-RO"/>
              </w:rPr>
            </w:pPr>
            <w:r w:rsidRPr="000A17F3">
              <w:rPr>
                <w:rFonts w:ascii="Times New Roman" w:hAnsi="Times New Roman"/>
                <w:sz w:val="20"/>
                <w:szCs w:val="20"/>
                <w:lang w:val="ro-RO"/>
              </w:rPr>
              <w:t>Vice Pr. C-SCIM</w:t>
            </w:r>
          </w:p>
        </w:tc>
        <w:tc>
          <w:tcPr>
            <w:tcW w:w="992" w:type="dxa"/>
          </w:tcPr>
          <w:p w14:paraId="2F5D4044" w14:textId="77777777" w:rsidR="00547C47" w:rsidRPr="000A17F3" w:rsidRDefault="00547C47" w:rsidP="001E55AE">
            <w:pPr>
              <w:spacing w:after="0" w:line="240" w:lineRule="auto"/>
              <w:rPr>
                <w:rFonts w:ascii="Times New Roman" w:hAnsi="Times New Roman"/>
                <w:sz w:val="20"/>
                <w:szCs w:val="20"/>
                <w:lang w:val="ro-RO"/>
              </w:rPr>
            </w:pPr>
            <w:r w:rsidRPr="000A17F3">
              <w:rPr>
                <w:rFonts w:ascii="Times New Roman" w:hAnsi="Times New Roman"/>
                <w:sz w:val="20"/>
                <w:szCs w:val="20"/>
                <w:lang w:val="ro-RO"/>
              </w:rPr>
              <w:t>SUO</w:t>
            </w:r>
          </w:p>
        </w:tc>
        <w:tc>
          <w:tcPr>
            <w:tcW w:w="1134" w:type="dxa"/>
          </w:tcPr>
          <w:p w14:paraId="27774FB7" w14:textId="77777777" w:rsidR="00547C47" w:rsidRPr="000A17F3" w:rsidRDefault="00547C47" w:rsidP="001E55AE">
            <w:pPr>
              <w:spacing w:after="0" w:line="240" w:lineRule="auto"/>
              <w:rPr>
                <w:rFonts w:ascii="Times New Roman" w:hAnsi="Times New Roman"/>
                <w:sz w:val="20"/>
                <w:szCs w:val="20"/>
                <w:lang w:val="ro-RO"/>
              </w:rPr>
            </w:pPr>
            <w:r w:rsidRPr="000A17F3">
              <w:rPr>
                <w:rFonts w:ascii="Times New Roman" w:hAnsi="Times New Roman"/>
                <w:sz w:val="20"/>
                <w:szCs w:val="20"/>
                <w:lang w:val="ro-RO"/>
              </w:rPr>
              <w:t>După caz</w:t>
            </w:r>
          </w:p>
        </w:tc>
        <w:tc>
          <w:tcPr>
            <w:tcW w:w="1559" w:type="dxa"/>
          </w:tcPr>
          <w:p w14:paraId="72363D77" w14:textId="38D1E323" w:rsidR="00547C47" w:rsidRPr="000A17F3" w:rsidRDefault="00547C47" w:rsidP="001E55AE">
            <w:pPr>
              <w:spacing w:after="0" w:line="240" w:lineRule="auto"/>
              <w:rPr>
                <w:rFonts w:ascii="Times New Roman" w:hAnsi="Times New Roman"/>
                <w:sz w:val="20"/>
                <w:szCs w:val="20"/>
                <w:lang w:val="ro-RO"/>
              </w:rPr>
            </w:pPr>
            <w:r w:rsidRPr="000A17F3">
              <w:rPr>
                <w:rFonts w:ascii="Times New Roman" w:hAnsi="Times New Roman"/>
                <w:sz w:val="20"/>
                <w:szCs w:val="20"/>
                <w:lang w:val="ro-RO"/>
              </w:rPr>
              <w:t xml:space="preserve">Conform </w:t>
            </w:r>
            <w:r w:rsidRPr="000A17F3">
              <w:rPr>
                <w:rStyle w:val="BodyTextChar"/>
                <w:rFonts w:ascii="Times New Roman" w:hAnsi="Times New Roman" w:cs="Arial"/>
                <w:sz w:val="20"/>
                <w:szCs w:val="20"/>
                <w:lang w:val="ro-RO"/>
              </w:rPr>
              <w:t>SEAQ_PS_C-SCIM_0</w:t>
            </w:r>
            <w:r w:rsidR="001E55AE">
              <w:rPr>
                <w:rStyle w:val="BodyTextChar"/>
                <w:rFonts w:ascii="Times New Roman" w:hAnsi="Times New Roman" w:cs="Arial"/>
                <w:sz w:val="20"/>
                <w:szCs w:val="20"/>
                <w:lang w:val="ro-RO"/>
              </w:rPr>
              <w:t>3</w:t>
            </w:r>
            <w:r w:rsidRPr="000A17F3">
              <w:rPr>
                <w:rStyle w:val="BodyTextChar"/>
                <w:rFonts w:ascii="Times New Roman" w:hAnsi="Times New Roman" w:cs="Arial"/>
                <w:sz w:val="20"/>
                <w:szCs w:val="20"/>
                <w:lang w:val="ro-RO"/>
              </w:rPr>
              <w:t>_F.02</w:t>
            </w:r>
          </w:p>
        </w:tc>
        <w:tc>
          <w:tcPr>
            <w:tcW w:w="851" w:type="dxa"/>
          </w:tcPr>
          <w:p w14:paraId="25E0E64F" w14:textId="77777777" w:rsidR="00547C47" w:rsidRPr="000A17F3" w:rsidRDefault="00547C47" w:rsidP="001E55AE">
            <w:pPr>
              <w:spacing w:after="0" w:line="240" w:lineRule="auto"/>
              <w:rPr>
                <w:rFonts w:ascii="Times New Roman" w:hAnsi="Times New Roman"/>
                <w:sz w:val="20"/>
                <w:szCs w:val="20"/>
                <w:lang w:val="ro-RO"/>
              </w:rPr>
            </w:pPr>
            <w:r w:rsidRPr="000A17F3">
              <w:rPr>
                <w:rFonts w:ascii="Times New Roman" w:hAnsi="Times New Roman"/>
                <w:sz w:val="20"/>
                <w:szCs w:val="20"/>
                <w:lang w:val="ro-RO"/>
              </w:rPr>
              <w:t>C -SCMI</w:t>
            </w:r>
          </w:p>
        </w:tc>
        <w:tc>
          <w:tcPr>
            <w:tcW w:w="992" w:type="dxa"/>
          </w:tcPr>
          <w:p w14:paraId="3FF023B7" w14:textId="77777777" w:rsidR="00547C47" w:rsidRPr="000A17F3" w:rsidRDefault="00547C47" w:rsidP="001E55AE">
            <w:pPr>
              <w:spacing w:after="0" w:line="240" w:lineRule="auto"/>
              <w:rPr>
                <w:rFonts w:ascii="Times New Roman" w:hAnsi="Times New Roman"/>
                <w:sz w:val="20"/>
                <w:szCs w:val="20"/>
                <w:lang w:val="ro-RO"/>
              </w:rPr>
            </w:pPr>
            <w:r w:rsidRPr="000A17F3">
              <w:rPr>
                <w:rFonts w:ascii="Times New Roman" w:hAnsi="Times New Roman"/>
                <w:sz w:val="20"/>
                <w:szCs w:val="20"/>
                <w:lang w:val="ro-RO"/>
              </w:rPr>
              <w:t>-</w:t>
            </w:r>
          </w:p>
        </w:tc>
        <w:tc>
          <w:tcPr>
            <w:tcW w:w="1134" w:type="dxa"/>
          </w:tcPr>
          <w:p w14:paraId="7A96F41A" w14:textId="77777777" w:rsidR="00547C47" w:rsidRPr="000A17F3" w:rsidRDefault="00547C47" w:rsidP="001E55AE">
            <w:pPr>
              <w:spacing w:after="0" w:line="240" w:lineRule="auto"/>
              <w:rPr>
                <w:rFonts w:ascii="Times New Roman" w:hAnsi="Times New Roman"/>
                <w:sz w:val="24"/>
                <w:szCs w:val="24"/>
                <w:lang w:val="ro-RO"/>
              </w:rPr>
            </w:pPr>
          </w:p>
        </w:tc>
      </w:tr>
      <w:tr w:rsidR="00547C47" w:rsidRPr="000A17F3" w14:paraId="61DF1026" w14:textId="77777777" w:rsidTr="001E55AE">
        <w:tc>
          <w:tcPr>
            <w:tcW w:w="567" w:type="dxa"/>
          </w:tcPr>
          <w:p w14:paraId="2DC01BC8" w14:textId="77777777" w:rsidR="00547C47" w:rsidRPr="000A17F3" w:rsidRDefault="00547C47" w:rsidP="001E55AE">
            <w:pPr>
              <w:spacing w:after="0" w:line="240" w:lineRule="auto"/>
              <w:rPr>
                <w:rFonts w:ascii="Times New Roman" w:hAnsi="Times New Roman"/>
                <w:sz w:val="24"/>
                <w:szCs w:val="24"/>
                <w:lang w:val="ro-RO"/>
              </w:rPr>
            </w:pPr>
            <w:r w:rsidRPr="000A17F3">
              <w:rPr>
                <w:rFonts w:ascii="Times New Roman" w:hAnsi="Times New Roman"/>
                <w:sz w:val="24"/>
                <w:szCs w:val="24"/>
                <w:lang w:val="ro-RO"/>
              </w:rPr>
              <w:t>2</w:t>
            </w:r>
          </w:p>
        </w:tc>
        <w:tc>
          <w:tcPr>
            <w:tcW w:w="1985" w:type="dxa"/>
          </w:tcPr>
          <w:p w14:paraId="3DF69522" w14:textId="77777777" w:rsidR="00547C47" w:rsidRPr="000A17F3" w:rsidRDefault="00547C47" w:rsidP="001E55AE">
            <w:pPr>
              <w:spacing w:after="0" w:line="240" w:lineRule="auto"/>
              <w:jc w:val="both"/>
              <w:rPr>
                <w:rFonts w:ascii="Times New Roman" w:hAnsi="Times New Roman"/>
                <w:sz w:val="20"/>
                <w:szCs w:val="20"/>
                <w:lang w:val="ro-RO"/>
              </w:rPr>
            </w:pPr>
            <w:r w:rsidRPr="000A17F3">
              <w:rPr>
                <w:rFonts w:ascii="Times New Roman" w:hAnsi="Times New Roman"/>
                <w:sz w:val="20"/>
                <w:szCs w:val="20"/>
                <w:lang w:val="ro-RO"/>
              </w:rPr>
              <w:t xml:space="preserve">Lista funcțiilor sensibile la nivelul Universității din Oradea - </w:t>
            </w:r>
            <w:r w:rsidRPr="000A17F3">
              <w:rPr>
                <w:rStyle w:val="BodyTextChar"/>
                <w:rFonts w:ascii="Times New Roman" w:hAnsi="Times New Roman"/>
                <w:sz w:val="20"/>
                <w:szCs w:val="20"/>
                <w:lang w:val="ro-RO"/>
              </w:rPr>
              <w:t>SEAQ_PS_C-SCIM_01_A.02</w:t>
            </w:r>
          </w:p>
        </w:tc>
        <w:tc>
          <w:tcPr>
            <w:tcW w:w="1276" w:type="dxa"/>
          </w:tcPr>
          <w:p w14:paraId="37C40C26" w14:textId="77777777" w:rsidR="00547C47" w:rsidRPr="000A17F3" w:rsidRDefault="00547C47" w:rsidP="001E55AE">
            <w:pPr>
              <w:spacing w:after="0" w:line="240" w:lineRule="auto"/>
              <w:rPr>
                <w:rFonts w:ascii="Times New Roman" w:hAnsi="Times New Roman"/>
                <w:sz w:val="20"/>
                <w:szCs w:val="20"/>
                <w:lang w:val="ro-RO"/>
              </w:rPr>
            </w:pPr>
            <w:r w:rsidRPr="000A17F3">
              <w:rPr>
                <w:rFonts w:ascii="Times New Roman" w:hAnsi="Times New Roman"/>
                <w:sz w:val="20"/>
                <w:szCs w:val="20"/>
                <w:lang w:val="ro-RO"/>
              </w:rPr>
              <w:t>Vice Pr. C-SCIM</w:t>
            </w:r>
          </w:p>
        </w:tc>
        <w:tc>
          <w:tcPr>
            <w:tcW w:w="992" w:type="dxa"/>
          </w:tcPr>
          <w:p w14:paraId="7712DCA0" w14:textId="77777777" w:rsidR="00547C47" w:rsidRPr="000A17F3" w:rsidRDefault="00547C47" w:rsidP="001E55AE">
            <w:pPr>
              <w:spacing w:after="0" w:line="240" w:lineRule="auto"/>
              <w:rPr>
                <w:rFonts w:ascii="Times New Roman" w:hAnsi="Times New Roman"/>
                <w:sz w:val="20"/>
                <w:szCs w:val="20"/>
                <w:lang w:val="ro-RO"/>
              </w:rPr>
            </w:pPr>
            <w:r w:rsidRPr="000A17F3">
              <w:rPr>
                <w:rFonts w:ascii="Times New Roman" w:hAnsi="Times New Roman"/>
                <w:sz w:val="20"/>
                <w:szCs w:val="20"/>
                <w:lang w:val="ro-RO"/>
              </w:rPr>
              <w:t>SUO</w:t>
            </w:r>
          </w:p>
        </w:tc>
        <w:tc>
          <w:tcPr>
            <w:tcW w:w="1134" w:type="dxa"/>
          </w:tcPr>
          <w:p w14:paraId="29A6E9A0" w14:textId="77777777" w:rsidR="00547C47" w:rsidRPr="000A17F3" w:rsidRDefault="00547C47" w:rsidP="001E55AE">
            <w:pPr>
              <w:spacing w:after="0" w:line="240" w:lineRule="auto"/>
              <w:rPr>
                <w:rFonts w:ascii="Times New Roman" w:hAnsi="Times New Roman"/>
                <w:sz w:val="20"/>
                <w:szCs w:val="20"/>
                <w:lang w:val="ro-RO"/>
              </w:rPr>
            </w:pPr>
            <w:r w:rsidRPr="000A17F3">
              <w:rPr>
                <w:rFonts w:ascii="Times New Roman" w:hAnsi="Times New Roman"/>
                <w:sz w:val="20"/>
                <w:szCs w:val="20"/>
                <w:lang w:val="ro-RO"/>
              </w:rPr>
              <w:t>După caz</w:t>
            </w:r>
          </w:p>
        </w:tc>
        <w:tc>
          <w:tcPr>
            <w:tcW w:w="1559" w:type="dxa"/>
          </w:tcPr>
          <w:p w14:paraId="035D7093" w14:textId="0C1D697D" w:rsidR="00547C47" w:rsidRPr="000A17F3" w:rsidRDefault="00547C47" w:rsidP="001E55AE">
            <w:pPr>
              <w:spacing w:after="0" w:line="240" w:lineRule="auto"/>
              <w:rPr>
                <w:rFonts w:ascii="Times New Roman" w:hAnsi="Times New Roman"/>
                <w:sz w:val="20"/>
                <w:szCs w:val="20"/>
                <w:lang w:val="ro-RO"/>
              </w:rPr>
            </w:pPr>
            <w:r w:rsidRPr="000A17F3">
              <w:rPr>
                <w:rFonts w:ascii="Times New Roman" w:hAnsi="Times New Roman"/>
                <w:sz w:val="20"/>
                <w:szCs w:val="20"/>
                <w:lang w:val="ro-RO"/>
              </w:rPr>
              <w:t xml:space="preserve">Conform </w:t>
            </w:r>
            <w:r w:rsidRPr="000A17F3">
              <w:rPr>
                <w:rStyle w:val="BodyTextChar"/>
                <w:rFonts w:ascii="Times New Roman" w:hAnsi="Times New Roman" w:cs="Arial"/>
                <w:sz w:val="20"/>
                <w:szCs w:val="20"/>
                <w:lang w:val="ro-RO"/>
              </w:rPr>
              <w:t>SEAQ_PS_C-SCIM_0</w:t>
            </w:r>
            <w:r w:rsidR="001E55AE">
              <w:rPr>
                <w:rStyle w:val="BodyTextChar"/>
                <w:rFonts w:ascii="Times New Roman" w:hAnsi="Times New Roman" w:cs="Arial"/>
                <w:sz w:val="20"/>
                <w:szCs w:val="20"/>
                <w:lang w:val="ro-RO"/>
              </w:rPr>
              <w:t>3</w:t>
            </w:r>
            <w:r w:rsidRPr="000A17F3">
              <w:rPr>
                <w:rStyle w:val="BodyTextChar"/>
                <w:rFonts w:ascii="Times New Roman" w:hAnsi="Times New Roman" w:cs="Arial"/>
                <w:sz w:val="20"/>
                <w:szCs w:val="20"/>
                <w:lang w:val="ro-RO"/>
              </w:rPr>
              <w:t>_F.02</w:t>
            </w:r>
          </w:p>
          <w:p w14:paraId="32B47BE3" w14:textId="77777777" w:rsidR="00547C47" w:rsidRPr="000A17F3" w:rsidRDefault="00547C47" w:rsidP="001E55AE">
            <w:pPr>
              <w:spacing w:after="0" w:line="240" w:lineRule="auto"/>
              <w:rPr>
                <w:rFonts w:ascii="Times New Roman" w:hAnsi="Times New Roman"/>
                <w:sz w:val="20"/>
                <w:szCs w:val="20"/>
                <w:lang w:val="ro-RO"/>
              </w:rPr>
            </w:pPr>
          </w:p>
        </w:tc>
        <w:tc>
          <w:tcPr>
            <w:tcW w:w="851" w:type="dxa"/>
          </w:tcPr>
          <w:p w14:paraId="51018E0D" w14:textId="77777777" w:rsidR="00547C47" w:rsidRPr="000A17F3" w:rsidRDefault="00547C47" w:rsidP="001E55AE">
            <w:pPr>
              <w:spacing w:after="0" w:line="240" w:lineRule="auto"/>
              <w:rPr>
                <w:rFonts w:ascii="Times New Roman" w:hAnsi="Times New Roman"/>
                <w:sz w:val="20"/>
                <w:szCs w:val="20"/>
                <w:lang w:val="ro-RO"/>
              </w:rPr>
            </w:pPr>
            <w:r w:rsidRPr="000A17F3">
              <w:rPr>
                <w:rFonts w:ascii="Times New Roman" w:hAnsi="Times New Roman"/>
                <w:sz w:val="20"/>
                <w:szCs w:val="20"/>
                <w:lang w:val="ro-RO"/>
              </w:rPr>
              <w:t>C -SCMI</w:t>
            </w:r>
          </w:p>
        </w:tc>
        <w:tc>
          <w:tcPr>
            <w:tcW w:w="992" w:type="dxa"/>
          </w:tcPr>
          <w:p w14:paraId="43B379B7" w14:textId="77777777" w:rsidR="00547C47" w:rsidRPr="000A17F3" w:rsidRDefault="00547C47" w:rsidP="001E55AE">
            <w:pPr>
              <w:spacing w:after="0" w:line="240" w:lineRule="auto"/>
              <w:rPr>
                <w:rFonts w:ascii="Times New Roman" w:hAnsi="Times New Roman"/>
                <w:sz w:val="24"/>
                <w:szCs w:val="24"/>
                <w:lang w:val="ro-RO"/>
              </w:rPr>
            </w:pPr>
          </w:p>
        </w:tc>
        <w:tc>
          <w:tcPr>
            <w:tcW w:w="1134" w:type="dxa"/>
          </w:tcPr>
          <w:p w14:paraId="57513806" w14:textId="77777777" w:rsidR="00547C47" w:rsidRPr="000A17F3" w:rsidRDefault="00547C47" w:rsidP="001E55AE">
            <w:pPr>
              <w:spacing w:after="0" w:line="240" w:lineRule="auto"/>
              <w:rPr>
                <w:rFonts w:ascii="Times New Roman" w:hAnsi="Times New Roman"/>
                <w:sz w:val="24"/>
                <w:szCs w:val="24"/>
                <w:lang w:val="ro-RO"/>
              </w:rPr>
            </w:pPr>
          </w:p>
        </w:tc>
      </w:tr>
      <w:tr w:rsidR="001E55AE" w:rsidRPr="000A17F3" w14:paraId="5FE710F6" w14:textId="77777777" w:rsidTr="001E55AE">
        <w:tc>
          <w:tcPr>
            <w:tcW w:w="567" w:type="dxa"/>
          </w:tcPr>
          <w:p w14:paraId="457B7711" w14:textId="77777777" w:rsidR="001E55AE" w:rsidRPr="000A17F3" w:rsidRDefault="001E55AE" w:rsidP="001E55AE">
            <w:pPr>
              <w:spacing w:after="0" w:line="240" w:lineRule="auto"/>
              <w:rPr>
                <w:rFonts w:ascii="Times New Roman" w:hAnsi="Times New Roman"/>
                <w:sz w:val="24"/>
                <w:szCs w:val="24"/>
                <w:lang w:val="ro-RO"/>
              </w:rPr>
            </w:pPr>
            <w:r w:rsidRPr="000A17F3">
              <w:rPr>
                <w:rFonts w:ascii="Times New Roman" w:hAnsi="Times New Roman"/>
                <w:sz w:val="24"/>
                <w:szCs w:val="24"/>
                <w:lang w:val="ro-RO"/>
              </w:rPr>
              <w:t>3</w:t>
            </w:r>
          </w:p>
        </w:tc>
        <w:tc>
          <w:tcPr>
            <w:tcW w:w="1985" w:type="dxa"/>
          </w:tcPr>
          <w:p w14:paraId="2C93AB48" w14:textId="510E444E" w:rsidR="001E55AE" w:rsidRPr="001E55AE" w:rsidRDefault="001E55AE" w:rsidP="001E55AE">
            <w:pPr>
              <w:pStyle w:val="Corptext2"/>
              <w:shd w:val="clear" w:color="auto" w:fill="auto"/>
              <w:tabs>
                <w:tab w:val="left" w:pos="0"/>
                <w:tab w:val="left" w:pos="1134"/>
              </w:tabs>
              <w:spacing w:before="0" w:line="240" w:lineRule="auto"/>
              <w:ind w:firstLine="0"/>
              <w:jc w:val="both"/>
              <w:rPr>
                <w:rFonts w:ascii="Times New Roman" w:hAnsi="Times New Roman" w:cs="Times New Roman"/>
                <w:shd w:val="clear" w:color="auto" w:fill="FFFFFF"/>
              </w:rPr>
            </w:pPr>
            <w:r w:rsidRPr="001E55AE">
              <w:rPr>
                <w:rFonts w:ascii="Times New Roman" w:hAnsi="Times New Roman"/>
                <w:color w:val="FF0000"/>
              </w:rPr>
              <w:t>Planul pentru asigurarea diminuării riscurilor asociate funcțiilor sensibile la nivelul Compartimentului</w:t>
            </w:r>
            <w:r w:rsidRPr="001E55AE">
              <w:rPr>
                <w:rFonts w:ascii="Times New Roman" w:hAnsi="Times New Roman"/>
                <w:b/>
                <w:color w:val="FF0000"/>
              </w:rPr>
              <w:t xml:space="preserve"> – </w:t>
            </w:r>
            <w:r w:rsidRPr="001E55AE">
              <w:rPr>
                <w:rStyle w:val="BodyTextChar"/>
                <w:rFonts w:ascii="Times New Roman" w:hAnsi="Times New Roman"/>
                <w:color w:val="FF0000"/>
              </w:rPr>
              <w:t>SEAQ_PS_C-SCIM_01_A.03</w:t>
            </w:r>
          </w:p>
        </w:tc>
        <w:tc>
          <w:tcPr>
            <w:tcW w:w="1276" w:type="dxa"/>
          </w:tcPr>
          <w:p w14:paraId="381EB668" w14:textId="7D4EA943" w:rsidR="001E55AE" w:rsidRPr="001E55AE" w:rsidRDefault="001E55AE" w:rsidP="001E55AE">
            <w:pPr>
              <w:spacing w:after="0" w:line="240" w:lineRule="auto"/>
              <w:rPr>
                <w:rFonts w:ascii="Times New Roman" w:hAnsi="Times New Roman"/>
                <w:sz w:val="20"/>
                <w:szCs w:val="20"/>
                <w:lang w:val="ro-RO"/>
              </w:rPr>
            </w:pPr>
            <w:r w:rsidRPr="000A17F3">
              <w:rPr>
                <w:rFonts w:ascii="Times New Roman" w:hAnsi="Times New Roman"/>
                <w:sz w:val="20"/>
                <w:szCs w:val="20"/>
                <w:lang w:val="ro-RO"/>
              </w:rPr>
              <w:t>Vice Pr. C-SCIM</w:t>
            </w:r>
          </w:p>
        </w:tc>
        <w:tc>
          <w:tcPr>
            <w:tcW w:w="992" w:type="dxa"/>
          </w:tcPr>
          <w:p w14:paraId="0D48980A" w14:textId="4DC05E02" w:rsidR="001E55AE" w:rsidRPr="000A17F3" w:rsidRDefault="001E55AE" w:rsidP="001E55AE">
            <w:pPr>
              <w:spacing w:after="0" w:line="240" w:lineRule="auto"/>
              <w:rPr>
                <w:rFonts w:ascii="Times New Roman" w:hAnsi="Times New Roman"/>
                <w:sz w:val="20"/>
                <w:szCs w:val="20"/>
                <w:lang w:val="ro-RO"/>
              </w:rPr>
            </w:pPr>
            <w:r w:rsidRPr="000A17F3">
              <w:rPr>
                <w:rFonts w:ascii="Times New Roman" w:hAnsi="Times New Roman"/>
                <w:sz w:val="20"/>
                <w:szCs w:val="20"/>
                <w:lang w:val="ro-RO"/>
              </w:rPr>
              <w:t>SUO</w:t>
            </w:r>
          </w:p>
        </w:tc>
        <w:tc>
          <w:tcPr>
            <w:tcW w:w="1134" w:type="dxa"/>
          </w:tcPr>
          <w:p w14:paraId="34FD6C75" w14:textId="67E35781" w:rsidR="001E55AE" w:rsidRPr="000A17F3" w:rsidRDefault="001E55AE" w:rsidP="001E55AE">
            <w:pPr>
              <w:spacing w:after="0" w:line="240" w:lineRule="auto"/>
              <w:rPr>
                <w:rFonts w:ascii="Times New Roman" w:hAnsi="Times New Roman"/>
                <w:sz w:val="20"/>
                <w:szCs w:val="20"/>
                <w:lang w:val="ro-RO"/>
              </w:rPr>
            </w:pPr>
            <w:r w:rsidRPr="000A17F3">
              <w:rPr>
                <w:rFonts w:ascii="Times New Roman" w:hAnsi="Times New Roman"/>
                <w:sz w:val="20"/>
                <w:szCs w:val="20"/>
                <w:lang w:val="ro-RO"/>
              </w:rPr>
              <w:t>După caz</w:t>
            </w:r>
          </w:p>
        </w:tc>
        <w:tc>
          <w:tcPr>
            <w:tcW w:w="1559" w:type="dxa"/>
          </w:tcPr>
          <w:p w14:paraId="17A0D578" w14:textId="77777777" w:rsidR="001E55AE" w:rsidRPr="000A17F3" w:rsidRDefault="001E55AE" w:rsidP="001E55AE">
            <w:pPr>
              <w:spacing w:after="0" w:line="240" w:lineRule="auto"/>
              <w:rPr>
                <w:rFonts w:ascii="Times New Roman" w:hAnsi="Times New Roman"/>
                <w:sz w:val="20"/>
                <w:szCs w:val="20"/>
                <w:lang w:val="ro-RO"/>
              </w:rPr>
            </w:pPr>
            <w:r w:rsidRPr="000A17F3">
              <w:rPr>
                <w:rFonts w:ascii="Times New Roman" w:hAnsi="Times New Roman"/>
                <w:sz w:val="20"/>
                <w:szCs w:val="20"/>
                <w:lang w:val="ro-RO"/>
              </w:rPr>
              <w:t xml:space="preserve">Conform </w:t>
            </w:r>
            <w:r w:rsidRPr="000A17F3">
              <w:rPr>
                <w:rStyle w:val="BodyTextChar"/>
                <w:rFonts w:ascii="Times New Roman" w:hAnsi="Times New Roman" w:cs="Arial"/>
                <w:sz w:val="20"/>
                <w:szCs w:val="20"/>
                <w:lang w:val="ro-RO"/>
              </w:rPr>
              <w:t>SEAQ_PS_C-SCIM_0</w:t>
            </w:r>
            <w:r>
              <w:rPr>
                <w:rStyle w:val="BodyTextChar"/>
                <w:rFonts w:ascii="Times New Roman" w:hAnsi="Times New Roman" w:cs="Arial"/>
                <w:sz w:val="20"/>
                <w:szCs w:val="20"/>
                <w:lang w:val="ro-RO"/>
              </w:rPr>
              <w:t>3</w:t>
            </w:r>
            <w:r w:rsidRPr="000A17F3">
              <w:rPr>
                <w:rStyle w:val="BodyTextChar"/>
                <w:rFonts w:ascii="Times New Roman" w:hAnsi="Times New Roman" w:cs="Arial"/>
                <w:sz w:val="20"/>
                <w:szCs w:val="20"/>
                <w:lang w:val="ro-RO"/>
              </w:rPr>
              <w:t>_F.02</w:t>
            </w:r>
          </w:p>
          <w:p w14:paraId="3FB8C3E4" w14:textId="77777777" w:rsidR="001E55AE" w:rsidRPr="000A17F3" w:rsidRDefault="001E55AE" w:rsidP="001E55AE">
            <w:pPr>
              <w:spacing w:after="0" w:line="240" w:lineRule="auto"/>
              <w:rPr>
                <w:rFonts w:ascii="Times New Roman" w:hAnsi="Times New Roman"/>
                <w:sz w:val="20"/>
                <w:szCs w:val="20"/>
                <w:lang w:val="ro-RO"/>
              </w:rPr>
            </w:pPr>
          </w:p>
        </w:tc>
        <w:tc>
          <w:tcPr>
            <w:tcW w:w="851" w:type="dxa"/>
          </w:tcPr>
          <w:p w14:paraId="2E3FD6E0" w14:textId="102A1BC3" w:rsidR="001E55AE" w:rsidRPr="000A17F3" w:rsidRDefault="001E55AE" w:rsidP="001E55AE">
            <w:pPr>
              <w:spacing w:after="0" w:line="240" w:lineRule="auto"/>
              <w:rPr>
                <w:rFonts w:ascii="Times New Roman" w:hAnsi="Times New Roman"/>
                <w:sz w:val="20"/>
                <w:szCs w:val="20"/>
                <w:lang w:val="ro-RO"/>
              </w:rPr>
            </w:pPr>
            <w:r w:rsidRPr="000A17F3">
              <w:rPr>
                <w:rFonts w:ascii="Times New Roman" w:hAnsi="Times New Roman"/>
                <w:sz w:val="20"/>
                <w:szCs w:val="20"/>
                <w:lang w:val="ro-RO"/>
              </w:rPr>
              <w:t>C -SCMI</w:t>
            </w:r>
          </w:p>
        </w:tc>
        <w:tc>
          <w:tcPr>
            <w:tcW w:w="992" w:type="dxa"/>
          </w:tcPr>
          <w:p w14:paraId="62230911" w14:textId="5C913311" w:rsidR="001E55AE" w:rsidRPr="000A17F3" w:rsidRDefault="001E55AE" w:rsidP="001E55AE">
            <w:pPr>
              <w:spacing w:after="0" w:line="240" w:lineRule="auto"/>
              <w:rPr>
                <w:rFonts w:ascii="Times New Roman" w:hAnsi="Times New Roman"/>
                <w:sz w:val="20"/>
                <w:szCs w:val="20"/>
                <w:lang w:val="ro-RO"/>
              </w:rPr>
            </w:pPr>
          </w:p>
        </w:tc>
        <w:tc>
          <w:tcPr>
            <w:tcW w:w="1134" w:type="dxa"/>
          </w:tcPr>
          <w:p w14:paraId="751FCC21" w14:textId="77777777" w:rsidR="001E55AE" w:rsidRPr="000A17F3" w:rsidRDefault="001E55AE" w:rsidP="001E55AE">
            <w:pPr>
              <w:spacing w:after="0" w:line="240" w:lineRule="auto"/>
              <w:rPr>
                <w:rFonts w:ascii="Times New Roman" w:hAnsi="Times New Roman"/>
                <w:sz w:val="24"/>
                <w:szCs w:val="24"/>
                <w:lang w:val="ro-RO"/>
              </w:rPr>
            </w:pPr>
          </w:p>
        </w:tc>
      </w:tr>
      <w:tr w:rsidR="001E55AE" w:rsidRPr="000A17F3" w14:paraId="00DD9C0D" w14:textId="77777777" w:rsidTr="001E55AE">
        <w:tc>
          <w:tcPr>
            <w:tcW w:w="567" w:type="dxa"/>
          </w:tcPr>
          <w:p w14:paraId="124B0F50" w14:textId="5A239C15" w:rsidR="001E55AE" w:rsidRPr="000A17F3" w:rsidRDefault="001E55AE" w:rsidP="001E55AE">
            <w:pPr>
              <w:spacing w:after="0" w:line="240" w:lineRule="auto"/>
              <w:rPr>
                <w:rFonts w:ascii="Times New Roman" w:hAnsi="Times New Roman"/>
                <w:sz w:val="24"/>
                <w:szCs w:val="24"/>
                <w:lang w:val="ro-RO"/>
              </w:rPr>
            </w:pPr>
            <w:r>
              <w:rPr>
                <w:rFonts w:ascii="Times New Roman" w:hAnsi="Times New Roman"/>
                <w:sz w:val="24"/>
                <w:szCs w:val="24"/>
                <w:lang w:val="ro-RO"/>
              </w:rPr>
              <w:t>4</w:t>
            </w:r>
          </w:p>
        </w:tc>
        <w:tc>
          <w:tcPr>
            <w:tcW w:w="1985" w:type="dxa"/>
          </w:tcPr>
          <w:p w14:paraId="64971B72" w14:textId="52B57DF5" w:rsidR="001E55AE" w:rsidRPr="001E55AE" w:rsidRDefault="001E55AE" w:rsidP="001E55AE">
            <w:pPr>
              <w:pStyle w:val="Corptext2"/>
              <w:shd w:val="clear" w:color="auto" w:fill="auto"/>
              <w:tabs>
                <w:tab w:val="left" w:pos="0"/>
                <w:tab w:val="left" w:pos="1134"/>
              </w:tabs>
              <w:spacing w:before="0" w:line="240" w:lineRule="auto"/>
              <w:ind w:firstLine="0"/>
              <w:jc w:val="both"/>
              <w:rPr>
                <w:rStyle w:val="BodyTextChar"/>
                <w:rFonts w:ascii="Times New Roman" w:hAnsi="Times New Roman" w:cs="Times New Roman"/>
              </w:rPr>
            </w:pPr>
            <w:r w:rsidRPr="001E55AE">
              <w:rPr>
                <w:rFonts w:ascii="Times New Roman" w:hAnsi="Times New Roman"/>
                <w:color w:val="FF0000"/>
              </w:rPr>
              <w:t>Planul pentru asigurarea diminuării riscurilor asociate funcțiilor sensibile la nivelul instituției -</w:t>
            </w:r>
            <w:r w:rsidRPr="001E55AE">
              <w:rPr>
                <w:rStyle w:val="BodyTextChar"/>
                <w:rFonts w:ascii="Times New Roman" w:hAnsi="Times New Roman"/>
                <w:color w:val="FF0000"/>
              </w:rPr>
              <w:t xml:space="preserve"> SEAQ_PS_C-SCIM_01_A.04</w:t>
            </w:r>
          </w:p>
        </w:tc>
        <w:tc>
          <w:tcPr>
            <w:tcW w:w="1276" w:type="dxa"/>
          </w:tcPr>
          <w:p w14:paraId="1404C4C6" w14:textId="266977A1" w:rsidR="001E55AE" w:rsidRPr="000A17F3" w:rsidRDefault="001E55AE" w:rsidP="001E55AE">
            <w:pPr>
              <w:spacing w:after="0" w:line="240" w:lineRule="auto"/>
              <w:rPr>
                <w:rFonts w:ascii="Times New Roman" w:hAnsi="Times New Roman"/>
                <w:sz w:val="20"/>
                <w:szCs w:val="20"/>
                <w:lang w:val="ro-RO"/>
              </w:rPr>
            </w:pPr>
            <w:r w:rsidRPr="000A17F3">
              <w:rPr>
                <w:rFonts w:ascii="Times New Roman" w:hAnsi="Times New Roman"/>
                <w:sz w:val="20"/>
                <w:szCs w:val="20"/>
                <w:lang w:val="ro-RO"/>
              </w:rPr>
              <w:t>Vice Pr. C-SCIM</w:t>
            </w:r>
          </w:p>
        </w:tc>
        <w:tc>
          <w:tcPr>
            <w:tcW w:w="992" w:type="dxa"/>
          </w:tcPr>
          <w:p w14:paraId="15FDAA09" w14:textId="371F352E" w:rsidR="001E55AE" w:rsidRPr="000A17F3" w:rsidRDefault="001E55AE" w:rsidP="001E55AE">
            <w:pPr>
              <w:spacing w:after="0" w:line="240" w:lineRule="auto"/>
              <w:rPr>
                <w:rFonts w:ascii="Times New Roman" w:hAnsi="Times New Roman"/>
                <w:sz w:val="20"/>
                <w:szCs w:val="20"/>
                <w:lang w:val="ro-RO"/>
              </w:rPr>
            </w:pPr>
            <w:r w:rsidRPr="000A17F3">
              <w:rPr>
                <w:rFonts w:ascii="Times New Roman" w:hAnsi="Times New Roman"/>
                <w:sz w:val="20"/>
                <w:szCs w:val="20"/>
                <w:lang w:val="ro-RO"/>
              </w:rPr>
              <w:t>SUO</w:t>
            </w:r>
          </w:p>
        </w:tc>
        <w:tc>
          <w:tcPr>
            <w:tcW w:w="1134" w:type="dxa"/>
          </w:tcPr>
          <w:p w14:paraId="3F70E766" w14:textId="4347E972" w:rsidR="001E55AE" w:rsidRPr="000A17F3" w:rsidRDefault="001E55AE" w:rsidP="001E55AE">
            <w:pPr>
              <w:spacing w:after="0" w:line="240" w:lineRule="auto"/>
              <w:rPr>
                <w:rFonts w:ascii="Times New Roman" w:hAnsi="Times New Roman"/>
                <w:sz w:val="20"/>
                <w:szCs w:val="20"/>
                <w:lang w:val="ro-RO"/>
              </w:rPr>
            </w:pPr>
            <w:r w:rsidRPr="000A17F3">
              <w:rPr>
                <w:rFonts w:ascii="Times New Roman" w:hAnsi="Times New Roman"/>
                <w:sz w:val="20"/>
                <w:szCs w:val="20"/>
                <w:lang w:val="ro-RO"/>
              </w:rPr>
              <w:t>După caz</w:t>
            </w:r>
          </w:p>
        </w:tc>
        <w:tc>
          <w:tcPr>
            <w:tcW w:w="1559" w:type="dxa"/>
          </w:tcPr>
          <w:p w14:paraId="38D39C0C" w14:textId="77777777" w:rsidR="001E55AE" w:rsidRPr="000A17F3" w:rsidRDefault="001E55AE" w:rsidP="001E55AE">
            <w:pPr>
              <w:spacing w:after="0" w:line="240" w:lineRule="auto"/>
              <w:rPr>
                <w:rFonts w:ascii="Times New Roman" w:hAnsi="Times New Roman"/>
                <w:sz w:val="20"/>
                <w:szCs w:val="20"/>
                <w:lang w:val="ro-RO"/>
              </w:rPr>
            </w:pPr>
            <w:r w:rsidRPr="000A17F3">
              <w:rPr>
                <w:rFonts w:ascii="Times New Roman" w:hAnsi="Times New Roman"/>
                <w:sz w:val="20"/>
                <w:szCs w:val="20"/>
                <w:lang w:val="ro-RO"/>
              </w:rPr>
              <w:t xml:space="preserve">Conform </w:t>
            </w:r>
            <w:r w:rsidRPr="000A17F3">
              <w:rPr>
                <w:rStyle w:val="BodyTextChar"/>
                <w:rFonts w:ascii="Times New Roman" w:hAnsi="Times New Roman" w:cs="Arial"/>
                <w:sz w:val="20"/>
                <w:szCs w:val="20"/>
                <w:lang w:val="ro-RO"/>
              </w:rPr>
              <w:t>SEAQ_PS_C-SCIM_0</w:t>
            </w:r>
            <w:r>
              <w:rPr>
                <w:rStyle w:val="BodyTextChar"/>
                <w:rFonts w:ascii="Times New Roman" w:hAnsi="Times New Roman" w:cs="Arial"/>
                <w:sz w:val="20"/>
                <w:szCs w:val="20"/>
                <w:lang w:val="ro-RO"/>
              </w:rPr>
              <w:t>3</w:t>
            </w:r>
            <w:r w:rsidRPr="000A17F3">
              <w:rPr>
                <w:rStyle w:val="BodyTextChar"/>
                <w:rFonts w:ascii="Times New Roman" w:hAnsi="Times New Roman" w:cs="Arial"/>
                <w:sz w:val="20"/>
                <w:szCs w:val="20"/>
                <w:lang w:val="ro-RO"/>
              </w:rPr>
              <w:t>_F.02</w:t>
            </w:r>
          </w:p>
          <w:p w14:paraId="6969FC82" w14:textId="77777777" w:rsidR="001E55AE" w:rsidRPr="000A17F3" w:rsidRDefault="001E55AE" w:rsidP="001E55AE">
            <w:pPr>
              <w:spacing w:after="0" w:line="240" w:lineRule="auto"/>
              <w:rPr>
                <w:rFonts w:ascii="Times New Roman" w:hAnsi="Times New Roman"/>
                <w:sz w:val="20"/>
                <w:szCs w:val="20"/>
                <w:lang w:val="ro-RO"/>
              </w:rPr>
            </w:pPr>
          </w:p>
        </w:tc>
        <w:tc>
          <w:tcPr>
            <w:tcW w:w="851" w:type="dxa"/>
          </w:tcPr>
          <w:p w14:paraId="2208F9DE" w14:textId="291645D6" w:rsidR="001E55AE" w:rsidRPr="000A17F3" w:rsidRDefault="001E55AE" w:rsidP="001E55AE">
            <w:pPr>
              <w:spacing w:after="0" w:line="240" w:lineRule="auto"/>
              <w:rPr>
                <w:rFonts w:ascii="Times New Roman" w:hAnsi="Times New Roman"/>
                <w:sz w:val="20"/>
                <w:szCs w:val="20"/>
                <w:lang w:val="ro-RO"/>
              </w:rPr>
            </w:pPr>
            <w:r w:rsidRPr="000A17F3">
              <w:rPr>
                <w:rFonts w:ascii="Times New Roman" w:hAnsi="Times New Roman"/>
                <w:sz w:val="20"/>
                <w:szCs w:val="20"/>
                <w:lang w:val="ro-RO"/>
              </w:rPr>
              <w:t>C -SCMI</w:t>
            </w:r>
          </w:p>
        </w:tc>
        <w:tc>
          <w:tcPr>
            <w:tcW w:w="992" w:type="dxa"/>
          </w:tcPr>
          <w:p w14:paraId="4D66900A" w14:textId="77777777" w:rsidR="001E55AE" w:rsidRPr="000A17F3" w:rsidRDefault="001E55AE" w:rsidP="001E55AE">
            <w:pPr>
              <w:spacing w:after="0" w:line="240" w:lineRule="auto"/>
              <w:rPr>
                <w:rFonts w:ascii="Times New Roman" w:hAnsi="Times New Roman"/>
                <w:sz w:val="20"/>
                <w:szCs w:val="20"/>
                <w:lang w:val="ro-RO"/>
              </w:rPr>
            </w:pPr>
          </w:p>
        </w:tc>
        <w:tc>
          <w:tcPr>
            <w:tcW w:w="1134" w:type="dxa"/>
          </w:tcPr>
          <w:p w14:paraId="72B0BA07" w14:textId="77777777" w:rsidR="001E55AE" w:rsidRPr="000A17F3" w:rsidRDefault="001E55AE" w:rsidP="001E55AE">
            <w:pPr>
              <w:spacing w:after="0" w:line="240" w:lineRule="auto"/>
              <w:rPr>
                <w:rFonts w:ascii="Times New Roman" w:hAnsi="Times New Roman"/>
                <w:sz w:val="24"/>
                <w:szCs w:val="24"/>
                <w:lang w:val="ro-RO"/>
              </w:rPr>
            </w:pPr>
          </w:p>
        </w:tc>
      </w:tr>
      <w:tr w:rsidR="001E55AE" w:rsidRPr="000A17F3" w14:paraId="40E9886D" w14:textId="77777777" w:rsidTr="001E55AE">
        <w:tc>
          <w:tcPr>
            <w:tcW w:w="567" w:type="dxa"/>
          </w:tcPr>
          <w:p w14:paraId="392F2999" w14:textId="5E20D5C8" w:rsidR="001E55AE" w:rsidRPr="000A17F3" w:rsidRDefault="001E55AE" w:rsidP="001E55AE">
            <w:pPr>
              <w:spacing w:after="0" w:line="240" w:lineRule="auto"/>
              <w:rPr>
                <w:rFonts w:ascii="Times New Roman" w:hAnsi="Times New Roman"/>
                <w:sz w:val="24"/>
                <w:szCs w:val="24"/>
                <w:lang w:val="ro-RO"/>
              </w:rPr>
            </w:pPr>
            <w:r>
              <w:rPr>
                <w:rFonts w:ascii="Times New Roman" w:hAnsi="Times New Roman"/>
                <w:sz w:val="24"/>
                <w:szCs w:val="24"/>
                <w:lang w:val="ro-RO"/>
              </w:rPr>
              <w:t>5</w:t>
            </w:r>
          </w:p>
        </w:tc>
        <w:tc>
          <w:tcPr>
            <w:tcW w:w="1985" w:type="dxa"/>
          </w:tcPr>
          <w:p w14:paraId="615BA2C1" w14:textId="2B419B9E" w:rsidR="001E55AE" w:rsidRPr="000A17F3" w:rsidRDefault="001E55AE" w:rsidP="001E55AE">
            <w:pPr>
              <w:pStyle w:val="Corptext2"/>
              <w:shd w:val="clear" w:color="auto" w:fill="auto"/>
              <w:tabs>
                <w:tab w:val="left" w:pos="0"/>
                <w:tab w:val="left" w:pos="1134"/>
              </w:tabs>
              <w:spacing w:before="0" w:line="240" w:lineRule="auto"/>
              <w:ind w:firstLine="0"/>
              <w:jc w:val="both"/>
              <w:rPr>
                <w:rStyle w:val="BodyTextChar"/>
                <w:rFonts w:ascii="Times New Roman" w:hAnsi="Times New Roman" w:cs="Times New Roman"/>
              </w:rPr>
            </w:pPr>
            <w:r w:rsidRPr="000A17F3">
              <w:rPr>
                <w:rStyle w:val="BodyTextChar"/>
                <w:rFonts w:ascii="Times New Roman" w:hAnsi="Times New Roman" w:cs="Times New Roman"/>
              </w:rPr>
              <w:t xml:space="preserve">Diagrama flux de realizare a procedurii de sistem </w:t>
            </w:r>
            <w:r w:rsidRPr="000A17F3">
              <w:rPr>
                <w:rStyle w:val="Bodytext"/>
                <w:rFonts w:ascii="Times New Roman" w:hAnsi="Times New Roman" w:cs="Times New Roman"/>
              </w:rPr>
              <w:t xml:space="preserve">– </w:t>
            </w:r>
            <w:r w:rsidRPr="000A17F3">
              <w:rPr>
                <w:rStyle w:val="BodyTextChar"/>
                <w:rFonts w:ascii="Times New Roman" w:hAnsi="Times New Roman" w:cs="Times New Roman"/>
              </w:rPr>
              <w:t>SEAQ_PS_C-SCIM_01_A.03</w:t>
            </w:r>
          </w:p>
        </w:tc>
        <w:tc>
          <w:tcPr>
            <w:tcW w:w="1276" w:type="dxa"/>
          </w:tcPr>
          <w:p w14:paraId="137FAD98" w14:textId="0EFBCBC0" w:rsidR="001E55AE" w:rsidRPr="000A17F3" w:rsidRDefault="001E55AE" w:rsidP="001E55AE">
            <w:pPr>
              <w:spacing w:after="0" w:line="240" w:lineRule="auto"/>
              <w:rPr>
                <w:rFonts w:ascii="Times New Roman" w:hAnsi="Times New Roman"/>
                <w:sz w:val="20"/>
                <w:szCs w:val="20"/>
                <w:lang w:val="ro-RO"/>
              </w:rPr>
            </w:pPr>
            <w:r w:rsidRPr="000A17F3">
              <w:rPr>
                <w:rFonts w:ascii="Times New Roman" w:hAnsi="Times New Roman"/>
                <w:sz w:val="20"/>
                <w:szCs w:val="20"/>
                <w:lang w:val="ro-RO"/>
              </w:rPr>
              <w:t>Vice Pr. C-SCIM</w:t>
            </w:r>
          </w:p>
        </w:tc>
        <w:tc>
          <w:tcPr>
            <w:tcW w:w="992" w:type="dxa"/>
          </w:tcPr>
          <w:p w14:paraId="24334DC7" w14:textId="6CC445EF" w:rsidR="001E55AE" w:rsidRPr="000A17F3" w:rsidRDefault="001E55AE" w:rsidP="001E55AE">
            <w:pPr>
              <w:spacing w:after="0" w:line="240" w:lineRule="auto"/>
              <w:rPr>
                <w:rFonts w:ascii="Times New Roman" w:hAnsi="Times New Roman"/>
                <w:sz w:val="20"/>
                <w:szCs w:val="20"/>
                <w:lang w:val="ro-RO"/>
              </w:rPr>
            </w:pPr>
            <w:r w:rsidRPr="000A17F3">
              <w:rPr>
                <w:rFonts w:ascii="Times New Roman" w:hAnsi="Times New Roman"/>
                <w:sz w:val="20"/>
                <w:szCs w:val="20"/>
                <w:lang w:val="ro-RO"/>
              </w:rPr>
              <w:t>SUO</w:t>
            </w:r>
          </w:p>
        </w:tc>
        <w:tc>
          <w:tcPr>
            <w:tcW w:w="1134" w:type="dxa"/>
          </w:tcPr>
          <w:p w14:paraId="5F3B8F8D" w14:textId="40BBE313" w:rsidR="001E55AE" w:rsidRPr="000A17F3" w:rsidRDefault="001E55AE" w:rsidP="001E55AE">
            <w:pPr>
              <w:spacing w:after="0" w:line="240" w:lineRule="auto"/>
              <w:rPr>
                <w:rFonts w:ascii="Times New Roman" w:hAnsi="Times New Roman"/>
                <w:sz w:val="20"/>
                <w:szCs w:val="20"/>
                <w:lang w:val="ro-RO"/>
              </w:rPr>
            </w:pPr>
            <w:r w:rsidRPr="000A17F3">
              <w:rPr>
                <w:rFonts w:ascii="Times New Roman" w:hAnsi="Times New Roman"/>
                <w:sz w:val="20"/>
                <w:szCs w:val="20"/>
                <w:lang w:val="ro-RO"/>
              </w:rPr>
              <w:t>După caz</w:t>
            </w:r>
          </w:p>
        </w:tc>
        <w:tc>
          <w:tcPr>
            <w:tcW w:w="1559" w:type="dxa"/>
          </w:tcPr>
          <w:p w14:paraId="0303367C" w14:textId="77777777" w:rsidR="001E55AE" w:rsidRPr="000A17F3" w:rsidRDefault="001E55AE" w:rsidP="001E55AE">
            <w:pPr>
              <w:spacing w:after="0" w:line="240" w:lineRule="auto"/>
              <w:rPr>
                <w:rFonts w:ascii="Times New Roman" w:hAnsi="Times New Roman"/>
                <w:sz w:val="20"/>
                <w:szCs w:val="20"/>
                <w:lang w:val="ro-RO"/>
              </w:rPr>
            </w:pPr>
            <w:r w:rsidRPr="000A17F3">
              <w:rPr>
                <w:rFonts w:ascii="Times New Roman" w:hAnsi="Times New Roman"/>
                <w:sz w:val="20"/>
                <w:szCs w:val="20"/>
                <w:lang w:val="ro-RO"/>
              </w:rPr>
              <w:t xml:space="preserve">Conform </w:t>
            </w:r>
            <w:r w:rsidRPr="000A17F3">
              <w:rPr>
                <w:rStyle w:val="BodyTextChar"/>
                <w:rFonts w:ascii="Times New Roman" w:hAnsi="Times New Roman" w:cs="Arial"/>
                <w:sz w:val="20"/>
                <w:szCs w:val="20"/>
                <w:lang w:val="ro-RO"/>
              </w:rPr>
              <w:t>SEAQ_PS_C-SCIM_0</w:t>
            </w:r>
            <w:r>
              <w:rPr>
                <w:rStyle w:val="BodyTextChar"/>
                <w:rFonts w:ascii="Times New Roman" w:hAnsi="Times New Roman" w:cs="Arial"/>
                <w:sz w:val="20"/>
                <w:szCs w:val="20"/>
                <w:lang w:val="ro-RO"/>
              </w:rPr>
              <w:t>3</w:t>
            </w:r>
            <w:r w:rsidRPr="000A17F3">
              <w:rPr>
                <w:rStyle w:val="BodyTextChar"/>
                <w:rFonts w:ascii="Times New Roman" w:hAnsi="Times New Roman" w:cs="Arial"/>
                <w:sz w:val="20"/>
                <w:szCs w:val="20"/>
                <w:lang w:val="ro-RO"/>
              </w:rPr>
              <w:t>_F.02</w:t>
            </w:r>
          </w:p>
          <w:p w14:paraId="0AFF0046" w14:textId="77777777" w:rsidR="001E55AE" w:rsidRPr="000A17F3" w:rsidRDefault="001E55AE" w:rsidP="001E55AE">
            <w:pPr>
              <w:spacing w:after="0" w:line="240" w:lineRule="auto"/>
              <w:rPr>
                <w:rFonts w:ascii="Times New Roman" w:hAnsi="Times New Roman"/>
                <w:sz w:val="20"/>
                <w:szCs w:val="20"/>
                <w:lang w:val="ro-RO"/>
              </w:rPr>
            </w:pPr>
          </w:p>
        </w:tc>
        <w:tc>
          <w:tcPr>
            <w:tcW w:w="851" w:type="dxa"/>
          </w:tcPr>
          <w:p w14:paraId="73BA2E0E" w14:textId="2D4DD9B6" w:rsidR="001E55AE" w:rsidRPr="000A17F3" w:rsidRDefault="001E55AE" w:rsidP="001E55AE">
            <w:pPr>
              <w:spacing w:after="0" w:line="240" w:lineRule="auto"/>
              <w:rPr>
                <w:rFonts w:ascii="Times New Roman" w:hAnsi="Times New Roman"/>
                <w:sz w:val="20"/>
                <w:szCs w:val="20"/>
                <w:lang w:val="ro-RO"/>
              </w:rPr>
            </w:pPr>
            <w:r w:rsidRPr="000A17F3">
              <w:rPr>
                <w:rFonts w:ascii="Times New Roman" w:hAnsi="Times New Roman"/>
                <w:sz w:val="20"/>
                <w:szCs w:val="20"/>
                <w:lang w:val="ro-RO"/>
              </w:rPr>
              <w:t>C -SCMI</w:t>
            </w:r>
          </w:p>
        </w:tc>
        <w:tc>
          <w:tcPr>
            <w:tcW w:w="992" w:type="dxa"/>
          </w:tcPr>
          <w:p w14:paraId="4885CADE" w14:textId="1EA5EA79" w:rsidR="001E55AE" w:rsidRPr="000A17F3" w:rsidRDefault="001E55AE" w:rsidP="001E55AE">
            <w:pPr>
              <w:spacing w:after="0" w:line="240" w:lineRule="auto"/>
              <w:rPr>
                <w:rFonts w:ascii="Times New Roman" w:hAnsi="Times New Roman"/>
                <w:sz w:val="20"/>
                <w:szCs w:val="20"/>
                <w:lang w:val="ro-RO"/>
              </w:rPr>
            </w:pPr>
            <w:r w:rsidRPr="000A17F3">
              <w:rPr>
                <w:rFonts w:ascii="Times New Roman" w:hAnsi="Times New Roman"/>
                <w:sz w:val="20"/>
                <w:szCs w:val="20"/>
                <w:lang w:val="ro-RO"/>
              </w:rPr>
              <w:t>-</w:t>
            </w:r>
          </w:p>
        </w:tc>
        <w:tc>
          <w:tcPr>
            <w:tcW w:w="1134" w:type="dxa"/>
          </w:tcPr>
          <w:p w14:paraId="4FC4832F" w14:textId="77777777" w:rsidR="001E55AE" w:rsidRPr="000A17F3" w:rsidRDefault="001E55AE" w:rsidP="001E55AE">
            <w:pPr>
              <w:spacing w:after="0" w:line="240" w:lineRule="auto"/>
              <w:rPr>
                <w:rFonts w:ascii="Times New Roman" w:hAnsi="Times New Roman"/>
                <w:sz w:val="24"/>
                <w:szCs w:val="24"/>
                <w:lang w:val="ro-RO"/>
              </w:rPr>
            </w:pPr>
          </w:p>
        </w:tc>
      </w:tr>
    </w:tbl>
    <w:p w14:paraId="3E829AB0" w14:textId="616C41BB" w:rsidR="001E55AE" w:rsidRDefault="001E55AE" w:rsidP="00652AF0">
      <w:pPr>
        <w:suppressAutoHyphens w:val="0"/>
        <w:spacing w:after="0" w:line="312" w:lineRule="auto"/>
        <w:jc w:val="both"/>
        <w:rPr>
          <w:rFonts w:ascii="Times New Roman" w:hAnsi="Times New Roman"/>
          <w:sz w:val="24"/>
          <w:szCs w:val="24"/>
          <w:lang w:val="ro-RO"/>
        </w:rPr>
      </w:pPr>
    </w:p>
    <w:p w14:paraId="11227EE0" w14:textId="77777777" w:rsidR="001E55AE" w:rsidRDefault="001E55AE">
      <w:pPr>
        <w:suppressAutoHyphens w:val="0"/>
        <w:spacing w:after="0" w:line="240" w:lineRule="auto"/>
        <w:rPr>
          <w:rFonts w:ascii="Times New Roman" w:hAnsi="Times New Roman"/>
          <w:sz w:val="24"/>
          <w:szCs w:val="24"/>
          <w:lang w:val="ro-RO"/>
        </w:rPr>
      </w:pPr>
      <w:r>
        <w:rPr>
          <w:rFonts w:ascii="Times New Roman" w:hAnsi="Times New Roman"/>
          <w:sz w:val="24"/>
          <w:szCs w:val="24"/>
          <w:lang w:val="ro-RO"/>
        </w:rPr>
        <w:br w:type="page"/>
      </w:r>
    </w:p>
    <w:p w14:paraId="7C804F39" w14:textId="77777777" w:rsidR="00547C47" w:rsidRPr="000A17F3" w:rsidRDefault="00547C47" w:rsidP="00652AF0">
      <w:pPr>
        <w:suppressAutoHyphens w:val="0"/>
        <w:spacing w:after="0" w:line="312" w:lineRule="auto"/>
        <w:jc w:val="both"/>
        <w:rPr>
          <w:rFonts w:ascii="Times New Roman" w:hAnsi="Times New Roman"/>
          <w:sz w:val="24"/>
          <w:szCs w:val="24"/>
          <w:lang w:val="ro-RO"/>
        </w:rPr>
      </w:pPr>
    </w:p>
    <w:p w14:paraId="33752C4D" w14:textId="77777777" w:rsidR="00547C47" w:rsidRPr="000A17F3" w:rsidRDefault="00547C47" w:rsidP="009B4C88">
      <w:pPr>
        <w:pStyle w:val="Heading61"/>
        <w:numPr>
          <w:ilvl w:val="0"/>
          <w:numId w:val="4"/>
        </w:numPr>
        <w:shd w:val="clear" w:color="auto" w:fill="auto"/>
        <w:tabs>
          <w:tab w:val="left" w:pos="410"/>
          <w:tab w:val="left" w:pos="1134"/>
        </w:tabs>
        <w:spacing w:before="0" w:line="312" w:lineRule="auto"/>
        <w:ind w:left="0" w:firstLine="709"/>
        <w:jc w:val="both"/>
        <w:rPr>
          <w:rFonts w:ascii="Times New Roman" w:hAnsi="Times New Roman"/>
          <w:b/>
          <w:sz w:val="24"/>
          <w:szCs w:val="24"/>
        </w:rPr>
      </w:pPr>
      <w:r w:rsidRPr="000A17F3">
        <w:rPr>
          <w:rStyle w:val="Heading6SmallCaps"/>
          <w:rFonts w:ascii="Times New Roman" w:hAnsi="Times New Roman"/>
          <w:b/>
          <w:sz w:val="24"/>
          <w:szCs w:val="24"/>
        </w:rPr>
        <w:t>FORMULARE</w:t>
      </w:r>
    </w:p>
    <w:p w14:paraId="31316210" w14:textId="242259B3" w:rsidR="00547C47" w:rsidRPr="000A17F3" w:rsidRDefault="00547C47" w:rsidP="009B4C88">
      <w:pPr>
        <w:pStyle w:val="Corptext1"/>
        <w:numPr>
          <w:ilvl w:val="0"/>
          <w:numId w:val="3"/>
        </w:numPr>
        <w:shd w:val="clear" w:color="auto" w:fill="auto"/>
        <w:tabs>
          <w:tab w:val="left" w:pos="0"/>
          <w:tab w:val="left" w:pos="1134"/>
        </w:tabs>
        <w:spacing w:before="0" w:line="312" w:lineRule="auto"/>
        <w:ind w:left="0" w:firstLine="709"/>
        <w:jc w:val="both"/>
        <w:rPr>
          <w:rStyle w:val="BodyTextChar"/>
          <w:rFonts w:ascii="Times New Roman" w:hAnsi="Times New Roman"/>
          <w:sz w:val="24"/>
          <w:szCs w:val="24"/>
        </w:rPr>
      </w:pPr>
      <w:r w:rsidRPr="000A17F3">
        <w:rPr>
          <w:rStyle w:val="BodyTextChar"/>
          <w:rFonts w:ascii="Times New Roman" w:hAnsi="Times New Roman"/>
          <w:sz w:val="24"/>
          <w:szCs w:val="24"/>
        </w:rPr>
        <w:t>Pagină de gardă - SEAQ_PS_C_SCIM_</w:t>
      </w:r>
      <w:r w:rsidR="00C27B0A" w:rsidRPr="00C27B0A">
        <w:rPr>
          <w:rStyle w:val="BodyTextChar"/>
          <w:rFonts w:ascii="Times New Roman" w:hAnsi="Times New Roman"/>
          <w:color w:val="EE0000"/>
          <w:sz w:val="24"/>
          <w:szCs w:val="24"/>
        </w:rPr>
        <w:t>03</w:t>
      </w:r>
      <w:r w:rsidRPr="000A17F3">
        <w:rPr>
          <w:rStyle w:val="BodyTextChar"/>
          <w:rFonts w:ascii="Times New Roman" w:hAnsi="Times New Roman"/>
          <w:sz w:val="24"/>
          <w:szCs w:val="24"/>
        </w:rPr>
        <w:t>_F.01;</w:t>
      </w:r>
    </w:p>
    <w:p w14:paraId="4E8BBC5B" w14:textId="780F9567" w:rsidR="00547C47" w:rsidRPr="000A17F3" w:rsidRDefault="00547C47" w:rsidP="009B4C88">
      <w:pPr>
        <w:pStyle w:val="Corptext1"/>
        <w:numPr>
          <w:ilvl w:val="0"/>
          <w:numId w:val="3"/>
        </w:numPr>
        <w:shd w:val="clear" w:color="auto" w:fill="auto"/>
        <w:tabs>
          <w:tab w:val="left" w:pos="709"/>
          <w:tab w:val="left" w:pos="1134"/>
        </w:tabs>
        <w:spacing w:before="0" w:line="312" w:lineRule="auto"/>
        <w:ind w:left="0" w:firstLine="709"/>
        <w:jc w:val="both"/>
        <w:rPr>
          <w:rStyle w:val="BodyTextChar"/>
          <w:rFonts w:ascii="Times New Roman" w:hAnsi="Times New Roman"/>
          <w:sz w:val="24"/>
          <w:szCs w:val="24"/>
        </w:rPr>
      </w:pPr>
      <w:r w:rsidRPr="000A17F3">
        <w:rPr>
          <w:rStyle w:val="BodyTextChar"/>
          <w:rFonts w:ascii="Times New Roman" w:hAnsi="Times New Roman"/>
          <w:sz w:val="24"/>
          <w:szCs w:val="24"/>
        </w:rPr>
        <w:t xml:space="preserve">Lista de difuzare </w:t>
      </w:r>
      <w:r w:rsidRPr="000A17F3">
        <w:rPr>
          <w:rStyle w:val="Bodytext"/>
          <w:rFonts w:ascii="Times New Roman" w:hAnsi="Times New Roman"/>
          <w:sz w:val="24"/>
          <w:szCs w:val="24"/>
        </w:rPr>
        <w:t>–</w:t>
      </w:r>
      <w:r w:rsidRPr="000A17F3">
        <w:rPr>
          <w:rStyle w:val="BodyTextChar"/>
          <w:rFonts w:ascii="Times New Roman" w:hAnsi="Times New Roman"/>
          <w:sz w:val="24"/>
          <w:szCs w:val="24"/>
        </w:rPr>
        <w:t>SEAQ_PS_C_SCIM_</w:t>
      </w:r>
      <w:r w:rsidR="00C27B0A" w:rsidRPr="00C27B0A">
        <w:rPr>
          <w:rStyle w:val="BodyTextChar"/>
          <w:rFonts w:ascii="Times New Roman" w:hAnsi="Times New Roman"/>
          <w:color w:val="EE0000"/>
          <w:sz w:val="24"/>
          <w:szCs w:val="24"/>
        </w:rPr>
        <w:t>03</w:t>
      </w:r>
      <w:r w:rsidRPr="000A17F3">
        <w:rPr>
          <w:rStyle w:val="BodyTextChar"/>
          <w:rFonts w:ascii="Times New Roman" w:hAnsi="Times New Roman"/>
          <w:sz w:val="24"/>
          <w:szCs w:val="24"/>
        </w:rPr>
        <w:t>_F.02;</w:t>
      </w:r>
    </w:p>
    <w:p w14:paraId="61C5BFE8" w14:textId="5539C05D" w:rsidR="00547C47" w:rsidRPr="000A17F3" w:rsidRDefault="00547C47" w:rsidP="009B4C88">
      <w:pPr>
        <w:pStyle w:val="Corptext1"/>
        <w:numPr>
          <w:ilvl w:val="0"/>
          <w:numId w:val="3"/>
        </w:numPr>
        <w:shd w:val="clear" w:color="auto" w:fill="auto"/>
        <w:tabs>
          <w:tab w:val="left" w:pos="709"/>
          <w:tab w:val="left" w:pos="1134"/>
        </w:tabs>
        <w:spacing w:before="0" w:line="312" w:lineRule="auto"/>
        <w:ind w:left="0" w:firstLine="709"/>
        <w:jc w:val="both"/>
        <w:rPr>
          <w:rStyle w:val="BodyTextChar"/>
          <w:rFonts w:ascii="Times New Roman" w:hAnsi="Times New Roman"/>
          <w:sz w:val="24"/>
          <w:szCs w:val="24"/>
        </w:rPr>
      </w:pPr>
      <w:r w:rsidRPr="000A17F3">
        <w:rPr>
          <w:rStyle w:val="BodyTextChar"/>
          <w:rFonts w:ascii="Times New Roman" w:hAnsi="Times New Roman"/>
          <w:sz w:val="24"/>
          <w:szCs w:val="24"/>
        </w:rPr>
        <w:t>Formular de analiză procedură SEAQ_PS_C_SCIM_</w:t>
      </w:r>
      <w:r w:rsidRPr="00C27B0A">
        <w:rPr>
          <w:rStyle w:val="BodyTextChar"/>
          <w:rFonts w:ascii="Times New Roman" w:hAnsi="Times New Roman"/>
          <w:color w:val="EE0000"/>
          <w:sz w:val="24"/>
          <w:szCs w:val="24"/>
        </w:rPr>
        <w:t>0</w:t>
      </w:r>
      <w:r w:rsidR="00C27B0A" w:rsidRPr="00C27B0A">
        <w:rPr>
          <w:rStyle w:val="BodyTextChar"/>
          <w:rFonts w:ascii="Times New Roman" w:hAnsi="Times New Roman"/>
          <w:color w:val="EE0000"/>
          <w:sz w:val="24"/>
          <w:szCs w:val="24"/>
        </w:rPr>
        <w:t>3</w:t>
      </w:r>
      <w:r w:rsidRPr="000A17F3">
        <w:rPr>
          <w:rStyle w:val="BodyTextChar"/>
          <w:rFonts w:ascii="Times New Roman" w:hAnsi="Times New Roman"/>
          <w:sz w:val="24"/>
          <w:szCs w:val="24"/>
        </w:rPr>
        <w:t>_F.03;</w:t>
      </w:r>
    </w:p>
    <w:p w14:paraId="7A6000BE" w14:textId="1C809D7A" w:rsidR="00547C47" w:rsidRPr="000A17F3" w:rsidRDefault="00547C47" w:rsidP="009B4C88">
      <w:pPr>
        <w:pStyle w:val="Corptext1"/>
        <w:numPr>
          <w:ilvl w:val="0"/>
          <w:numId w:val="3"/>
        </w:numPr>
        <w:shd w:val="clear" w:color="auto" w:fill="auto"/>
        <w:tabs>
          <w:tab w:val="left" w:pos="709"/>
          <w:tab w:val="left" w:pos="1134"/>
        </w:tabs>
        <w:suppressAutoHyphens w:val="0"/>
        <w:spacing w:before="0" w:line="312" w:lineRule="auto"/>
        <w:ind w:left="0" w:firstLine="709"/>
        <w:jc w:val="both"/>
        <w:rPr>
          <w:rFonts w:ascii="Times New Roman" w:hAnsi="Times New Roman"/>
          <w:sz w:val="24"/>
          <w:szCs w:val="24"/>
        </w:rPr>
      </w:pPr>
      <w:r w:rsidRPr="000A17F3">
        <w:rPr>
          <w:rStyle w:val="BodyTextChar"/>
          <w:rFonts w:ascii="Times New Roman" w:hAnsi="Times New Roman"/>
          <w:sz w:val="24"/>
          <w:szCs w:val="24"/>
        </w:rPr>
        <w:t>Formular evidență modificări - SEAQ_PS_C_SCIM_</w:t>
      </w:r>
      <w:r w:rsidR="00C27B0A" w:rsidRPr="00C27B0A">
        <w:rPr>
          <w:rStyle w:val="BodyTextChar"/>
          <w:rFonts w:ascii="Times New Roman" w:hAnsi="Times New Roman"/>
          <w:color w:val="EE0000"/>
          <w:sz w:val="24"/>
          <w:szCs w:val="24"/>
        </w:rPr>
        <w:t>03</w:t>
      </w:r>
      <w:r w:rsidRPr="000A17F3">
        <w:rPr>
          <w:rStyle w:val="BodyTextChar"/>
          <w:rFonts w:ascii="Times New Roman" w:hAnsi="Times New Roman"/>
          <w:sz w:val="24"/>
          <w:szCs w:val="24"/>
        </w:rPr>
        <w:t>_F.04</w:t>
      </w:r>
      <w:r w:rsidR="000A17F3">
        <w:rPr>
          <w:rStyle w:val="BodyTextChar"/>
          <w:rFonts w:ascii="Times New Roman" w:hAnsi="Times New Roman"/>
          <w:sz w:val="24"/>
          <w:szCs w:val="24"/>
        </w:rPr>
        <w:t>.</w:t>
      </w:r>
    </w:p>
    <w:p w14:paraId="0605FE1F" w14:textId="77777777" w:rsidR="00547C47" w:rsidRPr="000A17F3" w:rsidRDefault="00547C47" w:rsidP="00652AF0">
      <w:pPr>
        <w:suppressAutoHyphens w:val="0"/>
        <w:spacing w:after="0" w:line="312" w:lineRule="auto"/>
        <w:jc w:val="both"/>
        <w:rPr>
          <w:rFonts w:ascii="Times New Roman" w:hAnsi="Times New Roman"/>
          <w:sz w:val="24"/>
          <w:szCs w:val="24"/>
          <w:lang w:val="ro-RO"/>
        </w:rPr>
      </w:pPr>
    </w:p>
    <w:p w14:paraId="15CA3FD7" w14:textId="77777777" w:rsidR="00547C47" w:rsidRPr="000A17F3" w:rsidRDefault="00547C47" w:rsidP="009B4C88">
      <w:pPr>
        <w:pStyle w:val="Corptext1"/>
        <w:numPr>
          <w:ilvl w:val="0"/>
          <w:numId w:val="4"/>
        </w:numPr>
        <w:shd w:val="clear" w:color="auto" w:fill="auto"/>
        <w:tabs>
          <w:tab w:val="left" w:pos="709"/>
        </w:tabs>
        <w:spacing w:before="0" w:line="312" w:lineRule="auto"/>
        <w:ind w:left="0" w:firstLine="709"/>
        <w:jc w:val="both"/>
        <w:rPr>
          <w:rFonts w:ascii="Times New Roman" w:hAnsi="Times New Roman"/>
          <w:b/>
          <w:sz w:val="24"/>
          <w:szCs w:val="24"/>
        </w:rPr>
      </w:pPr>
      <w:r w:rsidRPr="000A17F3">
        <w:rPr>
          <w:rStyle w:val="BodyTextChar"/>
          <w:rFonts w:ascii="Times New Roman" w:hAnsi="Times New Roman"/>
          <w:b/>
          <w:sz w:val="24"/>
          <w:szCs w:val="24"/>
        </w:rPr>
        <w:t>CUPRINS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6945"/>
        <w:gridCol w:w="1276"/>
      </w:tblGrid>
      <w:tr w:rsidR="00547C47" w:rsidRPr="000A17F3" w14:paraId="08706AE0" w14:textId="77777777" w:rsidTr="005A1EC8">
        <w:tc>
          <w:tcPr>
            <w:tcW w:w="2127" w:type="dxa"/>
            <w:tcMar>
              <w:left w:w="108" w:type="dxa"/>
            </w:tcMar>
          </w:tcPr>
          <w:p w14:paraId="0AFFC811" w14:textId="77777777" w:rsidR="00547C47" w:rsidRPr="000A17F3" w:rsidRDefault="00547C47" w:rsidP="00144625">
            <w:pPr>
              <w:spacing w:after="0" w:line="240" w:lineRule="auto"/>
              <w:jc w:val="center"/>
              <w:rPr>
                <w:rFonts w:ascii="Times New Roman" w:hAnsi="Times New Roman"/>
                <w:b/>
                <w:sz w:val="24"/>
                <w:szCs w:val="24"/>
                <w:lang w:val="ro-RO"/>
              </w:rPr>
            </w:pPr>
            <w:r w:rsidRPr="000A17F3">
              <w:rPr>
                <w:rFonts w:ascii="Times New Roman" w:hAnsi="Times New Roman"/>
                <w:b/>
                <w:sz w:val="24"/>
                <w:szCs w:val="24"/>
                <w:lang w:val="ro-RO"/>
              </w:rPr>
              <w:t>Numărul componentei în cadrul procedurii</w:t>
            </w:r>
          </w:p>
        </w:tc>
        <w:tc>
          <w:tcPr>
            <w:tcW w:w="6945" w:type="dxa"/>
            <w:tcMar>
              <w:left w:w="108" w:type="dxa"/>
            </w:tcMar>
          </w:tcPr>
          <w:p w14:paraId="11AAE70E" w14:textId="77777777" w:rsidR="00547C47" w:rsidRPr="000A17F3" w:rsidRDefault="00547C47" w:rsidP="00144625">
            <w:pPr>
              <w:spacing w:after="0" w:line="240" w:lineRule="auto"/>
              <w:jc w:val="center"/>
              <w:rPr>
                <w:rFonts w:ascii="Times New Roman" w:hAnsi="Times New Roman"/>
                <w:b/>
                <w:sz w:val="24"/>
                <w:szCs w:val="24"/>
                <w:lang w:val="ro-RO"/>
              </w:rPr>
            </w:pPr>
            <w:r w:rsidRPr="000A17F3">
              <w:rPr>
                <w:rFonts w:ascii="Times New Roman" w:hAnsi="Times New Roman"/>
                <w:b/>
                <w:sz w:val="24"/>
                <w:szCs w:val="24"/>
                <w:lang w:val="ro-RO"/>
              </w:rPr>
              <w:t>Denumirea componentei din cadrul procedurii</w:t>
            </w:r>
          </w:p>
        </w:tc>
        <w:tc>
          <w:tcPr>
            <w:tcW w:w="1276" w:type="dxa"/>
            <w:tcMar>
              <w:left w:w="108" w:type="dxa"/>
            </w:tcMar>
          </w:tcPr>
          <w:p w14:paraId="646EC45F" w14:textId="77777777" w:rsidR="00547C47" w:rsidRPr="000A17F3" w:rsidRDefault="00547C47" w:rsidP="00144625">
            <w:pPr>
              <w:spacing w:after="0" w:line="240" w:lineRule="auto"/>
              <w:jc w:val="center"/>
              <w:rPr>
                <w:rFonts w:ascii="Times New Roman" w:hAnsi="Times New Roman"/>
                <w:b/>
                <w:sz w:val="24"/>
                <w:szCs w:val="24"/>
                <w:lang w:val="ro-RO"/>
              </w:rPr>
            </w:pPr>
            <w:r w:rsidRPr="000A17F3">
              <w:rPr>
                <w:rFonts w:ascii="Times New Roman" w:hAnsi="Times New Roman"/>
                <w:b/>
                <w:sz w:val="24"/>
                <w:szCs w:val="24"/>
                <w:lang w:val="ro-RO"/>
              </w:rPr>
              <w:t>Pagina</w:t>
            </w:r>
          </w:p>
        </w:tc>
      </w:tr>
      <w:tr w:rsidR="00547C47" w:rsidRPr="000A17F3" w14:paraId="56D85651" w14:textId="77777777" w:rsidTr="005A1EC8">
        <w:tc>
          <w:tcPr>
            <w:tcW w:w="2127" w:type="dxa"/>
            <w:tcMar>
              <w:left w:w="108" w:type="dxa"/>
            </w:tcMar>
          </w:tcPr>
          <w:p w14:paraId="5BC0B83D" w14:textId="77777777" w:rsidR="00547C47" w:rsidRPr="000A17F3" w:rsidRDefault="00547C47" w:rsidP="00144625">
            <w:pPr>
              <w:spacing w:after="0" w:line="240" w:lineRule="auto"/>
              <w:jc w:val="center"/>
              <w:rPr>
                <w:rFonts w:ascii="Times New Roman" w:hAnsi="Times New Roman"/>
                <w:sz w:val="24"/>
                <w:szCs w:val="24"/>
                <w:lang w:val="ro-RO"/>
              </w:rPr>
            </w:pPr>
            <w:r w:rsidRPr="000A17F3">
              <w:rPr>
                <w:rFonts w:ascii="Times New Roman" w:hAnsi="Times New Roman"/>
                <w:sz w:val="24"/>
                <w:szCs w:val="24"/>
                <w:lang w:val="ro-RO"/>
              </w:rPr>
              <w:t>0</w:t>
            </w:r>
          </w:p>
        </w:tc>
        <w:tc>
          <w:tcPr>
            <w:tcW w:w="6945" w:type="dxa"/>
            <w:tcMar>
              <w:left w:w="108" w:type="dxa"/>
            </w:tcMar>
          </w:tcPr>
          <w:p w14:paraId="0B68E417" w14:textId="77777777" w:rsidR="00547C47" w:rsidRPr="000A17F3" w:rsidRDefault="00547C47" w:rsidP="00144625">
            <w:pPr>
              <w:pStyle w:val="Implicit"/>
              <w:spacing w:after="0" w:line="240" w:lineRule="auto"/>
              <w:rPr>
                <w:rFonts w:ascii="Times New Roman" w:hAnsi="Times New Roman" w:cs="Times New Roman"/>
                <w:sz w:val="24"/>
                <w:szCs w:val="24"/>
                <w:lang w:val="ro-RO"/>
              </w:rPr>
            </w:pPr>
            <w:r w:rsidRPr="000A17F3">
              <w:rPr>
                <w:rFonts w:ascii="Times New Roman" w:hAnsi="Times New Roman" w:cs="Times New Roman"/>
                <w:sz w:val="24"/>
                <w:szCs w:val="24"/>
                <w:lang w:val="ro-RO"/>
              </w:rPr>
              <w:t xml:space="preserve">Pagina de gardă - </w:t>
            </w:r>
            <w:r w:rsidRPr="000A17F3">
              <w:rPr>
                <w:rStyle w:val="BodyTextChar"/>
                <w:rFonts w:ascii="Times New Roman" w:hAnsi="Times New Roman" w:cs="Times New Roman"/>
                <w:sz w:val="24"/>
                <w:szCs w:val="24"/>
                <w:lang w:val="ro-RO"/>
              </w:rPr>
              <w:t>SEAQ_PS_SCIM_01_F.01;</w:t>
            </w:r>
          </w:p>
        </w:tc>
        <w:tc>
          <w:tcPr>
            <w:tcW w:w="1276" w:type="dxa"/>
            <w:tcMar>
              <w:left w:w="108" w:type="dxa"/>
            </w:tcMar>
          </w:tcPr>
          <w:p w14:paraId="5202F75C" w14:textId="77777777" w:rsidR="00547C47" w:rsidRPr="000A17F3" w:rsidRDefault="00547C47" w:rsidP="00144625">
            <w:pPr>
              <w:spacing w:after="0" w:line="240" w:lineRule="auto"/>
              <w:jc w:val="center"/>
              <w:rPr>
                <w:rFonts w:ascii="Times New Roman" w:hAnsi="Times New Roman"/>
                <w:sz w:val="24"/>
                <w:szCs w:val="24"/>
                <w:lang w:val="ro-RO"/>
              </w:rPr>
            </w:pPr>
            <w:r w:rsidRPr="000A17F3">
              <w:rPr>
                <w:rFonts w:ascii="Times New Roman" w:hAnsi="Times New Roman"/>
                <w:sz w:val="24"/>
                <w:szCs w:val="24"/>
                <w:lang w:val="ro-RO"/>
              </w:rPr>
              <w:t>1</w:t>
            </w:r>
          </w:p>
        </w:tc>
      </w:tr>
      <w:tr w:rsidR="00547C47" w:rsidRPr="000A17F3" w14:paraId="082D0B4A" w14:textId="77777777" w:rsidTr="005A1EC8">
        <w:tc>
          <w:tcPr>
            <w:tcW w:w="2127" w:type="dxa"/>
            <w:tcMar>
              <w:left w:w="108" w:type="dxa"/>
            </w:tcMar>
          </w:tcPr>
          <w:p w14:paraId="44744FB8" w14:textId="77777777" w:rsidR="00547C47" w:rsidRPr="000A17F3" w:rsidRDefault="00547C47" w:rsidP="00144625">
            <w:pPr>
              <w:spacing w:after="0" w:line="240" w:lineRule="auto"/>
              <w:jc w:val="center"/>
              <w:rPr>
                <w:rFonts w:ascii="Times New Roman" w:hAnsi="Times New Roman"/>
                <w:sz w:val="24"/>
                <w:szCs w:val="24"/>
                <w:lang w:val="ro-RO"/>
              </w:rPr>
            </w:pPr>
            <w:r w:rsidRPr="000A17F3">
              <w:rPr>
                <w:rFonts w:ascii="Times New Roman" w:hAnsi="Times New Roman"/>
                <w:sz w:val="24"/>
                <w:szCs w:val="24"/>
                <w:lang w:val="ro-RO"/>
              </w:rPr>
              <w:t>1</w:t>
            </w:r>
          </w:p>
        </w:tc>
        <w:tc>
          <w:tcPr>
            <w:tcW w:w="6945" w:type="dxa"/>
            <w:tcMar>
              <w:left w:w="108" w:type="dxa"/>
            </w:tcMar>
          </w:tcPr>
          <w:p w14:paraId="3D232E12" w14:textId="77777777" w:rsidR="00547C47" w:rsidRPr="000A17F3" w:rsidRDefault="00547C47" w:rsidP="00144625">
            <w:pPr>
              <w:pStyle w:val="Implicit"/>
              <w:spacing w:after="0" w:line="240" w:lineRule="auto"/>
              <w:jc w:val="both"/>
              <w:rPr>
                <w:rFonts w:ascii="Times New Roman" w:hAnsi="Times New Roman" w:cs="Times New Roman"/>
                <w:sz w:val="24"/>
                <w:szCs w:val="24"/>
                <w:lang w:val="ro-RO"/>
              </w:rPr>
            </w:pPr>
            <w:r w:rsidRPr="000A17F3">
              <w:rPr>
                <w:rFonts w:ascii="Times New Roman" w:hAnsi="Times New Roman" w:cs="Times New Roman"/>
                <w:sz w:val="24"/>
                <w:szCs w:val="24"/>
                <w:lang w:val="ro-RO"/>
              </w:rPr>
              <w:t>Lista responsabililor cu elaborarea, verificarea și aprobarea ediției/reviziei</w:t>
            </w:r>
          </w:p>
        </w:tc>
        <w:tc>
          <w:tcPr>
            <w:tcW w:w="1276" w:type="dxa"/>
            <w:tcMar>
              <w:left w:w="108" w:type="dxa"/>
            </w:tcMar>
          </w:tcPr>
          <w:p w14:paraId="09AB356B" w14:textId="77777777" w:rsidR="00547C47" w:rsidRPr="00292E65" w:rsidRDefault="00547C47" w:rsidP="00144625">
            <w:pPr>
              <w:spacing w:after="0" w:line="240" w:lineRule="auto"/>
              <w:jc w:val="center"/>
              <w:rPr>
                <w:rFonts w:ascii="Times New Roman" w:hAnsi="Times New Roman"/>
                <w:sz w:val="24"/>
                <w:szCs w:val="24"/>
                <w:highlight w:val="yellow"/>
                <w:lang w:val="ro-RO"/>
              </w:rPr>
            </w:pPr>
            <w:r w:rsidRPr="00292E65">
              <w:rPr>
                <w:rFonts w:ascii="Times New Roman" w:hAnsi="Times New Roman"/>
                <w:sz w:val="24"/>
                <w:szCs w:val="24"/>
                <w:highlight w:val="yellow"/>
                <w:lang w:val="ro-RO"/>
              </w:rPr>
              <w:t>2</w:t>
            </w:r>
          </w:p>
        </w:tc>
      </w:tr>
      <w:tr w:rsidR="00547C47" w:rsidRPr="000A17F3" w14:paraId="677A6DFD" w14:textId="77777777" w:rsidTr="005A1EC8">
        <w:tc>
          <w:tcPr>
            <w:tcW w:w="2127" w:type="dxa"/>
            <w:tcMar>
              <w:left w:w="108" w:type="dxa"/>
            </w:tcMar>
          </w:tcPr>
          <w:p w14:paraId="4316B8F3" w14:textId="77777777" w:rsidR="00547C47" w:rsidRPr="000A17F3" w:rsidRDefault="00547C47" w:rsidP="00144625">
            <w:pPr>
              <w:spacing w:after="0" w:line="240" w:lineRule="auto"/>
              <w:jc w:val="center"/>
              <w:rPr>
                <w:rFonts w:ascii="Times New Roman" w:hAnsi="Times New Roman"/>
                <w:sz w:val="24"/>
                <w:szCs w:val="24"/>
                <w:lang w:val="ro-RO"/>
              </w:rPr>
            </w:pPr>
            <w:r w:rsidRPr="000A17F3">
              <w:rPr>
                <w:rFonts w:ascii="Times New Roman" w:hAnsi="Times New Roman"/>
                <w:sz w:val="24"/>
                <w:szCs w:val="24"/>
                <w:lang w:val="ro-RO"/>
              </w:rPr>
              <w:t>2</w:t>
            </w:r>
          </w:p>
        </w:tc>
        <w:tc>
          <w:tcPr>
            <w:tcW w:w="6945" w:type="dxa"/>
            <w:tcMar>
              <w:left w:w="108" w:type="dxa"/>
            </w:tcMar>
          </w:tcPr>
          <w:p w14:paraId="59C21C6A" w14:textId="77777777" w:rsidR="00547C47" w:rsidRPr="000A17F3" w:rsidRDefault="00547C47" w:rsidP="00144625">
            <w:pPr>
              <w:pStyle w:val="Implicit"/>
              <w:spacing w:after="0" w:line="240" w:lineRule="auto"/>
              <w:rPr>
                <w:rFonts w:ascii="Times New Roman" w:hAnsi="Times New Roman" w:cs="Times New Roman"/>
                <w:sz w:val="24"/>
                <w:szCs w:val="24"/>
                <w:lang w:val="ro-RO"/>
              </w:rPr>
            </w:pPr>
            <w:r w:rsidRPr="000A17F3">
              <w:rPr>
                <w:rFonts w:ascii="Times New Roman" w:hAnsi="Times New Roman" w:cs="Times New Roman"/>
                <w:sz w:val="24"/>
                <w:szCs w:val="24"/>
                <w:lang w:val="ro-RO"/>
              </w:rPr>
              <w:t>Evidența edițiilor și a reviziilor</w:t>
            </w:r>
          </w:p>
        </w:tc>
        <w:tc>
          <w:tcPr>
            <w:tcW w:w="1276" w:type="dxa"/>
            <w:tcMar>
              <w:left w:w="108" w:type="dxa"/>
            </w:tcMar>
          </w:tcPr>
          <w:p w14:paraId="06C8FC0F" w14:textId="77777777" w:rsidR="00547C47" w:rsidRPr="00292E65" w:rsidRDefault="00547C47" w:rsidP="00144625">
            <w:pPr>
              <w:spacing w:after="0" w:line="240" w:lineRule="auto"/>
              <w:jc w:val="center"/>
              <w:rPr>
                <w:rFonts w:ascii="Times New Roman" w:hAnsi="Times New Roman"/>
                <w:sz w:val="24"/>
                <w:szCs w:val="24"/>
                <w:highlight w:val="yellow"/>
                <w:lang w:val="ro-RO"/>
              </w:rPr>
            </w:pPr>
            <w:r w:rsidRPr="00292E65">
              <w:rPr>
                <w:rFonts w:ascii="Times New Roman" w:hAnsi="Times New Roman"/>
                <w:sz w:val="24"/>
                <w:szCs w:val="24"/>
                <w:highlight w:val="yellow"/>
                <w:lang w:val="ro-RO"/>
              </w:rPr>
              <w:t>3</w:t>
            </w:r>
          </w:p>
        </w:tc>
      </w:tr>
      <w:tr w:rsidR="00547C47" w:rsidRPr="000A17F3" w14:paraId="168927F2" w14:textId="77777777" w:rsidTr="005A1EC8">
        <w:tc>
          <w:tcPr>
            <w:tcW w:w="2127" w:type="dxa"/>
            <w:tcMar>
              <w:left w:w="108" w:type="dxa"/>
            </w:tcMar>
          </w:tcPr>
          <w:p w14:paraId="5EDA78FF" w14:textId="77777777" w:rsidR="00547C47" w:rsidRPr="000A17F3" w:rsidRDefault="00547C47" w:rsidP="00144625">
            <w:pPr>
              <w:spacing w:after="0" w:line="240" w:lineRule="auto"/>
              <w:jc w:val="center"/>
              <w:rPr>
                <w:rFonts w:ascii="Times New Roman" w:hAnsi="Times New Roman"/>
                <w:sz w:val="24"/>
                <w:szCs w:val="24"/>
                <w:lang w:val="ro-RO"/>
              </w:rPr>
            </w:pPr>
            <w:r w:rsidRPr="000A17F3">
              <w:rPr>
                <w:rFonts w:ascii="Times New Roman" w:hAnsi="Times New Roman"/>
                <w:sz w:val="24"/>
                <w:szCs w:val="24"/>
                <w:lang w:val="ro-RO"/>
              </w:rPr>
              <w:t>3</w:t>
            </w:r>
          </w:p>
        </w:tc>
        <w:tc>
          <w:tcPr>
            <w:tcW w:w="6945" w:type="dxa"/>
            <w:tcMar>
              <w:left w:w="108" w:type="dxa"/>
            </w:tcMar>
          </w:tcPr>
          <w:p w14:paraId="7E60B2AA" w14:textId="77777777" w:rsidR="00547C47" w:rsidRPr="000A17F3" w:rsidRDefault="00547C47" w:rsidP="00144625">
            <w:pPr>
              <w:pStyle w:val="Implicit"/>
              <w:spacing w:after="0" w:line="240" w:lineRule="auto"/>
              <w:rPr>
                <w:rFonts w:ascii="Times New Roman" w:hAnsi="Times New Roman" w:cs="Times New Roman"/>
                <w:sz w:val="24"/>
                <w:szCs w:val="24"/>
                <w:lang w:val="ro-RO"/>
              </w:rPr>
            </w:pPr>
            <w:r w:rsidRPr="000A17F3">
              <w:rPr>
                <w:rFonts w:ascii="Times New Roman" w:hAnsi="Times New Roman" w:cs="Times New Roman"/>
                <w:sz w:val="24"/>
                <w:szCs w:val="24"/>
                <w:lang w:val="ro-RO"/>
              </w:rPr>
              <w:t xml:space="preserve">Lista de difuzare </w:t>
            </w:r>
            <w:r w:rsidRPr="000A17F3">
              <w:rPr>
                <w:rStyle w:val="BodyTextChar"/>
                <w:rFonts w:ascii="Times New Roman" w:hAnsi="Times New Roman" w:cs="Times New Roman"/>
                <w:sz w:val="24"/>
                <w:szCs w:val="24"/>
                <w:lang w:val="ro-RO"/>
              </w:rPr>
              <w:t>- SEAQ_PS_SCIM_01_F.02;</w:t>
            </w:r>
          </w:p>
        </w:tc>
        <w:tc>
          <w:tcPr>
            <w:tcW w:w="1276" w:type="dxa"/>
            <w:tcMar>
              <w:left w:w="108" w:type="dxa"/>
            </w:tcMar>
          </w:tcPr>
          <w:p w14:paraId="5EB31067" w14:textId="77777777" w:rsidR="00547C47" w:rsidRPr="00292E65" w:rsidRDefault="00547C47" w:rsidP="00144625">
            <w:pPr>
              <w:spacing w:after="0" w:line="240" w:lineRule="auto"/>
              <w:jc w:val="center"/>
              <w:rPr>
                <w:rFonts w:ascii="Times New Roman" w:hAnsi="Times New Roman"/>
                <w:sz w:val="24"/>
                <w:szCs w:val="24"/>
                <w:highlight w:val="yellow"/>
                <w:lang w:val="ro-RO"/>
              </w:rPr>
            </w:pPr>
            <w:r w:rsidRPr="00292E65">
              <w:rPr>
                <w:rFonts w:ascii="Times New Roman" w:hAnsi="Times New Roman"/>
                <w:sz w:val="24"/>
                <w:szCs w:val="24"/>
                <w:highlight w:val="yellow"/>
                <w:lang w:val="ro-RO"/>
              </w:rPr>
              <w:t>4</w:t>
            </w:r>
          </w:p>
        </w:tc>
      </w:tr>
      <w:tr w:rsidR="00547C47" w:rsidRPr="000A17F3" w14:paraId="3BD05FE8" w14:textId="77777777" w:rsidTr="005A1EC8">
        <w:tc>
          <w:tcPr>
            <w:tcW w:w="2127" w:type="dxa"/>
            <w:tcMar>
              <w:left w:w="108" w:type="dxa"/>
            </w:tcMar>
          </w:tcPr>
          <w:p w14:paraId="26CE314D" w14:textId="77777777" w:rsidR="00547C47" w:rsidRPr="000A17F3" w:rsidRDefault="00547C47" w:rsidP="00144625">
            <w:pPr>
              <w:spacing w:after="0" w:line="240" w:lineRule="auto"/>
              <w:jc w:val="center"/>
              <w:rPr>
                <w:rFonts w:ascii="Times New Roman" w:hAnsi="Times New Roman"/>
                <w:sz w:val="24"/>
                <w:szCs w:val="24"/>
                <w:lang w:val="ro-RO"/>
              </w:rPr>
            </w:pPr>
            <w:r w:rsidRPr="000A17F3">
              <w:rPr>
                <w:rFonts w:ascii="Times New Roman" w:hAnsi="Times New Roman"/>
                <w:sz w:val="24"/>
                <w:szCs w:val="24"/>
                <w:lang w:val="ro-RO"/>
              </w:rPr>
              <w:t>4</w:t>
            </w:r>
          </w:p>
        </w:tc>
        <w:tc>
          <w:tcPr>
            <w:tcW w:w="6945" w:type="dxa"/>
            <w:tcMar>
              <w:left w:w="108" w:type="dxa"/>
            </w:tcMar>
          </w:tcPr>
          <w:p w14:paraId="4F462E43" w14:textId="77777777" w:rsidR="00547C47" w:rsidRPr="000A17F3" w:rsidRDefault="00547C47" w:rsidP="00144625">
            <w:pPr>
              <w:pStyle w:val="Implicit"/>
              <w:spacing w:after="0" w:line="240" w:lineRule="auto"/>
              <w:rPr>
                <w:rFonts w:ascii="Times New Roman" w:hAnsi="Times New Roman" w:cs="Times New Roman"/>
                <w:sz w:val="24"/>
                <w:szCs w:val="24"/>
                <w:lang w:val="ro-RO"/>
              </w:rPr>
            </w:pPr>
            <w:r w:rsidRPr="000A17F3">
              <w:rPr>
                <w:rFonts w:ascii="Times New Roman" w:hAnsi="Times New Roman" w:cs="Times New Roman"/>
                <w:sz w:val="24"/>
                <w:szCs w:val="24"/>
                <w:lang w:val="ro-RO"/>
              </w:rPr>
              <w:t>Scopul procedurii</w:t>
            </w:r>
          </w:p>
        </w:tc>
        <w:tc>
          <w:tcPr>
            <w:tcW w:w="1276" w:type="dxa"/>
            <w:tcMar>
              <w:left w:w="108" w:type="dxa"/>
            </w:tcMar>
          </w:tcPr>
          <w:p w14:paraId="5269B1A1" w14:textId="77777777" w:rsidR="00547C47" w:rsidRPr="00292E65" w:rsidRDefault="00547C47" w:rsidP="00144625">
            <w:pPr>
              <w:spacing w:after="0" w:line="240" w:lineRule="auto"/>
              <w:jc w:val="center"/>
              <w:rPr>
                <w:rFonts w:ascii="Times New Roman" w:hAnsi="Times New Roman"/>
                <w:sz w:val="24"/>
                <w:szCs w:val="24"/>
                <w:highlight w:val="yellow"/>
                <w:lang w:val="ro-RO"/>
              </w:rPr>
            </w:pPr>
            <w:r w:rsidRPr="00292E65">
              <w:rPr>
                <w:rFonts w:ascii="Times New Roman" w:hAnsi="Times New Roman"/>
                <w:sz w:val="24"/>
                <w:szCs w:val="24"/>
                <w:highlight w:val="yellow"/>
                <w:lang w:val="ro-RO"/>
              </w:rPr>
              <w:t>6</w:t>
            </w:r>
          </w:p>
        </w:tc>
      </w:tr>
      <w:tr w:rsidR="00547C47" w:rsidRPr="000A17F3" w14:paraId="34A5474F" w14:textId="77777777" w:rsidTr="005A1EC8">
        <w:tc>
          <w:tcPr>
            <w:tcW w:w="2127" w:type="dxa"/>
            <w:tcMar>
              <w:left w:w="108" w:type="dxa"/>
            </w:tcMar>
          </w:tcPr>
          <w:p w14:paraId="43FC08C5" w14:textId="77777777" w:rsidR="00547C47" w:rsidRPr="000A17F3" w:rsidRDefault="00547C47" w:rsidP="00144625">
            <w:pPr>
              <w:spacing w:after="0" w:line="240" w:lineRule="auto"/>
              <w:jc w:val="center"/>
              <w:rPr>
                <w:rFonts w:ascii="Times New Roman" w:hAnsi="Times New Roman"/>
                <w:sz w:val="24"/>
                <w:szCs w:val="24"/>
                <w:lang w:val="ro-RO"/>
              </w:rPr>
            </w:pPr>
            <w:r w:rsidRPr="000A17F3">
              <w:rPr>
                <w:rFonts w:ascii="Times New Roman" w:hAnsi="Times New Roman"/>
                <w:sz w:val="24"/>
                <w:szCs w:val="24"/>
                <w:lang w:val="ro-RO"/>
              </w:rPr>
              <w:t>5</w:t>
            </w:r>
          </w:p>
        </w:tc>
        <w:tc>
          <w:tcPr>
            <w:tcW w:w="6945" w:type="dxa"/>
            <w:tcMar>
              <w:left w:w="108" w:type="dxa"/>
            </w:tcMar>
          </w:tcPr>
          <w:p w14:paraId="36E93DF7" w14:textId="77777777" w:rsidR="00547C47" w:rsidRPr="000A17F3" w:rsidRDefault="00547C47" w:rsidP="00144625">
            <w:pPr>
              <w:pStyle w:val="Implicit"/>
              <w:spacing w:after="0" w:line="240" w:lineRule="auto"/>
              <w:rPr>
                <w:rFonts w:ascii="Times New Roman" w:hAnsi="Times New Roman" w:cs="Times New Roman"/>
                <w:sz w:val="24"/>
                <w:szCs w:val="24"/>
                <w:lang w:val="ro-RO"/>
              </w:rPr>
            </w:pPr>
            <w:r w:rsidRPr="000A17F3">
              <w:rPr>
                <w:rFonts w:ascii="Times New Roman" w:hAnsi="Times New Roman" w:cs="Times New Roman"/>
                <w:sz w:val="24"/>
                <w:szCs w:val="24"/>
                <w:lang w:val="ro-RO"/>
              </w:rPr>
              <w:t>Domeniul de aplicare</w:t>
            </w:r>
          </w:p>
        </w:tc>
        <w:tc>
          <w:tcPr>
            <w:tcW w:w="1276" w:type="dxa"/>
            <w:tcMar>
              <w:left w:w="108" w:type="dxa"/>
            </w:tcMar>
          </w:tcPr>
          <w:p w14:paraId="2CFB02C0" w14:textId="77777777" w:rsidR="00547C47" w:rsidRPr="00292E65" w:rsidRDefault="00547C47" w:rsidP="00144625">
            <w:pPr>
              <w:spacing w:after="0" w:line="240" w:lineRule="auto"/>
              <w:jc w:val="center"/>
              <w:rPr>
                <w:rFonts w:ascii="Times New Roman" w:hAnsi="Times New Roman"/>
                <w:sz w:val="24"/>
                <w:szCs w:val="24"/>
                <w:highlight w:val="yellow"/>
                <w:lang w:val="ro-RO"/>
              </w:rPr>
            </w:pPr>
            <w:r w:rsidRPr="00292E65">
              <w:rPr>
                <w:rFonts w:ascii="Times New Roman" w:hAnsi="Times New Roman"/>
                <w:sz w:val="24"/>
                <w:szCs w:val="24"/>
                <w:highlight w:val="yellow"/>
                <w:lang w:val="ro-RO"/>
              </w:rPr>
              <w:t>6</w:t>
            </w:r>
          </w:p>
        </w:tc>
      </w:tr>
      <w:tr w:rsidR="00547C47" w:rsidRPr="000A17F3" w14:paraId="7770EDF0" w14:textId="77777777" w:rsidTr="005A1EC8">
        <w:tc>
          <w:tcPr>
            <w:tcW w:w="2127" w:type="dxa"/>
            <w:tcMar>
              <w:left w:w="108" w:type="dxa"/>
            </w:tcMar>
          </w:tcPr>
          <w:p w14:paraId="43AD6715" w14:textId="77777777" w:rsidR="00547C47" w:rsidRPr="000A17F3" w:rsidRDefault="00547C47" w:rsidP="00144625">
            <w:pPr>
              <w:spacing w:after="0" w:line="240" w:lineRule="auto"/>
              <w:jc w:val="center"/>
              <w:rPr>
                <w:rFonts w:ascii="Times New Roman" w:hAnsi="Times New Roman"/>
                <w:sz w:val="24"/>
                <w:szCs w:val="24"/>
                <w:lang w:val="ro-RO"/>
              </w:rPr>
            </w:pPr>
            <w:r w:rsidRPr="000A17F3">
              <w:rPr>
                <w:rFonts w:ascii="Times New Roman" w:hAnsi="Times New Roman"/>
                <w:sz w:val="24"/>
                <w:szCs w:val="24"/>
                <w:lang w:val="ro-RO"/>
              </w:rPr>
              <w:t>6</w:t>
            </w:r>
          </w:p>
        </w:tc>
        <w:tc>
          <w:tcPr>
            <w:tcW w:w="6945" w:type="dxa"/>
            <w:tcMar>
              <w:left w:w="108" w:type="dxa"/>
            </w:tcMar>
          </w:tcPr>
          <w:p w14:paraId="6E58721C" w14:textId="77777777" w:rsidR="00547C47" w:rsidRPr="000A17F3" w:rsidRDefault="00547C47" w:rsidP="00144625">
            <w:pPr>
              <w:pStyle w:val="Implicit"/>
              <w:spacing w:after="0" w:line="240" w:lineRule="auto"/>
              <w:rPr>
                <w:rFonts w:ascii="Times New Roman" w:hAnsi="Times New Roman" w:cs="Times New Roman"/>
                <w:sz w:val="24"/>
                <w:szCs w:val="24"/>
                <w:lang w:val="ro-RO"/>
              </w:rPr>
            </w:pPr>
            <w:r w:rsidRPr="000A17F3">
              <w:rPr>
                <w:rFonts w:ascii="Times New Roman" w:hAnsi="Times New Roman" w:cs="Times New Roman"/>
                <w:sz w:val="24"/>
                <w:szCs w:val="24"/>
                <w:lang w:val="ro-RO"/>
              </w:rPr>
              <w:t>Documente de referință</w:t>
            </w:r>
          </w:p>
        </w:tc>
        <w:tc>
          <w:tcPr>
            <w:tcW w:w="1276" w:type="dxa"/>
            <w:tcMar>
              <w:left w:w="108" w:type="dxa"/>
            </w:tcMar>
          </w:tcPr>
          <w:p w14:paraId="521E8213" w14:textId="77777777" w:rsidR="00547C47" w:rsidRPr="00292E65" w:rsidRDefault="00547C47" w:rsidP="00144625">
            <w:pPr>
              <w:spacing w:after="0" w:line="240" w:lineRule="auto"/>
              <w:jc w:val="center"/>
              <w:rPr>
                <w:rFonts w:ascii="Times New Roman" w:hAnsi="Times New Roman"/>
                <w:sz w:val="24"/>
                <w:szCs w:val="24"/>
                <w:highlight w:val="yellow"/>
                <w:lang w:val="ro-RO"/>
              </w:rPr>
            </w:pPr>
            <w:r w:rsidRPr="00292E65">
              <w:rPr>
                <w:rFonts w:ascii="Times New Roman" w:hAnsi="Times New Roman"/>
                <w:sz w:val="24"/>
                <w:szCs w:val="24"/>
                <w:highlight w:val="yellow"/>
                <w:lang w:val="ro-RO"/>
              </w:rPr>
              <w:t>6</w:t>
            </w:r>
          </w:p>
        </w:tc>
      </w:tr>
      <w:tr w:rsidR="00547C47" w:rsidRPr="000A17F3" w14:paraId="20205181" w14:textId="77777777" w:rsidTr="005A1EC8">
        <w:tc>
          <w:tcPr>
            <w:tcW w:w="2127" w:type="dxa"/>
            <w:tcMar>
              <w:left w:w="108" w:type="dxa"/>
            </w:tcMar>
          </w:tcPr>
          <w:p w14:paraId="426504A0" w14:textId="77777777" w:rsidR="00547C47" w:rsidRPr="000A17F3" w:rsidRDefault="00547C47" w:rsidP="00144625">
            <w:pPr>
              <w:spacing w:after="0" w:line="240" w:lineRule="auto"/>
              <w:jc w:val="center"/>
              <w:rPr>
                <w:rFonts w:ascii="Times New Roman" w:hAnsi="Times New Roman"/>
                <w:sz w:val="24"/>
                <w:szCs w:val="24"/>
                <w:lang w:val="ro-RO"/>
              </w:rPr>
            </w:pPr>
            <w:r w:rsidRPr="000A17F3">
              <w:rPr>
                <w:rFonts w:ascii="Times New Roman" w:hAnsi="Times New Roman"/>
                <w:sz w:val="24"/>
                <w:szCs w:val="24"/>
                <w:lang w:val="ro-RO"/>
              </w:rPr>
              <w:t>7</w:t>
            </w:r>
          </w:p>
        </w:tc>
        <w:tc>
          <w:tcPr>
            <w:tcW w:w="6945" w:type="dxa"/>
            <w:tcMar>
              <w:left w:w="108" w:type="dxa"/>
            </w:tcMar>
          </w:tcPr>
          <w:p w14:paraId="386F5274" w14:textId="77777777" w:rsidR="00547C47" w:rsidRPr="000A17F3" w:rsidRDefault="00547C47" w:rsidP="00144625">
            <w:pPr>
              <w:pStyle w:val="Implicit"/>
              <w:spacing w:after="0" w:line="240" w:lineRule="auto"/>
              <w:rPr>
                <w:rFonts w:ascii="Times New Roman" w:hAnsi="Times New Roman" w:cs="Times New Roman"/>
                <w:sz w:val="24"/>
                <w:szCs w:val="24"/>
                <w:lang w:val="ro-RO"/>
              </w:rPr>
            </w:pPr>
            <w:r w:rsidRPr="000A17F3">
              <w:rPr>
                <w:rFonts w:ascii="Times New Roman" w:hAnsi="Times New Roman" w:cs="Times New Roman"/>
                <w:sz w:val="24"/>
                <w:szCs w:val="24"/>
                <w:lang w:val="ro-RO"/>
              </w:rPr>
              <w:t>Definiții și abrevieri</w:t>
            </w:r>
          </w:p>
        </w:tc>
        <w:tc>
          <w:tcPr>
            <w:tcW w:w="1276" w:type="dxa"/>
            <w:tcMar>
              <w:left w:w="108" w:type="dxa"/>
            </w:tcMar>
          </w:tcPr>
          <w:p w14:paraId="21BB0E4D" w14:textId="77777777" w:rsidR="00547C47" w:rsidRPr="00292E65" w:rsidRDefault="00547C47" w:rsidP="00144625">
            <w:pPr>
              <w:spacing w:after="0" w:line="240" w:lineRule="auto"/>
              <w:jc w:val="center"/>
              <w:rPr>
                <w:rFonts w:ascii="Times New Roman" w:hAnsi="Times New Roman"/>
                <w:sz w:val="24"/>
                <w:szCs w:val="24"/>
                <w:highlight w:val="yellow"/>
                <w:lang w:val="ro-RO"/>
              </w:rPr>
            </w:pPr>
            <w:r w:rsidRPr="00292E65">
              <w:rPr>
                <w:rFonts w:ascii="Times New Roman" w:hAnsi="Times New Roman"/>
                <w:sz w:val="24"/>
                <w:szCs w:val="24"/>
                <w:highlight w:val="yellow"/>
                <w:lang w:val="ro-RO"/>
              </w:rPr>
              <w:t>6</w:t>
            </w:r>
          </w:p>
        </w:tc>
      </w:tr>
      <w:tr w:rsidR="00547C47" w:rsidRPr="000A17F3" w14:paraId="1FD5D4FE" w14:textId="77777777" w:rsidTr="005A1EC8">
        <w:tc>
          <w:tcPr>
            <w:tcW w:w="2127" w:type="dxa"/>
            <w:tcMar>
              <w:left w:w="108" w:type="dxa"/>
            </w:tcMar>
          </w:tcPr>
          <w:p w14:paraId="12E377D1" w14:textId="77777777" w:rsidR="00547C47" w:rsidRPr="000A17F3" w:rsidRDefault="00547C47" w:rsidP="00144625">
            <w:pPr>
              <w:spacing w:after="0" w:line="240" w:lineRule="auto"/>
              <w:jc w:val="center"/>
              <w:rPr>
                <w:rFonts w:ascii="Times New Roman" w:hAnsi="Times New Roman"/>
                <w:sz w:val="24"/>
                <w:szCs w:val="24"/>
                <w:lang w:val="ro-RO"/>
              </w:rPr>
            </w:pPr>
            <w:r w:rsidRPr="000A17F3">
              <w:rPr>
                <w:rFonts w:ascii="Times New Roman" w:hAnsi="Times New Roman"/>
                <w:sz w:val="24"/>
                <w:szCs w:val="24"/>
                <w:lang w:val="ro-RO"/>
              </w:rPr>
              <w:t>8</w:t>
            </w:r>
          </w:p>
        </w:tc>
        <w:tc>
          <w:tcPr>
            <w:tcW w:w="6945" w:type="dxa"/>
            <w:tcMar>
              <w:left w:w="108" w:type="dxa"/>
            </w:tcMar>
          </w:tcPr>
          <w:p w14:paraId="3B783803" w14:textId="77777777" w:rsidR="00547C47" w:rsidRPr="000A17F3" w:rsidRDefault="00547C47" w:rsidP="00144625">
            <w:pPr>
              <w:pStyle w:val="Implicit"/>
              <w:spacing w:after="0" w:line="240" w:lineRule="auto"/>
              <w:rPr>
                <w:rFonts w:ascii="Times New Roman" w:hAnsi="Times New Roman" w:cs="Times New Roman"/>
                <w:sz w:val="24"/>
                <w:szCs w:val="24"/>
                <w:lang w:val="ro-RO"/>
              </w:rPr>
            </w:pPr>
            <w:r w:rsidRPr="000A17F3">
              <w:rPr>
                <w:rFonts w:ascii="Times New Roman" w:hAnsi="Times New Roman" w:cs="Times New Roman"/>
                <w:sz w:val="24"/>
                <w:szCs w:val="24"/>
                <w:lang w:val="ro-RO"/>
              </w:rPr>
              <w:t>Descrierea procedurii</w:t>
            </w:r>
          </w:p>
        </w:tc>
        <w:tc>
          <w:tcPr>
            <w:tcW w:w="1276" w:type="dxa"/>
            <w:tcMar>
              <w:left w:w="108" w:type="dxa"/>
            </w:tcMar>
          </w:tcPr>
          <w:p w14:paraId="0E098F94" w14:textId="77777777" w:rsidR="00547C47" w:rsidRPr="00292E65" w:rsidRDefault="00547C47" w:rsidP="00144625">
            <w:pPr>
              <w:spacing w:after="0" w:line="240" w:lineRule="auto"/>
              <w:jc w:val="center"/>
              <w:rPr>
                <w:rFonts w:ascii="Times New Roman" w:hAnsi="Times New Roman"/>
                <w:sz w:val="24"/>
                <w:szCs w:val="24"/>
                <w:highlight w:val="yellow"/>
                <w:lang w:val="ro-RO"/>
              </w:rPr>
            </w:pPr>
            <w:r w:rsidRPr="00292E65">
              <w:rPr>
                <w:rFonts w:ascii="Times New Roman" w:hAnsi="Times New Roman"/>
                <w:sz w:val="24"/>
                <w:szCs w:val="24"/>
                <w:highlight w:val="yellow"/>
                <w:lang w:val="ro-RO"/>
              </w:rPr>
              <w:t>8</w:t>
            </w:r>
          </w:p>
        </w:tc>
      </w:tr>
      <w:tr w:rsidR="00547C47" w:rsidRPr="000A17F3" w14:paraId="5F53F101" w14:textId="77777777" w:rsidTr="005A1EC8">
        <w:tc>
          <w:tcPr>
            <w:tcW w:w="2127" w:type="dxa"/>
            <w:tcMar>
              <w:left w:w="108" w:type="dxa"/>
            </w:tcMar>
          </w:tcPr>
          <w:p w14:paraId="6958DEE6" w14:textId="77777777" w:rsidR="00547C47" w:rsidRPr="000A17F3" w:rsidRDefault="00547C47" w:rsidP="00144625">
            <w:pPr>
              <w:spacing w:after="0" w:line="240" w:lineRule="auto"/>
              <w:jc w:val="center"/>
              <w:rPr>
                <w:rFonts w:ascii="Times New Roman" w:hAnsi="Times New Roman"/>
                <w:sz w:val="24"/>
                <w:szCs w:val="24"/>
                <w:lang w:val="ro-RO"/>
              </w:rPr>
            </w:pPr>
            <w:r w:rsidRPr="000A17F3">
              <w:rPr>
                <w:rFonts w:ascii="Times New Roman" w:hAnsi="Times New Roman"/>
                <w:sz w:val="24"/>
                <w:szCs w:val="24"/>
                <w:lang w:val="ro-RO"/>
              </w:rPr>
              <w:t>9</w:t>
            </w:r>
          </w:p>
        </w:tc>
        <w:tc>
          <w:tcPr>
            <w:tcW w:w="6945" w:type="dxa"/>
            <w:tcMar>
              <w:left w:w="108" w:type="dxa"/>
            </w:tcMar>
          </w:tcPr>
          <w:p w14:paraId="116C1A77" w14:textId="77777777" w:rsidR="00547C47" w:rsidRPr="000A17F3" w:rsidRDefault="00547C47" w:rsidP="00144625">
            <w:pPr>
              <w:pStyle w:val="Implicit"/>
              <w:spacing w:after="0" w:line="240" w:lineRule="auto"/>
              <w:rPr>
                <w:rFonts w:ascii="Times New Roman" w:hAnsi="Times New Roman" w:cs="Times New Roman"/>
                <w:i/>
                <w:sz w:val="24"/>
                <w:szCs w:val="24"/>
                <w:lang w:val="ro-RO"/>
              </w:rPr>
            </w:pPr>
            <w:proofErr w:type="spellStart"/>
            <w:r w:rsidRPr="000A17F3">
              <w:rPr>
                <w:rStyle w:val="Bodytext15"/>
                <w:rFonts w:ascii="Times New Roman" w:hAnsi="Times New Roman" w:cs="Times New Roman"/>
                <w:i w:val="0"/>
                <w:iCs/>
                <w:sz w:val="24"/>
                <w:szCs w:val="24"/>
                <w:lang w:val="ro-RO"/>
              </w:rPr>
              <w:t>Responsabilităţi</w:t>
            </w:r>
            <w:proofErr w:type="spellEnd"/>
          </w:p>
        </w:tc>
        <w:tc>
          <w:tcPr>
            <w:tcW w:w="1276" w:type="dxa"/>
            <w:tcMar>
              <w:left w:w="108" w:type="dxa"/>
            </w:tcMar>
          </w:tcPr>
          <w:p w14:paraId="7B3FF2D6" w14:textId="77777777" w:rsidR="00547C47" w:rsidRPr="00292E65" w:rsidRDefault="00547C47" w:rsidP="00144625">
            <w:pPr>
              <w:spacing w:after="0" w:line="240" w:lineRule="auto"/>
              <w:jc w:val="center"/>
              <w:rPr>
                <w:rFonts w:ascii="Times New Roman" w:hAnsi="Times New Roman"/>
                <w:sz w:val="24"/>
                <w:szCs w:val="24"/>
                <w:highlight w:val="yellow"/>
                <w:lang w:val="ro-RO"/>
              </w:rPr>
            </w:pPr>
            <w:r w:rsidRPr="00292E65">
              <w:rPr>
                <w:rFonts w:ascii="Times New Roman" w:hAnsi="Times New Roman"/>
                <w:sz w:val="24"/>
                <w:szCs w:val="24"/>
                <w:highlight w:val="yellow"/>
                <w:lang w:val="ro-RO"/>
              </w:rPr>
              <w:t>11</w:t>
            </w:r>
          </w:p>
        </w:tc>
      </w:tr>
      <w:tr w:rsidR="00547C47" w:rsidRPr="000A17F3" w14:paraId="2114D9AD" w14:textId="77777777" w:rsidTr="005A1EC8">
        <w:tc>
          <w:tcPr>
            <w:tcW w:w="2127" w:type="dxa"/>
            <w:tcMar>
              <w:left w:w="108" w:type="dxa"/>
            </w:tcMar>
          </w:tcPr>
          <w:p w14:paraId="3251978B" w14:textId="77777777" w:rsidR="00547C47" w:rsidRPr="000A17F3" w:rsidRDefault="00547C47" w:rsidP="00144625">
            <w:pPr>
              <w:spacing w:after="0" w:line="240" w:lineRule="auto"/>
              <w:jc w:val="center"/>
              <w:rPr>
                <w:rFonts w:ascii="Times New Roman" w:hAnsi="Times New Roman"/>
                <w:sz w:val="24"/>
                <w:szCs w:val="24"/>
                <w:lang w:val="ro-RO"/>
              </w:rPr>
            </w:pPr>
            <w:r w:rsidRPr="000A17F3">
              <w:rPr>
                <w:rFonts w:ascii="Times New Roman" w:hAnsi="Times New Roman"/>
                <w:sz w:val="24"/>
                <w:szCs w:val="24"/>
                <w:lang w:val="ro-RO"/>
              </w:rPr>
              <w:t>10</w:t>
            </w:r>
          </w:p>
        </w:tc>
        <w:tc>
          <w:tcPr>
            <w:tcW w:w="6945" w:type="dxa"/>
            <w:tcMar>
              <w:left w:w="108" w:type="dxa"/>
            </w:tcMar>
          </w:tcPr>
          <w:p w14:paraId="7F2F83B6" w14:textId="77777777" w:rsidR="00547C47" w:rsidRPr="000A17F3" w:rsidRDefault="00547C47" w:rsidP="00144625">
            <w:pPr>
              <w:pStyle w:val="Implicit"/>
              <w:spacing w:after="0" w:line="240" w:lineRule="auto"/>
              <w:rPr>
                <w:rFonts w:ascii="Times New Roman" w:hAnsi="Times New Roman" w:cs="Times New Roman"/>
                <w:sz w:val="24"/>
                <w:szCs w:val="24"/>
                <w:lang w:val="ro-RO"/>
              </w:rPr>
            </w:pPr>
            <w:r w:rsidRPr="000A17F3">
              <w:rPr>
                <w:rFonts w:ascii="Times New Roman" w:hAnsi="Times New Roman" w:cs="Times New Roman"/>
                <w:sz w:val="24"/>
                <w:szCs w:val="24"/>
                <w:lang w:val="ro-RO"/>
              </w:rPr>
              <w:t>Anexe, Înregistrări, Arhivări</w:t>
            </w:r>
          </w:p>
        </w:tc>
        <w:tc>
          <w:tcPr>
            <w:tcW w:w="1276" w:type="dxa"/>
            <w:tcMar>
              <w:left w:w="108" w:type="dxa"/>
            </w:tcMar>
          </w:tcPr>
          <w:p w14:paraId="5CDCE39D" w14:textId="77777777" w:rsidR="00547C47" w:rsidRPr="00292E65" w:rsidRDefault="00547C47" w:rsidP="00144625">
            <w:pPr>
              <w:spacing w:after="0" w:line="240" w:lineRule="auto"/>
              <w:jc w:val="center"/>
              <w:rPr>
                <w:rFonts w:ascii="Times New Roman" w:hAnsi="Times New Roman"/>
                <w:sz w:val="24"/>
                <w:szCs w:val="24"/>
                <w:highlight w:val="yellow"/>
                <w:lang w:val="ro-RO"/>
              </w:rPr>
            </w:pPr>
            <w:r w:rsidRPr="00292E65">
              <w:rPr>
                <w:rFonts w:ascii="Times New Roman" w:hAnsi="Times New Roman"/>
                <w:sz w:val="24"/>
                <w:szCs w:val="24"/>
                <w:highlight w:val="yellow"/>
                <w:lang w:val="ro-RO"/>
              </w:rPr>
              <w:t>12</w:t>
            </w:r>
          </w:p>
        </w:tc>
      </w:tr>
      <w:tr w:rsidR="00547C47" w:rsidRPr="000A17F3" w14:paraId="1047DD6F" w14:textId="77777777" w:rsidTr="005A1EC8">
        <w:tc>
          <w:tcPr>
            <w:tcW w:w="2127" w:type="dxa"/>
            <w:tcMar>
              <w:left w:w="108" w:type="dxa"/>
            </w:tcMar>
          </w:tcPr>
          <w:p w14:paraId="37EF7AF2" w14:textId="77777777" w:rsidR="00547C47" w:rsidRPr="000A17F3" w:rsidRDefault="00547C47" w:rsidP="00144625">
            <w:pPr>
              <w:spacing w:after="0" w:line="240" w:lineRule="auto"/>
              <w:jc w:val="center"/>
              <w:rPr>
                <w:rFonts w:ascii="Times New Roman" w:hAnsi="Times New Roman"/>
                <w:sz w:val="24"/>
                <w:szCs w:val="24"/>
                <w:lang w:val="ro-RO"/>
              </w:rPr>
            </w:pPr>
            <w:r w:rsidRPr="000A17F3">
              <w:rPr>
                <w:rFonts w:ascii="Times New Roman" w:hAnsi="Times New Roman"/>
                <w:sz w:val="24"/>
                <w:szCs w:val="24"/>
                <w:lang w:val="ro-RO"/>
              </w:rPr>
              <w:t>11</w:t>
            </w:r>
          </w:p>
        </w:tc>
        <w:tc>
          <w:tcPr>
            <w:tcW w:w="6945" w:type="dxa"/>
            <w:tcMar>
              <w:left w:w="108" w:type="dxa"/>
            </w:tcMar>
          </w:tcPr>
          <w:p w14:paraId="794C591F" w14:textId="77777777" w:rsidR="00547C47" w:rsidRPr="000A17F3" w:rsidRDefault="00547C47" w:rsidP="00144625">
            <w:pPr>
              <w:pStyle w:val="Implicit"/>
              <w:spacing w:after="0" w:line="240" w:lineRule="auto"/>
              <w:rPr>
                <w:rFonts w:ascii="Times New Roman" w:hAnsi="Times New Roman" w:cs="Times New Roman"/>
                <w:sz w:val="24"/>
                <w:szCs w:val="24"/>
                <w:lang w:val="ro-RO"/>
              </w:rPr>
            </w:pPr>
            <w:r w:rsidRPr="000A17F3">
              <w:rPr>
                <w:rFonts w:ascii="Times New Roman" w:hAnsi="Times New Roman" w:cs="Times New Roman"/>
                <w:sz w:val="24"/>
                <w:szCs w:val="24"/>
                <w:lang w:val="ro-RO"/>
              </w:rPr>
              <w:t>Formulare</w:t>
            </w:r>
          </w:p>
        </w:tc>
        <w:tc>
          <w:tcPr>
            <w:tcW w:w="1276" w:type="dxa"/>
            <w:tcMar>
              <w:left w:w="108" w:type="dxa"/>
            </w:tcMar>
          </w:tcPr>
          <w:p w14:paraId="0103F7D8" w14:textId="77777777" w:rsidR="00547C47" w:rsidRPr="00292E65" w:rsidRDefault="00547C47" w:rsidP="00144625">
            <w:pPr>
              <w:spacing w:after="0" w:line="240" w:lineRule="auto"/>
              <w:jc w:val="center"/>
              <w:rPr>
                <w:rFonts w:ascii="Times New Roman" w:hAnsi="Times New Roman"/>
                <w:sz w:val="24"/>
                <w:szCs w:val="24"/>
                <w:highlight w:val="yellow"/>
                <w:lang w:val="ro-RO"/>
              </w:rPr>
            </w:pPr>
            <w:r w:rsidRPr="00292E65">
              <w:rPr>
                <w:rFonts w:ascii="Times New Roman" w:hAnsi="Times New Roman"/>
                <w:sz w:val="24"/>
                <w:szCs w:val="24"/>
                <w:highlight w:val="yellow"/>
                <w:lang w:val="ro-RO"/>
              </w:rPr>
              <w:t>13</w:t>
            </w:r>
          </w:p>
        </w:tc>
      </w:tr>
      <w:tr w:rsidR="00547C47" w:rsidRPr="000A17F3" w14:paraId="671991A9" w14:textId="77777777" w:rsidTr="005A1EC8">
        <w:tc>
          <w:tcPr>
            <w:tcW w:w="2127" w:type="dxa"/>
            <w:tcMar>
              <w:left w:w="108" w:type="dxa"/>
            </w:tcMar>
          </w:tcPr>
          <w:p w14:paraId="30069523" w14:textId="77777777" w:rsidR="00547C47" w:rsidRPr="000A17F3" w:rsidRDefault="00547C47" w:rsidP="00144625">
            <w:pPr>
              <w:spacing w:after="0" w:line="240" w:lineRule="auto"/>
              <w:jc w:val="center"/>
              <w:rPr>
                <w:rFonts w:ascii="Times New Roman" w:hAnsi="Times New Roman"/>
                <w:sz w:val="24"/>
                <w:szCs w:val="24"/>
                <w:lang w:val="ro-RO"/>
              </w:rPr>
            </w:pPr>
            <w:r w:rsidRPr="000A17F3">
              <w:rPr>
                <w:rFonts w:ascii="Times New Roman" w:hAnsi="Times New Roman"/>
                <w:sz w:val="24"/>
                <w:szCs w:val="24"/>
                <w:lang w:val="ro-RO"/>
              </w:rPr>
              <w:t>12</w:t>
            </w:r>
          </w:p>
        </w:tc>
        <w:tc>
          <w:tcPr>
            <w:tcW w:w="6945" w:type="dxa"/>
            <w:tcMar>
              <w:left w:w="108" w:type="dxa"/>
            </w:tcMar>
          </w:tcPr>
          <w:p w14:paraId="07942C55" w14:textId="77777777" w:rsidR="00547C47" w:rsidRPr="000A17F3" w:rsidRDefault="00547C47" w:rsidP="00144625">
            <w:pPr>
              <w:pStyle w:val="Implicit"/>
              <w:spacing w:after="0" w:line="240" w:lineRule="auto"/>
              <w:rPr>
                <w:rFonts w:ascii="Times New Roman" w:hAnsi="Times New Roman" w:cs="Times New Roman"/>
                <w:sz w:val="24"/>
                <w:szCs w:val="24"/>
                <w:lang w:val="ro-RO"/>
              </w:rPr>
            </w:pPr>
            <w:r w:rsidRPr="000A17F3">
              <w:rPr>
                <w:rFonts w:ascii="Times New Roman" w:hAnsi="Times New Roman" w:cs="Times New Roman"/>
                <w:sz w:val="24"/>
                <w:szCs w:val="24"/>
                <w:lang w:val="ro-RO"/>
              </w:rPr>
              <w:t>Cuprins</w:t>
            </w:r>
          </w:p>
        </w:tc>
        <w:tc>
          <w:tcPr>
            <w:tcW w:w="1276" w:type="dxa"/>
            <w:tcMar>
              <w:left w:w="108" w:type="dxa"/>
            </w:tcMar>
          </w:tcPr>
          <w:p w14:paraId="5A757515" w14:textId="256A75C4" w:rsidR="00547C47" w:rsidRPr="00292E65" w:rsidRDefault="00547C47" w:rsidP="00144625">
            <w:pPr>
              <w:spacing w:after="0" w:line="240" w:lineRule="auto"/>
              <w:jc w:val="center"/>
              <w:rPr>
                <w:rFonts w:ascii="Times New Roman" w:hAnsi="Times New Roman"/>
                <w:sz w:val="24"/>
                <w:szCs w:val="24"/>
                <w:highlight w:val="yellow"/>
                <w:lang w:val="ro-RO"/>
              </w:rPr>
            </w:pPr>
          </w:p>
        </w:tc>
      </w:tr>
      <w:tr w:rsidR="00547C47" w:rsidRPr="00144FB7" w14:paraId="4CADB3F4" w14:textId="77777777" w:rsidTr="005A1EC8">
        <w:trPr>
          <w:trHeight w:val="275"/>
        </w:trPr>
        <w:tc>
          <w:tcPr>
            <w:tcW w:w="2127" w:type="dxa"/>
            <w:tcMar>
              <w:left w:w="108" w:type="dxa"/>
            </w:tcMar>
          </w:tcPr>
          <w:p w14:paraId="5AF5FF9F" w14:textId="7A465074" w:rsidR="00547C47" w:rsidRPr="000A17F3" w:rsidRDefault="00547C47" w:rsidP="00144625">
            <w:pPr>
              <w:spacing w:after="0" w:line="240" w:lineRule="auto"/>
              <w:jc w:val="center"/>
              <w:rPr>
                <w:rFonts w:ascii="Times New Roman" w:hAnsi="Times New Roman"/>
                <w:sz w:val="24"/>
                <w:szCs w:val="24"/>
                <w:lang w:val="ro-RO"/>
              </w:rPr>
            </w:pPr>
          </w:p>
        </w:tc>
        <w:tc>
          <w:tcPr>
            <w:tcW w:w="6945" w:type="dxa"/>
            <w:tcMar>
              <w:left w:w="108" w:type="dxa"/>
            </w:tcMar>
          </w:tcPr>
          <w:p w14:paraId="2A5C60F0" w14:textId="2D0AD082" w:rsidR="00547C47" w:rsidRPr="000A17F3" w:rsidRDefault="00547C47" w:rsidP="00144625">
            <w:pPr>
              <w:suppressAutoHyphens w:val="0"/>
              <w:spacing w:after="0" w:line="240" w:lineRule="auto"/>
              <w:jc w:val="both"/>
              <w:rPr>
                <w:rStyle w:val="BodyTextChar"/>
                <w:rFonts w:ascii="Times New Roman" w:hAnsi="Times New Roman"/>
                <w:color w:val="000000"/>
                <w:sz w:val="24"/>
                <w:szCs w:val="24"/>
                <w:shd w:val="clear" w:color="auto" w:fill="auto"/>
                <w:lang w:val="ro-RO"/>
              </w:rPr>
            </w:pPr>
            <w:r w:rsidRPr="000A17F3">
              <w:rPr>
                <w:rFonts w:ascii="Times New Roman" w:hAnsi="Times New Roman"/>
                <w:color w:val="000000"/>
                <w:sz w:val="24"/>
                <w:szCs w:val="24"/>
                <w:lang w:val="ro-RO"/>
              </w:rPr>
              <w:t>Lista funcțiilor sensibile la nivelul Compartimentului</w:t>
            </w:r>
            <w:r w:rsidRPr="000A17F3">
              <w:rPr>
                <w:rFonts w:ascii="Times New Roman" w:hAnsi="Times New Roman"/>
                <w:b/>
                <w:color w:val="000000"/>
                <w:sz w:val="24"/>
                <w:szCs w:val="24"/>
                <w:lang w:val="ro-RO"/>
              </w:rPr>
              <w:t xml:space="preserve"> – </w:t>
            </w:r>
            <w:r w:rsidRPr="000A17F3">
              <w:rPr>
                <w:rStyle w:val="BodyTextChar"/>
                <w:rFonts w:ascii="Times New Roman" w:hAnsi="Times New Roman"/>
                <w:color w:val="000000"/>
                <w:sz w:val="24"/>
                <w:szCs w:val="24"/>
                <w:lang w:val="ro-RO"/>
              </w:rPr>
              <w:t>SEAQ_PS_C-SCIM_</w:t>
            </w:r>
            <w:r w:rsidRPr="00144FB7">
              <w:rPr>
                <w:rStyle w:val="BodyTextChar"/>
                <w:rFonts w:ascii="Times New Roman" w:hAnsi="Times New Roman"/>
                <w:color w:val="EE0000"/>
                <w:sz w:val="24"/>
                <w:szCs w:val="24"/>
                <w:lang w:val="ro-RO"/>
              </w:rPr>
              <w:t>0</w:t>
            </w:r>
            <w:r w:rsidR="00144FB7" w:rsidRPr="00144FB7">
              <w:rPr>
                <w:rStyle w:val="BodyTextChar"/>
                <w:rFonts w:ascii="Times New Roman" w:hAnsi="Times New Roman"/>
                <w:color w:val="EE0000"/>
                <w:sz w:val="24"/>
                <w:szCs w:val="24"/>
                <w:lang w:val="ro-RO"/>
              </w:rPr>
              <w:t>3</w:t>
            </w:r>
            <w:r w:rsidRPr="000A17F3">
              <w:rPr>
                <w:rStyle w:val="BodyTextChar"/>
                <w:rFonts w:ascii="Times New Roman" w:hAnsi="Times New Roman"/>
                <w:color w:val="000000"/>
                <w:sz w:val="24"/>
                <w:szCs w:val="24"/>
                <w:lang w:val="ro-RO"/>
              </w:rPr>
              <w:t>_A.01</w:t>
            </w:r>
          </w:p>
        </w:tc>
        <w:tc>
          <w:tcPr>
            <w:tcW w:w="1276" w:type="dxa"/>
            <w:tcMar>
              <w:left w:w="108" w:type="dxa"/>
            </w:tcMar>
          </w:tcPr>
          <w:p w14:paraId="34FF996D" w14:textId="00349A47" w:rsidR="00547C47" w:rsidRPr="00292E65" w:rsidRDefault="00547C47" w:rsidP="00144625">
            <w:pPr>
              <w:spacing w:after="0" w:line="240" w:lineRule="auto"/>
              <w:jc w:val="center"/>
              <w:rPr>
                <w:rFonts w:ascii="Times New Roman" w:hAnsi="Times New Roman"/>
                <w:sz w:val="24"/>
                <w:szCs w:val="24"/>
                <w:highlight w:val="yellow"/>
                <w:lang w:val="ro-RO"/>
              </w:rPr>
            </w:pPr>
          </w:p>
        </w:tc>
      </w:tr>
      <w:tr w:rsidR="00547C47" w:rsidRPr="00144FB7" w14:paraId="3801A8F5" w14:textId="77777777" w:rsidTr="005A1EC8">
        <w:trPr>
          <w:trHeight w:val="275"/>
        </w:trPr>
        <w:tc>
          <w:tcPr>
            <w:tcW w:w="2127" w:type="dxa"/>
            <w:tcMar>
              <w:left w:w="108" w:type="dxa"/>
            </w:tcMar>
          </w:tcPr>
          <w:p w14:paraId="3EDD6AD0" w14:textId="33D4802F" w:rsidR="00547C47" w:rsidRPr="000A17F3" w:rsidRDefault="00547C47" w:rsidP="00144625">
            <w:pPr>
              <w:spacing w:after="0" w:line="240" w:lineRule="auto"/>
              <w:jc w:val="center"/>
              <w:rPr>
                <w:rFonts w:ascii="Times New Roman" w:hAnsi="Times New Roman"/>
                <w:sz w:val="24"/>
                <w:szCs w:val="24"/>
                <w:lang w:val="ro-RO"/>
              </w:rPr>
            </w:pPr>
          </w:p>
        </w:tc>
        <w:tc>
          <w:tcPr>
            <w:tcW w:w="6945" w:type="dxa"/>
            <w:tcMar>
              <w:left w:w="108" w:type="dxa"/>
            </w:tcMar>
          </w:tcPr>
          <w:p w14:paraId="4F5778DD" w14:textId="47C4F986" w:rsidR="00547C47" w:rsidRPr="000A17F3" w:rsidRDefault="00547C47" w:rsidP="00144625">
            <w:pPr>
              <w:pStyle w:val="Implicit"/>
              <w:spacing w:after="0" w:line="240" w:lineRule="auto"/>
              <w:rPr>
                <w:rStyle w:val="BodyTextChar"/>
                <w:rFonts w:ascii="Times New Roman" w:hAnsi="Times New Roman" w:cs="Times New Roman"/>
                <w:color w:val="000000"/>
                <w:sz w:val="24"/>
                <w:szCs w:val="24"/>
                <w:lang w:val="ro-RO"/>
              </w:rPr>
            </w:pPr>
            <w:r w:rsidRPr="000A17F3">
              <w:rPr>
                <w:rFonts w:ascii="Times New Roman" w:hAnsi="Times New Roman"/>
                <w:color w:val="000000"/>
                <w:sz w:val="24"/>
                <w:szCs w:val="24"/>
                <w:lang w:val="ro-RO"/>
              </w:rPr>
              <w:t xml:space="preserve">Lista funcțiilor sensibile la nivelul Universității din Oradea - </w:t>
            </w:r>
            <w:r w:rsidRPr="000A17F3">
              <w:rPr>
                <w:rStyle w:val="BodyTextChar"/>
                <w:rFonts w:ascii="Times New Roman" w:hAnsi="Times New Roman" w:cs="Times New Roman"/>
                <w:color w:val="000000"/>
                <w:sz w:val="24"/>
                <w:szCs w:val="24"/>
                <w:lang w:val="ro-RO"/>
              </w:rPr>
              <w:t>SEAQ_PS_C-SCIM_</w:t>
            </w:r>
            <w:r w:rsidRPr="00144FB7">
              <w:rPr>
                <w:rStyle w:val="BodyTextChar"/>
                <w:rFonts w:ascii="Times New Roman" w:hAnsi="Times New Roman" w:cs="Times New Roman"/>
                <w:color w:val="EE0000"/>
                <w:sz w:val="24"/>
                <w:szCs w:val="24"/>
                <w:lang w:val="ro-RO"/>
              </w:rPr>
              <w:t>0</w:t>
            </w:r>
            <w:r w:rsidR="00144FB7" w:rsidRPr="00144FB7">
              <w:rPr>
                <w:rStyle w:val="BodyTextChar"/>
                <w:rFonts w:ascii="Times New Roman" w:hAnsi="Times New Roman" w:cs="Times New Roman"/>
                <w:color w:val="EE0000"/>
                <w:sz w:val="24"/>
                <w:szCs w:val="24"/>
                <w:lang w:val="ro-RO"/>
              </w:rPr>
              <w:t>3</w:t>
            </w:r>
            <w:r w:rsidRPr="000A17F3">
              <w:rPr>
                <w:rStyle w:val="BodyTextChar"/>
                <w:rFonts w:ascii="Times New Roman" w:hAnsi="Times New Roman" w:cs="Times New Roman"/>
                <w:color w:val="000000"/>
                <w:sz w:val="24"/>
                <w:szCs w:val="24"/>
                <w:lang w:val="ro-RO"/>
              </w:rPr>
              <w:t>_A.02</w:t>
            </w:r>
          </w:p>
        </w:tc>
        <w:tc>
          <w:tcPr>
            <w:tcW w:w="1276" w:type="dxa"/>
            <w:tcMar>
              <w:left w:w="108" w:type="dxa"/>
            </w:tcMar>
          </w:tcPr>
          <w:p w14:paraId="69C4A52D" w14:textId="7D0F4080" w:rsidR="00547C47" w:rsidRPr="00292E65" w:rsidRDefault="00547C47" w:rsidP="00144625">
            <w:pPr>
              <w:spacing w:after="0" w:line="240" w:lineRule="auto"/>
              <w:jc w:val="center"/>
              <w:rPr>
                <w:rFonts w:ascii="Times New Roman" w:hAnsi="Times New Roman"/>
                <w:sz w:val="24"/>
                <w:szCs w:val="24"/>
                <w:highlight w:val="yellow"/>
                <w:lang w:val="ro-RO"/>
              </w:rPr>
            </w:pPr>
          </w:p>
        </w:tc>
      </w:tr>
      <w:tr w:rsidR="006F7985" w:rsidRPr="000A17F3" w14:paraId="3D2D06D2" w14:textId="77777777" w:rsidTr="005A1EC8">
        <w:trPr>
          <w:trHeight w:val="275"/>
        </w:trPr>
        <w:tc>
          <w:tcPr>
            <w:tcW w:w="2127" w:type="dxa"/>
            <w:tcMar>
              <w:left w:w="108" w:type="dxa"/>
            </w:tcMar>
          </w:tcPr>
          <w:p w14:paraId="6D467B7A" w14:textId="77777777" w:rsidR="006F7985" w:rsidRPr="000A17F3" w:rsidRDefault="006F7985" w:rsidP="00144625">
            <w:pPr>
              <w:spacing w:after="0" w:line="240" w:lineRule="auto"/>
              <w:jc w:val="center"/>
              <w:rPr>
                <w:rFonts w:ascii="Times New Roman" w:hAnsi="Times New Roman"/>
                <w:sz w:val="24"/>
                <w:szCs w:val="24"/>
                <w:lang w:val="ro-RO"/>
              </w:rPr>
            </w:pPr>
          </w:p>
        </w:tc>
        <w:tc>
          <w:tcPr>
            <w:tcW w:w="6945" w:type="dxa"/>
            <w:tcMar>
              <w:left w:w="108" w:type="dxa"/>
            </w:tcMar>
          </w:tcPr>
          <w:p w14:paraId="43FBDEF2" w14:textId="2E3359A6" w:rsidR="006F7985" w:rsidRPr="000A17F3" w:rsidRDefault="006F7985" w:rsidP="00144625">
            <w:pPr>
              <w:pStyle w:val="Implicit"/>
              <w:spacing w:after="0" w:line="240" w:lineRule="auto"/>
              <w:rPr>
                <w:rFonts w:ascii="Times New Roman" w:hAnsi="Times New Roman"/>
                <w:color w:val="000000"/>
                <w:sz w:val="24"/>
                <w:szCs w:val="24"/>
                <w:lang w:val="ro-RO"/>
              </w:rPr>
            </w:pPr>
            <w:r w:rsidRPr="003F19DC">
              <w:rPr>
                <w:rFonts w:ascii="Times New Roman" w:hAnsi="Times New Roman"/>
                <w:color w:val="FF0000"/>
                <w:sz w:val="24"/>
                <w:szCs w:val="24"/>
                <w:lang w:val="ro-RO"/>
              </w:rPr>
              <w:t>Planul pentru asigurarea diminuării riscurilor asociate funcțiilor sensibile la nivelul Compartimentului</w:t>
            </w:r>
            <w:r w:rsidRPr="003F19DC">
              <w:rPr>
                <w:rFonts w:ascii="Times New Roman" w:hAnsi="Times New Roman"/>
                <w:b/>
                <w:color w:val="FF0000"/>
                <w:sz w:val="24"/>
                <w:szCs w:val="24"/>
                <w:lang w:val="ro-RO"/>
              </w:rPr>
              <w:t xml:space="preserve"> – </w:t>
            </w:r>
            <w:r w:rsidRPr="003F19DC">
              <w:rPr>
                <w:rStyle w:val="BodyTextChar"/>
                <w:rFonts w:ascii="Times New Roman" w:hAnsi="Times New Roman"/>
                <w:color w:val="FF0000"/>
                <w:sz w:val="24"/>
                <w:szCs w:val="24"/>
                <w:lang w:val="ro-RO"/>
              </w:rPr>
              <w:t>SEAQ_PS_C-SCIM_0</w:t>
            </w:r>
            <w:r w:rsidR="00C27B0A">
              <w:rPr>
                <w:rStyle w:val="BodyTextChar"/>
                <w:rFonts w:ascii="Times New Roman" w:hAnsi="Times New Roman"/>
                <w:color w:val="FF0000"/>
                <w:sz w:val="24"/>
                <w:szCs w:val="24"/>
                <w:lang w:val="ro-RO"/>
              </w:rPr>
              <w:t>3</w:t>
            </w:r>
            <w:r w:rsidRPr="003F19DC">
              <w:rPr>
                <w:rStyle w:val="BodyTextChar"/>
                <w:rFonts w:ascii="Times New Roman" w:hAnsi="Times New Roman"/>
                <w:color w:val="FF0000"/>
                <w:sz w:val="24"/>
                <w:szCs w:val="24"/>
                <w:lang w:val="ro-RO"/>
              </w:rPr>
              <w:t>_A.03</w:t>
            </w:r>
          </w:p>
        </w:tc>
        <w:tc>
          <w:tcPr>
            <w:tcW w:w="1276" w:type="dxa"/>
            <w:tcMar>
              <w:left w:w="108" w:type="dxa"/>
            </w:tcMar>
          </w:tcPr>
          <w:p w14:paraId="30A4CBD9" w14:textId="77777777" w:rsidR="006F7985" w:rsidRPr="00292E65" w:rsidRDefault="006F7985" w:rsidP="00144625">
            <w:pPr>
              <w:spacing w:after="0" w:line="240" w:lineRule="auto"/>
              <w:jc w:val="center"/>
              <w:rPr>
                <w:rFonts w:ascii="Times New Roman" w:hAnsi="Times New Roman"/>
                <w:sz w:val="24"/>
                <w:szCs w:val="24"/>
                <w:highlight w:val="yellow"/>
                <w:lang w:val="ro-RO"/>
              </w:rPr>
            </w:pPr>
          </w:p>
        </w:tc>
      </w:tr>
      <w:tr w:rsidR="006F7985" w:rsidRPr="000A17F3" w14:paraId="3F218AD7" w14:textId="77777777" w:rsidTr="005A1EC8">
        <w:trPr>
          <w:trHeight w:val="275"/>
        </w:trPr>
        <w:tc>
          <w:tcPr>
            <w:tcW w:w="2127" w:type="dxa"/>
            <w:tcMar>
              <w:left w:w="108" w:type="dxa"/>
            </w:tcMar>
          </w:tcPr>
          <w:p w14:paraId="7EF92493" w14:textId="77777777" w:rsidR="006F7985" w:rsidRPr="000A17F3" w:rsidRDefault="006F7985" w:rsidP="00144625">
            <w:pPr>
              <w:spacing w:after="0" w:line="240" w:lineRule="auto"/>
              <w:jc w:val="center"/>
              <w:rPr>
                <w:rFonts w:ascii="Times New Roman" w:hAnsi="Times New Roman"/>
                <w:sz w:val="24"/>
                <w:szCs w:val="24"/>
                <w:lang w:val="ro-RO"/>
              </w:rPr>
            </w:pPr>
          </w:p>
        </w:tc>
        <w:tc>
          <w:tcPr>
            <w:tcW w:w="6945" w:type="dxa"/>
            <w:tcMar>
              <w:left w:w="108" w:type="dxa"/>
            </w:tcMar>
          </w:tcPr>
          <w:p w14:paraId="36FD06C7" w14:textId="28296773" w:rsidR="006F7985" w:rsidRPr="000A17F3" w:rsidRDefault="006F7985" w:rsidP="00144625">
            <w:pPr>
              <w:pStyle w:val="Implicit"/>
              <w:spacing w:after="0" w:line="240" w:lineRule="auto"/>
              <w:rPr>
                <w:rFonts w:ascii="Times New Roman" w:hAnsi="Times New Roman"/>
                <w:color w:val="000000"/>
                <w:sz w:val="24"/>
                <w:szCs w:val="24"/>
                <w:lang w:val="ro-RO"/>
              </w:rPr>
            </w:pPr>
            <w:r w:rsidRPr="003F19DC">
              <w:rPr>
                <w:rFonts w:ascii="Times New Roman" w:hAnsi="Times New Roman"/>
                <w:color w:val="FF0000"/>
                <w:sz w:val="24"/>
                <w:szCs w:val="24"/>
                <w:lang w:val="ro-RO"/>
              </w:rPr>
              <w:t xml:space="preserve">Planul pentru asigurarea diminuării riscurilor asociate funcțiilor sensibile la nivelul </w:t>
            </w:r>
            <w:r>
              <w:rPr>
                <w:rFonts w:ascii="Times New Roman" w:hAnsi="Times New Roman"/>
                <w:color w:val="FF0000"/>
                <w:sz w:val="24"/>
                <w:szCs w:val="24"/>
                <w:lang w:val="ro-RO"/>
              </w:rPr>
              <w:t>UO</w:t>
            </w:r>
            <w:r w:rsidRPr="003F19DC">
              <w:rPr>
                <w:rFonts w:ascii="Times New Roman" w:hAnsi="Times New Roman"/>
                <w:b/>
                <w:color w:val="FF0000"/>
                <w:sz w:val="24"/>
                <w:szCs w:val="24"/>
                <w:lang w:val="ro-RO"/>
              </w:rPr>
              <w:t xml:space="preserve"> – </w:t>
            </w:r>
            <w:r w:rsidRPr="003F19DC">
              <w:rPr>
                <w:rStyle w:val="BodyTextChar"/>
                <w:rFonts w:ascii="Times New Roman" w:hAnsi="Times New Roman"/>
                <w:color w:val="FF0000"/>
                <w:sz w:val="24"/>
                <w:szCs w:val="24"/>
                <w:lang w:val="ro-RO"/>
              </w:rPr>
              <w:t>SEAQ_PS_C-SCIM_0</w:t>
            </w:r>
            <w:r w:rsidR="00C27B0A">
              <w:rPr>
                <w:rStyle w:val="BodyTextChar"/>
                <w:rFonts w:ascii="Times New Roman" w:hAnsi="Times New Roman"/>
                <w:color w:val="FF0000"/>
                <w:sz w:val="24"/>
                <w:szCs w:val="24"/>
                <w:lang w:val="ro-RO"/>
              </w:rPr>
              <w:t>3</w:t>
            </w:r>
            <w:r w:rsidRPr="003F19DC">
              <w:rPr>
                <w:rStyle w:val="BodyTextChar"/>
                <w:rFonts w:ascii="Times New Roman" w:hAnsi="Times New Roman"/>
                <w:color w:val="FF0000"/>
                <w:sz w:val="24"/>
                <w:szCs w:val="24"/>
                <w:lang w:val="ro-RO"/>
              </w:rPr>
              <w:t>_A.0</w:t>
            </w:r>
            <w:r>
              <w:rPr>
                <w:rStyle w:val="BodyTextChar"/>
                <w:rFonts w:ascii="Times New Roman" w:hAnsi="Times New Roman"/>
                <w:color w:val="FF0000"/>
                <w:sz w:val="24"/>
                <w:szCs w:val="24"/>
                <w:lang w:val="ro-RO"/>
              </w:rPr>
              <w:t>4</w:t>
            </w:r>
          </w:p>
        </w:tc>
        <w:tc>
          <w:tcPr>
            <w:tcW w:w="1276" w:type="dxa"/>
            <w:tcMar>
              <w:left w:w="108" w:type="dxa"/>
            </w:tcMar>
          </w:tcPr>
          <w:p w14:paraId="23F9BF03" w14:textId="77777777" w:rsidR="006F7985" w:rsidRPr="00292E65" w:rsidRDefault="006F7985" w:rsidP="00144625">
            <w:pPr>
              <w:spacing w:after="0" w:line="240" w:lineRule="auto"/>
              <w:jc w:val="center"/>
              <w:rPr>
                <w:rFonts w:ascii="Times New Roman" w:hAnsi="Times New Roman"/>
                <w:sz w:val="24"/>
                <w:szCs w:val="24"/>
                <w:highlight w:val="yellow"/>
                <w:lang w:val="ro-RO"/>
              </w:rPr>
            </w:pPr>
          </w:p>
        </w:tc>
      </w:tr>
      <w:tr w:rsidR="00547C47" w:rsidRPr="00144FB7" w14:paraId="302C5357" w14:textId="77777777" w:rsidTr="005A1EC8">
        <w:trPr>
          <w:trHeight w:val="275"/>
        </w:trPr>
        <w:tc>
          <w:tcPr>
            <w:tcW w:w="2127" w:type="dxa"/>
            <w:tcMar>
              <w:left w:w="108" w:type="dxa"/>
            </w:tcMar>
          </w:tcPr>
          <w:p w14:paraId="32BB9147" w14:textId="768979FC" w:rsidR="00547C47" w:rsidRPr="000A17F3" w:rsidRDefault="00547C47" w:rsidP="00144625">
            <w:pPr>
              <w:spacing w:after="0" w:line="240" w:lineRule="auto"/>
              <w:jc w:val="center"/>
              <w:rPr>
                <w:rFonts w:ascii="Times New Roman" w:hAnsi="Times New Roman"/>
                <w:sz w:val="24"/>
                <w:szCs w:val="24"/>
                <w:lang w:val="ro-RO"/>
              </w:rPr>
            </w:pPr>
          </w:p>
        </w:tc>
        <w:tc>
          <w:tcPr>
            <w:tcW w:w="6945" w:type="dxa"/>
            <w:tcMar>
              <w:left w:w="108" w:type="dxa"/>
            </w:tcMar>
          </w:tcPr>
          <w:p w14:paraId="60C11533" w14:textId="45744746" w:rsidR="00547C47" w:rsidRPr="000A17F3" w:rsidRDefault="00547C47" w:rsidP="00144625">
            <w:pPr>
              <w:pStyle w:val="Implicit"/>
              <w:spacing w:after="0" w:line="240" w:lineRule="auto"/>
              <w:rPr>
                <w:rStyle w:val="BodyTextChar"/>
                <w:rFonts w:ascii="Times New Roman" w:hAnsi="Times New Roman" w:cs="Times New Roman"/>
                <w:color w:val="000000"/>
                <w:sz w:val="24"/>
                <w:szCs w:val="24"/>
                <w:lang w:val="ro-RO"/>
              </w:rPr>
            </w:pPr>
            <w:r w:rsidRPr="000A17F3">
              <w:rPr>
                <w:rStyle w:val="BodyTextChar"/>
                <w:rFonts w:ascii="Times New Roman" w:hAnsi="Times New Roman" w:cs="Times New Roman"/>
                <w:color w:val="000000"/>
                <w:sz w:val="24"/>
                <w:szCs w:val="24"/>
                <w:lang w:val="ro-RO"/>
              </w:rPr>
              <w:t xml:space="preserve">Diagrama flux a procedurii  </w:t>
            </w:r>
            <w:r w:rsidRPr="000A17F3">
              <w:rPr>
                <w:rStyle w:val="Bodytext"/>
                <w:rFonts w:ascii="Times New Roman" w:hAnsi="Times New Roman" w:cs="Times New Roman"/>
                <w:color w:val="000000"/>
                <w:sz w:val="24"/>
                <w:szCs w:val="24"/>
                <w:lang w:val="ro-RO"/>
              </w:rPr>
              <w:t xml:space="preserve">– </w:t>
            </w:r>
            <w:r w:rsidRPr="000A17F3">
              <w:rPr>
                <w:rStyle w:val="BodyTextChar"/>
                <w:rFonts w:ascii="Times New Roman" w:hAnsi="Times New Roman" w:cs="Times New Roman"/>
                <w:color w:val="000000"/>
                <w:sz w:val="24"/>
                <w:szCs w:val="24"/>
                <w:lang w:val="ro-RO"/>
              </w:rPr>
              <w:t>SEAQ_PS_C-SCIM_</w:t>
            </w:r>
            <w:r w:rsidRPr="00C27B0A">
              <w:rPr>
                <w:rStyle w:val="BodyTextChar"/>
                <w:rFonts w:ascii="Times New Roman" w:hAnsi="Times New Roman" w:cs="Times New Roman"/>
                <w:color w:val="EE0000"/>
                <w:sz w:val="24"/>
                <w:szCs w:val="24"/>
                <w:lang w:val="ro-RO"/>
              </w:rPr>
              <w:t>0</w:t>
            </w:r>
            <w:r w:rsidR="00C27B0A" w:rsidRPr="00C27B0A">
              <w:rPr>
                <w:rStyle w:val="BodyTextChar"/>
                <w:rFonts w:ascii="Times New Roman" w:hAnsi="Times New Roman" w:cs="Times New Roman"/>
                <w:color w:val="EE0000"/>
                <w:sz w:val="24"/>
                <w:szCs w:val="24"/>
                <w:lang w:val="ro-RO"/>
              </w:rPr>
              <w:t>3</w:t>
            </w:r>
            <w:r w:rsidRPr="000A17F3">
              <w:rPr>
                <w:rStyle w:val="BodyTextChar"/>
                <w:rFonts w:ascii="Times New Roman" w:hAnsi="Times New Roman" w:cs="Times New Roman"/>
                <w:color w:val="000000"/>
                <w:sz w:val="24"/>
                <w:szCs w:val="24"/>
                <w:lang w:val="ro-RO"/>
              </w:rPr>
              <w:t>_A.0</w:t>
            </w:r>
            <w:r w:rsidR="001E55AE">
              <w:rPr>
                <w:rStyle w:val="BodyTextChar"/>
                <w:rFonts w:ascii="Times New Roman" w:hAnsi="Times New Roman" w:cs="Times New Roman"/>
                <w:color w:val="EE0000"/>
                <w:sz w:val="24"/>
                <w:szCs w:val="24"/>
                <w:lang w:val="ro-RO"/>
              </w:rPr>
              <w:t>5</w:t>
            </w:r>
          </w:p>
        </w:tc>
        <w:tc>
          <w:tcPr>
            <w:tcW w:w="1276" w:type="dxa"/>
            <w:tcMar>
              <w:left w:w="108" w:type="dxa"/>
            </w:tcMar>
          </w:tcPr>
          <w:p w14:paraId="6A573F82" w14:textId="4D2A5CDF" w:rsidR="00547C47" w:rsidRPr="00292E65" w:rsidRDefault="00547C47" w:rsidP="00144625">
            <w:pPr>
              <w:spacing w:after="0" w:line="240" w:lineRule="auto"/>
              <w:jc w:val="center"/>
              <w:rPr>
                <w:rFonts w:ascii="Times New Roman" w:hAnsi="Times New Roman"/>
                <w:sz w:val="24"/>
                <w:szCs w:val="24"/>
                <w:highlight w:val="yellow"/>
                <w:lang w:val="ro-RO"/>
              </w:rPr>
            </w:pPr>
          </w:p>
        </w:tc>
      </w:tr>
      <w:tr w:rsidR="00547C47" w:rsidRPr="00144FB7" w14:paraId="4E4F25E4" w14:textId="77777777" w:rsidTr="005A1EC8">
        <w:tc>
          <w:tcPr>
            <w:tcW w:w="2127" w:type="dxa"/>
            <w:tcMar>
              <w:left w:w="108" w:type="dxa"/>
            </w:tcMar>
          </w:tcPr>
          <w:p w14:paraId="2F8606C6" w14:textId="13199E87" w:rsidR="00547C47" w:rsidRPr="000A17F3" w:rsidRDefault="00547C47" w:rsidP="00144625">
            <w:pPr>
              <w:spacing w:after="0" w:line="240" w:lineRule="auto"/>
              <w:jc w:val="center"/>
              <w:rPr>
                <w:rFonts w:ascii="Times New Roman" w:hAnsi="Times New Roman"/>
                <w:sz w:val="24"/>
                <w:szCs w:val="24"/>
                <w:lang w:val="ro-RO"/>
              </w:rPr>
            </w:pPr>
          </w:p>
        </w:tc>
        <w:tc>
          <w:tcPr>
            <w:tcW w:w="6945" w:type="dxa"/>
            <w:tcMar>
              <w:left w:w="108" w:type="dxa"/>
            </w:tcMar>
          </w:tcPr>
          <w:p w14:paraId="43BEAF6C" w14:textId="22595E93" w:rsidR="00547C47" w:rsidRPr="000A17F3" w:rsidRDefault="00547C47" w:rsidP="00144625">
            <w:pPr>
              <w:pStyle w:val="Corptext11"/>
              <w:tabs>
                <w:tab w:val="left" w:pos="709"/>
              </w:tabs>
              <w:spacing w:before="0" w:line="240" w:lineRule="auto"/>
              <w:ind w:firstLine="0"/>
              <w:rPr>
                <w:rFonts w:ascii="Times New Roman" w:hAnsi="Times New Roman"/>
                <w:sz w:val="24"/>
                <w:szCs w:val="24"/>
                <w:lang w:eastAsia="en-US"/>
              </w:rPr>
            </w:pPr>
            <w:r w:rsidRPr="000A17F3">
              <w:rPr>
                <w:rStyle w:val="BodyTextChar"/>
                <w:rFonts w:ascii="Times New Roman" w:hAnsi="Times New Roman"/>
                <w:sz w:val="24"/>
                <w:szCs w:val="24"/>
                <w:lang w:eastAsia="en-US"/>
              </w:rPr>
              <w:t>Formular de analiză procedură - SEAQ_PS_C_SCIM_</w:t>
            </w:r>
            <w:r w:rsidR="00C27B0A" w:rsidRPr="00C27B0A">
              <w:rPr>
                <w:rStyle w:val="BodyTextChar"/>
                <w:rFonts w:ascii="Times New Roman" w:hAnsi="Times New Roman"/>
                <w:color w:val="EE0000"/>
                <w:sz w:val="24"/>
                <w:szCs w:val="24"/>
              </w:rPr>
              <w:t>03</w:t>
            </w:r>
            <w:r w:rsidRPr="000A17F3">
              <w:rPr>
                <w:rStyle w:val="BodyTextChar"/>
                <w:rFonts w:ascii="Times New Roman" w:hAnsi="Times New Roman"/>
                <w:sz w:val="24"/>
                <w:szCs w:val="24"/>
                <w:lang w:eastAsia="en-US"/>
              </w:rPr>
              <w:t>_F.03</w:t>
            </w:r>
          </w:p>
        </w:tc>
        <w:tc>
          <w:tcPr>
            <w:tcW w:w="1276" w:type="dxa"/>
            <w:tcMar>
              <w:left w:w="108" w:type="dxa"/>
            </w:tcMar>
          </w:tcPr>
          <w:p w14:paraId="055CA5BE" w14:textId="6D39AE4D" w:rsidR="00547C47" w:rsidRPr="00292E65" w:rsidRDefault="00547C47" w:rsidP="00144625">
            <w:pPr>
              <w:spacing w:after="0" w:line="240" w:lineRule="auto"/>
              <w:jc w:val="center"/>
              <w:rPr>
                <w:rFonts w:ascii="Times New Roman" w:hAnsi="Times New Roman"/>
                <w:sz w:val="24"/>
                <w:szCs w:val="24"/>
                <w:highlight w:val="yellow"/>
                <w:lang w:val="ro-RO"/>
              </w:rPr>
            </w:pPr>
          </w:p>
        </w:tc>
      </w:tr>
      <w:tr w:rsidR="00547C47" w:rsidRPr="000A17F3" w14:paraId="3A281D87" w14:textId="77777777" w:rsidTr="005A1EC8">
        <w:tc>
          <w:tcPr>
            <w:tcW w:w="2127" w:type="dxa"/>
            <w:tcMar>
              <w:left w:w="108" w:type="dxa"/>
            </w:tcMar>
          </w:tcPr>
          <w:p w14:paraId="4D6D7AB0" w14:textId="58E35CC2" w:rsidR="00547C47" w:rsidRPr="000A17F3" w:rsidRDefault="00547C47" w:rsidP="00144625">
            <w:pPr>
              <w:spacing w:after="0" w:line="240" w:lineRule="auto"/>
              <w:jc w:val="center"/>
              <w:rPr>
                <w:rFonts w:ascii="Times New Roman" w:hAnsi="Times New Roman"/>
                <w:sz w:val="24"/>
                <w:szCs w:val="24"/>
                <w:lang w:val="ro-RO"/>
              </w:rPr>
            </w:pPr>
          </w:p>
        </w:tc>
        <w:tc>
          <w:tcPr>
            <w:tcW w:w="6945" w:type="dxa"/>
            <w:tcMar>
              <w:left w:w="108" w:type="dxa"/>
            </w:tcMar>
          </w:tcPr>
          <w:p w14:paraId="7C088A20" w14:textId="336064C1" w:rsidR="00547C47" w:rsidRPr="000A17F3" w:rsidRDefault="00547C47" w:rsidP="00144625">
            <w:pPr>
              <w:pStyle w:val="Corptext11"/>
              <w:tabs>
                <w:tab w:val="left" w:pos="742"/>
              </w:tabs>
              <w:spacing w:before="0" w:line="240" w:lineRule="auto"/>
              <w:ind w:firstLine="0"/>
              <w:rPr>
                <w:rFonts w:ascii="Times New Roman" w:hAnsi="Times New Roman"/>
                <w:sz w:val="24"/>
                <w:szCs w:val="24"/>
                <w:lang w:eastAsia="en-US"/>
              </w:rPr>
            </w:pPr>
            <w:r w:rsidRPr="000A17F3">
              <w:rPr>
                <w:rStyle w:val="BodyTextChar"/>
                <w:rFonts w:ascii="Times New Roman" w:hAnsi="Times New Roman"/>
                <w:sz w:val="24"/>
                <w:szCs w:val="24"/>
                <w:lang w:eastAsia="en-US"/>
              </w:rPr>
              <w:t>Formular evidență modificări - SEAQ_PS_C_SCIM_</w:t>
            </w:r>
            <w:r w:rsidR="00C27B0A" w:rsidRPr="00C27B0A">
              <w:rPr>
                <w:rStyle w:val="BodyTextChar"/>
                <w:rFonts w:ascii="Times New Roman" w:hAnsi="Times New Roman"/>
                <w:color w:val="EE0000"/>
                <w:sz w:val="24"/>
                <w:szCs w:val="24"/>
              </w:rPr>
              <w:t>03</w:t>
            </w:r>
            <w:r w:rsidRPr="000A17F3">
              <w:rPr>
                <w:rStyle w:val="BodyTextChar"/>
                <w:rFonts w:ascii="Times New Roman" w:hAnsi="Times New Roman"/>
                <w:sz w:val="24"/>
                <w:szCs w:val="24"/>
                <w:lang w:eastAsia="en-US"/>
              </w:rPr>
              <w:t>_F.04</w:t>
            </w:r>
          </w:p>
        </w:tc>
        <w:tc>
          <w:tcPr>
            <w:tcW w:w="1276" w:type="dxa"/>
            <w:tcMar>
              <w:left w:w="108" w:type="dxa"/>
            </w:tcMar>
          </w:tcPr>
          <w:p w14:paraId="6EA7E5CF" w14:textId="58E0B143" w:rsidR="00547C47" w:rsidRPr="00292E65" w:rsidRDefault="00547C47" w:rsidP="00144625">
            <w:pPr>
              <w:spacing w:after="0" w:line="240" w:lineRule="auto"/>
              <w:jc w:val="center"/>
              <w:rPr>
                <w:rFonts w:ascii="Times New Roman" w:hAnsi="Times New Roman"/>
                <w:sz w:val="24"/>
                <w:szCs w:val="24"/>
                <w:highlight w:val="yellow"/>
                <w:lang w:val="ro-RO"/>
              </w:rPr>
            </w:pPr>
          </w:p>
        </w:tc>
      </w:tr>
    </w:tbl>
    <w:p w14:paraId="30018A1A" w14:textId="77777777" w:rsidR="00547C47" w:rsidRPr="000A17F3" w:rsidRDefault="00547C47" w:rsidP="00652AF0">
      <w:pPr>
        <w:suppressAutoHyphens w:val="0"/>
        <w:spacing w:after="0" w:line="312" w:lineRule="auto"/>
        <w:jc w:val="both"/>
        <w:rPr>
          <w:rFonts w:ascii="Times New Roman" w:hAnsi="Times New Roman"/>
          <w:sz w:val="24"/>
          <w:szCs w:val="24"/>
          <w:lang w:val="ro-RO"/>
        </w:rPr>
      </w:pPr>
    </w:p>
    <w:p w14:paraId="461BDAEA" w14:textId="77777777" w:rsidR="00547C47" w:rsidRPr="000A17F3" w:rsidRDefault="00547C47" w:rsidP="00652AF0">
      <w:pPr>
        <w:pStyle w:val="Heading61"/>
        <w:shd w:val="clear" w:color="auto" w:fill="auto"/>
        <w:tabs>
          <w:tab w:val="left" w:pos="389"/>
          <w:tab w:val="left" w:pos="851"/>
        </w:tabs>
        <w:spacing w:before="0" w:line="312" w:lineRule="auto"/>
        <w:jc w:val="both"/>
        <w:rPr>
          <w:rStyle w:val="Heading6SmallCaps"/>
          <w:rFonts w:ascii="Times New Roman" w:hAnsi="Times New Roman"/>
          <w:b/>
          <w:sz w:val="24"/>
          <w:szCs w:val="24"/>
        </w:rPr>
        <w:sectPr w:rsidR="00547C47" w:rsidRPr="000A17F3" w:rsidSect="005423E2">
          <w:headerReference w:type="default" r:id="rId9"/>
          <w:footerReference w:type="default" r:id="rId10"/>
          <w:headerReference w:type="first" r:id="rId11"/>
          <w:pgSz w:w="11906" w:h="16838"/>
          <w:pgMar w:top="851" w:right="567" w:bottom="851" w:left="851" w:header="708" w:footer="708" w:gutter="0"/>
          <w:cols w:space="708"/>
          <w:formProt w:val="0"/>
          <w:titlePg/>
          <w:docGrid w:linePitch="360" w:charSpace="-2049"/>
        </w:sectPr>
      </w:pPr>
    </w:p>
    <w:p w14:paraId="35AA2A2F" w14:textId="686B9A04" w:rsidR="00547C47" w:rsidRPr="000A17F3" w:rsidRDefault="00547C47" w:rsidP="00652AF0">
      <w:pPr>
        <w:spacing w:after="0" w:line="312" w:lineRule="auto"/>
        <w:jc w:val="right"/>
        <w:rPr>
          <w:rFonts w:ascii="Times New Roman" w:hAnsi="Times New Roman"/>
          <w:b/>
          <w:color w:val="000000"/>
          <w:sz w:val="24"/>
          <w:szCs w:val="24"/>
          <w:lang w:val="ro-RO"/>
        </w:rPr>
      </w:pPr>
      <w:bookmarkStart w:id="6" w:name="bookmark15"/>
      <w:bookmarkEnd w:id="6"/>
      <w:r w:rsidRPr="000A17F3">
        <w:rPr>
          <w:rStyle w:val="BodyTextChar"/>
          <w:rFonts w:ascii="Times New Roman" w:hAnsi="Times New Roman"/>
          <w:b/>
          <w:color w:val="000000"/>
          <w:sz w:val="24"/>
          <w:szCs w:val="24"/>
          <w:lang w:val="ro-RO"/>
        </w:rPr>
        <w:lastRenderedPageBreak/>
        <w:t>SEAQ_PS_C-SCIM_0</w:t>
      </w:r>
      <w:r w:rsidR="00144FB7">
        <w:rPr>
          <w:rStyle w:val="BodyTextChar"/>
          <w:rFonts w:ascii="Times New Roman" w:hAnsi="Times New Roman"/>
          <w:b/>
          <w:color w:val="EE0000"/>
          <w:sz w:val="24"/>
          <w:szCs w:val="24"/>
          <w:lang w:val="ro-RO"/>
        </w:rPr>
        <w:t>3</w:t>
      </w:r>
      <w:r w:rsidRPr="000A17F3">
        <w:rPr>
          <w:rStyle w:val="BodyTextChar"/>
          <w:rFonts w:ascii="Times New Roman" w:hAnsi="Times New Roman"/>
          <w:b/>
          <w:color w:val="000000"/>
          <w:sz w:val="24"/>
          <w:szCs w:val="24"/>
          <w:lang w:val="ro-RO"/>
        </w:rPr>
        <w:t>_A.01</w:t>
      </w:r>
    </w:p>
    <w:p w14:paraId="5C212B7C" w14:textId="77777777" w:rsidR="00547C47" w:rsidRPr="000A17F3" w:rsidRDefault="00547C47" w:rsidP="00652AF0">
      <w:pPr>
        <w:spacing w:after="0" w:line="312" w:lineRule="auto"/>
        <w:jc w:val="right"/>
        <w:rPr>
          <w:rFonts w:ascii="Times New Roman" w:hAnsi="Times New Roman"/>
          <w:b/>
          <w:sz w:val="4"/>
          <w:szCs w:val="4"/>
          <w:lang w:val="ro-RO"/>
        </w:rPr>
      </w:pPr>
    </w:p>
    <w:p w14:paraId="7F8E08CA" w14:textId="77777777" w:rsidR="00547C47" w:rsidRPr="000A17F3" w:rsidRDefault="00547C47" w:rsidP="00652AF0">
      <w:pPr>
        <w:spacing w:after="0" w:line="312" w:lineRule="auto"/>
        <w:jc w:val="right"/>
        <w:rPr>
          <w:rFonts w:ascii="Times New Roman" w:hAnsi="Times New Roman"/>
          <w:b/>
          <w:sz w:val="24"/>
          <w:szCs w:val="24"/>
          <w:lang w:val="ro-RO"/>
        </w:rPr>
      </w:pPr>
      <w:r w:rsidRPr="000A17F3">
        <w:rPr>
          <w:rFonts w:ascii="Times New Roman" w:hAnsi="Times New Roman"/>
          <w:b/>
          <w:sz w:val="24"/>
          <w:szCs w:val="24"/>
          <w:lang w:val="ro-RO"/>
        </w:rPr>
        <w:t>Aprobat,</w:t>
      </w:r>
    </w:p>
    <w:p w14:paraId="06F417EF" w14:textId="77777777" w:rsidR="00547C47" w:rsidRPr="000A17F3" w:rsidRDefault="00547C47" w:rsidP="00652AF0">
      <w:pPr>
        <w:spacing w:after="0" w:line="312" w:lineRule="auto"/>
        <w:jc w:val="right"/>
        <w:rPr>
          <w:rFonts w:ascii="Times New Roman" w:hAnsi="Times New Roman"/>
          <w:sz w:val="24"/>
          <w:szCs w:val="24"/>
          <w:lang w:val="ro-RO"/>
        </w:rPr>
      </w:pPr>
      <w:r w:rsidRPr="000A17F3">
        <w:rPr>
          <w:rFonts w:ascii="Times New Roman" w:hAnsi="Times New Roman"/>
          <w:sz w:val="24"/>
          <w:szCs w:val="24"/>
          <w:lang w:val="ro-RO"/>
        </w:rPr>
        <w:t>Șef ierarhic superior</w:t>
      </w:r>
    </w:p>
    <w:p w14:paraId="04A64AFE" w14:textId="4B8A6C98" w:rsidR="00547C47" w:rsidRPr="000A17F3" w:rsidRDefault="00547C47" w:rsidP="00652AF0">
      <w:pPr>
        <w:spacing w:after="0" w:line="312" w:lineRule="auto"/>
        <w:jc w:val="center"/>
        <w:rPr>
          <w:rFonts w:ascii="Times New Roman" w:hAnsi="Times New Roman"/>
          <w:sz w:val="24"/>
          <w:szCs w:val="24"/>
          <w:lang w:val="ro-RO"/>
        </w:rPr>
      </w:pPr>
      <w:r w:rsidRPr="000A17F3">
        <w:rPr>
          <w:rFonts w:ascii="Times New Roman" w:hAnsi="Times New Roman"/>
          <w:b/>
          <w:sz w:val="24"/>
          <w:szCs w:val="24"/>
          <w:lang w:val="ro-RO"/>
        </w:rPr>
        <w:t xml:space="preserve">Lista funcțiilor sensibile la nivelul </w:t>
      </w:r>
      <w:r w:rsidR="002C3693" w:rsidRPr="002C3693">
        <w:rPr>
          <w:rFonts w:ascii="Times New Roman" w:hAnsi="Times New Roman"/>
          <w:b/>
          <w:color w:val="007BB8"/>
          <w:sz w:val="24"/>
          <w:szCs w:val="24"/>
          <w:lang w:val="ro-RO"/>
        </w:rPr>
        <w:t>Structurii</w:t>
      </w:r>
      <w:r w:rsidR="002C3693">
        <w:rPr>
          <w:rFonts w:ascii="Times New Roman" w:hAnsi="Times New Roman"/>
          <w:b/>
          <w:color w:val="EE0000"/>
          <w:sz w:val="24"/>
          <w:szCs w:val="24"/>
          <w:lang w:val="ro-RO"/>
        </w:rPr>
        <w:t xml:space="preserve"> </w:t>
      </w:r>
      <w:r w:rsidRPr="002C3693">
        <w:rPr>
          <w:rFonts w:ascii="Times New Roman" w:hAnsi="Times New Roman"/>
          <w:b/>
          <w:strike/>
          <w:color w:val="EE0000"/>
          <w:sz w:val="24"/>
          <w:szCs w:val="24"/>
          <w:lang w:val="ro-RO"/>
        </w:rPr>
        <w:t>Compartimentului</w:t>
      </w:r>
      <w:r w:rsidRPr="002C3693">
        <w:rPr>
          <w:rFonts w:ascii="Times New Roman" w:hAnsi="Times New Roman"/>
          <w:strike/>
          <w:color w:val="EE0000"/>
          <w:sz w:val="24"/>
          <w:szCs w:val="24"/>
          <w:lang w:val="ro-RO"/>
        </w:rPr>
        <w:t xml:space="preserve"> </w:t>
      </w:r>
      <w:r w:rsidRPr="000A17F3">
        <w:rPr>
          <w:rFonts w:ascii="Times New Roman" w:hAnsi="Times New Roman"/>
          <w:sz w:val="24"/>
          <w:szCs w:val="24"/>
          <w:lang w:val="ro-RO"/>
        </w:rPr>
        <w:t>________________________</w:t>
      </w:r>
    </w:p>
    <w:tbl>
      <w:tblPr>
        <w:tblW w:w="15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0"/>
        <w:gridCol w:w="2116"/>
        <w:gridCol w:w="3404"/>
        <w:gridCol w:w="2388"/>
        <w:gridCol w:w="1586"/>
        <w:gridCol w:w="1623"/>
        <w:gridCol w:w="1625"/>
        <w:gridCol w:w="1651"/>
      </w:tblGrid>
      <w:tr w:rsidR="00547C47" w:rsidRPr="000A17F3" w14:paraId="33DE62C5" w14:textId="77777777" w:rsidTr="00F1173D">
        <w:trPr>
          <w:trHeight w:val="1010"/>
          <w:jc w:val="center"/>
        </w:trPr>
        <w:tc>
          <w:tcPr>
            <w:tcW w:w="830" w:type="dxa"/>
            <w:vAlign w:val="center"/>
          </w:tcPr>
          <w:p w14:paraId="7A9798B5" w14:textId="77777777" w:rsidR="00547C47" w:rsidRPr="000A17F3" w:rsidRDefault="00547C47" w:rsidP="00652AF0">
            <w:pPr>
              <w:spacing w:after="0" w:line="312" w:lineRule="auto"/>
              <w:jc w:val="center"/>
              <w:rPr>
                <w:rFonts w:ascii="Times New Roman" w:hAnsi="Times New Roman"/>
                <w:sz w:val="24"/>
                <w:szCs w:val="24"/>
                <w:lang w:val="ro-RO"/>
              </w:rPr>
            </w:pPr>
            <w:r w:rsidRPr="000A17F3">
              <w:rPr>
                <w:rFonts w:ascii="Times New Roman" w:hAnsi="Times New Roman"/>
                <w:sz w:val="24"/>
                <w:szCs w:val="24"/>
                <w:lang w:val="ro-RO"/>
              </w:rPr>
              <w:t>Nr. crt.</w:t>
            </w:r>
          </w:p>
        </w:tc>
        <w:tc>
          <w:tcPr>
            <w:tcW w:w="2116" w:type="dxa"/>
            <w:vAlign w:val="center"/>
          </w:tcPr>
          <w:p w14:paraId="24CA5EED" w14:textId="77777777" w:rsidR="00547C47" w:rsidRPr="000A17F3" w:rsidRDefault="00547C47" w:rsidP="00652AF0">
            <w:pPr>
              <w:spacing w:after="0" w:line="312" w:lineRule="auto"/>
              <w:jc w:val="center"/>
              <w:rPr>
                <w:rFonts w:ascii="Times New Roman" w:hAnsi="Times New Roman"/>
                <w:sz w:val="24"/>
                <w:szCs w:val="24"/>
                <w:lang w:val="ro-RO"/>
              </w:rPr>
            </w:pPr>
            <w:r w:rsidRPr="000A17F3">
              <w:rPr>
                <w:rFonts w:ascii="Times New Roman" w:hAnsi="Times New Roman"/>
                <w:sz w:val="24"/>
                <w:szCs w:val="24"/>
                <w:lang w:val="ro-RO"/>
              </w:rPr>
              <w:t>Denumirea funcției sensibile</w:t>
            </w:r>
          </w:p>
        </w:tc>
        <w:tc>
          <w:tcPr>
            <w:tcW w:w="3404" w:type="dxa"/>
            <w:vAlign w:val="center"/>
          </w:tcPr>
          <w:p w14:paraId="02A877A7" w14:textId="77777777" w:rsidR="00547C47" w:rsidRPr="000A17F3" w:rsidRDefault="00547C47" w:rsidP="00652AF0">
            <w:pPr>
              <w:spacing w:after="0" w:line="312" w:lineRule="auto"/>
              <w:jc w:val="center"/>
              <w:rPr>
                <w:rFonts w:ascii="Times New Roman" w:hAnsi="Times New Roman"/>
                <w:sz w:val="24"/>
                <w:szCs w:val="24"/>
                <w:lang w:val="ro-RO"/>
              </w:rPr>
            </w:pPr>
            <w:r w:rsidRPr="000A17F3">
              <w:rPr>
                <w:rFonts w:ascii="Times New Roman" w:hAnsi="Times New Roman"/>
                <w:sz w:val="24"/>
                <w:szCs w:val="24"/>
                <w:lang w:val="ro-RO"/>
              </w:rPr>
              <w:t>Numele și prenumele persoanei care deține funcția sensibilă</w:t>
            </w:r>
          </w:p>
        </w:tc>
        <w:tc>
          <w:tcPr>
            <w:tcW w:w="2388" w:type="dxa"/>
            <w:vAlign w:val="center"/>
          </w:tcPr>
          <w:p w14:paraId="1402F512" w14:textId="77777777" w:rsidR="00547C47" w:rsidRPr="000A17F3" w:rsidRDefault="00547C47" w:rsidP="00652AF0">
            <w:pPr>
              <w:spacing w:after="0" w:line="312" w:lineRule="auto"/>
              <w:jc w:val="center"/>
              <w:rPr>
                <w:rFonts w:ascii="Times New Roman" w:hAnsi="Times New Roman"/>
                <w:sz w:val="24"/>
                <w:szCs w:val="24"/>
                <w:lang w:val="ro-RO"/>
              </w:rPr>
            </w:pPr>
            <w:r w:rsidRPr="000A17F3">
              <w:rPr>
                <w:rFonts w:ascii="Times New Roman" w:hAnsi="Times New Roman"/>
                <w:sz w:val="24"/>
                <w:szCs w:val="24"/>
                <w:lang w:val="ro-RO"/>
              </w:rPr>
              <w:t>Riscuri asociate funcției sensibile</w:t>
            </w:r>
          </w:p>
        </w:tc>
        <w:tc>
          <w:tcPr>
            <w:tcW w:w="1586" w:type="dxa"/>
            <w:vAlign w:val="center"/>
          </w:tcPr>
          <w:p w14:paraId="50807E3F" w14:textId="77777777" w:rsidR="00547C47" w:rsidRPr="000A17F3" w:rsidRDefault="00547C47" w:rsidP="00652AF0">
            <w:pPr>
              <w:spacing w:after="0" w:line="312" w:lineRule="auto"/>
              <w:jc w:val="center"/>
              <w:rPr>
                <w:rFonts w:ascii="Times New Roman" w:hAnsi="Times New Roman"/>
                <w:sz w:val="24"/>
                <w:szCs w:val="24"/>
                <w:lang w:val="ro-RO"/>
              </w:rPr>
            </w:pPr>
            <w:r w:rsidRPr="000A17F3">
              <w:rPr>
                <w:rFonts w:ascii="Times New Roman" w:hAnsi="Times New Roman"/>
                <w:sz w:val="24"/>
                <w:szCs w:val="24"/>
                <w:lang w:val="ro-RO"/>
              </w:rPr>
              <w:t>Probabilitate</w:t>
            </w:r>
          </w:p>
        </w:tc>
        <w:tc>
          <w:tcPr>
            <w:tcW w:w="1623" w:type="dxa"/>
            <w:vAlign w:val="center"/>
          </w:tcPr>
          <w:p w14:paraId="6C780509" w14:textId="77777777" w:rsidR="00547C47" w:rsidRPr="000A17F3" w:rsidRDefault="00547C47" w:rsidP="00652AF0">
            <w:pPr>
              <w:spacing w:after="0" w:line="312" w:lineRule="auto"/>
              <w:jc w:val="center"/>
              <w:rPr>
                <w:rFonts w:ascii="Times New Roman" w:hAnsi="Times New Roman"/>
                <w:sz w:val="24"/>
                <w:szCs w:val="24"/>
                <w:lang w:val="ro-RO"/>
              </w:rPr>
            </w:pPr>
            <w:r w:rsidRPr="000A17F3">
              <w:rPr>
                <w:rFonts w:ascii="Times New Roman" w:hAnsi="Times New Roman"/>
                <w:sz w:val="24"/>
                <w:szCs w:val="24"/>
                <w:lang w:val="ro-RO"/>
              </w:rPr>
              <w:t>Impact</w:t>
            </w:r>
          </w:p>
        </w:tc>
        <w:tc>
          <w:tcPr>
            <w:tcW w:w="1625" w:type="dxa"/>
            <w:vAlign w:val="center"/>
          </w:tcPr>
          <w:p w14:paraId="5366156B" w14:textId="77777777" w:rsidR="00547C47" w:rsidRPr="000A17F3" w:rsidRDefault="00547C47" w:rsidP="00652AF0">
            <w:pPr>
              <w:spacing w:after="0" w:line="312" w:lineRule="auto"/>
              <w:jc w:val="center"/>
              <w:rPr>
                <w:rFonts w:ascii="Times New Roman" w:hAnsi="Times New Roman"/>
                <w:sz w:val="24"/>
                <w:szCs w:val="24"/>
                <w:lang w:val="ro-RO"/>
              </w:rPr>
            </w:pPr>
            <w:r w:rsidRPr="000A17F3">
              <w:rPr>
                <w:rFonts w:ascii="Times New Roman" w:hAnsi="Times New Roman"/>
                <w:sz w:val="24"/>
                <w:szCs w:val="24"/>
                <w:lang w:val="ro-RO"/>
              </w:rPr>
              <w:t>Nivel risc inerent</w:t>
            </w:r>
          </w:p>
          <w:p w14:paraId="0E507A1F" w14:textId="77777777" w:rsidR="00547C47" w:rsidRPr="000A17F3" w:rsidRDefault="00547C47" w:rsidP="00652AF0">
            <w:pPr>
              <w:spacing w:after="0" w:line="312" w:lineRule="auto"/>
              <w:jc w:val="center"/>
              <w:rPr>
                <w:rFonts w:ascii="Times New Roman" w:hAnsi="Times New Roman"/>
                <w:sz w:val="24"/>
                <w:szCs w:val="24"/>
                <w:lang w:val="ro-RO"/>
              </w:rPr>
            </w:pPr>
            <w:r w:rsidRPr="000A17F3">
              <w:rPr>
                <w:rFonts w:ascii="Times New Roman" w:hAnsi="Times New Roman"/>
                <w:sz w:val="24"/>
                <w:szCs w:val="24"/>
                <w:lang w:val="ro-RO"/>
              </w:rPr>
              <w:t>(col. 4x5)</w:t>
            </w:r>
          </w:p>
        </w:tc>
        <w:tc>
          <w:tcPr>
            <w:tcW w:w="1651" w:type="dxa"/>
            <w:vAlign w:val="center"/>
          </w:tcPr>
          <w:p w14:paraId="4069BF58" w14:textId="77777777" w:rsidR="00547C47" w:rsidRPr="000A17F3" w:rsidRDefault="00547C47" w:rsidP="00652AF0">
            <w:pPr>
              <w:spacing w:after="0" w:line="312" w:lineRule="auto"/>
              <w:jc w:val="center"/>
              <w:rPr>
                <w:rFonts w:ascii="Times New Roman" w:hAnsi="Times New Roman"/>
                <w:sz w:val="24"/>
                <w:szCs w:val="24"/>
                <w:lang w:val="ro-RO"/>
              </w:rPr>
            </w:pPr>
            <w:r w:rsidRPr="000A17F3">
              <w:rPr>
                <w:rFonts w:ascii="Times New Roman" w:hAnsi="Times New Roman"/>
                <w:sz w:val="24"/>
                <w:szCs w:val="24"/>
                <w:lang w:val="ro-RO"/>
              </w:rPr>
              <w:t>Nivelul de sensibilitate al funcției</w:t>
            </w:r>
          </w:p>
        </w:tc>
      </w:tr>
      <w:tr w:rsidR="00547C47" w:rsidRPr="000A17F3" w14:paraId="27811634" w14:textId="77777777" w:rsidTr="00F1173D">
        <w:trPr>
          <w:trHeight w:val="351"/>
          <w:jc w:val="center"/>
        </w:trPr>
        <w:tc>
          <w:tcPr>
            <w:tcW w:w="830" w:type="dxa"/>
          </w:tcPr>
          <w:p w14:paraId="757FE433" w14:textId="77777777" w:rsidR="00547C47" w:rsidRPr="000A17F3" w:rsidRDefault="00547C47" w:rsidP="00652AF0">
            <w:pPr>
              <w:spacing w:after="0" w:line="312" w:lineRule="auto"/>
              <w:jc w:val="center"/>
              <w:rPr>
                <w:rFonts w:ascii="Times New Roman" w:hAnsi="Times New Roman"/>
                <w:sz w:val="20"/>
                <w:szCs w:val="20"/>
                <w:lang w:val="ro-RO"/>
              </w:rPr>
            </w:pPr>
            <w:r w:rsidRPr="000A17F3">
              <w:rPr>
                <w:rFonts w:ascii="Times New Roman" w:hAnsi="Times New Roman"/>
                <w:sz w:val="20"/>
                <w:szCs w:val="20"/>
                <w:lang w:val="ro-RO"/>
              </w:rPr>
              <w:t>0</w:t>
            </w:r>
          </w:p>
        </w:tc>
        <w:tc>
          <w:tcPr>
            <w:tcW w:w="2116" w:type="dxa"/>
          </w:tcPr>
          <w:p w14:paraId="4662610D" w14:textId="77777777" w:rsidR="00547C47" w:rsidRPr="000A17F3" w:rsidRDefault="00547C47" w:rsidP="00652AF0">
            <w:pPr>
              <w:spacing w:after="0" w:line="312" w:lineRule="auto"/>
              <w:jc w:val="center"/>
              <w:rPr>
                <w:rFonts w:ascii="Times New Roman" w:hAnsi="Times New Roman"/>
                <w:sz w:val="20"/>
                <w:szCs w:val="20"/>
                <w:lang w:val="ro-RO"/>
              </w:rPr>
            </w:pPr>
            <w:r w:rsidRPr="000A17F3">
              <w:rPr>
                <w:rFonts w:ascii="Times New Roman" w:hAnsi="Times New Roman"/>
                <w:sz w:val="20"/>
                <w:szCs w:val="20"/>
                <w:lang w:val="ro-RO"/>
              </w:rPr>
              <w:t>1</w:t>
            </w:r>
          </w:p>
        </w:tc>
        <w:tc>
          <w:tcPr>
            <w:tcW w:w="3404" w:type="dxa"/>
          </w:tcPr>
          <w:p w14:paraId="4732188C" w14:textId="77777777" w:rsidR="00547C47" w:rsidRPr="000A17F3" w:rsidRDefault="00547C47" w:rsidP="00652AF0">
            <w:pPr>
              <w:spacing w:after="0" w:line="312" w:lineRule="auto"/>
              <w:jc w:val="center"/>
              <w:rPr>
                <w:rFonts w:ascii="Times New Roman" w:hAnsi="Times New Roman"/>
                <w:sz w:val="20"/>
                <w:szCs w:val="20"/>
                <w:lang w:val="ro-RO"/>
              </w:rPr>
            </w:pPr>
            <w:r w:rsidRPr="000A17F3">
              <w:rPr>
                <w:rFonts w:ascii="Times New Roman" w:hAnsi="Times New Roman"/>
                <w:sz w:val="20"/>
                <w:szCs w:val="20"/>
                <w:lang w:val="ro-RO"/>
              </w:rPr>
              <w:t>2</w:t>
            </w:r>
          </w:p>
        </w:tc>
        <w:tc>
          <w:tcPr>
            <w:tcW w:w="2388" w:type="dxa"/>
          </w:tcPr>
          <w:p w14:paraId="67E4911E" w14:textId="77777777" w:rsidR="00547C47" w:rsidRPr="000A17F3" w:rsidRDefault="00547C47" w:rsidP="00652AF0">
            <w:pPr>
              <w:spacing w:after="0" w:line="312" w:lineRule="auto"/>
              <w:jc w:val="center"/>
              <w:rPr>
                <w:rFonts w:ascii="Times New Roman" w:hAnsi="Times New Roman"/>
                <w:sz w:val="20"/>
                <w:szCs w:val="20"/>
                <w:lang w:val="ro-RO"/>
              </w:rPr>
            </w:pPr>
            <w:r w:rsidRPr="000A17F3">
              <w:rPr>
                <w:rFonts w:ascii="Times New Roman" w:hAnsi="Times New Roman"/>
                <w:sz w:val="20"/>
                <w:szCs w:val="20"/>
                <w:lang w:val="ro-RO"/>
              </w:rPr>
              <w:t>3</w:t>
            </w:r>
          </w:p>
        </w:tc>
        <w:tc>
          <w:tcPr>
            <w:tcW w:w="1586" w:type="dxa"/>
          </w:tcPr>
          <w:p w14:paraId="46A01912" w14:textId="77777777" w:rsidR="00547C47" w:rsidRPr="000A17F3" w:rsidRDefault="00547C47" w:rsidP="00652AF0">
            <w:pPr>
              <w:spacing w:after="0" w:line="312" w:lineRule="auto"/>
              <w:jc w:val="center"/>
              <w:rPr>
                <w:rFonts w:ascii="Times New Roman" w:hAnsi="Times New Roman"/>
                <w:sz w:val="20"/>
                <w:szCs w:val="20"/>
                <w:lang w:val="ro-RO"/>
              </w:rPr>
            </w:pPr>
            <w:r w:rsidRPr="000A17F3">
              <w:rPr>
                <w:rFonts w:ascii="Times New Roman" w:hAnsi="Times New Roman"/>
                <w:sz w:val="20"/>
                <w:szCs w:val="20"/>
                <w:lang w:val="ro-RO"/>
              </w:rPr>
              <w:t>4</w:t>
            </w:r>
          </w:p>
        </w:tc>
        <w:tc>
          <w:tcPr>
            <w:tcW w:w="1623" w:type="dxa"/>
          </w:tcPr>
          <w:p w14:paraId="06EE93F8" w14:textId="77777777" w:rsidR="00547C47" w:rsidRPr="000A17F3" w:rsidRDefault="00547C47" w:rsidP="00652AF0">
            <w:pPr>
              <w:spacing w:after="0" w:line="312" w:lineRule="auto"/>
              <w:jc w:val="center"/>
              <w:rPr>
                <w:rFonts w:ascii="Times New Roman" w:hAnsi="Times New Roman"/>
                <w:sz w:val="20"/>
                <w:szCs w:val="20"/>
                <w:lang w:val="ro-RO"/>
              </w:rPr>
            </w:pPr>
            <w:r w:rsidRPr="000A17F3">
              <w:rPr>
                <w:rFonts w:ascii="Times New Roman" w:hAnsi="Times New Roman"/>
                <w:sz w:val="20"/>
                <w:szCs w:val="20"/>
                <w:lang w:val="ro-RO"/>
              </w:rPr>
              <w:t>5</w:t>
            </w:r>
          </w:p>
        </w:tc>
        <w:tc>
          <w:tcPr>
            <w:tcW w:w="1625" w:type="dxa"/>
          </w:tcPr>
          <w:p w14:paraId="09AF4F10" w14:textId="77777777" w:rsidR="00547C47" w:rsidRPr="000A17F3" w:rsidRDefault="00547C47" w:rsidP="00652AF0">
            <w:pPr>
              <w:spacing w:after="0" w:line="312" w:lineRule="auto"/>
              <w:jc w:val="center"/>
              <w:rPr>
                <w:rFonts w:ascii="Times New Roman" w:hAnsi="Times New Roman"/>
                <w:sz w:val="20"/>
                <w:szCs w:val="20"/>
                <w:lang w:val="ro-RO"/>
              </w:rPr>
            </w:pPr>
            <w:r w:rsidRPr="000A17F3">
              <w:rPr>
                <w:rFonts w:ascii="Times New Roman" w:hAnsi="Times New Roman"/>
                <w:sz w:val="20"/>
                <w:szCs w:val="20"/>
                <w:lang w:val="ro-RO"/>
              </w:rPr>
              <w:t>6</w:t>
            </w:r>
          </w:p>
        </w:tc>
        <w:tc>
          <w:tcPr>
            <w:tcW w:w="1651" w:type="dxa"/>
          </w:tcPr>
          <w:p w14:paraId="2578D49B" w14:textId="77777777" w:rsidR="00547C47" w:rsidRPr="000A17F3" w:rsidRDefault="00547C47" w:rsidP="00652AF0">
            <w:pPr>
              <w:spacing w:after="0" w:line="312" w:lineRule="auto"/>
              <w:jc w:val="center"/>
              <w:rPr>
                <w:rFonts w:ascii="Times New Roman" w:hAnsi="Times New Roman"/>
                <w:sz w:val="20"/>
                <w:szCs w:val="20"/>
                <w:lang w:val="ro-RO"/>
              </w:rPr>
            </w:pPr>
            <w:r w:rsidRPr="000A17F3">
              <w:rPr>
                <w:rFonts w:ascii="Times New Roman" w:hAnsi="Times New Roman"/>
                <w:sz w:val="20"/>
                <w:szCs w:val="20"/>
                <w:lang w:val="ro-RO"/>
              </w:rPr>
              <w:t>7</w:t>
            </w:r>
          </w:p>
        </w:tc>
      </w:tr>
      <w:tr w:rsidR="00547C47" w:rsidRPr="000A17F3" w14:paraId="049354EA" w14:textId="77777777" w:rsidTr="00F1173D">
        <w:trPr>
          <w:trHeight w:val="330"/>
          <w:jc w:val="center"/>
        </w:trPr>
        <w:tc>
          <w:tcPr>
            <w:tcW w:w="830" w:type="dxa"/>
          </w:tcPr>
          <w:p w14:paraId="1E3D7ED7" w14:textId="77777777" w:rsidR="00547C47" w:rsidRPr="000A17F3" w:rsidRDefault="00547C47" w:rsidP="00652AF0">
            <w:pPr>
              <w:spacing w:after="0" w:line="312" w:lineRule="auto"/>
              <w:jc w:val="both"/>
              <w:rPr>
                <w:rFonts w:ascii="Times New Roman" w:hAnsi="Times New Roman"/>
                <w:sz w:val="20"/>
                <w:szCs w:val="20"/>
                <w:lang w:val="ro-RO"/>
              </w:rPr>
            </w:pPr>
          </w:p>
        </w:tc>
        <w:tc>
          <w:tcPr>
            <w:tcW w:w="2116" w:type="dxa"/>
          </w:tcPr>
          <w:p w14:paraId="3837CF8E" w14:textId="77777777" w:rsidR="00547C47" w:rsidRPr="000A17F3" w:rsidRDefault="00547C47" w:rsidP="00652AF0">
            <w:pPr>
              <w:spacing w:after="0" w:line="312" w:lineRule="auto"/>
              <w:jc w:val="both"/>
              <w:rPr>
                <w:rFonts w:ascii="Times New Roman" w:hAnsi="Times New Roman"/>
                <w:sz w:val="20"/>
                <w:szCs w:val="20"/>
                <w:lang w:val="ro-RO"/>
              </w:rPr>
            </w:pPr>
          </w:p>
        </w:tc>
        <w:tc>
          <w:tcPr>
            <w:tcW w:w="3404" w:type="dxa"/>
          </w:tcPr>
          <w:p w14:paraId="50223F12" w14:textId="77777777" w:rsidR="00547C47" w:rsidRPr="000A17F3" w:rsidRDefault="00547C47" w:rsidP="00652AF0">
            <w:pPr>
              <w:spacing w:after="0" w:line="312" w:lineRule="auto"/>
              <w:jc w:val="both"/>
              <w:rPr>
                <w:rFonts w:ascii="Times New Roman" w:hAnsi="Times New Roman"/>
                <w:sz w:val="20"/>
                <w:szCs w:val="20"/>
                <w:lang w:val="ro-RO"/>
              </w:rPr>
            </w:pPr>
          </w:p>
        </w:tc>
        <w:tc>
          <w:tcPr>
            <w:tcW w:w="2388" w:type="dxa"/>
          </w:tcPr>
          <w:p w14:paraId="4CDA7020" w14:textId="77777777" w:rsidR="00547C47" w:rsidRPr="000A17F3" w:rsidRDefault="00547C47" w:rsidP="00652AF0">
            <w:pPr>
              <w:spacing w:after="0" w:line="312" w:lineRule="auto"/>
              <w:jc w:val="both"/>
              <w:rPr>
                <w:rFonts w:ascii="Times New Roman" w:hAnsi="Times New Roman"/>
                <w:sz w:val="20"/>
                <w:szCs w:val="20"/>
                <w:lang w:val="ro-RO"/>
              </w:rPr>
            </w:pPr>
          </w:p>
        </w:tc>
        <w:tc>
          <w:tcPr>
            <w:tcW w:w="1586" w:type="dxa"/>
          </w:tcPr>
          <w:p w14:paraId="730C6C9D" w14:textId="77777777" w:rsidR="00547C47" w:rsidRPr="000A17F3" w:rsidRDefault="00547C47" w:rsidP="00652AF0">
            <w:pPr>
              <w:spacing w:after="0" w:line="312" w:lineRule="auto"/>
              <w:jc w:val="both"/>
              <w:rPr>
                <w:rFonts w:ascii="Times New Roman" w:hAnsi="Times New Roman"/>
                <w:sz w:val="20"/>
                <w:szCs w:val="20"/>
                <w:lang w:val="ro-RO"/>
              </w:rPr>
            </w:pPr>
          </w:p>
        </w:tc>
        <w:tc>
          <w:tcPr>
            <w:tcW w:w="1623" w:type="dxa"/>
          </w:tcPr>
          <w:p w14:paraId="3EAFBFF1" w14:textId="77777777" w:rsidR="00547C47" w:rsidRPr="000A17F3" w:rsidRDefault="00547C47" w:rsidP="00652AF0">
            <w:pPr>
              <w:spacing w:after="0" w:line="312" w:lineRule="auto"/>
              <w:jc w:val="both"/>
              <w:rPr>
                <w:rFonts w:ascii="Times New Roman" w:hAnsi="Times New Roman"/>
                <w:sz w:val="20"/>
                <w:szCs w:val="20"/>
                <w:lang w:val="ro-RO"/>
              </w:rPr>
            </w:pPr>
          </w:p>
        </w:tc>
        <w:tc>
          <w:tcPr>
            <w:tcW w:w="1625" w:type="dxa"/>
          </w:tcPr>
          <w:p w14:paraId="77635298" w14:textId="77777777" w:rsidR="00547C47" w:rsidRPr="000A17F3" w:rsidRDefault="00547C47" w:rsidP="00652AF0">
            <w:pPr>
              <w:spacing w:after="0" w:line="312" w:lineRule="auto"/>
              <w:jc w:val="both"/>
              <w:rPr>
                <w:rFonts w:ascii="Times New Roman" w:hAnsi="Times New Roman"/>
                <w:sz w:val="20"/>
                <w:szCs w:val="20"/>
                <w:lang w:val="ro-RO"/>
              </w:rPr>
            </w:pPr>
          </w:p>
        </w:tc>
        <w:tc>
          <w:tcPr>
            <w:tcW w:w="1651" w:type="dxa"/>
          </w:tcPr>
          <w:p w14:paraId="38648D73" w14:textId="77777777" w:rsidR="00547C47" w:rsidRPr="000A17F3" w:rsidRDefault="00547C47" w:rsidP="00652AF0">
            <w:pPr>
              <w:spacing w:after="0" w:line="312" w:lineRule="auto"/>
              <w:jc w:val="both"/>
              <w:rPr>
                <w:rFonts w:ascii="Times New Roman" w:hAnsi="Times New Roman"/>
                <w:sz w:val="20"/>
                <w:szCs w:val="20"/>
                <w:lang w:val="ro-RO"/>
              </w:rPr>
            </w:pPr>
          </w:p>
        </w:tc>
      </w:tr>
      <w:tr w:rsidR="00547C47" w:rsidRPr="000A17F3" w14:paraId="2A229FD6" w14:textId="77777777" w:rsidTr="00F1173D">
        <w:trPr>
          <w:trHeight w:val="369"/>
          <w:jc w:val="center"/>
        </w:trPr>
        <w:tc>
          <w:tcPr>
            <w:tcW w:w="830" w:type="dxa"/>
          </w:tcPr>
          <w:p w14:paraId="232D4A36" w14:textId="77777777" w:rsidR="00547C47" w:rsidRPr="000A17F3" w:rsidRDefault="00547C47" w:rsidP="00652AF0">
            <w:pPr>
              <w:spacing w:after="0" w:line="312" w:lineRule="auto"/>
              <w:jc w:val="both"/>
              <w:rPr>
                <w:rFonts w:ascii="Times New Roman" w:hAnsi="Times New Roman"/>
                <w:sz w:val="20"/>
                <w:szCs w:val="20"/>
                <w:lang w:val="ro-RO"/>
              </w:rPr>
            </w:pPr>
          </w:p>
        </w:tc>
        <w:tc>
          <w:tcPr>
            <w:tcW w:w="2116" w:type="dxa"/>
          </w:tcPr>
          <w:p w14:paraId="1B84ABBF" w14:textId="77777777" w:rsidR="00547C47" w:rsidRPr="000A17F3" w:rsidRDefault="00547C47" w:rsidP="00652AF0">
            <w:pPr>
              <w:spacing w:after="0" w:line="312" w:lineRule="auto"/>
              <w:jc w:val="both"/>
              <w:rPr>
                <w:rFonts w:ascii="Times New Roman" w:hAnsi="Times New Roman"/>
                <w:sz w:val="20"/>
                <w:szCs w:val="20"/>
                <w:lang w:val="ro-RO"/>
              </w:rPr>
            </w:pPr>
          </w:p>
        </w:tc>
        <w:tc>
          <w:tcPr>
            <w:tcW w:w="3404" w:type="dxa"/>
          </w:tcPr>
          <w:p w14:paraId="4BBD85B8" w14:textId="77777777" w:rsidR="00547C47" w:rsidRPr="000A17F3" w:rsidRDefault="00547C47" w:rsidP="00652AF0">
            <w:pPr>
              <w:spacing w:after="0" w:line="312" w:lineRule="auto"/>
              <w:jc w:val="both"/>
              <w:rPr>
                <w:rFonts w:ascii="Times New Roman" w:hAnsi="Times New Roman"/>
                <w:sz w:val="20"/>
                <w:szCs w:val="20"/>
                <w:lang w:val="ro-RO"/>
              </w:rPr>
            </w:pPr>
          </w:p>
        </w:tc>
        <w:tc>
          <w:tcPr>
            <w:tcW w:w="2388" w:type="dxa"/>
          </w:tcPr>
          <w:p w14:paraId="40BFBAB0" w14:textId="77777777" w:rsidR="00547C47" w:rsidRPr="000A17F3" w:rsidRDefault="00547C47" w:rsidP="00652AF0">
            <w:pPr>
              <w:spacing w:after="0" w:line="312" w:lineRule="auto"/>
              <w:jc w:val="both"/>
              <w:rPr>
                <w:rFonts w:ascii="Times New Roman" w:hAnsi="Times New Roman"/>
                <w:sz w:val="20"/>
                <w:szCs w:val="20"/>
                <w:lang w:val="ro-RO"/>
              </w:rPr>
            </w:pPr>
          </w:p>
        </w:tc>
        <w:tc>
          <w:tcPr>
            <w:tcW w:w="1586" w:type="dxa"/>
          </w:tcPr>
          <w:p w14:paraId="1669B96C" w14:textId="77777777" w:rsidR="00547C47" w:rsidRPr="000A17F3" w:rsidRDefault="00547C47" w:rsidP="00652AF0">
            <w:pPr>
              <w:spacing w:after="0" w:line="312" w:lineRule="auto"/>
              <w:jc w:val="both"/>
              <w:rPr>
                <w:rFonts w:ascii="Times New Roman" w:hAnsi="Times New Roman"/>
                <w:sz w:val="20"/>
                <w:szCs w:val="20"/>
                <w:lang w:val="ro-RO"/>
              </w:rPr>
            </w:pPr>
          </w:p>
        </w:tc>
        <w:tc>
          <w:tcPr>
            <w:tcW w:w="1623" w:type="dxa"/>
          </w:tcPr>
          <w:p w14:paraId="70FB22A6" w14:textId="77777777" w:rsidR="00547C47" w:rsidRPr="000A17F3" w:rsidRDefault="00547C47" w:rsidP="00652AF0">
            <w:pPr>
              <w:spacing w:after="0" w:line="312" w:lineRule="auto"/>
              <w:jc w:val="both"/>
              <w:rPr>
                <w:rFonts w:ascii="Times New Roman" w:hAnsi="Times New Roman"/>
                <w:sz w:val="20"/>
                <w:szCs w:val="20"/>
                <w:lang w:val="ro-RO"/>
              </w:rPr>
            </w:pPr>
          </w:p>
        </w:tc>
        <w:tc>
          <w:tcPr>
            <w:tcW w:w="1625" w:type="dxa"/>
          </w:tcPr>
          <w:p w14:paraId="6D6D1FE8" w14:textId="77777777" w:rsidR="00547C47" w:rsidRPr="000A17F3" w:rsidRDefault="00547C47" w:rsidP="00652AF0">
            <w:pPr>
              <w:spacing w:after="0" w:line="312" w:lineRule="auto"/>
              <w:jc w:val="both"/>
              <w:rPr>
                <w:rFonts w:ascii="Times New Roman" w:hAnsi="Times New Roman"/>
                <w:sz w:val="20"/>
                <w:szCs w:val="20"/>
                <w:lang w:val="ro-RO"/>
              </w:rPr>
            </w:pPr>
          </w:p>
        </w:tc>
        <w:tc>
          <w:tcPr>
            <w:tcW w:w="1651" w:type="dxa"/>
          </w:tcPr>
          <w:p w14:paraId="0E6DECD0" w14:textId="77777777" w:rsidR="00547C47" w:rsidRPr="000A17F3" w:rsidRDefault="00547C47" w:rsidP="00652AF0">
            <w:pPr>
              <w:spacing w:after="0" w:line="312" w:lineRule="auto"/>
              <w:jc w:val="both"/>
              <w:rPr>
                <w:rFonts w:ascii="Times New Roman" w:hAnsi="Times New Roman"/>
                <w:sz w:val="20"/>
                <w:szCs w:val="20"/>
                <w:lang w:val="ro-RO"/>
              </w:rPr>
            </w:pPr>
          </w:p>
        </w:tc>
      </w:tr>
    </w:tbl>
    <w:p w14:paraId="0D5A9808" w14:textId="77777777" w:rsidR="00547C47" w:rsidRPr="000A17F3" w:rsidRDefault="00547C47" w:rsidP="00652AF0">
      <w:pPr>
        <w:spacing w:after="0" w:line="312" w:lineRule="auto"/>
        <w:jc w:val="center"/>
        <w:rPr>
          <w:rFonts w:ascii="Times New Roman" w:hAnsi="Times New Roman"/>
          <w:sz w:val="24"/>
          <w:szCs w:val="24"/>
          <w:lang w:val="ro-RO"/>
        </w:rPr>
      </w:pPr>
      <w:r w:rsidRPr="000A17F3">
        <w:rPr>
          <w:rFonts w:ascii="Times New Roman" w:hAnsi="Times New Roman"/>
          <w:sz w:val="24"/>
          <w:szCs w:val="24"/>
          <w:lang w:val="ro-RO"/>
        </w:rPr>
        <w:t>Întocmit,</w:t>
      </w:r>
    </w:p>
    <w:p w14:paraId="678722BA" w14:textId="18001CBB" w:rsidR="00547C47" w:rsidRPr="000A17F3" w:rsidRDefault="00547C47" w:rsidP="00652AF0">
      <w:pPr>
        <w:spacing w:after="0" w:line="312" w:lineRule="auto"/>
        <w:jc w:val="center"/>
        <w:rPr>
          <w:rFonts w:ascii="Times New Roman" w:hAnsi="Times New Roman"/>
          <w:sz w:val="24"/>
          <w:szCs w:val="24"/>
          <w:lang w:val="ro-RO"/>
        </w:rPr>
      </w:pPr>
      <w:r w:rsidRPr="000A17F3">
        <w:rPr>
          <w:rFonts w:ascii="Times New Roman" w:hAnsi="Times New Roman"/>
          <w:sz w:val="24"/>
          <w:szCs w:val="24"/>
          <w:lang w:val="ro-RO"/>
        </w:rPr>
        <w:t xml:space="preserve">Conducător </w:t>
      </w:r>
      <w:r w:rsidR="002C3693" w:rsidRPr="002C3693">
        <w:rPr>
          <w:rFonts w:ascii="Times New Roman" w:hAnsi="Times New Roman"/>
          <w:b/>
          <w:color w:val="007BB8"/>
          <w:sz w:val="24"/>
          <w:szCs w:val="24"/>
          <w:lang w:val="ro-RO"/>
        </w:rPr>
        <w:t>Structurii</w:t>
      </w:r>
      <w:r w:rsidR="002C3693" w:rsidRPr="002C3693">
        <w:rPr>
          <w:rFonts w:ascii="Times New Roman" w:hAnsi="Times New Roman"/>
          <w:strike/>
          <w:color w:val="EE0000"/>
          <w:sz w:val="24"/>
          <w:szCs w:val="24"/>
          <w:lang w:val="ro-RO"/>
        </w:rPr>
        <w:t xml:space="preserve"> </w:t>
      </w:r>
      <w:r w:rsidRPr="002C3693">
        <w:rPr>
          <w:rFonts w:ascii="Times New Roman" w:hAnsi="Times New Roman"/>
          <w:strike/>
          <w:color w:val="EE0000"/>
          <w:sz w:val="24"/>
          <w:szCs w:val="24"/>
          <w:lang w:val="ro-RO"/>
        </w:rPr>
        <w:t>Compartiment</w:t>
      </w:r>
      <w:r w:rsidRPr="000A17F3">
        <w:rPr>
          <w:rFonts w:ascii="Times New Roman" w:hAnsi="Times New Roman"/>
          <w:sz w:val="24"/>
          <w:szCs w:val="24"/>
          <w:lang w:val="ro-RO"/>
        </w:rPr>
        <w:t xml:space="preserve"> _________</w:t>
      </w:r>
    </w:p>
    <w:p w14:paraId="716BBF7A" w14:textId="77777777" w:rsidR="00547C47" w:rsidRPr="000A17F3" w:rsidRDefault="00547C47" w:rsidP="00652AF0">
      <w:pPr>
        <w:spacing w:after="0" w:line="312" w:lineRule="auto"/>
        <w:rPr>
          <w:rFonts w:ascii="Times New Roman" w:hAnsi="Times New Roman"/>
          <w:sz w:val="24"/>
          <w:szCs w:val="24"/>
          <w:lang w:val="ro-RO"/>
        </w:rPr>
      </w:pPr>
      <w:r w:rsidRPr="000A17F3">
        <w:rPr>
          <w:rFonts w:ascii="Times New Roman" w:hAnsi="Times New Roman"/>
          <w:sz w:val="24"/>
          <w:szCs w:val="24"/>
          <w:lang w:val="ro-RO"/>
        </w:rPr>
        <w:t>Note:</w:t>
      </w:r>
    </w:p>
    <w:p w14:paraId="4D9D8F46" w14:textId="77777777" w:rsidR="00547C47" w:rsidRPr="000A17F3" w:rsidRDefault="00547C47" w:rsidP="00256A94">
      <w:pPr>
        <w:pStyle w:val="ListParagraph"/>
        <w:numPr>
          <w:ilvl w:val="1"/>
          <w:numId w:val="20"/>
        </w:numPr>
        <w:suppressAutoHyphens w:val="0"/>
        <w:spacing w:after="0" w:line="312" w:lineRule="auto"/>
        <w:ind w:left="0" w:firstLine="709"/>
        <w:jc w:val="both"/>
        <w:rPr>
          <w:rFonts w:ascii="Times New Roman" w:hAnsi="Times New Roman"/>
          <w:sz w:val="24"/>
          <w:szCs w:val="24"/>
          <w:lang w:val="ro-RO"/>
        </w:rPr>
      </w:pPr>
      <w:r w:rsidRPr="000A17F3">
        <w:rPr>
          <w:rFonts w:ascii="Times New Roman" w:hAnsi="Times New Roman"/>
          <w:sz w:val="24"/>
          <w:szCs w:val="24"/>
          <w:lang w:val="ro-RO"/>
        </w:rPr>
        <w:t xml:space="preserve">Riscurile asociate funcțiilor sensibile (coloana 3), probabilitatea de </w:t>
      </w:r>
      <w:proofErr w:type="spellStart"/>
      <w:r w:rsidRPr="000A17F3">
        <w:rPr>
          <w:rFonts w:ascii="Times New Roman" w:hAnsi="Times New Roman"/>
          <w:sz w:val="24"/>
          <w:szCs w:val="24"/>
          <w:lang w:val="ro-RO"/>
        </w:rPr>
        <w:t>apariţie</w:t>
      </w:r>
      <w:proofErr w:type="spellEnd"/>
      <w:r w:rsidRPr="000A17F3">
        <w:rPr>
          <w:rFonts w:ascii="Times New Roman" w:hAnsi="Times New Roman"/>
          <w:sz w:val="24"/>
          <w:szCs w:val="24"/>
          <w:lang w:val="ro-RO"/>
        </w:rPr>
        <w:t xml:space="preserve"> a riscurilor (coloana 4), impactul prognozat al riscului (</w:t>
      </w:r>
      <w:proofErr w:type="spellStart"/>
      <w:r w:rsidRPr="000A17F3">
        <w:rPr>
          <w:rFonts w:ascii="Times New Roman" w:hAnsi="Times New Roman"/>
          <w:sz w:val="24"/>
          <w:szCs w:val="24"/>
          <w:lang w:val="ro-RO"/>
        </w:rPr>
        <w:t>coloanal</w:t>
      </w:r>
      <w:proofErr w:type="spellEnd"/>
      <w:r w:rsidRPr="000A17F3">
        <w:rPr>
          <w:rFonts w:ascii="Times New Roman" w:hAnsi="Times New Roman"/>
          <w:sz w:val="24"/>
          <w:szCs w:val="24"/>
          <w:lang w:val="ro-RO"/>
        </w:rPr>
        <w:t xml:space="preserve"> 5) </w:t>
      </w:r>
      <w:proofErr w:type="spellStart"/>
      <w:r w:rsidRPr="000A17F3">
        <w:rPr>
          <w:rFonts w:ascii="Times New Roman" w:hAnsi="Times New Roman"/>
          <w:sz w:val="24"/>
          <w:szCs w:val="24"/>
          <w:lang w:val="ro-RO"/>
        </w:rPr>
        <w:t>şi</w:t>
      </w:r>
      <w:proofErr w:type="spellEnd"/>
      <w:r w:rsidRPr="000A17F3">
        <w:rPr>
          <w:rFonts w:ascii="Times New Roman" w:hAnsi="Times New Roman"/>
          <w:sz w:val="24"/>
          <w:szCs w:val="24"/>
          <w:lang w:val="ro-RO"/>
        </w:rPr>
        <w:t xml:space="preserve"> nivelul de risc inerent (</w:t>
      </w:r>
      <w:proofErr w:type="spellStart"/>
      <w:r w:rsidRPr="000A17F3">
        <w:rPr>
          <w:rFonts w:ascii="Times New Roman" w:hAnsi="Times New Roman"/>
          <w:sz w:val="24"/>
          <w:szCs w:val="24"/>
          <w:lang w:val="ro-RO"/>
        </w:rPr>
        <w:t>coloanal</w:t>
      </w:r>
      <w:proofErr w:type="spellEnd"/>
      <w:r w:rsidRPr="000A17F3">
        <w:rPr>
          <w:rFonts w:ascii="Times New Roman" w:hAnsi="Times New Roman"/>
          <w:sz w:val="24"/>
          <w:szCs w:val="24"/>
          <w:lang w:val="ro-RO"/>
        </w:rPr>
        <w:t xml:space="preserve"> 6) se stabilesc în mod similar modului de elaborare a Registrului de riscuri. Pentru probabilitate </w:t>
      </w:r>
      <w:proofErr w:type="spellStart"/>
      <w:r w:rsidRPr="000A17F3">
        <w:rPr>
          <w:rFonts w:ascii="Times New Roman" w:hAnsi="Times New Roman"/>
          <w:sz w:val="24"/>
          <w:szCs w:val="24"/>
          <w:lang w:val="ro-RO"/>
        </w:rPr>
        <w:t>şi</w:t>
      </w:r>
      <w:proofErr w:type="spellEnd"/>
      <w:r w:rsidRPr="000A17F3">
        <w:rPr>
          <w:rFonts w:ascii="Times New Roman" w:hAnsi="Times New Roman"/>
          <w:sz w:val="24"/>
          <w:szCs w:val="24"/>
          <w:lang w:val="ro-RO"/>
        </w:rPr>
        <w:t xml:space="preserve"> impact se va acorda punctaj de la 1 (minim) la 3 (maxim). Calculul coloanei nr. 6 se face prin înmulțirea punctajului acordat coloanelor nr. 4 </w:t>
      </w:r>
      <w:proofErr w:type="spellStart"/>
      <w:r w:rsidRPr="000A17F3">
        <w:rPr>
          <w:rFonts w:ascii="Times New Roman" w:hAnsi="Times New Roman"/>
          <w:sz w:val="24"/>
          <w:szCs w:val="24"/>
          <w:lang w:val="ro-RO"/>
        </w:rPr>
        <w:t>şi</w:t>
      </w:r>
      <w:proofErr w:type="spellEnd"/>
      <w:r w:rsidRPr="000A17F3">
        <w:rPr>
          <w:rFonts w:ascii="Times New Roman" w:hAnsi="Times New Roman"/>
          <w:sz w:val="24"/>
          <w:szCs w:val="24"/>
          <w:lang w:val="ro-RO"/>
        </w:rPr>
        <w:t xml:space="preserve"> 5.</w:t>
      </w:r>
    </w:p>
    <w:p w14:paraId="308E5642" w14:textId="77777777" w:rsidR="00547C47" w:rsidRPr="000A17F3" w:rsidRDefault="00547C47" w:rsidP="00256A94">
      <w:pPr>
        <w:pStyle w:val="ListParagraph"/>
        <w:numPr>
          <w:ilvl w:val="1"/>
          <w:numId w:val="20"/>
        </w:numPr>
        <w:suppressAutoHyphens w:val="0"/>
        <w:spacing w:after="0" w:line="312" w:lineRule="auto"/>
        <w:ind w:left="0" w:firstLine="709"/>
        <w:jc w:val="both"/>
        <w:rPr>
          <w:rFonts w:ascii="Times New Roman" w:hAnsi="Times New Roman"/>
          <w:sz w:val="24"/>
          <w:szCs w:val="24"/>
          <w:lang w:val="ro-RO"/>
        </w:rPr>
      </w:pPr>
      <w:r w:rsidRPr="000A17F3">
        <w:rPr>
          <w:rFonts w:ascii="Times New Roman" w:hAnsi="Times New Roman"/>
          <w:sz w:val="24"/>
          <w:szCs w:val="24"/>
          <w:lang w:val="ro-RO"/>
        </w:rPr>
        <w:t xml:space="preserve">Pentru aprecierea nivelului de sensibilitate al </w:t>
      </w:r>
      <w:proofErr w:type="spellStart"/>
      <w:r w:rsidRPr="000A17F3">
        <w:rPr>
          <w:rFonts w:ascii="Times New Roman" w:hAnsi="Times New Roman"/>
          <w:sz w:val="24"/>
          <w:szCs w:val="24"/>
          <w:lang w:val="ro-RO"/>
        </w:rPr>
        <w:t>funcţiei</w:t>
      </w:r>
      <w:proofErr w:type="spellEnd"/>
      <w:r w:rsidRPr="000A17F3">
        <w:rPr>
          <w:rFonts w:ascii="Times New Roman" w:hAnsi="Times New Roman"/>
          <w:sz w:val="24"/>
          <w:szCs w:val="24"/>
          <w:lang w:val="ro-RO"/>
        </w:rPr>
        <w:t xml:space="preserve"> (coloana 7), pe nivelul major (6-9), moderat(3-4) </w:t>
      </w:r>
      <w:proofErr w:type="spellStart"/>
      <w:r w:rsidRPr="000A17F3">
        <w:rPr>
          <w:rFonts w:ascii="Times New Roman" w:hAnsi="Times New Roman"/>
          <w:sz w:val="24"/>
          <w:szCs w:val="24"/>
          <w:lang w:val="ro-RO"/>
        </w:rPr>
        <w:t>şi</w:t>
      </w:r>
      <w:proofErr w:type="spellEnd"/>
      <w:r w:rsidRPr="000A17F3">
        <w:rPr>
          <w:rFonts w:ascii="Times New Roman" w:hAnsi="Times New Roman"/>
          <w:sz w:val="24"/>
          <w:szCs w:val="24"/>
          <w:lang w:val="ro-RO"/>
        </w:rPr>
        <w:t xml:space="preserve"> minor(1-2), un rol deosebit de important îl are, pe lângă nivelul de risc inerent pentru fiecare risc, analiza calitativă a zonelor de risc în care pot fi identificate </w:t>
      </w:r>
      <w:proofErr w:type="spellStart"/>
      <w:r w:rsidRPr="000A17F3">
        <w:rPr>
          <w:rFonts w:ascii="Times New Roman" w:hAnsi="Times New Roman"/>
          <w:sz w:val="24"/>
          <w:szCs w:val="24"/>
          <w:lang w:val="ro-RO"/>
        </w:rPr>
        <w:t>funcţiile</w:t>
      </w:r>
      <w:proofErr w:type="spellEnd"/>
      <w:r w:rsidRPr="000A17F3">
        <w:rPr>
          <w:rFonts w:ascii="Times New Roman" w:hAnsi="Times New Roman"/>
          <w:sz w:val="24"/>
          <w:szCs w:val="24"/>
          <w:lang w:val="ro-RO"/>
        </w:rPr>
        <w:t xml:space="preserve"> sensibile, precum </w:t>
      </w:r>
      <w:proofErr w:type="spellStart"/>
      <w:r w:rsidRPr="000A17F3">
        <w:rPr>
          <w:rFonts w:ascii="Times New Roman" w:hAnsi="Times New Roman"/>
          <w:sz w:val="24"/>
          <w:szCs w:val="24"/>
          <w:lang w:val="ro-RO"/>
        </w:rPr>
        <w:t>şi</w:t>
      </w:r>
      <w:proofErr w:type="spellEnd"/>
      <w:r w:rsidRPr="000A17F3">
        <w:rPr>
          <w:rFonts w:ascii="Times New Roman" w:hAnsi="Times New Roman"/>
          <w:sz w:val="24"/>
          <w:szCs w:val="24"/>
          <w:lang w:val="ro-RO"/>
        </w:rPr>
        <w:t xml:space="preserve"> aprecierea managerială. Coloana 7 privind aprecierea nivelului de sensibilitate a </w:t>
      </w:r>
      <w:proofErr w:type="spellStart"/>
      <w:r w:rsidRPr="000A17F3">
        <w:rPr>
          <w:rFonts w:ascii="Times New Roman" w:hAnsi="Times New Roman"/>
          <w:sz w:val="24"/>
          <w:szCs w:val="24"/>
          <w:lang w:val="ro-RO"/>
        </w:rPr>
        <w:t>funcţiei</w:t>
      </w:r>
      <w:proofErr w:type="spellEnd"/>
      <w:r w:rsidRPr="000A17F3">
        <w:rPr>
          <w:rFonts w:ascii="Times New Roman" w:hAnsi="Times New Roman"/>
          <w:sz w:val="24"/>
          <w:szCs w:val="24"/>
          <w:lang w:val="ro-RO"/>
        </w:rPr>
        <w:t xml:space="preserve"> se completează în urma analizei </w:t>
      </w:r>
      <w:proofErr w:type="spellStart"/>
      <w:r w:rsidRPr="000A17F3">
        <w:rPr>
          <w:rFonts w:ascii="Times New Roman" w:hAnsi="Times New Roman"/>
          <w:sz w:val="24"/>
          <w:szCs w:val="24"/>
          <w:lang w:val="ro-RO"/>
        </w:rPr>
        <w:t>şi</w:t>
      </w:r>
      <w:proofErr w:type="spellEnd"/>
      <w:r w:rsidRPr="000A17F3">
        <w:rPr>
          <w:rFonts w:ascii="Times New Roman" w:hAnsi="Times New Roman"/>
          <w:sz w:val="24"/>
          <w:szCs w:val="24"/>
          <w:lang w:val="ro-RO"/>
        </w:rPr>
        <w:t xml:space="preserve"> aprecierii realizate de fiecare conducătorul de compartiment.</w:t>
      </w:r>
    </w:p>
    <w:p w14:paraId="5F8FF60B" w14:textId="77777777" w:rsidR="00547C47" w:rsidRPr="000A17F3" w:rsidRDefault="00547C47" w:rsidP="00256A94">
      <w:pPr>
        <w:pStyle w:val="ListParagraph"/>
        <w:numPr>
          <w:ilvl w:val="1"/>
          <w:numId w:val="20"/>
        </w:numPr>
        <w:suppressAutoHyphens w:val="0"/>
        <w:spacing w:after="0" w:line="312" w:lineRule="auto"/>
        <w:ind w:left="0" w:firstLine="709"/>
        <w:jc w:val="both"/>
        <w:rPr>
          <w:rFonts w:ascii="Times New Roman" w:hAnsi="Times New Roman"/>
          <w:sz w:val="24"/>
          <w:szCs w:val="24"/>
          <w:lang w:val="ro-RO"/>
        </w:rPr>
      </w:pPr>
      <w:r w:rsidRPr="000A17F3">
        <w:rPr>
          <w:rFonts w:ascii="Times New Roman" w:hAnsi="Times New Roman"/>
          <w:sz w:val="24"/>
          <w:szCs w:val="24"/>
          <w:lang w:val="ro-RO"/>
        </w:rPr>
        <w:t xml:space="preserve">Lista </w:t>
      </w:r>
      <w:proofErr w:type="spellStart"/>
      <w:r w:rsidRPr="000A17F3">
        <w:rPr>
          <w:rFonts w:ascii="Times New Roman" w:hAnsi="Times New Roman"/>
          <w:sz w:val="24"/>
          <w:szCs w:val="24"/>
          <w:lang w:val="ro-RO"/>
        </w:rPr>
        <w:t>funcţiilor</w:t>
      </w:r>
      <w:proofErr w:type="spellEnd"/>
      <w:r w:rsidRPr="000A17F3">
        <w:rPr>
          <w:rFonts w:ascii="Times New Roman" w:hAnsi="Times New Roman"/>
          <w:sz w:val="24"/>
          <w:szCs w:val="24"/>
          <w:lang w:val="ro-RO"/>
        </w:rPr>
        <w:t xml:space="preserve"> sensibile se elaborează la nivelul compartimentului, este semnată de </w:t>
      </w:r>
      <w:proofErr w:type="spellStart"/>
      <w:r w:rsidRPr="000A17F3">
        <w:rPr>
          <w:rFonts w:ascii="Times New Roman" w:hAnsi="Times New Roman"/>
          <w:sz w:val="24"/>
          <w:szCs w:val="24"/>
          <w:lang w:val="ro-RO"/>
        </w:rPr>
        <w:t>şeful</w:t>
      </w:r>
      <w:proofErr w:type="spellEnd"/>
      <w:r w:rsidRPr="000A17F3">
        <w:rPr>
          <w:rFonts w:ascii="Times New Roman" w:hAnsi="Times New Roman"/>
          <w:sz w:val="24"/>
          <w:szCs w:val="24"/>
          <w:lang w:val="ro-RO"/>
        </w:rPr>
        <w:t xml:space="preserve"> ierarhic superior și se transmite la C-SCIM în vederea elaborării Listei </w:t>
      </w:r>
      <w:proofErr w:type="spellStart"/>
      <w:r w:rsidRPr="000A17F3">
        <w:rPr>
          <w:rFonts w:ascii="Times New Roman" w:hAnsi="Times New Roman"/>
          <w:sz w:val="24"/>
          <w:szCs w:val="24"/>
          <w:lang w:val="ro-RO"/>
        </w:rPr>
        <w:t>funcţiilor</w:t>
      </w:r>
      <w:proofErr w:type="spellEnd"/>
      <w:r w:rsidRPr="000A17F3">
        <w:rPr>
          <w:rFonts w:ascii="Times New Roman" w:hAnsi="Times New Roman"/>
          <w:sz w:val="24"/>
          <w:szCs w:val="24"/>
          <w:lang w:val="ro-RO"/>
        </w:rPr>
        <w:t xml:space="preserve"> sensibile la nivelul UO.</w:t>
      </w:r>
    </w:p>
    <w:p w14:paraId="30DEFC8F" w14:textId="77777777" w:rsidR="00547C47" w:rsidRPr="000A17F3" w:rsidRDefault="00547C47" w:rsidP="00652AF0">
      <w:pPr>
        <w:tabs>
          <w:tab w:val="left" w:pos="8670"/>
        </w:tabs>
        <w:spacing w:after="0" w:line="312" w:lineRule="auto"/>
        <w:rPr>
          <w:rFonts w:ascii="Times New Roman" w:hAnsi="Times New Roman"/>
          <w:sz w:val="24"/>
          <w:szCs w:val="24"/>
          <w:lang w:val="ro-RO"/>
        </w:rPr>
      </w:pPr>
      <w:r w:rsidRPr="000A17F3">
        <w:rPr>
          <w:rFonts w:ascii="Times New Roman" w:hAnsi="Times New Roman"/>
          <w:sz w:val="24"/>
          <w:szCs w:val="24"/>
          <w:lang w:val="ro-RO"/>
        </w:rPr>
        <w:tab/>
      </w:r>
      <w:r w:rsidRPr="000A17F3">
        <w:rPr>
          <w:rFonts w:ascii="Times New Roman" w:hAnsi="Times New Roman"/>
          <w:sz w:val="24"/>
          <w:szCs w:val="24"/>
          <w:lang w:val="ro-RO"/>
        </w:rPr>
        <w:br w:type="page"/>
      </w:r>
    </w:p>
    <w:p w14:paraId="758BB763" w14:textId="658B8158" w:rsidR="00547C47" w:rsidRPr="000A17F3" w:rsidRDefault="00547C47" w:rsidP="00652AF0">
      <w:pPr>
        <w:spacing w:after="0" w:line="312" w:lineRule="auto"/>
        <w:jc w:val="right"/>
        <w:rPr>
          <w:rFonts w:ascii="Times New Roman" w:hAnsi="Times New Roman"/>
          <w:b/>
          <w:color w:val="000000"/>
          <w:sz w:val="24"/>
          <w:szCs w:val="24"/>
          <w:lang w:val="ro-RO"/>
        </w:rPr>
      </w:pPr>
      <w:r w:rsidRPr="000A17F3">
        <w:rPr>
          <w:rStyle w:val="BodyTextChar"/>
          <w:rFonts w:ascii="Times New Roman" w:hAnsi="Times New Roman"/>
          <w:b/>
          <w:color w:val="000000"/>
          <w:sz w:val="24"/>
          <w:szCs w:val="24"/>
          <w:lang w:val="ro-RO"/>
        </w:rPr>
        <w:lastRenderedPageBreak/>
        <w:t>SEAQ_PS_C-SCIM_0</w:t>
      </w:r>
      <w:r w:rsidR="00256A94">
        <w:rPr>
          <w:rStyle w:val="BodyTextChar"/>
          <w:rFonts w:ascii="Times New Roman" w:hAnsi="Times New Roman"/>
          <w:b/>
          <w:color w:val="000000"/>
          <w:sz w:val="24"/>
          <w:szCs w:val="24"/>
          <w:lang w:val="ro-RO"/>
        </w:rPr>
        <w:t>3</w:t>
      </w:r>
      <w:r w:rsidRPr="000A17F3">
        <w:rPr>
          <w:rStyle w:val="BodyTextChar"/>
          <w:rFonts w:ascii="Times New Roman" w:hAnsi="Times New Roman"/>
          <w:b/>
          <w:color w:val="000000"/>
          <w:sz w:val="24"/>
          <w:szCs w:val="24"/>
          <w:lang w:val="ro-RO"/>
        </w:rPr>
        <w:t>_A.02</w:t>
      </w:r>
    </w:p>
    <w:p w14:paraId="0C074F13" w14:textId="77777777" w:rsidR="00547C47" w:rsidRPr="000A17F3" w:rsidRDefault="00547C47" w:rsidP="00652AF0">
      <w:pPr>
        <w:spacing w:after="0" w:line="312" w:lineRule="auto"/>
        <w:rPr>
          <w:rFonts w:ascii="Times New Roman" w:hAnsi="Times New Roman"/>
          <w:sz w:val="24"/>
          <w:szCs w:val="24"/>
          <w:lang w:val="ro-RO"/>
        </w:rPr>
      </w:pPr>
    </w:p>
    <w:p w14:paraId="0F7133FE" w14:textId="77777777" w:rsidR="00547C47" w:rsidRPr="000A17F3" w:rsidRDefault="00547C47" w:rsidP="00652AF0">
      <w:pPr>
        <w:spacing w:after="0" w:line="312" w:lineRule="auto"/>
        <w:ind w:firstLine="720"/>
        <w:jc w:val="right"/>
        <w:rPr>
          <w:rFonts w:ascii="Times New Roman" w:hAnsi="Times New Roman"/>
          <w:b/>
          <w:sz w:val="24"/>
          <w:szCs w:val="24"/>
          <w:lang w:val="ro-RO"/>
        </w:rPr>
      </w:pPr>
      <w:r w:rsidRPr="000A17F3">
        <w:rPr>
          <w:rFonts w:ascii="Times New Roman" w:hAnsi="Times New Roman"/>
          <w:b/>
          <w:sz w:val="24"/>
          <w:szCs w:val="24"/>
          <w:lang w:val="ro-RO"/>
        </w:rPr>
        <w:t>Avizat,</w:t>
      </w:r>
    </w:p>
    <w:p w14:paraId="04E45192" w14:textId="77777777" w:rsidR="00547C47" w:rsidRPr="000A17F3" w:rsidRDefault="00547C47" w:rsidP="00652AF0">
      <w:pPr>
        <w:spacing w:after="0" w:line="312" w:lineRule="auto"/>
        <w:jc w:val="right"/>
        <w:rPr>
          <w:rFonts w:ascii="Times New Roman" w:hAnsi="Times New Roman"/>
          <w:b/>
          <w:sz w:val="24"/>
          <w:szCs w:val="24"/>
          <w:lang w:val="ro-RO"/>
        </w:rPr>
      </w:pPr>
      <w:r w:rsidRPr="000A17F3">
        <w:rPr>
          <w:rFonts w:ascii="Times New Roman" w:hAnsi="Times New Roman"/>
          <w:b/>
          <w:sz w:val="24"/>
          <w:szCs w:val="24"/>
          <w:lang w:val="ro-RO"/>
        </w:rPr>
        <w:t>Președinte C-SCIM</w:t>
      </w:r>
    </w:p>
    <w:p w14:paraId="461A0DA7" w14:textId="77777777" w:rsidR="00547C47" w:rsidRPr="000A17F3" w:rsidRDefault="00547C47" w:rsidP="00652AF0">
      <w:pPr>
        <w:spacing w:after="0" w:line="312" w:lineRule="auto"/>
        <w:rPr>
          <w:rFonts w:ascii="Times New Roman" w:hAnsi="Times New Roman"/>
          <w:sz w:val="24"/>
          <w:szCs w:val="24"/>
          <w:lang w:val="ro-RO"/>
        </w:rPr>
      </w:pPr>
    </w:p>
    <w:p w14:paraId="708AA1AC" w14:textId="77777777" w:rsidR="00547C47" w:rsidRPr="000A17F3" w:rsidRDefault="00547C47" w:rsidP="00652AF0">
      <w:pPr>
        <w:spacing w:after="0" w:line="312" w:lineRule="auto"/>
        <w:jc w:val="center"/>
        <w:rPr>
          <w:rFonts w:ascii="Times New Roman" w:hAnsi="Times New Roman"/>
          <w:sz w:val="24"/>
          <w:szCs w:val="24"/>
          <w:lang w:val="ro-RO"/>
        </w:rPr>
      </w:pPr>
      <w:r w:rsidRPr="000A17F3">
        <w:rPr>
          <w:rFonts w:ascii="Times New Roman" w:hAnsi="Times New Roman"/>
          <w:b/>
          <w:sz w:val="24"/>
          <w:szCs w:val="24"/>
          <w:lang w:val="ro-RO"/>
        </w:rPr>
        <w:t>Lista funcțiilor sensibile la nivelul Universității din Oradea</w:t>
      </w:r>
    </w:p>
    <w:p w14:paraId="116933CE" w14:textId="77777777" w:rsidR="00547C47" w:rsidRPr="000A17F3" w:rsidRDefault="00547C47" w:rsidP="00652AF0">
      <w:pPr>
        <w:spacing w:after="0" w:line="312" w:lineRule="auto"/>
        <w:jc w:val="center"/>
        <w:rPr>
          <w:rFonts w:ascii="Times New Roman" w:hAnsi="Times New Roman"/>
          <w:sz w:val="24"/>
          <w:szCs w:val="24"/>
          <w:lang w:val="ro-RO"/>
        </w:rPr>
      </w:pPr>
    </w:p>
    <w:tbl>
      <w:tblPr>
        <w:tblW w:w="13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8"/>
        <w:gridCol w:w="2019"/>
        <w:gridCol w:w="2607"/>
        <w:gridCol w:w="2284"/>
        <w:gridCol w:w="1443"/>
        <w:gridCol w:w="1552"/>
        <w:gridCol w:w="1552"/>
        <w:gridCol w:w="1568"/>
      </w:tblGrid>
      <w:tr w:rsidR="00547C47" w:rsidRPr="000A17F3" w14:paraId="19E63533" w14:textId="77777777" w:rsidTr="00F1173D">
        <w:trPr>
          <w:jc w:val="center"/>
        </w:trPr>
        <w:tc>
          <w:tcPr>
            <w:tcW w:w="798" w:type="dxa"/>
            <w:vAlign w:val="center"/>
          </w:tcPr>
          <w:p w14:paraId="0BF5241B" w14:textId="77777777" w:rsidR="00547C47" w:rsidRPr="000A17F3" w:rsidRDefault="00547C47" w:rsidP="00652AF0">
            <w:pPr>
              <w:spacing w:after="0" w:line="312" w:lineRule="auto"/>
              <w:jc w:val="center"/>
              <w:rPr>
                <w:rFonts w:ascii="Times New Roman" w:hAnsi="Times New Roman"/>
                <w:sz w:val="24"/>
                <w:szCs w:val="24"/>
                <w:lang w:val="ro-RO"/>
              </w:rPr>
            </w:pPr>
            <w:r w:rsidRPr="000A17F3">
              <w:rPr>
                <w:rFonts w:ascii="Times New Roman" w:hAnsi="Times New Roman"/>
                <w:sz w:val="24"/>
                <w:szCs w:val="24"/>
                <w:lang w:val="ro-RO"/>
              </w:rPr>
              <w:t>Nr. crt.</w:t>
            </w:r>
          </w:p>
        </w:tc>
        <w:tc>
          <w:tcPr>
            <w:tcW w:w="2046" w:type="dxa"/>
            <w:vAlign w:val="center"/>
          </w:tcPr>
          <w:p w14:paraId="5676D11C" w14:textId="77777777" w:rsidR="00547C47" w:rsidRPr="000A17F3" w:rsidRDefault="00547C47" w:rsidP="00652AF0">
            <w:pPr>
              <w:spacing w:after="0" w:line="312" w:lineRule="auto"/>
              <w:jc w:val="center"/>
              <w:rPr>
                <w:rFonts w:ascii="Times New Roman" w:hAnsi="Times New Roman"/>
                <w:sz w:val="24"/>
                <w:szCs w:val="24"/>
                <w:lang w:val="ro-RO"/>
              </w:rPr>
            </w:pPr>
            <w:r w:rsidRPr="000A17F3">
              <w:rPr>
                <w:rFonts w:ascii="Times New Roman" w:hAnsi="Times New Roman"/>
                <w:sz w:val="24"/>
                <w:szCs w:val="24"/>
                <w:lang w:val="ro-RO"/>
              </w:rPr>
              <w:t>Denumirea funcției sensibile</w:t>
            </w:r>
          </w:p>
        </w:tc>
        <w:tc>
          <w:tcPr>
            <w:tcW w:w="2657" w:type="dxa"/>
            <w:vAlign w:val="center"/>
          </w:tcPr>
          <w:p w14:paraId="27410CF2" w14:textId="77777777" w:rsidR="00547C47" w:rsidRPr="000A17F3" w:rsidRDefault="00547C47" w:rsidP="00652AF0">
            <w:pPr>
              <w:spacing w:after="0" w:line="312" w:lineRule="auto"/>
              <w:jc w:val="center"/>
              <w:rPr>
                <w:rFonts w:ascii="Times New Roman" w:hAnsi="Times New Roman"/>
                <w:sz w:val="24"/>
                <w:szCs w:val="24"/>
                <w:lang w:val="ro-RO"/>
              </w:rPr>
            </w:pPr>
            <w:r w:rsidRPr="000A17F3">
              <w:rPr>
                <w:rFonts w:ascii="Times New Roman" w:hAnsi="Times New Roman"/>
                <w:sz w:val="24"/>
                <w:szCs w:val="24"/>
                <w:lang w:val="ro-RO"/>
              </w:rPr>
              <w:t>Numele și prenumele persoanei care deține funcția sensibilă</w:t>
            </w:r>
          </w:p>
        </w:tc>
        <w:tc>
          <w:tcPr>
            <w:tcW w:w="2329" w:type="dxa"/>
            <w:vAlign w:val="center"/>
          </w:tcPr>
          <w:p w14:paraId="059A575D" w14:textId="77777777" w:rsidR="00547C47" w:rsidRPr="000A17F3" w:rsidRDefault="00547C47" w:rsidP="00652AF0">
            <w:pPr>
              <w:spacing w:after="0" w:line="312" w:lineRule="auto"/>
              <w:jc w:val="center"/>
              <w:rPr>
                <w:rFonts w:ascii="Times New Roman" w:hAnsi="Times New Roman"/>
                <w:sz w:val="24"/>
                <w:szCs w:val="24"/>
                <w:lang w:val="ro-RO"/>
              </w:rPr>
            </w:pPr>
            <w:r w:rsidRPr="000A17F3">
              <w:rPr>
                <w:rFonts w:ascii="Times New Roman" w:hAnsi="Times New Roman"/>
                <w:sz w:val="24"/>
                <w:szCs w:val="24"/>
                <w:lang w:val="ro-RO"/>
              </w:rPr>
              <w:t>Riscuri asociate funcției sensibile</w:t>
            </w:r>
          </w:p>
        </w:tc>
        <w:tc>
          <w:tcPr>
            <w:tcW w:w="1255" w:type="dxa"/>
            <w:vAlign w:val="center"/>
          </w:tcPr>
          <w:p w14:paraId="0D164E26" w14:textId="77777777" w:rsidR="00547C47" w:rsidRPr="000A17F3" w:rsidRDefault="00547C47" w:rsidP="00652AF0">
            <w:pPr>
              <w:spacing w:after="0" w:line="312" w:lineRule="auto"/>
              <w:jc w:val="center"/>
              <w:rPr>
                <w:rFonts w:ascii="Times New Roman" w:hAnsi="Times New Roman"/>
                <w:sz w:val="24"/>
                <w:szCs w:val="24"/>
                <w:lang w:val="ro-RO"/>
              </w:rPr>
            </w:pPr>
            <w:r w:rsidRPr="000A17F3">
              <w:rPr>
                <w:rFonts w:ascii="Times New Roman" w:hAnsi="Times New Roman"/>
                <w:sz w:val="24"/>
                <w:szCs w:val="24"/>
                <w:lang w:val="ro-RO"/>
              </w:rPr>
              <w:t>Probabilitate</w:t>
            </w:r>
          </w:p>
        </w:tc>
        <w:tc>
          <w:tcPr>
            <w:tcW w:w="1576" w:type="dxa"/>
            <w:vAlign w:val="center"/>
          </w:tcPr>
          <w:p w14:paraId="2BC0C699" w14:textId="77777777" w:rsidR="00547C47" w:rsidRPr="000A17F3" w:rsidRDefault="00547C47" w:rsidP="00652AF0">
            <w:pPr>
              <w:spacing w:after="0" w:line="312" w:lineRule="auto"/>
              <w:jc w:val="center"/>
              <w:rPr>
                <w:rFonts w:ascii="Times New Roman" w:hAnsi="Times New Roman"/>
                <w:sz w:val="24"/>
                <w:szCs w:val="24"/>
                <w:lang w:val="ro-RO"/>
              </w:rPr>
            </w:pPr>
            <w:r w:rsidRPr="000A17F3">
              <w:rPr>
                <w:rFonts w:ascii="Times New Roman" w:hAnsi="Times New Roman"/>
                <w:sz w:val="24"/>
                <w:szCs w:val="24"/>
                <w:lang w:val="ro-RO"/>
              </w:rPr>
              <w:t>Impact</w:t>
            </w:r>
          </w:p>
        </w:tc>
        <w:tc>
          <w:tcPr>
            <w:tcW w:w="1576" w:type="dxa"/>
            <w:vAlign w:val="center"/>
          </w:tcPr>
          <w:p w14:paraId="1D8F974D" w14:textId="77777777" w:rsidR="00547C47" w:rsidRPr="000A17F3" w:rsidRDefault="00547C47" w:rsidP="00652AF0">
            <w:pPr>
              <w:spacing w:after="0" w:line="312" w:lineRule="auto"/>
              <w:jc w:val="center"/>
              <w:rPr>
                <w:rFonts w:ascii="Times New Roman" w:hAnsi="Times New Roman"/>
                <w:sz w:val="24"/>
                <w:szCs w:val="24"/>
                <w:lang w:val="ro-RO"/>
              </w:rPr>
            </w:pPr>
            <w:r w:rsidRPr="000A17F3">
              <w:rPr>
                <w:rFonts w:ascii="Times New Roman" w:hAnsi="Times New Roman"/>
                <w:sz w:val="24"/>
                <w:szCs w:val="24"/>
                <w:lang w:val="ro-RO"/>
              </w:rPr>
              <w:t>Nivel risc inerent</w:t>
            </w:r>
          </w:p>
          <w:p w14:paraId="28AC35E6" w14:textId="77777777" w:rsidR="00547C47" w:rsidRPr="000A17F3" w:rsidRDefault="00547C47" w:rsidP="00652AF0">
            <w:pPr>
              <w:spacing w:after="0" w:line="312" w:lineRule="auto"/>
              <w:jc w:val="center"/>
              <w:rPr>
                <w:rFonts w:ascii="Times New Roman" w:hAnsi="Times New Roman"/>
                <w:sz w:val="24"/>
                <w:szCs w:val="24"/>
                <w:lang w:val="ro-RO"/>
              </w:rPr>
            </w:pPr>
            <w:r w:rsidRPr="000A17F3">
              <w:rPr>
                <w:rFonts w:ascii="Times New Roman" w:hAnsi="Times New Roman"/>
                <w:sz w:val="24"/>
                <w:szCs w:val="24"/>
                <w:lang w:val="ro-RO"/>
              </w:rPr>
              <w:t>(col. 4x5)</w:t>
            </w:r>
          </w:p>
        </w:tc>
        <w:tc>
          <w:tcPr>
            <w:tcW w:w="1576" w:type="dxa"/>
            <w:vAlign w:val="center"/>
          </w:tcPr>
          <w:p w14:paraId="719C729F" w14:textId="77777777" w:rsidR="00547C47" w:rsidRPr="000A17F3" w:rsidRDefault="00547C47" w:rsidP="00652AF0">
            <w:pPr>
              <w:spacing w:after="0" w:line="312" w:lineRule="auto"/>
              <w:jc w:val="center"/>
              <w:rPr>
                <w:rFonts w:ascii="Times New Roman" w:hAnsi="Times New Roman"/>
                <w:sz w:val="24"/>
                <w:szCs w:val="24"/>
                <w:lang w:val="ro-RO"/>
              </w:rPr>
            </w:pPr>
            <w:r w:rsidRPr="000A17F3">
              <w:rPr>
                <w:rFonts w:ascii="Times New Roman" w:hAnsi="Times New Roman"/>
                <w:sz w:val="24"/>
                <w:szCs w:val="24"/>
                <w:lang w:val="ro-RO"/>
              </w:rPr>
              <w:t>Nivelul de sensibilitate al funcției</w:t>
            </w:r>
          </w:p>
        </w:tc>
      </w:tr>
      <w:tr w:rsidR="00547C47" w:rsidRPr="000A17F3" w14:paraId="77779640" w14:textId="77777777" w:rsidTr="00F1173D">
        <w:trPr>
          <w:jc w:val="center"/>
        </w:trPr>
        <w:tc>
          <w:tcPr>
            <w:tcW w:w="798" w:type="dxa"/>
            <w:vAlign w:val="center"/>
          </w:tcPr>
          <w:p w14:paraId="2F93ADAF" w14:textId="77777777" w:rsidR="00547C47" w:rsidRPr="000A17F3" w:rsidRDefault="00547C47" w:rsidP="00652AF0">
            <w:pPr>
              <w:spacing w:after="0" w:line="312" w:lineRule="auto"/>
              <w:jc w:val="center"/>
              <w:rPr>
                <w:rFonts w:ascii="Times New Roman" w:hAnsi="Times New Roman"/>
                <w:sz w:val="24"/>
                <w:szCs w:val="24"/>
                <w:lang w:val="ro-RO"/>
              </w:rPr>
            </w:pPr>
            <w:r w:rsidRPr="000A17F3">
              <w:rPr>
                <w:rFonts w:ascii="Times New Roman" w:hAnsi="Times New Roman"/>
                <w:sz w:val="24"/>
                <w:szCs w:val="24"/>
                <w:lang w:val="ro-RO"/>
              </w:rPr>
              <w:t>0</w:t>
            </w:r>
          </w:p>
        </w:tc>
        <w:tc>
          <w:tcPr>
            <w:tcW w:w="2046" w:type="dxa"/>
            <w:vAlign w:val="center"/>
          </w:tcPr>
          <w:p w14:paraId="4F7AE957" w14:textId="77777777" w:rsidR="00547C47" w:rsidRPr="000A17F3" w:rsidRDefault="00547C47" w:rsidP="00652AF0">
            <w:pPr>
              <w:spacing w:after="0" w:line="312" w:lineRule="auto"/>
              <w:jc w:val="center"/>
              <w:rPr>
                <w:rFonts w:ascii="Times New Roman" w:hAnsi="Times New Roman"/>
                <w:sz w:val="24"/>
                <w:szCs w:val="24"/>
                <w:lang w:val="ro-RO"/>
              </w:rPr>
            </w:pPr>
            <w:r w:rsidRPr="000A17F3">
              <w:rPr>
                <w:rFonts w:ascii="Times New Roman" w:hAnsi="Times New Roman"/>
                <w:sz w:val="24"/>
                <w:szCs w:val="24"/>
                <w:lang w:val="ro-RO"/>
              </w:rPr>
              <w:t>1</w:t>
            </w:r>
          </w:p>
        </w:tc>
        <w:tc>
          <w:tcPr>
            <w:tcW w:w="2657" w:type="dxa"/>
            <w:vAlign w:val="center"/>
          </w:tcPr>
          <w:p w14:paraId="3956957C" w14:textId="77777777" w:rsidR="00547C47" w:rsidRPr="000A17F3" w:rsidRDefault="00547C47" w:rsidP="00652AF0">
            <w:pPr>
              <w:spacing w:after="0" w:line="312" w:lineRule="auto"/>
              <w:jc w:val="center"/>
              <w:rPr>
                <w:rFonts w:ascii="Times New Roman" w:hAnsi="Times New Roman"/>
                <w:sz w:val="24"/>
                <w:szCs w:val="24"/>
                <w:lang w:val="ro-RO"/>
              </w:rPr>
            </w:pPr>
            <w:r w:rsidRPr="000A17F3">
              <w:rPr>
                <w:rFonts w:ascii="Times New Roman" w:hAnsi="Times New Roman"/>
                <w:sz w:val="24"/>
                <w:szCs w:val="24"/>
                <w:lang w:val="ro-RO"/>
              </w:rPr>
              <w:t>2</w:t>
            </w:r>
          </w:p>
        </w:tc>
        <w:tc>
          <w:tcPr>
            <w:tcW w:w="2329" w:type="dxa"/>
            <w:vAlign w:val="center"/>
          </w:tcPr>
          <w:p w14:paraId="49B17895" w14:textId="77777777" w:rsidR="00547C47" w:rsidRPr="000A17F3" w:rsidRDefault="00547C47" w:rsidP="00652AF0">
            <w:pPr>
              <w:spacing w:after="0" w:line="312" w:lineRule="auto"/>
              <w:jc w:val="center"/>
              <w:rPr>
                <w:rFonts w:ascii="Times New Roman" w:hAnsi="Times New Roman"/>
                <w:sz w:val="24"/>
                <w:szCs w:val="24"/>
                <w:lang w:val="ro-RO"/>
              </w:rPr>
            </w:pPr>
            <w:r w:rsidRPr="000A17F3">
              <w:rPr>
                <w:rFonts w:ascii="Times New Roman" w:hAnsi="Times New Roman"/>
                <w:sz w:val="24"/>
                <w:szCs w:val="24"/>
                <w:lang w:val="ro-RO"/>
              </w:rPr>
              <w:t>3</w:t>
            </w:r>
          </w:p>
        </w:tc>
        <w:tc>
          <w:tcPr>
            <w:tcW w:w="1255" w:type="dxa"/>
            <w:vAlign w:val="center"/>
          </w:tcPr>
          <w:p w14:paraId="386BD15C" w14:textId="77777777" w:rsidR="00547C47" w:rsidRPr="000A17F3" w:rsidRDefault="00547C47" w:rsidP="00652AF0">
            <w:pPr>
              <w:spacing w:after="0" w:line="312" w:lineRule="auto"/>
              <w:jc w:val="center"/>
              <w:rPr>
                <w:rFonts w:ascii="Times New Roman" w:hAnsi="Times New Roman"/>
                <w:sz w:val="24"/>
                <w:szCs w:val="24"/>
                <w:lang w:val="ro-RO"/>
              </w:rPr>
            </w:pPr>
            <w:r w:rsidRPr="000A17F3">
              <w:rPr>
                <w:rFonts w:ascii="Times New Roman" w:hAnsi="Times New Roman"/>
                <w:sz w:val="24"/>
                <w:szCs w:val="24"/>
                <w:lang w:val="ro-RO"/>
              </w:rPr>
              <w:t>4</w:t>
            </w:r>
          </w:p>
        </w:tc>
        <w:tc>
          <w:tcPr>
            <w:tcW w:w="1576" w:type="dxa"/>
            <w:vAlign w:val="center"/>
          </w:tcPr>
          <w:p w14:paraId="1B4B791C" w14:textId="77777777" w:rsidR="00547C47" w:rsidRPr="000A17F3" w:rsidRDefault="00547C47" w:rsidP="00652AF0">
            <w:pPr>
              <w:spacing w:after="0" w:line="312" w:lineRule="auto"/>
              <w:jc w:val="center"/>
              <w:rPr>
                <w:rFonts w:ascii="Times New Roman" w:hAnsi="Times New Roman"/>
                <w:sz w:val="24"/>
                <w:szCs w:val="24"/>
                <w:lang w:val="ro-RO"/>
              </w:rPr>
            </w:pPr>
            <w:r w:rsidRPr="000A17F3">
              <w:rPr>
                <w:rFonts w:ascii="Times New Roman" w:hAnsi="Times New Roman"/>
                <w:sz w:val="24"/>
                <w:szCs w:val="24"/>
                <w:lang w:val="ro-RO"/>
              </w:rPr>
              <w:t>5</w:t>
            </w:r>
          </w:p>
        </w:tc>
        <w:tc>
          <w:tcPr>
            <w:tcW w:w="1576" w:type="dxa"/>
            <w:vAlign w:val="center"/>
          </w:tcPr>
          <w:p w14:paraId="3971F3F9" w14:textId="77777777" w:rsidR="00547C47" w:rsidRPr="000A17F3" w:rsidRDefault="00547C47" w:rsidP="00652AF0">
            <w:pPr>
              <w:spacing w:after="0" w:line="312" w:lineRule="auto"/>
              <w:jc w:val="center"/>
              <w:rPr>
                <w:rFonts w:ascii="Times New Roman" w:hAnsi="Times New Roman"/>
                <w:sz w:val="24"/>
                <w:szCs w:val="24"/>
                <w:lang w:val="ro-RO"/>
              </w:rPr>
            </w:pPr>
            <w:r w:rsidRPr="000A17F3">
              <w:rPr>
                <w:rFonts w:ascii="Times New Roman" w:hAnsi="Times New Roman"/>
                <w:sz w:val="24"/>
                <w:szCs w:val="24"/>
                <w:lang w:val="ro-RO"/>
              </w:rPr>
              <w:t>6</w:t>
            </w:r>
          </w:p>
        </w:tc>
        <w:tc>
          <w:tcPr>
            <w:tcW w:w="1576" w:type="dxa"/>
            <w:vAlign w:val="center"/>
          </w:tcPr>
          <w:p w14:paraId="63A97843" w14:textId="77777777" w:rsidR="00547C47" w:rsidRPr="000A17F3" w:rsidRDefault="00547C47" w:rsidP="00652AF0">
            <w:pPr>
              <w:spacing w:after="0" w:line="312" w:lineRule="auto"/>
              <w:jc w:val="center"/>
              <w:rPr>
                <w:rFonts w:ascii="Times New Roman" w:hAnsi="Times New Roman"/>
                <w:sz w:val="24"/>
                <w:szCs w:val="24"/>
                <w:lang w:val="ro-RO"/>
              </w:rPr>
            </w:pPr>
            <w:r w:rsidRPr="000A17F3">
              <w:rPr>
                <w:rFonts w:ascii="Times New Roman" w:hAnsi="Times New Roman"/>
                <w:sz w:val="24"/>
                <w:szCs w:val="24"/>
                <w:lang w:val="ro-RO"/>
              </w:rPr>
              <w:t>7</w:t>
            </w:r>
          </w:p>
        </w:tc>
      </w:tr>
      <w:tr w:rsidR="00547C47" w:rsidRPr="000A17F3" w14:paraId="7B57B2CF" w14:textId="77777777" w:rsidTr="00F1173D">
        <w:trPr>
          <w:jc w:val="center"/>
        </w:trPr>
        <w:tc>
          <w:tcPr>
            <w:tcW w:w="798" w:type="dxa"/>
            <w:vAlign w:val="center"/>
          </w:tcPr>
          <w:p w14:paraId="41CC1561" w14:textId="77777777" w:rsidR="00547C47" w:rsidRPr="000A17F3" w:rsidRDefault="00547C47" w:rsidP="00652AF0">
            <w:pPr>
              <w:spacing w:after="0" w:line="312" w:lineRule="auto"/>
              <w:jc w:val="center"/>
              <w:rPr>
                <w:rFonts w:ascii="Times New Roman" w:hAnsi="Times New Roman"/>
                <w:sz w:val="24"/>
                <w:szCs w:val="24"/>
                <w:lang w:val="ro-RO"/>
              </w:rPr>
            </w:pPr>
          </w:p>
        </w:tc>
        <w:tc>
          <w:tcPr>
            <w:tcW w:w="2046" w:type="dxa"/>
            <w:vAlign w:val="center"/>
          </w:tcPr>
          <w:p w14:paraId="4D5CF517" w14:textId="77777777" w:rsidR="00547C47" w:rsidRPr="000A17F3" w:rsidRDefault="00547C47" w:rsidP="00652AF0">
            <w:pPr>
              <w:spacing w:after="0" w:line="312" w:lineRule="auto"/>
              <w:jc w:val="center"/>
              <w:rPr>
                <w:rFonts w:ascii="Times New Roman" w:hAnsi="Times New Roman"/>
                <w:sz w:val="24"/>
                <w:szCs w:val="24"/>
                <w:lang w:val="ro-RO"/>
              </w:rPr>
            </w:pPr>
          </w:p>
        </w:tc>
        <w:tc>
          <w:tcPr>
            <w:tcW w:w="2657" w:type="dxa"/>
            <w:vAlign w:val="center"/>
          </w:tcPr>
          <w:p w14:paraId="02335ECF" w14:textId="77777777" w:rsidR="00547C47" w:rsidRPr="000A17F3" w:rsidRDefault="00547C47" w:rsidP="00652AF0">
            <w:pPr>
              <w:spacing w:after="0" w:line="312" w:lineRule="auto"/>
              <w:jc w:val="center"/>
              <w:rPr>
                <w:rFonts w:ascii="Times New Roman" w:hAnsi="Times New Roman"/>
                <w:sz w:val="24"/>
                <w:szCs w:val="24"/>
                <w:lang w:val="ro-RO"/>
              </w:rPr>
            </w:pPr>
          </w:p>
        </w:tc>
        <w:tc>
          <w:tcPr>
            <w:tcW w:w="2329" w:type="dxa"/>
            <w:vAlign w:val="center"/>
          </w:tcPr>
          <w:p w14:paraId="07C8CA73" w14:textId="77777777" w:rsidR="00547C47" w:rsidRPr="000A17F3" w:rsidRDefault="00547C47" w:rsidP="00652AF0">
            <w:pPr>
              <w:spacing w:after="0" w:line="312" w:lineRule="auto"/>
              <w:jc w:val="center"/>
              <w:rPr>
                <w:rFonts w:ascii="Times New Roman" w:hAnsi="Times New Roman"/>
                <w:sz w:val="24"/>
                <w:szCs w:val="24"/>
                <w:lang w:val="ro-RO"/>
              </w:rPr>
            </w:pPr>
          </w:p>
        </w:tc>
        <w:tc>
          <w:tcPr>
            <w:tcW w:w="1255" w:type="dxa"/>
            <w:vAlign w:val="center"/>
          </w:tcPr>
          <w:p w14:paraId="3D0B4771" w14:textId="77777777" w:rsidR="00547C47" w:rsidRPr="000A17F3" w:rsidRDefault="00547C47" w:rsidP="00652AF0">
            <w:pPr>
              <w:spacing w:after="0" w:line="312" w:lineRule="auto"/>
              <w:jc w:val="center"/>
              <w:rPr>
                <w:rFonts w:ascii="Times New Roman" w:hAnsi="Times New Roman"/>
                <w:sz w:val="24"/>
                <w:szCs w:val="24"/>
                <w:lang w:val="ro-RO"/>
              </w:rPr>
            </w:pPr>
          </w:p>
        </w:tc>
        <w:tc>
          <w:tcPr>
            <w:tcW w:w="1576" w:type="dxa"/>
            <w:vAlign w:val="center"/>
          </w:tcPr>
          <w:p w14:paraId="74C08438" w14:textId="77777777" w:rsidR="00547C47" w:rsidRPr="000A17F3" w:rsidRDefault="00547C47" w:rsidP="00652AF0">
            <w:pPr>
              <w:spacing w:after="0" w:line="312" w:lineRule="auto"/>
              <w:jc w:val="center"/>
              <w:rPr>
                <w:rFonts w:ascii="Times New Roman" w:hAnsi="Times New Roman"/>
                <w:sz w:val="24"/>
                <w:szCs w:val="24"/>
                <w:lang w:val="ro-RO"/>
              </w:rPr>
            </w:pPr>
          </w:p>
        </w:tc>
        <w:tc>
          <w:tcPr>
            <w:tcW w:w="1576" w:type="dxa"/>
            <w:vAlign w:val="center"/>
          </w:tcPr>
          <w:p w14:paraId="189D4285" w14:textId="77777777" w:rsidR="00547C47" w:rsidRPr="000A17F3" w:rsidRDefault="00547C47" w:rsidP="00652AF0">
            <w:pPr>
              <w:spacing w:after="0" w:line="312" w:lineRule="auto"/>
              <w:jc w:val="center"/>
              <w:rPr>
                <w:rFonts w:ascii="Times New Roman" w:hAnsi="Times New Roman"/>
                <w:sz w:val="24"/>
                <w:szCs w:val="24"/>
                <w:lang w:val="ro-RO"/>
              </w:rPr>
            </w:pPr>
          </w:p>
        </w:tc>
        <w:tc>
          <w:tcPr>
            <w:tcW w:w="1576" w:type="dxa"/>
            <w:vAlign w:val="center"/>
          </w:tcPr>
          <w:p w14:paraId="640DAAA0" w14:textId="77777777" w:rsidR="00547C47" w:rsidRPr="000A17F3" w:rsidRDefault="00547C47" w:rsidP="00652AF0">
            <w:pPr>
              <w:spacing w:after="0" w:line="312" w:lineRule="auto"/>
              <w:jc w:val="center"/>
              <w:rPr>
                <w:rFonts w:ascii="Times New Roman" w:hAnsi="Times New Roman"/>
                <w:sz w:val="24"/>
                <w:szCs w:val="24"/>
                <w:lang w:val="ro-RO"/>
              </w:rPr>
            </w:pPr>
          </w:p>
        </w:tc>
      </w:tr>
      <w:tr w:rsidR="00547C47" w:rsidRPr="000A17F3" w14:paraId="067D2665" w14:textId="77777777" w:rsidTr="00F1173D">
        <w:trPr>
          <w:jc w:val="center"/>
        </w:trPr>
        <w:tc>
          <w:tcPr>
            <w:tcW w:w="798" w:type="dxa"/>
            <w:vAlign w:val="center"/>
          </w:tcPr>
          <w:p w14:paraId="6E73A49C" w14:textId="77777777" w:rsidR="00547C47" w:rsidRPr="000A17F3" w:rsidRDefault="00547C47" w:rsidP="00652AF0">
            <w:pPr>
              <w:spacing w:after="0" w:line="312" w:lineRule="auto"/>
              <w:jc w:val="center"/>
              <w:rPr>
                <w:rFonts w:ascii="Times New Roman" w:hAnsi="Times New Roman"/>
                <w:sz w:val="24"/>
                <w:szCs w:val="24"/>
                <w:lang w:val="ro-RO"/>
              </w:rPr>
            </w:pPr>
          </w:p>
        </w:tc>
        <w:tc>
          <w:tcPr>
            <w:tcW w:w="2046" w:type="dxa"/>
            <w:vAlign w:val="center"/>
          </w:tcPr>
          <w:p w14:paraId="657EE6C9" w14:textId="77777777" w:rsidR="00547C47" w:rsidRPr="000A17F3" w:rsidRDefault="00547C47" w:rsidP="00652AF0">
            <w:pPr>
              <w:spacing w:after="0" w:line="312" w:lineRule="auto"/>
              <w:jc w:val="center"/>
              <w:rPr>
                <w:rFonts w:ascii="Times New Roman" w:hAnsi="Times New Roman"/>
                <w:sz w:val="24"/>
                <w:szCs w:val="24"/>
                <w:lang w:val="ro-RO"/>
              </w:rPr>
            </w:pPr>
          </w:p>
        </w:tc>
        <w:tc>
          <w:tcPr>
            <w:tcW w:w="2657" w:type="dxa"/>
            <w:vAlign w:val="center"/>
          </w:tcPr>
          <w:p w14:paraId="50689F6F" w14:textId="77777777" w:rsidR="00547C47" w:rsidRPr="000A17F3" w:rsidRDefault="00547C47" w:rsidP="00652AF0">
            <w:pPr>
              <w:spacing w:after="0" w:line="312" w:lineRule="auto"/>
              <w:jc w:val="center"/>
              <w:rPr>
                <w:rFonts w:ascii="Times New Roman" w:hAnsi="Times New Roman"/>
                <w:sz w:val="24"/>
                <w:szCs w:val="24"/>
                <w:lang w:val="ro-RO"/>
              </w:rPr>
            </w:pPr>
          </w:p>
        </w:tc>
        <w:tc>
          <w:tcPr>
            <w:tcW w:w="2329" w:type="dxa"/>
            <w:vAlign w:val="center"/>
          </w:tcPr>
          <w:p w14:paraId="58B94D2C" w14:textId="77777777" w:rsidR="00547C47" w:rsidRPr="000A17F3" w:rsidRDefault="00547C47" w:rsidP="00652AF0">
            <w:pPr>
              <w:spacing w:after="0" w:line="312" w:lineRule="auto"/>
              <w:jc w:val="center"/>
              <w:rPr>
                <w:rFonts w:ascii="Times New Roman" w:hAnsi="Times New Roman"/>
                <w:sz w:val="24"/>
                <w:szCs w:val="24"/>
                <w:lang w:val="ro-RO"/>
              </w:rPr>
            </w:pPr>
          </w:p>
        </w:tc>
        <w:tc>
          <w:tcPr>
            <w:tcW w:w="1255" w:type="dxa"/>
            <w:vAlign w:val="center"/>
          </w:tcPr>
          <w:p w14:paraId="57D287BF" w14:textId="77777777" w:rsidR="00547C47" w:rsidRPr="000A17F3" w:rsidRDefault="00547C47" w:rsidP="00652AF0">
            <w:pPr>
              <w:spacing w:after="0" w:line="312" w:lineRule="auto"/>
              <w:jc w:val="center"/>
              <w:rPr>
                <w:rFonts w:ascii="Times New Roman" w:hAnsi="Times New Roman"/>
                <w:sz w:val="24"/>
                <w:szCs w:val="24"/>
                <w:lang w:val="ro-RO"/>
              </w:rPr>
            </w:pPr>
          </w:p>
        </w:tc>
        <w:tc>
          <w:tcPr>
            <w:tcW w:w="1576" w:type="dxa"/>
            <w:vAlign w:val="center"/>
          </w:tcPr>
          <w:p w14:paraId="42AE8068" w14:textId="77777777" w:rsidR="00547C47" w:rsidRPr="000A17F3" w:rsidRDefault="00547C47" w:rsidP="00652AF0">
            <w:pPr>
              <w:spacing w:after="0" w:line="312" w:lineRule="auto"/>
              <w:jc w:val="center"/>
              <w:rPr>
                <w:rFonts w:ascii="Times New Roman" w:hAnsi="Times New Roman"/>
                <w:sz w:val="24"/>
                <w:szCs w:val="24"/>
                <w:lang w:val="ro-RO"/>
              </w:rPr>
            </w:pPr>
          </w:p>
        </w:tc>
        <w:tc>
          <w:tcPr>
            <w:tcW w:w="1576" w:type="dxa"/>
            <w:vAlign w:val="center"/>
          </w:tcPr>
          <w:p w14:paraId="3B80DD57" w14:textId="77777777" w:rsidR="00547C47" w:rsidRPr="000A17F3" w:rsidRDefault="00547C47" w:rsidP="00652AF0">
            <w:pPr>
              <w:spacing w:after="0" w:line="312" w:lineRule="auto"/>
              <w:jc w:val="center"/>
              <w:rPr>
                <w:rFonts w:ascii="Times New Roman" w:hAnsi="Times New Roman"/>
                <w:sz w:val="24"/>
                <w:szCs w:val="24"/>
                <w:lang w:val="ro-RO"/>
              </w:rPr>
            </w:pPr>
          </w:p>
        </w:tc>
        <w:tc>
          <w:tcPr>
            <w:tcW w:w="1576" w:type="dxa"/>
            <w:vAlign w:val="center"/>
          </w:tcPr>
          <w:p w14:paraId="59B817FD" w14:textId="77777777" w:rsidR="00547C47" w:rsidRPr="000A17F3" w:rsidRDefault="00547C47" w:rsidP="00652AF0">
            <w:pPr>
              <w:spacing w:after="0" w:line="312" w:lineRule="auto"/>
              <w:jc w:val="center"/>
              <w:rPr>
                <w:rFonts w:ascii="Times New Roman" w:hAnsi="Times New Roman"/>
                <w:sz w:val="24"/>
                <w:szCs w:val="24"/>
                <w:lang w:val="ro-RO"/>
              </w:rPr>
            </w:pPr>
          </w:p>
        </w:tc>
      </w:tr>
      <w:tr w:rsidR="00547C47" w:rsidRPr="000A17F3" w14:paraId="201856BC" w14:textId="77777777" w:rsidTr="00F1173D">
        <w:trPr>
          <w:jc w:val="center"/>
        </w:trPr>
        <w:tc>
          <w:tcPr>
            <w:tcW w:w="798" w:type="dxa"/>
            <w:vAlign w:val="center"/>
          </w:tcPr>
          <w:p w14:paraId="0A36B03C" w14:textId="77777777" w:rsidR="00547C47" w:rsidRPr="000A17F3" w:rsidRDefault="00547C47" w:rsidP="00652AF0">
            <w:pPr>
              <w:spacing w:after="0" w:line="312" w:lineRule="auto"/>
              <w:jc w:val="center"/>
              <w:rPr>
                <w:rFonts w:ascii="Times New Roman" w:hAnsi="Times New Roman"/>
                <w:sz w:val="24"/>
                <w:szCs w:val="24"/>
                <w:lang w:val="ro-RO"/>
              </w:rPr>
            </w:pPr>
          </w:p>
        </w:tc>
        <w:tc>
          <w:tcPr>
            <w:tcW w:w="2046" w:type="dxa"/>
            <w:vAlign w:val="center"/>
          </w:tcPr>
          <w:p w14:paraId="6F13A278" w14:textId="77777777" w:rsidR="00547C47" w:rsidRPr="000A17F3" w:rsidRDefault="00547C47" w:rsidP="00652AF0">
            <w:pPr>
              <w:spacing w:after="0" w:line="312" w:lineRule="auto"/>
              <w:jc w:val="center"/>
              <w:rPr>
                <w:rFonts w:ascii="Times New Roman" w:hAnsi="Times New Roman"/>
                <w:sz w:val="24"/>
                <w:szCs w:val="24"/>
                <w:lang w:val="ro-RO"/>
              </w:rPr>
            </w:pPr>
          </w:p>
        </w:tc>
        <w:tc>
          <w:tcPr>
            <w:tcW w:w="2657" w:type="dxa"/>
            <w:vAlign w:val="center"/>
          </w:tcPr>
          <w:p w14:paraId="5F4CCA08" w14:textId="77777777" w:rsidR="00547C47" w:rsidRPr="000A17F3" w:rsidRDefault="00547C47" w:rsidP="00652AF0">
            <w:pPr>
              <w:spacing w:after="0" w:line="312" w:lineRule="auto"/>
              <w:jc w:val="center"/>
              <w:rPr>
                <w:rFonts w:ascii="Times New Roman" w:hAnsi="Times New Roman"/>
                <w:sz w:val="24"/>
                <w:szCs w:val="24"/>
                <w:lang w:val="ro-RO"/>
              </w:rPr>
            </w:pPr>
          </w:p>
        </w:tc>
        <w:tc>
          <w:tcPr>
            <w:tcW w:w="2329" w:type="dxa"/>
            <w:vAlign w:val="center"/>
          </w:tcPr>
          <w:p w14:paraId="1FEF793D" w14:textId="77777777" w:rsidR="00547C47" w:rsidRPr="000A17F3" w:rsidRDefault="00547C47" w:rsidP="00652AF0">
            <w:pPr>
              <w:spacing w:after="0" w:line="312" w:lineRule="auto"/>
              <w:jc w:val="center"/>
              <w:rPr>
                <w:rFonts w:ascii="Times New Roman" w:hAnsi="Times New Roman"/>
                <w:sz w:val="24"/>
                <w:szCs w:val="24"/>
                <w:lang w:val="ro-RO"/>
              </w:rPr>
            </w:pPr>
          </w:p>
        </w:tc>
        <w:tc>
          <w:tcPr>
            <w:tcW w:w="1255" w:type="dxa"/>
            <w:vAlign w:val="center"/>
          </w:tcPr>
          <w:p w14:paraId="410AD4F4" w14:textId="77777777" w:rsidR="00547C47" w:rsidRPr="000A17F3" w:rsidRDefault="00547C47" w:rsidP="00652AF0">
            <w:pPr>
              <w:spacing w:after="0" w:line="312" w:lineRule="auto"/>
              <w:jc w:val="center"/>
              <w:rPr>
                <w:rFonts w:ascii="Times New Roman" w:hAnsi="Times New Roman"/>
                <w:sz w:val="24"/>
                <w:szCs w:val="24"/>
                <w:lang w:val="ro-RO"/>
              </w:rPr>
            </w:pPr>
          </w:p>
        </w:tc>
        <w:tc>
          <w:tcPr>
            <w:tcW w:w="1576" w:type="dxa"/>
            <w:vAlign w:val="center"/>
          </w:tcPr>
          <w:p w14:paraId="57986C88" w14:textId="77777777" w:rsidR="00547C47" w:rsidRPr="000A17F3" w:rsidRDefault="00547C47" w:rsidP="00652AF0">
            <w:pPr>
              <w:spacing w:after="0" w:line="312" w:lineRule="auto"/>
              <w:jc w:val="center"/>
              <w:rPr>
                <w:rFonts w:ascii="Times New Roman" w:hAnsi="Times New Roman"/>
                <w:sz w:val="24"/>
                <w:szCs w:val="24"/>
                <w:lang w:val="ro-RO"/>
              </w:rPr>
            </w:pPr>
          </w:p>
        </w:tc>
        <w:tc>
          <w:tcPr>
            <w:tcW w:w="1576" w:type="dxa"/>
            <w:vAlign w:val="center"/>
          </w:tcPr>
          <w:p w14:paraId="0D8879B9" w14:textId="77777777" w:rsidR="00547C47" w:rsidRPr="000A17F3" w:rsidRDefault="00547C47" w:rsidP="00652AF0">
            <w:pPr>
              <w:spacing w:after="0" w:line="312" w:lineRule="auto"/>
              <w:jc w:val="center"/>
              <w:rPr>
                <w:rFonts w:ascii="Times New Roman" w:hAnsi="Times New Roman"/>
                <w:sz w:val="24"/>
                <w:szCs w:val="24"/>
                <w:lang w:val="ro-RO"/>
              </w:rPr>
            </w:pPr>
          </w:p>
        </w:tc>
        <w:tc>
          <w:tcPr>
            <w:tcW w:w="1576" w:type="dxa"/>
            <w:vAlign w:val="center"/>
          </w:tcPr>
          <w:p w14:paraId="47B2594A" w14:textId="77777777" w:rsidR="00547C47" w:rsidRPr="000A17F3" w:rsidRDefault="00547C47" w:rsidP="00652AF0">
            <w:pPr>
              <w:spacing w:after="0" w:line="312" w:lineRule="auto"/>
              <w:jc w:val="center"/>
              <w:rPr>
                <w:rFonts w:ascii="Times New Roman" w:hAnsi="Times New Roman"/>
                <w:sz w:val="24"/>
                <w:szCs w:val="24"/>
                <w:lang w:val="ro-RO"/>
              </w:rPr>
            </w:pPr>
          </w:p>
        </w:tc>
      </w:tr>
    </w:tbl>
    <w:p w14:paraId="60C41E85" w14:textId="77777777" w:rsidR="00547C47" w:rsidRPr="000A17F3" w:rsidRDefault="00547C47" w:rsidP="00652AF0">
      <w:pPr>
        <w:spacing w:after="0" w:line="312" w:lineRule="auto"/>
        <w:jc w:val="center"/>
        <w:rPr>
          <w:rFonts w:ascii="Times New Roman" w:hAnsi="Times New Roman"/>
          <w:sz w:val="24"/>
          <w:szCs w:val="24"/>
          <w:lang w:val="ro-RO"/>
        </w:rPr>
      </w:pPr>
    </w:p>
    <w:p w14:paraId="5ED3C54F" w14:textId="77777777" w:rsidR="00547C47" w:rsidRPr="000A17F3" w:rsidRDefault="00547C47" w:rsidP="00652AF0">
      <w:pPr>
        <w:spacing w:after="0" w:line="312" w:lineRule="auto"/>
        <w:jc w:val="center"/>
        <w:rPr>
          <w:rFonts w:ascii="Times New Roman" w:hAnsi="Times New Roman"/>
          <w:sz w:val="24"/>
          <w:szCs w:val="24"/>
          <w:lang w:val="ro-RO"/>
        </w:rPr>
      </w:pPr>
    </w:p>
    <w:p w14:paraId="7D453E3D" w14:textId="77777777" w:rsidR="00547C47" w:rsidRPr="000A17F3" w:rsidRDefault="00547C47" w:rsidP="00652AF0">
      <w:pPr>
        <w:spacing w:after="0" w:line="312" w:lineRule="auto"/>
        <w:jc w:val="center"/>
        <w:rPr>
          <w:rFonts w:ascii="Times New Roman" w:hAnsi="Times New Roman"/>
          <w:sz w:val="24"/>
          <w:szCs w:val="24"/>
          <w:lang w:val="ro-RO"/>
        </w:rPr>
      </w:pPr>
    </w:p>
    <w:tbl>
      <w:tblPr>
        <w:tblW w:w="0" w:type="auto"/>
        <w:jc w:val="center"/>
        <w:tblLook w:val="00A0" w:firstRow="1" w:lastRow="0" w:firstColumn="1" w:lastColumn="0" w:noHBand="0" w:noVBand="0"/>
      </w:tblPr>
      <w:tblGrid>
        <w:gridCol w:w="6475"/>
        <w:gridCol w:w="6475"/>
      </w:tblGrid>
      <w:tr w:rsidR="00547C47" w:rsidRPr="000A17F3" w14:paraId="5D71DA06" w14:textId="77777777" w:rsidTr="00F1173D">
        <w:trPr>
          <w:jc w:val="center"/>
        </w:trPr>
        <w:tc>
          <w:tcPr>
            <w:tcW w:w="6475" w:type="dxa"/>
          </w:tcPr>
          <w:p w14:paraId="6471A27E" w14:textId="77777777" w:rsidR="00547C47" w:rsidRPr="000A17F3" w:rsidRDefault="00547C47" w:rsidP="00652AF0">
            <w:pPr>
              <w:spacing w:after="0" w:line="312" w:lineRule="auto"/>
              <w:jc w:val="center"/>
              <w:rPr>
                <w:rFonts w:ascii="Times New Roman" w:hAnsi="Times New Roman"/>
                <w:sz w:val="24"/>
                <w:szCs w:val="24"/>
                <w:lang w:val="ro-RO"/>
              </w:rPr>
            </w:pPr>
            <w:r w:rsidRPr="000A17F3">
              <w:rPr>
                <w:rFonts w:ascii="Times New Roman" w:hAnsi="Times New Roman"/>
                <w:sz w:val="24"/>
                <w:szCs w:val="24"/>
                <w:lang w:val="ro-RO"/>
              </w:rPr>
              <w:t>Întocmit,</w:t>
            </w:r>
          </w:p>
          <w:p w14:paraId="7673B12F" w14:textId="77777777" w:rsidR="00547C47" w:rsidRPr="000A17F3" w:rsidRDefault="00547C47" w:rsidP="00652AF0">
            <w:pPr>
              <w:spacing w:after="0" w:line="312" w:lineRule="auto"/>
              <w:jc w:val="center"/>
              <w:rPr>
                <w:rFonts w:ascii="Times New Roman" w:hAnsi="Times New Roman"/>
                <w:sz w:val="24"/>
                <w:szCs w:val="24"/>
                <w:lang w:val="ro-RO"/>
              </w:rPr>
            </w:pPr>
            <w:r w:rsidRPr="000A17F3">
              <w:rPr>
                <w:rFonts w:ascii="Times New Roman" w:hAnsi="Times New Roman"/>
                <w:sz w:val="24"/>
                <w:szCs w:val="24"/>
                <w:lang w:val="ro-RO"/>
              </w:rPr>
              <w:t>Secretar C-SCIM</w:t>
            </w:r>
          </w:p>
        </w:tc>
        <w:tc>
          <w:tcPr>
            <w:tcW w:w="6475" w:type="dxa"/>
          </w:tcPr>
          <w:p w14:paraId="4F614A1D" w14:textId="77777777" w:rsidR="00547C47" w:rsidRPr="000A17F3" w:rsidRDefault="00547C47" w:rsidP="00652AF0">
            <w:pPr>
              <w:spacing w:after="0" w:line="312" w:lineRule="auto"/>
              <w:jc w:val="center"/>
              <w:rPr>
                <w:rFonts w:ascii="Times New Roman" w:hAnsi="Times New Roman"/>
                <w:sz w:val="24"/>
                <w:szCs w:val="24"/>
                <w:lang w:val="ro-RO"/>
              </w:rPr>
            </w:pPr>
            <w:r w:rsidRPr="000A17F3">
              <w:rPr>
                <w:rFonts w:ascii="Times New Roman" w:hAnsi="Times New Roman"/>
                <w:sz w:val="24"/>
                <w:szCs w:val="24"/>
                <w:lang w:val="ro-RO"/>
              </w:rPr>
              <w:t>Verificat,</w:t>
            </w:r>
          </w:p>
          <w:p w14:paraId="6265260E" w14:textId="77777777" w:rsidR="00547C47" w:rsidRPr="000A17F3" w:rsidRDefault="00547C47" w:rsidP="00652AF0">
            <w:pPr>
              <w:spacing w:after="0" w:line="312" w:lineRule="auto"/>
              <w:jc w:val="center"/>
              <w:rPr>
                <w:rFonts w:ascii="Times New Roman" w:hAnsi="Times New Roman"/>
                <w:sz w:val="24"/>
                <w:szCs w:val="24"/>
                <w:lang w:val="ro-RO"/>
              </w:rPr>
            </w:pPr>
            <w:r w:rsidRPr="000A17F3">
              <w:rPr>
                <w:rFonts w:ascii="Times New Roman" w:hAnsi="Times New Roman"/>
                <w:sz w:val="24"/>
                <w:szCs w:val="24"/>
                <w:lang w:val="ro-RO"/>
              </w:rPr>
              <w:t>Consilier de etică</w:t>
            </w:r>
          </w:p>
        </w:tc>
      </w:tr>
    </w:tbl>
    <w:p w14:paraId="73C60A71" w14:textId="77777777" w:rsidR="00547C47" w:rsidRPr="000A17F3" w:rsidRDefault="00547C47" w:rsidP="00652AF0">
      <w:pPr>
        <w:spacing w:after="0" w:line="312" w:lineRule="auto"/>
        <w:jc w:val="center"/>
        <w:rPr>
          <w:szCs w:val="24"/>
          <w:lang w:val="ro-RO"/>
        </w:rPr>
      </w:pPr>
    </w:p>
    <w:p w14:paraId="0F8B9155" w14:textId="77777777" w:rsidR="00547C47" w:rsidRPr="000A17F3" w:rsidRDefault="00547C47" w:rsidP="00652AF0">
      <w:pPr>
        <w:spacing w:after="0" w:line="312" w:lineRule="auto"/>
        <w:jc w:val="center"/>
        <w:rPr>
          <w:szCs w:val="24"/>
          <w:lang w:val="ro-RO"/>
        </w:rPr>
      </w:pPr>
    </w:p>
    <w:p w14:paraId="78531C27" w14:textId="77777777" w:rsidR="00547C47" w:rsidRPr="000A17F3" w:rsidRDefault="00547C47" w:rsidP="00652AF0">
      <w:pPr>
        <w:spacing w:after="0" w:line="312" w:lineRule="auto"/>
        <w:rPr>
          <w:szCs w:val="24"/>
          <w:lang w:val="ro-RO"/>
        </w:rPr>
      </w:pPr>
    </w:p>
    <w:p w14:paraId="276BFFCD" w14:textId="77777777" w:rsidR="00547C47" w:rsidRPr="000A17F3" w:rsidRDefault="00547C47" w:rsidP="00652AF0">
      <w:pPr>
        <w:spacing w:after="0" w:line="312" w:lineRule="auto"/>
        <w:rPr>
          <w:szCs w:val="24"/>
          <w:lang w:val="ro-RO"/>
        </w:rPr>
        <w:sectPr w:rsidR="00547C47" w:rsidRPr="000A17F3" w:rsidSect="005423E2">
          <w:pgSz w:w="16838" w:h="11906" w:orient="landscape"/>
          <w:pgMar w:top="851" w:right="851" w:bottom="567" w:left="851" w:header="708" w:footer="708" w:gutter="0"/>
          <w:pgNumType w:start="14"/>
          <w:cols w:space="708"/>
          <w:formProt w:val="0"/>
          <w:titlePg/>
          <w:docGrid w:linePitch="360" w:charSpace="-2049"/>
        </w:sectPr>
      </w:pPr>
    </w:p>
    <w:p w14:paraId="1554240F" w14:textId="77777777" w:rsidR="00727F3A" w:rsidRDefault="00727F3A" w:rsidP="00652AF0">
      <w:pPr>
        <w:spacing w:after="0" w:line="312" w:lineRule="auto"/>
        <w:jc w:val="right"/>
        <w:rPr>
          <w:rStyle w:val="BodyTextChar"/>
          <w:rFonts w:ascii="Times New Roman" w:hAnsi="Times New Roman"/>
          <w:b/>
          <w:color w:val="000000"/>
          <w:sz w:val="24"/>
          <w:szCs w:val="24"/>
          <w:lang w:val="ro-RO"/>
        </w:rPr>
      </w:pPr>
    </w:p>
    <w:p w14:paraId="3CDE3184" w14:textId="4DD84A07" w:rsidR="00727F3A" w:rsidRPr="003F19DC" w:rsidRDefault="00727F3A" w:rsidP="00727F3A">
      <w:pPr>
        <w:spacing w:after="0" w:line="312" w:lineRule="auto"/>
        <w:jc w:val="right"/>
        <w:rPr>
          <w:rFonts w:ascii="Times New Roman" w:hAnsi="Times New Roman"/>
          <w:b/>
          <w:color w:val="FF0000"/>
          <w:sz w:val="24"/>
          <w:szCs w:val="24"/>
          <w:lang w:val="ro-RO"/>
        </w:rPr>
      </w:pPr>
      <w:r w:rsidRPr="003F19DC">
        <w:rPr>
          <w:rStyle w:val="BodyTextChar"/>
          <w:rFonts w:ascii="Times New Roman" w:hAnsi="Times New Roman"/>
          <w:b/>
          <w:color w:val="FF0000"/>
          <w:sz w:val="24"/>
          <w:szCs w:val="24"/>
          <w:lang w:val="ro-RO"/>
        </w:rPr>
        <w:t>SEAQ_PS_C-SCIM_0</w:t>
      </w:r>
      <w:r w:rsidR="00256A94">
        <w:rPr>
          <w:rStyle w:val="BodyTextChar"/>
          <w:rFonts w:ascii="Times New Roman" w:hAnsi="Times New Roman"/>
          <w:b/>
          <w:color w:val="FF0000"/>
          <w:sz w:val="24"/>
          <w:szCs w:val="24"/>
          <w:lang w:val="ro-RO"/>
        </w:rPr>
        <w:t>3</w:t>
      </w:r>
      <w:r w:rsidRPr="003F19DC">
        <w:rPr>
          <w:rStyle w:val="BodyTextChar"/>
          <w:rFonts w:ascii="Times New Roman" w:hAnsi="Times New Roman"/>
          <w:b/>
          <w:color w:val="FF0000"/>
          <w:sz w:val="24"/>
          <w:szCs w:val="24"/>
          <w:lang w:val="ro-RO"/>
        </w:rPr>
        <w:t>_A.03</w:t>
      </w:r>
    </w:p>
    <w:p w14:paraId="331E7B28" w14:textId="77777777" w:rsidR="00727F3A" w:rsidRPr="003F19DC" w:rsidRDefault="00727F3A" w:rsidP="00727F3A">
      <w:pPr>
        <w:spacing w:after="0" w:line="312" w:lineRule="auto"/>
        <w:rPr>
          <w:rFonts w:ascii="Times New Roman" w:hAnsi="Times New Roman"/>
          <w:color w:val="FF0000"/>
          <w:sz w:val="24"/>
          <w:szCs w:val="24"/>
          <w:lang w:val="ro-RO"/>
        </w:rPr>
      </w:pPr>
    </w:p>
    <w:p w14:paraId="33677E15" w14:textId="78149FD6" w:rsidR="00727F3A" w:rsidRPr="003F19DC" w:rsidRDefault="00727F3A" w:rsidP="00727F3A">
      <w:pPr>
        <w:spacing w:after="0" w:line="312" w:lineRule="auto"/>
        <w:ind w:firstLine="720"/>
        <w:jc w:val="center"/>
        <w:rPr>
          <w:rFonts w:ascii="Times New Roman" w:hAnsi="Times New Roman"/>
          <w:b/>
          <w:color w:val="FF0000"/>
          <w:sz w:val="24"/>
          <w:szCs w:val="24"/>
          <w:lang w:val="ro-RO"/>
        </w:rPr>
      </w:pPr>
      <w:r w:rsidRPr="003F19DC">
        <w:rPr>
          <w:rFonts w:ascii="Times New Roman" w:hAnsi="Times New Roman"/>
          <w:b/>
          <w:color w:val="FF0000"/>
          <w:sz w:val="24"/>
          <w:szCs w:val="24"/>
          <w:lang w:val="ro-RO"/>
        </w:rPr>
        <w:t xml:space="preserve">                                                                                                                          Avizat,</w:t>
      </w:r>
    </w:p>
    <w:p w14:paraId="3DC093E0" w14:textId="77777777" w:rsidR="003F19DC" w:rsidRPr="003F19DC" w:rsidRDefault="003F19DC" w:rsidP="003F19DC">
      <w:pPr>
        <w:spacing w:after="0" w:line="312" w:lineRule="auto"/>
        <w:jc w:val="right"/>
        <w:rPr>
          <w:rFonts w:ascii="Times New Roman" w:hAnsi="Times New Roman"/>
          <w:color w:val="FF0000"/>
          <w:sz w:val="24"/>
          <w:szCs w:val="24"/>
          <w:lang w:val="ro-RO"/>
        </w:rPr>
      </w:pPr>
      <w:r w:rsidRPr="003F19DC">
        <w:rPr>
          <w:rFonts w:ascii="Times New Roman" w:hAnsi="Times New Roman"/>
          <w:color w:val="FF0000"/>
          <w:sz w:val="24"/>
          <w:szCs w:val="24"/>
          <w:lang w:val="ro-RO"/>
        </w:rPr>
        <w:t>Șef ierarhic superior</w:t>
      </w:r>
    </w:p>
    <w:p w14:paraId="1FF5CE2C" w14:textId="77777777" w:rsidR="003F19DC" w:rsidRPr="003F19DC" w:rsidRDefault="003F19DC" w:rsidP="003F19DC">
      <w:pPr>
        <w:spacing w:after="0" w:line="312" w:lineRule="auto"/>
        <w:rPr>
          <w:rFonts w:ascii="Times New Roman" w:hAnsi="Times New Roman"/>
          <w:color w:val="FF0000"/>
          <w:sz w:val="24"/>
          <w:szCs w:val="24"/>
          <w:lang w:val="ro-RO"/>
        </w:rPr>
      </w:pPr>
    </w:p>
    <w:p w14:paraId="639887F6" w14:textId="77777777" w:rsidR="00727F3A" w:rsidRPr="003F19DC" w:rsidRDefault="00727F3A" w:rsidP="00652AF0">
      <w:pPr>
        <w:spacing w:after="0" w:line="312" w:lineRule="auto"/>
        <w:jc w:val="right"/>
        <w:rPr>
          <w:rStyle w:val="BodyTextChar"/>
          <w:rFonts w:ascii="Times New Roman" w:hAnsi="Times New Roman"/>
          <w:b/>
          <w:color w:val="FF0000"/>
          <w:sz w:val="24"/>
          <w:szCs w:val="24"/>
          <w:lang w:val="ro-RO"/>
        </w:rPr>
      </w:pPr>
    </w:p>
    <w:p w14:paraId="69DCE1D2" w14:textId="77777777" w:rsidR="00727F3A" w:rsidRPr="003F19DC" w:rsidRDefault="00727F3A" w:rsidP="00652AF0">
      <w:pPr>
        <w:spacing w:after="0" w:line="312" w:lineRule="auto"/>
        <w:jc w:val="right"/>
        <w:rPr>
          <w:rStyle w:val="BodyTextChar"/>
          <w:rFonts w:ascii="Times New Roman" w:hAnsi="Times New Roman"/>
          <w:b/>
          <w:color w:val="FF0000"/>
          <w:sz w:val="24"/>
          <w:szCs w:val="24"/>
          <w:lang w:val="ro-RO"/>
        </w:rPr>
      </w:pPr>
    </w:p>
    <w:p w14:paraId="036401E8" w14:textId="77777777" w:rsidR="00256A94" w:rsidRDefault="00727F3A" w:rsidP="00C27B0A">
      <w:pPr>
        <w:keepNext/>
        <w:keepLines/>
        <w:suppressAutoHyphens w:val="0"/>
        <w:spacing w:after="11" w:line="312" w:lineRule="auto"/>
        <w:ind w:right="1367"/>
        <w:jc w:val="center"/>
        <w:outlineLvl w:val="2"/>
        <w:rPr>
          <w:rFonts w:ascii="Times New Roman" w:eastAsia="Times New Roman" w:hAnsi="Times New Roman"/>
          <w:b/>
          <w:color w:val="FF0000"/>
          <w:kern w:val="2"/>
        </w:rPr>
      </w:pPr>
      <w:proofErr w:type="spellStart"/>
      <w:r w:rsidRPr="00727F3A">
        <w:rPr>
          <w:rFonts w:ascii="Times New Roman" w:eastAsia="Times New Roman" w:hAnsi="Times New Roman"/>
          <w:b/>
          <w:color w:val="FF0000"/>
          <w:kern w:val="2"/>
        </w:rPr>
        <w:t>Planul</w:t>
      </w:r>
      <w:proofErr w:type="spellEnd"/>
      <w:r w:rsidRPr="00727F3A">
        <w:rPr>
          <w:rFonts w:ascii="Times New Roman" w:eastAsia="Times New Roman" w:hAnsi="Times New Roman"/>
          <w:b/>
          <w:color w:val="FF0000"/>
          <w:kern w:val="2"/>
        </w:rPr>
        <w:t xml:space="preserve"> </w:t>
      </w:r>
      <w:proofErr w:type="spellStart"/>
      <w:r w:rsidRPr="00727F3A">
        <w:rPr>
          <w:rFonts w:ascii="Times New Roman" w:eastAsia="Times New Roman" w:hAnsi="Times New Roman"/>
          <w:b/>
          <w:color w:val="FF0000"/>
          <w:kern w:val="2"/>
        </w:rPr>
        <w:t>pentru</w:t>
      </w:r>
      <w:proofErr w:type="spellEnd"/>
      <w:r w:rsidRPr="00727F3A">
        <w:rPr>
          <w:rFonts w:ascii="Times New Roman" w:eastAsia="Times New Roman" w:hAnsi="Times New Roman"/>
          <w:b/>
          <w:color w:val="FF0000"/>
          <w:kern w:val="2"/>
        </w:rPr>
        <w:t xml:space="preserve"> </w:t>
      </w:r>
      <w:proofErr w:type="spellStart"/>
      <w:r w:rsidRPr="00727F3A">
        <w:rPr>
          <w:rFonts w:ascii="Times New Roman" w:eastAsia="Times New Roman" w:hAnsi="Times New Roman"/>
          <w:b/>
          <w:color w:val="FF0000"/>
          <w:kern w:val="2"/>
        </w:rPr>
        <w:t>asigurarea</w:t>
      </w:r>
      <w:proofErr w:type="spellEnd"/>
      <w:r w:rsidRPr="00727F3A">
        <w:rPr>
          <w:rFonts w:ascii="Times New Roman" w:eastAsia="Times New Roman" w:hAnsi="Times New Roman"/>
          <w:b/>
          <w:color w:val="FF0000"/>
          <w:kern w:val="2"/>
        </w:rPr>
        <w:t xml:space="preserve"> </w:t>
      </w:r>
      <w:proofErr w:type="spellStart"/>
      <w:r w:rsidRPr="00727F3A">
        <w:rPr>
          <w:rFonts w:ascii="Times New Roman" w:eastAsia="Times New Roman" w:hAnsi="Times New Roman"/>
          <w:b/>
          <w:color w:val="FF0000"/>
          <w:kern w:val="2"/>
        </w:rPr>
        <w:t>diminuării</w:t>
      </w:r>
      <w:proofErr w:type="spellEnd"/>
      <w:r w:rsidRPr="00727F3A">
        <w:rPr>
          <w:rFonts w:ascii="Times New Roman" w:eastAsia="Times New Roman" w:hAnsi="Times New Roman"/>
          <w:b/>
          <w:color w:val="FF0000"/>
          <w:kern w:val="2"/>
        </w:rPr>
        <w:t xml:space="preserve"> </w:t>
      </w:r>
      <w:proofErr w:type="spellStart"/>
      <w:r w:rsidRPr="00727F3A">
        <w:rPr>
          <w:rFonts w:ascii="Times New Roman" w:eastAsia="Times New Roman" w:hAnsi="Times New Roman"/>
          <w:b/>
          <w:color w:val="FF0000"/>
          <w:kern w:val="2"/>
        </w:rPr>
        <w:t>riscurilor</w:t>
      </w:r>
      <w:proofErr w:type="spellEnd"/>
    </w:p>
    <w:p w14:paraId="5947AC5D" w14:textId="3D75573B" w:rsidR="00727F3A" w:rsidRPr="00256A94" w:rsidRDefault="00727F3A" w:rsidP="00C27B0A">
      <w:pPr>
        <w:keepNext/>
        <w:keepLines/>
        <w:suppressAutoHyphens w:val="0"/>
        <w:spacing w:after="11" w:line="312" w:lineRule="auto"/>
        <w:ind w:right="1367"/>
        <w:jc w:val="center"/>
        <w:outlineLvl w:val="2"/>
        <w:rPr>
          <w:rFonts w:ascii="Times New Roman" w:eastAsia="Times New Roman" w:hAnsi="Times New Roman"/>
          <w:b/>
          <w:color w:val="FF0000"/>
          <w:kern w:val="2"/>
          <w:lang w:val="it-IT"/>
        </w:rPr>
      </w:pPr>
      <w:r w:rsidRPr="00256A94">
        <w:rPr>
          <w:rFonts w:ascii="Times New Roman" w:eastAsia="Times New Roman" w:hAnsi="Times New Roman"/>
          <w:b/>
          <w:color w:val="FF0000"/>
          <w:kern w:val="2"/>
          <w:lang w:val="it-IT"/>
        </w:rPr>
        <w:t>asociate funcțiilor sensibile la nivelul</w:t>
      </w:r>
    </w:p>
    <w:p w14:paraId="2DAC4F24" w14:textId="77777777" w:rsidR="00727F3A" w:rsidRPr="00256A94" w:rsidRDefault="00727F3A" w:rsidP="00727F3A">
      <w:pPr>
        <w:suppressAutoHyphens w:val="0"/>
        <w:spacing w:after="0" w:line="259" w:lineRule="auto"/>
        <w:rPr>
          <w:rFonts w:ascii="Times New Roman" w:eastAsia="Times New Roman" w:hAnsi="Times New Roman"/>
          <w:color w:val="FF0000"/>
          <w:kern w:val="2"/>
          <w:lang w:val="it-IT"/>
        </w:rPr>
      </w:pPr>
      <w:r w:rsidRPr="00256A94">
        <w:rPr>
          <w:rFonts w:ascii="Times New Roman" w:eastAsia="Times New Roman" w:hAnsi="Times New Roman"/>
          <w:b/>
          <w:i/>
          <w:color w:val="FF0000"/>
          <w:kern w:val="2"/>
          <w:lang w:val="it-IT"/>
        </w:rPr>
        <w:t xml:space="preserve"> </w:t>
      </w:r>
    </w:p>
    <w:tbl>
      <w:tblPr>
        <w:tblStyle w:val="TableGrid0"/>
        <w:tblW w:w="10024" w:type="dxa"/>
        <w:tblInd w:w="-106" w:type="dxa"/>
        <w:tblCellMar>
          <w:top w:w="41" w:type="dxa"/>
          <w:left w:w="149" w:type="dxa"/>
          <w:right w:w="108" w:type="dxa"/>
        </w:tblCellMar>
        <w:tblLook w:val="04A0" w:firstRow="1" w:lastRow="0" w:firstColumn="1" w:lastColumn="0" w:noHBand="0" w:noVBand="1"/>
      </w:tblPr>
      <w:tblGrid>
        <w:gridCol w:w="581"/>
        <w:gridCol w:w="1247"/>
        <w:gridCol w:w="1346"/>
        <w:gridCol w:w="1730"/>
        <w:gridCol w:w="3422"/>
        <w:gridCol w:w="1698"/>
      </w:tblGrid>
      <w:tr w:rsidR="003F19DC" w:rsidRPr="00727F3A" w14:paraId="47E1A0FC" w14:textId="77777777" w:rsidTr="002361C7">
        <w:trPr>
          <w:trHeight w:val="1613"/>
        </w:trPr>
        <w:tc>
          <w:tcPr>
            <w:tcW w:w="5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64EC5F" w14:textId="77777777" w:rsidR="00727F3A" w:rsidRPr="00727F3A" w:rsidRDefault="00727F3A" w:rsidP="00727F3A">
            <w:pPr>
              <w:suppressAutoHyphens w:val="0"/>
              <w:spacing w:after="0" w:line="259" w:lineRule="auto"/>
              <w:ind w:firstLine="14"/>
              <w:rPr>
                <w:rFonts w:ascii="Times New Roman" w:hAnsi="Times New Roman"/>
                <w:color w:val="FF0000"/>
              </w:rPr>
            </w:pPr>
            <w:r w:rsidRPr="00727F3A">
              <w:rPr>
                <w:rFonts w:ascii="Times New Roman" w:hAnsi="Times New Roman"/>
                <w:b/>
                <w:color w:val="FF0000"/>
              </w:rPr>
              <w:t xml:space="preserve">Nr. </w:t>
            </w:r>
            <w:proofErr w:type="spellStart"/>
            <w:r w:rsidRPr="00727F3A">
              <w:rPr>
                <w:rFonts w:ascii="Times New Roman" w:hAnsi="Times New Roman"/>
                <w:b/>
                <w:color w:val="FF0000"/>
              </w:rPr>
              <w:t>crt</w:t>
            </w:r>
            <w:proofErr w:type="spellEnd"/>
            <w:r w:rsidRPr="00727F3A">
              <w:rPr>
                <w:rFonts w:ascii="Times New Roman" w:hAnsi="Times New Roman"/>
                <w:b/>
                <w:color w:val="FF0000"/>
              </w:rPr>
              <w:t xml:space="preserve">. </w:t>
            </w: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CCDF9D" w14:textId="77777777" w:rsidR="00727F3A" w:rsidRPr="00727F3A" w:rsidRDefault="00727F3A" w:rsidP="00727F3A">
            <w:pPr>
              <w:suppressAutoHyphens w:val="0"/>
              <w:spacing w:after="0" w:line="259" w:lineRule="auto"/>
              <w:jc w:val="center"/>
              <w:rPr>
                <w:rFonts w:ascii="Times New Roman" w:hAnsi="Times New Roman"/>
                <w:color w:val="FF0000"/>
              </w:rPr>
            </w:pPr>
            <w:proofErr w:type="spellStart"/>
            <w:r w:rsidRPr="00727F3A">
              <w:rPr>
                <w:rFonts w:ascii="Times New Roman" w:hAnsi="Times New Roman"/>
                <w:b/>
                <w:color w:val="FF0000"/>
              </w:rPr>
              <w:t>Nume</w:t>
            </w:r>
            <w:proofErr w:type="spellEnd"/>
            <w:r w:rsidRPr="00727F3A">
              <w:rPr>
                <w:rFonts w:ascii="Times New Roman" w:hAnsi="Times New Roman"/>
                <w:b/>
                <w:color w:val="FF0000"/>
              </w:rPr>
              <w:t xml:space="preserve"> </w:t>
            </w:r>
            <w:proofErr w:type="spellStart"/>
            <w:r w:rsidRPr="00727F3A">
              <w:rPr>
                <w:rFonts w:ascii="Times New Roman" w:hAnsi="Times New Roman"/>
                <w:b/>
                <w:color w:val="FF0000"/>
              </w:rPr>
              <w:t>și</w:t>
            </w:r>
            <w:proofErr w:type="spellEnd"/>
            <w:r w:rsidRPr="00727F3A">
              <w:rPr>
                <w:rFonts w:ascii="Times New Roman" w:hAnsi="Times New Roman"/>
                <w:b/>
                <w:color w:val="FF0000"/>
              </w:rPr>
              <w:t xml:space="preserve"> </w:t>
            </w:r>
            <w:proofErr w:type="spellStart"/>
            <w:r w:rsidRPr="00727F3A">
              <w:rPr>
                <w:rFonts w:ascii="Times New Roman" w:hAnsi="Times New Roman"/>
                <w:b/>
                <w:color w:val="FF0000"/>
              </w:rPr>
              <w:t>prenume</w:t>
            </w:r>
            <w:proofErr w:type="spellEnd"/>
            <w:r w:rsidRPr="00727F3A">
              <w:rPr>
                <w:rFonts w:ascii="Times New Roman" w:hAnsi="Times New Roman"/>
                <w:b/>
                <w:color w:val="FF0000"/>
              </w:rPr>
              <w:t xml:space="preserve"> </w:t>
            </w:r>
          </w:p>
        </w:tc>
        <w:tc>
          <w:tcPr>
            <w:tcW w:w="134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AB617A" w14:textId="77777777" w:rsidR="00727F3A" w:rsidRPr="00727F3A" w:rsidRDefault="00727F3A" w:rsidP="00727F3A">
            <w:pPr>
              <w:suppressAutoHyphens w:val="0"/>
              <w:spacing w:after="0" w:line="259" w:lineRule="auto"/>
              <w:ind w:left="2" w:hanging="2"/>
              <w:jc w:val="center"/>
              <w:rPr>
                <w:rFonts w:ascii="Times New Roman" w:hAnsi="Times New Roman"/>
                <w:color w:val="FF0000"/>
              </w:rPr>
            </w:pPr>
            <w:proofErr w:type="spellStart"/>
            <w:r w:rsidRPr="00727F3A">
              <w:rPr>
                <w:rFonts w:ascii="Times New Roman" w:hAnsi="Times New Roman"/>
                <w:b/>
                <w:color w:val="FF0000"/>
              </w:rPr>
              <w:t>Denumirea</w:t>
            </w:r>
            <w:proofErr w:type="spellEnd"/>
            <w:r w:rsidRPr="00727F3A">
              <w:rPr>
                <w:rFonts w:ascii="Times New Roman" w:hAnsi="Times New Roman"/>
                <w:b/>
                <w:color w:val="FF0000"/>
              </w:rPr>
              <w:t xml:space="preserve"> </w:t>
            </w:r>
            <w:proofErr w:type="spellStart"/>
            <w:r w:rsidRPr="00727F3A">
              <w:rPr>
                <w:rFonts w:ascii="Times New Roman" w:hAnsi="Times New Roman"/>
                <w:b/>
                <w:color w:val="FF0000"/>
              </w:rPr>
              <w:t>funcției</w:t>
            </w:r>
            <w:proofErr w:type="spellEnd"/>
            <w:r w:rsidRPr="00727F3A">
              <w:rPr>
                <w:rFonts w:ascii="Times New Roman" w:hAnsi="Times New Roman"/>
                <w:b/>
                <w:color w:val="FF0000"/>
              </w:rPr>
              <w:t xml:space="preserve"> </w:t>
            </w:r>
            <w:proofErr w:type="spellStart"/>
            <w:r w:rsidRPr="00727F3A">
              <w:rPr>
                <w:rFonts w:ascii="Times New Roman" w:hAnsi="Times New Roman"/>
                <w:b/>
                <w:color w:val="FF0000"/>
              </w:rPr>
              <w:t>sensibile</w:t>
            </w:r>
            <w:proofErr w:type="spellEnd"/>
            <w:r w:rsidRPr="00727F3A">
              <w:rPr>
                <w:rFonts w:ascii="Times New Roman" w:hAnsi="Times New Roman"/>
                <w:b/>
                <w:color w:val="FF0000"/>
              </w:rPr>
              <w:t xml:space="preserve"> </w:t>
            </w:r>
          </w:p>
        </w:tc>
        <w:tc>
          <w:tcPr>
            <w:tcW w:w="173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C75E30" w14:textId="77777777" w:rsidR="00727F3A" w:rsidRPr="00727F3A" w:rsidRDefault="00727F3A" w:rsidP="00727F3A">
            <w:pPr>
              <w:suppressAutoHyphens w:val="0"/>
              <w:spacing w:after="0" w:line="241" w:lineRule="auto"/>
              <w:jc w:val="center"/>
              <w:rPr>
                <w:rFonts w:ascii="Times New Roman" w:hAnsi="Times New Roman"/>
                <w:color w:val="FF0000"/>
              </w:rPr>
            </w:pPr>
            <w:proofErr w:type="spellStart"/>
            <w:r w:rsidRPr="00727F3A">
              <w:rPr>
                <w:rFonts w:ascii="Times New Roman" w:hAnsi="Times New Roman"/>
                <w:b/>
                <w:color w:val="FF0000"/>
              </w:rPr>
              <w:t>Nivelul</w:t>
            </w:r>
            <w:proofErr w:type="spellEnd"/>
            <w:r w:rsidRPr="00727F3A">
              <w:rPr>
                <w:rFonts w:ascii="Times New Roman" w:hAnsi="Times New Roman"/>
                <w:b/>
                <w:color w:val="FF0000"/>
              </w:rPr>
              <w:t xml:space="preserve"> de </w:t>
            </w:r>
            <w:proofErr w:type="spellStart"/>
            <w:r w:rsidRPr="00727F3A">
              <w:rPr>
                <w:rFonts w:ascii="Times New Roman" w:hAnsi="Times New Roman"/>
                <w:b/>
                <w:color w:val="FF0000"/>
              </w:rPr>
              <w:t>sensibilitate</w:t>
            </w:r>
            <w:proofErr w:type="spellEnd"/>
            <w:r w:rsidRPr="00727F3A">
              <w:rPr>
                <w:rFonts w:ascii="Times New Roman" w:hAnsi="Times New Roman"/>
                <w:b/>
                <w:color w:val="FF0000"/>
              </w:rPr>
              <w:t xml:space="preserve">  </w:t>
            </w:r>
          </w:p>
          <w:p w14:paraId="06751B40" w14:textId="77777777" w:rsidR="00727F3A" w:rsidRPr="00727F3A" w:rsidRDefault="00727F3A" w:rsidP="00727F3A">
            <w:pPr>
              <w:suppressAutoHyphens w:val="0"/>
              <w:spacing w:after="0" w:line="259" w:lineRule="auto"/>
              <w:ind w:right="42"/>
              <w:jc w:val="center"/>
              <w:rPr>
                <w:rFonts w:ascii="Times New Roman" w:hAnsi="Times New Roman"/>
                <w:color w:val="FF0000"/>
              </w:rPr>
            </w:pPr>
            <w:r w:rsidRPr="00727F3A">
              <w:rPr>
                <w:rFonts w:ascii="Times New Roman" w:hAnsi="Times New Roman"/>
                <w:b/>
                <w:color w:val="FF0000"/>
              </w:rPr>
              <w:t xml:space="preserve">al </w:t>
            </w:r>
            <w:proofErr w:type="spellStart"/>
            <w:r w:rsidRPr="00727F3A">
              <w:rPr>
                <w:rFonts w:ascii="Times New Roman" w:hAnsi="Times New Roman"/>
                <w:b/>
                <w:color w:val="FF0000"/>
              </w:rPr>
              <w:t>funcției</w:t>
            </w:r>
            <w:proofErr w:type="spellEnd"/>
            <w:r w:rsidRPr="00727F3A">
              <w:rPr>
                <w:rFonts w:ascii="Times New Roman" w:hAnsi="Times New Roman"/>
                <w:b/>
                <w:color w:val="FF0000"/>
              </w:rPr>
              <w:t xml:space="preserve"> </w:t>
            </w:r>
          </w:p>
        </w:tc>
        <w:tc>
          <w:tcPr>
            <w:tcW w:w="3429" w:type="dxa"/>
            <w:tcBorders>
              <w:top w:val="single" w:sz="4" w:space="0" w:color="000000"/>
              <w:left w:val="single" w:sz="4" w:space="0" w:color="000000"/>
              <w:bottom w:val="single" w:sz="4" w:space="0" w:color="000000"/>
              <w:right w:val="single" w:sz="4" w:space="0" w:color="000000"/>
            </w:tcBorders>
            <w:shd w:val="clear" w:color="auto" w:fill="D9D9D9"/>
          </w:tcPr>
          <w:p w14:paraId="55A3287C" w14:textId="77777777" w:rsidR="00727F3A" w:rsidRPr="00727F3A" w:rsidRDefault="00727F3A" w:rsidP="00727F3A">
            <w:pPr>
              <w:suppressAutoHyphens w:val="0"/>
              <w:spacing w:after="0" w:line="241" w:lineRule="auto"/>
              <w:jc w:val="center"/>
              <w:rPr>
                <w:rFonts w:ascii="Times New Roman" w:hAnsi="Times New Roman"/>
                <w:color w:val="FF0000"/>
              </w:rPr>
            </w:pPr>
            <w:proofErr w:type="spellStart"/>
            <w:r w:rsidRPr="00727F3A">
              <w:rPr>
                <w:rFonts w:ascii="Times New Roman" w:hAnsi="Times New Roman"/>
                <w:b/>
                <w:color w:val="FF0000"/>
              </w:rPr>
              <w:t>Măsuri</w:t>
            </w:r>
            <w:proofErr w:type="spellEnd"/>
            <w:r w:rsidRPr="00727F3A">
              <w:rPr>
                <w:rFonts w:ascii="Times New Roman" w:hAnsi="Times New Roman"/>
                <w:b/>
                <w:color w:val="FF0000"/>
              </w:rPr>
              <w:t xml:space="preserve"> </w:t>
            </w:r>
            <w:proofErr w:type="spellStart"/>
            <w:r w:rsidRPr="00727F3A">
              <w:rPr>
                <w:rFonts w:ascii="Times New Roman" w:hAnsi="Times New Roman"/>
                <w:b/>
                <w:color w:val="FF0000"/>
              </w:rPr>
              <w:t>privind</w:t>
            </w:r>
            <w:proofErr w:type="spellEnd"/>
            <w:r w:rsidRPr="00727F3A">
              <w:rPr>
                <w:rFonts w:ascii="Times New Roman" w:hAnsi="Times New Roman"/>
                <w:b/>
                <w:color w:val="FF0000"/>
              </w:rPr>
              <w:t xml:space="preserve"> </w:t>
            </w:r>
          </w:p>
          <w:p w14:paraId="6F550CC3" w14:textId="77777777" w:rsidR="00727F3A" w:rsidRPr="00727F3A" w:rsidRDefault="00727F3A" w:rsidP="00727F3A">
            <w:pPr>
              <w:suppressAutoHyphens w:val="0"/>
              <w:spacing w:after="0" w:line="241" w:lineRule="auto"/>
              <w:ind w:left="7" w:hanging="7"/>
              <w:jc w:val="center"/>
              <w:rPr>
                <w:rFonts w:ascii="Times New Roman" w:hAnsi="Times New Roman"/>
                <w:color w:val="FF0000"/>
              </w:rPr>
            </w:pPr>
            <w:proofErr w:type="spellStart"/>
            <w:r w:rsidRPr="00727F3A">
              <w:rPr>
                <w:rFonts w:ascii="Times New Roman" w:hAnsi="Times New Roman"/>
                <w:b/>
                <w:color w:val="FF0000"/>
              </w:rPr>
              <w:t>diminuarea</w:t>
            </w:r>
            <w:proofErr w:type="spellEnd"/>
            <w:r w:rsidRPr="00727F3A">
              <w:rPr>
                <w:rFonts w:ascii="Times New Roman" w:hAnsi="Times New Roman"/>
                <w:b/>
                <w:color w:val="FF0000"/>
              </w:rPr>
              <w:t xml:space="preserve"> </w:t>
            </w:r>
            <w:proofErr w:type="spellStart"/>
            <w:r w:rsidRPr="00727F3A">
              <w:rPr>
                <w:rFonts w:ascii="Times New Roman" w:hAnsi="Times New Roman"/>
                <w:b/>
                <w:color w:val="FF0000"/>
              </w:rPr>
              <w:t>riscurilor</w:t>
            </w:r>
            <w:proofErr w:type="spellEnd"/>
            <w:r w:rsidRPr="00727F3A">
              <w:rPr>
                <w:rFonts w:ascii="Times New Roman" w:hAnsi="Times New Roman"/>
                <w:b/>
                <w:color w:val="FF0000"/>
              </w:rPr>
              <w:t xml:space="preserve"> </w:t>
            </w:r>
            <w:proofErr w:type="spellStart"/>
            <w:r w:rsidRPr="00727F3A">
              <w:rPr>
                <w:rFonts w:ascii="Times New Roman" w:hAnsi="Times New Roman"/>
                <w:b/>
                <w:color w:val="FF0000"/>
              </w:rPr>
              <w:t>asociate</w:t>
            </w:r>
            <w:proofErr w:type="spellEnd"/>
            <w:r w:rsidRPr="00727F3A">
              <w:rPr>
                <w:rFonts w:ascii="Times New Roman" w:hAnsi="Times New Roman"/>
                <w:b/>
                <w:color w:val="FF0000"/>
              </w:rPr>
              <w:t xml:space="preserve"> </w:t>
            </w:r>
          </w:p>
          <w:p w14:paraId="2CD78E60" w14:textId="77777777" w:rsidR="00727F3A" w:rsidRPr="00727F3A" w:rsidRDefault="00727F3A" w:rsidP="00727F3A">
            <w:pPr>
              <w:suppressAutoHyphens w:val="0"/>
              <w:spacing w:after="0" w:line="259" w:lineRule="auto"/>
              <w:jc w:val="center"/>
              <w:rPr>
                <w:rFonts w:ascii="Times New Roman" w:hAnsi="Times New Roman"/>
                <w:color w:val="FF0000"/>
              </w:rPr>
            </w:pPr>
            <w:proofErr w:type="spellStart"/>
            <w:r w:rsidRPr="00727F3A">
              <w:rPr>
                <w:rFonts w:ascii="Times New Roman" w:hAnsi="Times New Roman"/>
                <w:b/>
                <w:color w:val="FF0000"/>
              </w:rPr>
              <w:t>funcțiilor</w:t>
            </w:r>
            <w:proofErr w:type="spellEnd"/>
            <w:r w:rsidRPr="00727F3A">
              <w:rPr>
                <w:rFonts w:ascii="Times New Roman" w:hAnsi="Times New Roman"/>
                <w:b/>
                <w:color w:val="FF0000"/>
              </w:rPr>
              <w:t xml:space="preserve"> </w:t>
            </w:r>
            <w:proofErr w:type="spellStart"/>
            <w:r w:rsidRPr="00727F3A">
              <w:rPr>
                <w:rFonts w:ascii="Times New Roman" w:hAnsi="Times New Roman"/>
                <w:b/>
                <w:color w:val="FF0000"/>
              </w:rPr>
              <w:t>sensibile</w:t>
            </w:r>
            <w:proofErr w:type="spellEnd"/>
            <w:r w:rsidRPr="00727F3A">
              <w:rPr>
                <w:rFonts w:ascii="Times New Roman" w:hAnsi="Times New Roman"/>
                <w:b/>
                <w:color w:val="FF000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7DC453" w14:textId="77777777" w:rsidR="00727F3A" w:rsidRPr="00727F3A" w:rsidRDefault="00727F3A" w:rsidP="00727F3A">
            <w:pPr>
              <w:suppressAutoHyphens w:val="0"/>
              <w:spacing w:after="0" w:line="259" w:lineRule="auto"/>
              <w:ind w:right="44"/>
              <w:jc w:val="center"/>
              <w:rPr>
                <w:rFonts w:ascii="Times New Roman" w:hAnsi="Times New Roman"/>
                <w:color w:val="FF0000"/>
              </w:rPr>
            </w:pPr>
            <w:r w:rsidRPr="00727F3A">
              <w:rPr>
                <w:rFonts w:ascii="Times New Roman" w:hAnsi="Times New Roman"/>
                <w:b/>
                <w:color w:val="FF0000"/>
              </w:rPr>
              <w:t xml:space="preserve">Obs. </w:t>
            </w:r>
          </w:p>
        </w:tc>
      </w:tr>
      <w:tr w:rsidR="003F19DC" w:rsidRPr="00727F3A" w14:paraId="6FE95854" w14:textId="77777777" w:rsidTr="002361C7">
        <w:trPr>
          <w:trHeight w:val="241"/>
        </w:trPr>
        <w:tc>
          <w:tcPr>
            <w:tcW w:w="569" w:type="dxa"/>
            <w:tcBorders>
              <w:top w:val="single" w:sz="4" w:space="0" w:color="000000"/>
              <w:left w:val="single" w:sz="4" w:space="0" w:color="000000"/>
              <w:bottom w:val="single" w:sz="4" w:space="0" w:color="000000"/>
              <w:right w:val="single" w:sz="4" w:space="0" w:color="000000"/>
            </w:tcBorders>
          </w:tcPr>
          <w:p w14:paraId="35E9AE8D" w14:textId="77777777" w:rsidR="00727F3A" w:rsidRPr="00727F3A" w:rsidRDefault="00727F3A" w:rsidP="00727F3A">
            <w:pPr>
              <w:suppressAutoHyphens w:val="0"/>
              <w:spacing w:after="0" w:line="259" w:lineRule="auto"/>
              <w:ind w:right="46"/>
              <w:jc w:val="center"/>
              <w:rPr>
                <w:rFonts w:ascii="Times New Roman" w:hAnsi="Times New Roman"/>
                <w:color w:val="FF0000"/>
              </w:rPr>
            </w:pPr>
            <w:r w:rsidRPr="00727F3A">
              <w:rPr>
                <w:rFonts w:ascii="Times New Roman" w:hAnsi="Times New Roman"/>
                <w:color w:val="FF0000"/>
              </w:rPr>
              <w:t xml:space="preserve">0 </w:t>
            </w:r>
          </w:p>
        </w:tc>
        <w:tc>
          <w:tcPr>
            <w:tcW w:w="1248" w:type="dxa"/>
            <w:tcBorders>
              <w:top w:val="single" w:sz="4" w:space="0" w:color="000000"/>
              <w:left w:val="single" w:sz="4" w:space="0" w:color="000000"/>
              <w:bottom w:val="single" w:sz="4" w:space="0" w:color="000000"/>
              <w:right w:val="single" w:sz="4" w:space="0" w:color="000000"/>
            </w:tcBorders>
          </w:tcPr>
          <w:p w14:paraId="60DA2A3E" w14:textId="77777777" w:rsidR="00727F3A" w:rsidRPr="00727F3A" w:rsidRDefault="00727F3A" w:rsidP="00727F3A">
            <w:pPr>
              <w:suppressAutoHyphens w:val="0"/>
              <w:spacing w:after="0" w:line="259" w:lineRule="auto"/>
              <w:ind w:right="44"/>
              <w:jc w:val="center"/>
              <w:rPr>
                <w:rFonts w:ascii="Times New Roman" w:hAnsi="Times New Roman"/>
                <w:color w:val="FF0000"/>
              </w:rPr>
            </w:pPr>
            <w:r w:rsidRPr="00727F3A">
              <w:rPr>
                <w:rFonts w:ascii="Times New Roman" w:hAnsi="Times New Roman"/>
                <w:color w:val="FF0000"/>
              </w:rPr>
              <w:t xml:space="preserve">1 </w:t>
            </w:r>
          </w:p>
        </w:tc>
        <w:tc>
          <w:tcPr>
            <w:tcW w:w="1346" w:type="dxa"/>
            <w:tcBorders>
              <w:top w:val="single" w:sz="4" w:space="0" w:color="000000"/>
              <w:left w:val="single" w:sz="4" w:space="0" w:color="000000"/>
              <w:bottom w:val="single" w:sz="4" w:space="0" w:color="000000"/>
              <w:right w:val="single" w:sz="4" w:space="0" w:color="000000"/>
            </w:tcBorders>
          </w:tcPr>
          <w:p w14:paraId="2C937041" w14:textId="77777777" w:rsidR="00727F3A" w:rsidRPr="00727F3A" w:rsidRDefault="00727F3A" w:rsidP="00727F3A">
            <w:pPr>
              <w:suppressAutoHyphens w:val="0"/>
              <w:spacing w:after="0" w:line="259" w:lineRule="auto"/>
              <w:ind w:right="42"/>
              <w:jc w:val="center"/>
              <w:rPr>
                <w:rFonts w:ascii="Times New Roman" w:hAnsi="Times New Roman"/>
                <w:color w:val="FF0000"/>
              </w:rPr>
            </w:pPr>
            <w:r w:rsidRPr="00727F3A">
              <w:rPr>
                <w:rFonts w:ascii="Times New Roman" w:hAnsi="Times New Roman"/>
                <w:color w:val="FF0000"/>
              </w:rPr>
              <w:t xml:space="preserve">2 </w:t>
            </w:r>
          </w:p>
        </w:tc>
        <w:tc>
          <w:tcPr>
            <w:tcW w:w="1731" w:type="dxa"/>
            <w:tcBorders>
              <w:top w:val="single" w:sz="4" w:space="0" w:color="000000"/>
              <w:left w:val="single" w:sz="4" w:space="0" w:color="000000"/>
              <w:bottom w:val="single" w:sz="4" w:space="0" w:color="000000"/>
              <w:right w:val="single" w:sz="4" w:space="0" w:color="000000"/>
            </w:tcBorders>
          </w:tcPr>
          <w:p w14:paraId="2F463E63" w14:textId="77777777" w:rsidR="00727F3A" w:rsidRPr="00727F3A" w:rsidRDefault="00727F3A" w:rsidP="00727F3A">
            <w:pPr>
              <w:suppressAutoHyphens w:val="0"/>
              <w:spacing w:after="0" w:line="259" w:lineRule="auto"/>
              <w:ind w:right="45"/>
              <w:jc w:val="center"/>
              <w:rPr>
                <w:rFonts w:ascii="Times New Roman" w:hAnsi="Times New Roman"/>
                <w:color w:val="FF0000"/>
              </w:rPr>
            </w:pPr>
            <w:r w:rsidRPr="00727F3A">
              <w:rPr>
                <w:rFonts w:ascii="Times New Roman" w:hAnsi="Times New Roman"/>
                <w:color w:val="FF0000"/>
              </w:rPr>
              <w:t xml:space="preserve">3 </w:t>
            </w:r>
          </w:p>
        </w:tc>
        <w:tc>
          <w:tcPr>
            <w:tcW w:w="3429" w:type="dxa"/>
            <w:tcBorders>
              <w:top w:val="single" w:sz="4" w:space="0" w:color="000000"/>
              <w:left w:val="single" w:sz="4" w:space="0" w:color="000000"/>
              <w:bottom w:val="single" w:sz="4" w:space="0" w:color="000000"/>
              <w:right w:val="single" w:sz="4" w:space="0" w:color="000000"/>
            </w:tcBorders>
          </w:tcPr>
          <w:p w14:paraId="34D42E76" w14:textId="77777777" w:rsidR="00727F3A" w:rsidRPr="00727F3A" w:rsidRDefault="00727F3A" w:rsidP="00727F3A">
            <w:pPr>
              <w:suppressAutoHyphens w:val="0"/>
              <w:spacing w:after="0" w:line="259" w:lineRule="auto"/>
              <w:ind w:right="44"/>
              <w:jc w:val="center"/>
              <w:rPr>
                <w:rFonts w:ascii="Times New Roman" w:hAnsi="Times New Roman"/>
                <w:color w:val="FF0000"/>
              </w:rPr>
            </w:pPr>
            <w:r w:rsidRPr="00727F3A">
              <w:rPr>
                <w:rFonts w:ascii="Times New Roman" w:hAnsi="Times New Roman"/>
                <w:color w:val="FF0000"/>
              </w:rPr>
              <w:t xml:space="preserve">4 </w:t>
            </w:r>
          </w:p>
        </w:tc>
        <w:tc>
          <w:tcPr>
            <w:tcW w:w="1701" w:type="dxa"/>
            <w:tcBorders>
              <w:top w:val="single" w:sz="4" w:space="0" w:color="000000"/>
              <w:left w:val="single" w:sz="4" w:space="0" w:color="000000"/>
              <w:bottom w:val="single" w:sz="4" w:space="0" w:color="000000"/>
              <w:right w:val="single" w:sz="4" w:space="0" w:color="000000"/>
            </w:tcBorders>
          </w:tcPr>
          <w:p w14:paraId="4B073E2E" w14:textId="77777777" w:rsidR="00727F3A" w:rsidRPr="00727F3A" w:rsidRDefault="00727F3A" w:rsidP="00727F3A">
            <w:pPr>
              <w:suppressAutoHyphens w:val="0"/>
              <w:spacing w:after="0" w:line="259" w:lineRule="auto"/>
              <w:ind w:right="43"/>
              <w:jc w:val="center"/>
              <w:rPr>
                <w:rFonts w:ascii="Times New Roman" w:hAnsi="Times New Roman"/>
                <w:color w:val="FF0000"/>
              </w:rPr>
            </w:pPr>
            <w:r w:rsidRPr="00727F3A">
              <w:rPr>
                <w:rFonts w:ascii="Times New Roman" w:hAnsi="Times New Roman"/>
                <w:color w:val="FF0000"/>
              </w:rPr>
              <w:t>5</w:t>
            </w:r>
          </w:p>
        </w:tc>
      </w:tr>
      <w:tr w:rsidR="003F19DC" w:rsidRPr="00727F3A" w14:paraId="58B1297C" w14:textId="77777777" w:rsidTr="002361C7">
        <w:trPr>
          <w:trHeight w:val="286"/>
        </w:trPr>
        <w:tc>
          <w:tcPr>
            <w:tcW w:w="569" w:type="dxa"/>
            <w:tcBorders>
              <w:top w:val="single" w:sz="4" w:space="0" w:color="000000"/>
              <w:left w:val="single" w:sz="4" w:space="0" w:color="000000"/>
              <w:bottom w:val="single" w:sz="4" w:space="0" w:color="000000"/>
              <w:right w:val="single" w:sz="4" w:space="0" w:color="000000"/>
            </w:tcBorders>
          </w:tcPr>
          <w:p w14:paraId="65EE84C0" w14:textId="77777777" w:rsidR="00727F3A" w:rsidRPr="00727F3A" w:rsidRDefault="00727F3A" w:rsidP="00727F3A">
            <w:pPr>
              <w:suppressAutoHyphens w:val="0"/>
              <w:spacing w:after="0" w:line="259" w:lineRule="auto"/>
              <w:ind w:left="9"/>
              <w:jc w:val="center"/>
              <w:rPr>
                <w:rFonts w:ascii="Times New Roman" w:hAnsi="Times New Roman"/>
                <w:color w:val="FF0000"/>
              </w:rPr>
            </w:pPr>
            <w:r w:rsidRPr="00727F3A">
              <w:rPr>
                <w:rFonts w:ascii="Times New Roman" w:hAnsi="Times New Roman"/>
                <w:color w:val="FF0000"/>
              </w:rPr>
              <w:t xml:space="preserve"> </w:t>
            </w:r>
          </w:p>
        </w:tc>
        <w:tc>
          <w:tcPr>
            <w:tcW w:w="1248" w:type="dxa"/>
            <w:tcBorders>
              <w:top w:val="single" w:sz="4" w:space="0" w:color="000000"/>
              <w:left w:val="single" w:sz="4" w:space="0" w:color="000000"/>
              <w:bottom w:val="single" w:sz="4" w:space="0" w:color="000000"/>
              <w:right w:val="single" w:sz="4" w:space="0" w:color="000000"/>
            </w:tcBorders>
          </w:tcPr>
          <w:p w14:paraId="0A67ABDF" w14:textId="77777777" w:rsidR="00727F3A" w:rsidRPr="00727F3A" w:rsidRDefault="00727F3A" w:rsidP="00727F3A">
            <w:pPr>
              <w:suppressAutoHyphens w:val="0"/>
              <w:spacing w:after="0" w:line="259" w:lineRule="auto"/>
              <w:ind w:left="11"/>
              <w:jc w:val="center"/>
              <w:rPr>
                <w:rFonts w:ascii="Times New Roman" w:hAnsi="Times New Roman"/>
                <w:color w:val="FF0000"/>
              </w:rPr>
            </w:pPr>
            <w:r w:rsidRPr="00727F3A">
              <w:rPr>
                <w:rFonts w:ascii="Times New Roman" w:hAnsi="Times New Roman"/>
                <w:color w:val="FF0000"/>
              </w:rPr>
              <w:t xml:space="preserve"> </w:t>
            </w:r>
          </w:p>
        </w:tc>
        <w:tc>
          <w:tcPr>
            <w:tcW w:w="1346" w:type="dxa"/>
            <w:tcBorders>
              <w:top w:val="single" w:sz="4" w:space="0" w:color="000000"/>
              <w:left w:val="single" w:sz="4" w:space="0" w:color="000000"/>
              <w:bottom w:val="single" w:sz="4" w:space="0" w:color="000000"/>
              <w:right w:val="single" w:sz="4" w:space="0" w:color="000000"/>
            </w:tcBorders>
          </w:tcPr>
          <w:p w14:paraId="46392FA0" w14:textId="77777777" w:rsidR="00727F3A" w:rsidRPr="00727F3A" w:rsidRDefault="00727F3A" w:rsidP="00727F3A">
            <w:pPr>
              <w:suppressAutoHyphens w:val="0"/>
              <w:spacing w:after="0" w:line="259" w:lineRule="auto"/>
              <w:ind w:left="13"/>
              <w:jc w:val="center"/>
              <w:rPr>
                <w:rFonts w:ascii="Times New Roman" w:hAnsi="Times New Roman"/>
                <w:color w:val="FF0000"/>
              </w:rPr>
            </w:pPr>
            <w:r w:rsidRPr="00727F3A">
              <w:rPr>
                <w:rFonts w:ascii="Times New Roman" w:hAnsi="Times New Roman"/>
                <w:color w:val="FF0000"/>
              </w:rP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1AE4EE03" w14:textId="77777777" w:rsidR="00727F3A" w:rsidRPr="00727F3A" w:rsidRDefault="00727F3A" w:rsidP="00727F3A">
            <w:pPr>
              <w:suppressAutoHyphens w:val="0"/>
              <w:spacing w:after="0" w:line="259" w:lineRule="auto"/>
              <w:ind w:left="10"/>
              <w:jc w:val="center"/>
              <w:rPr>
                <w:rFonts w:ascii="Times New Roman" w:hAnsi="Times New Roman"/>
                <w:color w:val="FF0000"/>
              </w:rPr>
            </w:pPr>
            <w:r w:rsidRPr="00727F3A">
              <w:rPr>
                <w:rFonts w:ascii="Times New Roman" w:hAnsi="Times New Roman"/>
                <w:color w:val="FF0000"/>
              </w:rPr>
              <w:t xml:space="preserve"> </w:t>
            </w:r>
          </w:p>
        </w:tc>
        <w:tc>
          <w:tcPr>
            <w:tcW w:w="3429" w:type="dxa"/>
            <w:tcBorders>
              <w:top w:val="single" w:sz="4" w:space="0" w:color="000000"/>
              <w:left w:val="single" w:sz="4" w:space="0" w:color="000000"/>
              <w:bottom w:val="single" w:sz="4" w:space="0" w:color="000000"/>
              <w:right w:val="single" w:sz="4" w:space="0" w:color="000000"/>
            </w:tcBorders>
          </w:tcPr>
          <w:p w14:paraId="5B8B973F" w14:textId="77777777" w:rsidR="00727F3A" w:rsidRPr="00727F3A" w:rsidRDefault="00727F3A" w:rsidP="00727F3A">
            <w:pPr>
              <w:suppressAutoHyphens w:val="0"/>
              <w:spacing w:after="0" w:line="259" w:lineRule="auto"/>
              <w:ind w:left="12"/>
              <w:jc w:val="center"/>
              <w:rPr>
                <w:rFonts w:ascii="Times New Roman" w:hAnsi="Times New Roman"/>
                <w:color w:val="FF0000"/>
              </w:rPr>
            </w:pPr>
            <w:r w:rsidRPr="00727F3A">
              <w:rPr>
                <w:rFonts w:ascii="Times New Roman" w:hAnsi="Times New Roman"/>
                <w:color w:val="FF000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15362188" w14:textId="77777777" w:rsidR="00727F3A" w:rsidRPr="00727F3A" w:rsidRDefault="00727F3A" w:rsidP="00727F3A">
            <w:pPr>
              <w:suppressAutoHyphens w:val="0"/>
              <w:spacing w:after="0" w:line="259" w:lineRule="auto"/>
              <w:ind w:left="12"/>
              <w:jc w:val="center"/>
              <w:rPr>
                <w:rFonts w:ascii="Times New Roman" w:hAnsi="Times New Roman"/>
                <w:color w:val="FF0000"/>
              </w:rPr>
            </w:pPr>
            <w:r w:rsidRPr="00727F3A">
              <w:rPr>
                <w:rFonts w:ascii="Times New Roman" w:hAnsi="Times New Roman"/>
                <w:color w:val="FF0000"/>
              </w:rPr>
              <w:t xml:space="preserve"> </w:t>
            </w:r>
          </w:p>
        </w:tc>
      </w:tr>
      <w:tr w:rsidR="003F19DC" w:rsidRPr="00727F3A" w14:paraId="444529B9" w14:textId="77777777" w:rsidTr="002361C7">
        <w:trPr>
          <w:trHeight w:val="286"/>
        </w:trPr>
        <w:tc>
          <w:tcPr>
            <w:tcW w:w="569" w:type="dxa"/>
            <w:tcBorders>
              <w:top w:val="single" w:sz="4" w:space="0" w:color="000000"/>
              <w:left w:val="single" w:sz="4" w:space="0" w:color="000000"/>
              <w:bottom w:val="single" w:sz="4" w:space="0" w:color="000000"/>
              <w:right w:val="single" w:sz="4" w:space="0" w:color="000000"/>
            </w:tcBorders>
          </w:tcPr>
          <w:p w14:paraId="1F91540A" w14:textId="77777777" w:rsidR="00727F3A" w:rsidRPr="00727F3A" w:rsidRDefault="00727F3A" w:rsidP="00727F3A">
            <w:pPr>
              <w:suppressAutoHyphens w:val="0"/>
              <w:spacing w:after="0" w:line="259" w:lineRule="auto"/>
              <w:ind w:left="9"/>
              <w:jc w:val="center"/>
              <w:rPr>
                <w:rFonts w:ascii="Times New Roman" w:hAnsi="Times New Roman"/>
                <w:color w:val="FF0000"/>
              </w:rPr>
            </w:pPr>
            <w:r w:rsidRPr="00727F3A">
              <w:rPr>
                <w:rFonts w:ascii="Times New Roman" w:hAnsi="Times New Roman"/>
                <w:color w:val="FF0000"/>
              </w:rPr>
              <w:t xml:space="preserve"> </w:t>
            </w:r>
          </w:p>
        </w:tc>
        <w:tc>
          <w:tcPr>
            <w:tcW w:w="1248" w:type="dxa"/>
            <w:tcBorders>
              <w:top w:val="single" w:sz="4" w:space="0" w:color="000000"/>
              <w:left w:val="single" w:sz="4" w:space="0" w:color="000000"/>
              <w:bottom w:val="single" w:sz="4" w:space="0" w:color="000000"/>
              <w:right w:val="single" w:sz="4" w:space="0" w:color="000000"/>
            </w:tcBorders>
          </w:tcPr>
          <w:p w14:paraId="2551BCE1" w14:textId="77777777" w:rsidR="00727F3A" w:rsidRPr="00727F3A" w:rsidRDefault="00727F3A" w:rsidP="00727F3A">
            <w:pPr>
              <w:suppressAutoHyphens w:val="0"/>
              <w:spacing w:after="0" w:line="259" w:lineRule="auto"/>
              <w:ind w:left="11"/>
              <w:jc w:val="center"/>
              <w:rPr>
                <w:rFonts w:ascii="Times New Roman" w:hAnsi="Times New Roman"/>
                <w:color w:val="FF0000"/>
              </w:rPr>
            </w:pPr>
            <w:r w:rsidRPr="00727F3A">
              <w:rPr>
                <w:rFonts w:ascii="Times New Roman" w:hAnsi="Times New Roman"/>
                <w:color w:val="FF0000"/>
              </w:rPr>
              <w:t xml:space="preserve"> </w:t>
            </w:r>
          </w:p>
        </w:tc>
        <w:tc>
          <w:tcPr>
            <w:tcW w:w="1346" w:type="dxa"/>
            <w:tcBorders>
              <w:top w:val="single" w:sz="4" w:space="0" w:color="000000"/>
              <w:left w:val="single" w:sz="4" w:space="0" w:color="000000"/>
              <w:bottom w:val="single" w:sz="4" w:space="0" w:color="000000"/>
              <w:right w:val="single" w:sz="4" w:space="0" w:color="000000"/>
            </w:tcBorders>
          </w:tcPr>
          <w:p w14:paraId="4BC7D4E3" w14:textId="77777777" w:rsidR="00727F3A" w:rsidRPr="00727F3A" w:rsidRDefault="00727F3A" w:rsidP="00727F3A">
            <w:pPr>
              <w:suppressAutoHyphens w:val="0"/>
              <w:spacing w:after="0" w:line="259" w:lineRule="auto"/>
              <w:ind w:left="13"/>
              <w:jc w:val="center"/>
              <w:rPr>
                <w:rFonts w:ascii="Times New Roman" w:hAnsi="Times New Roman"/>
                <w:color w:val="FF0000"/>
              </w:rPr>
            </w:pPr>
            <w:r w:rsidRPr="00727F3A">
              <w:rPr>
                <w:rFonts w:ascii="Times New Roman" w:hAnsi="Times New Roman"/>
                <w:color w:val="FF0000"/>
              </w:rP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4C3ED770" w14:textId="77777777" w:rsidR="00727F3A" w:rsidRPr="00727F3A" w:rsidRDefault="00727F3A" w:rsidP="00727F3A">
            <w:pPr>
              <w:suppressAutoHyphens w:val="0"/>
              <w:spacing w:after="0" w:line="259" w:lineRule="auto"/>
              <w:ind w:left="10"/>
              <w:jc w:val="center"/>
              <w:rPr>
                <w:rFonts w:ascii="Times New Roman" w:hAnsi="Times New Roman"/>
                <w:color w:val="FF0000"/>
              </w:rPr>
            </w:pPr>
            <w:r w:rsidRPr="00727F3A">
              <w:rPr>
                <w:rFonts w:ascii="Times New Roman" w:hAnsi="Times New Roman"/>
                <w:color w:val="FF0000"/>
              </w:rPr>
              <w:t xml:space="preserve"> </w:t>
            </w:r>
          </w:p>
        </w:tc>
        <w:tc>
          <w:tcPr>
            <w:tcW w:w="3429" w:type="dxa"/>
            <w:tcBorders>
              <w:top w:val="single" w:sz="4" w:space="0" w:color="000000"/>
              <w:left w:val="single" w:sz="4" w:space="0" w:color="000000"/>
              <w:bottom w:val="single" w:sz="4" w:space="0" w:color="000000"/>
              <w:right w:val="single" w:sz="4" w:space="0" w:color="000000"/>
            </w:tcBorders>
          </w:tcPr>
          <w:p w14:paraId="21DBCEC3" w14:textId="77777777" w:rsidR="00727F3A" w:rsidRPr="00727F3A" w:rsidRDefault="00727F3A" w:rsidP="00727F3A">
            <w:pPr>
              <w:suppressAutoHyphens w:val="0"/>
              <w:spacing w:after="0" w:line="259" w:lineRule="auto"/>
              <w:ind w:left="12"/>
              <w:jc w:val="center"/>
              <w:rPr>
                <w:rFonts w:ascii="Times New Roman" w:hAnsi="Times New Roman"/>
                <w:color w:val="FF0000"/>
              </w:rPr>
            </w:pPr>
            <w:r w:rsidRPr="00727F3A">
              <w:rPr>
                <w:rFonts w:ascii="Times New Roman" w:hAnsi="Times New Roman"/>
                <w:color w:val="FF000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0897D7F9" w14:textId="77777777" w:rsidR="00727F3A" w:rsidRPr="00727F3A" w:rsidRDefault="00727F3A" w:rsidP="00727F3A">
            <w:pPr>
              <w:suppressAutoHyphens w:val="0"/>
              <w:spacing w:after="0" w:line="259" w:lineRule="auto"/>
              <w:ind w:left="12"/>
              <w:jc w:val="center"/>
              <w:rPr>
                <w:rFonts w:ascii="Times New Roman" w:hAnsi="Times New Roman"/>
                <w:color w:val="FF0000"/>
              </w:rPr>
            </w:pPr>
            <w:r w:rsidRPr="00727F3A">
              <w:rPr>
                <w:rFonts w:ascii="Times New Roman" w:hAnsi="Times New Roman"/>
                <w:color w:val="FF0000"/>
              </w:rPr>
              <w:t xml:space="preserve"> </w:t>
            </w:r>
          </w:p>
        </w:tc>
      </w:tr>
      <w:tr w:rsidR="003F19DC" w:rsidRPr="00727F3A" w14:paraId="3F78BCF0" w14:textId="77777777" w:rsidTr="002361C7">
        <w:trPr>
          <w:trHeight w:val="286"/>
        </w:trPr>
        <w:tc>
          <w:tcPr>
            <w:tcW w:w="569" w:type="dxa"/>
            <w:tcBorders>
              <w:top w:val="single" w:sz="4" w:space="0" w:color="000000"/>
              <w:left w:val="single" w:sz="4" w:space="0" w:color="000000"/>
              <w:bottom w:val="single" w:sz="4" w:space="0" w:color="000000"/>
              <w:right w:val="single" w:sz="4" w:space="0" w:color="000000"/>
            </w:tcBorders>
          </w:tcPr>
          <w:p w14:paraId="2C5E75E0" w14:textId="77777777" w:rsidR="00727F3A" w:rsidRPr="00727F3A" w:rsidRDefault="00727F3A" w:rsidP="00727F3A">
            <w:pPr>
              <w:suppressAutoHyphens w:val="0"/>
              <w:spacing w:after="0" w:line="259" w:lineRule="auto"/>
              <w:ind w:left="9"/>
              <w:jc w:val="center"/>
              <w:rPr>
                <w:rFonts w:ascii="Times New Roman" w:hAnsi="Times New Roman"/>
                <w:color w:val="FF0000"/>
              </w:rPr>
            </w:pPr>
            <w:r w:rsidRPr="00727F3A">
              <w:rPr>
                <w:rFonts w:ascii="Times New Roman" w:hAnsi="Times New Roman"/>
                <w:color w:val="FF0000"/>
              </w:rPr>
              <w:t xml:space="preserve"> </w:t>
            </w:r>
          </w:p>
        </w:tc>
        <w:tc>
          <w:tcPr>
            <w:tcW w:w="1248" w:type="dxa"/>
            <w:tcBorders>
              <w:top w:val="single" w:sz="4" w:space="0" w:color="000000"/>
              <w:left w:val="single" w:sz="4" w:space="0" w:color="000000"/>
              <w:bottom w:val="single" w:sz="4" w:space="0" w:color="000000"/>
              <w:right w:val="single" w:sz="4" w:space="0" w:color="000000"/>
            </w:tcBorders>
          </w:tcPr>
          <w:p w14:paraId="3EDCD9C8" w14:textId="77777777" w:rsidR="00727F3A" w:rsidRPr="00727F3A" w:rsidRDefault="00727F3A" w:rsidP="00727F3A">
            <w:pPr>
              <w:suppressAutoHyphens w:val="0"/>
              <w:spacing w:after="0" w:line="259" w:lineRule="auto"/>
              <w:ind w:left="11"/>
              <w:jc w:val="center"/>
              <w:rPr>
                <w:rFonts w:ascii="Times New Roman" w:hAnsi="Times New Roman"/>
                <w:color w:val="FF0000"/>
              </w:rPr>
            </w:pPr>
            <w:r w:rsidRPr="00727F3A">
              <w:rPr>
                <w:rFonts w:ascii="Times New Roman" w:hAnsi="Times New Roman"/>
                <w:color w:val="FF0000"/>
              </w:rPr>
              <w:t xml:space="preserve"> </w:t>
            </w:r>
          </w:p>
        </w:tc>
        <w:tc>
          <w:tcPr>
            <w:tcW w:w="1346" w:type="dxa"/>
            <w:tcBorders>
              <w:top w:val="single" w:sz="4" w:space="0" w:color="000000"/>
              <w:left w:val="single" w:sz="4" w:space="0" w:color="000000"/>
              <w:bottom w:val="single" w:sz="4" w:space="0" w:color="000000"/>
              <w:right w:val="single" w:sz="4" w:space="0" w:color="000000"/>
            </w:tcBorders>
          </w:tcPr>
          <w:p w14:paraId="399BAB78" w14:textId="77777777" w:rsidR="00727F3A" w:rsidRPr="00727F3A" w:rsidRDefault="00727F3A" w:rsidP="00727F3A">
            <w:pPr>
              <w:suppressAutoHyphens w:val="0"/>
              <w:spacing w:after="0" w:line="259" w:lineRule="auto"/>
              <w:ind w:left="13"/>
              <w:jc w:val="center"/>
              <w:rPr>
                <w:rFonts w:ascii="Times New Roman" w:hAnsi="Times New Roman"/>
                <w:color w:val="FF0000"/>
              </w:rPr>
            </w:pPr>
            <w:r w:rsidRPr="00727F3A">
              <w:rPr>
                <w:rFonts w:ascii="Times New Roman" w:hAnsi="Times New Roman"/>
                <w:color w:val="FF0000"/>
              </w:rP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240DDDF5" w14:textId="77777777" w:rsidR="00727F3A" w:rsidRPr="00727F3A" w:rsidRDefault="00727F3A" w:rsidP="00727F3A">
            <w:pPr>
              <w:suppressAutoHyphens w:val="0"/>
              <w:spacing w:after="0" w:line="259" w:lineRule="auto"/>
              <w:ind w:left="10"/>
              <w:jc w:val="center"/>
              <w:rPr>
                <w:rFonts w:ascii="Times New Roman" w:hAnsi="Times New Roman"/>
                <w:color w:val="FF0000"/>
              </w:rPr>
            </w:pPr>
            <w:r w:rsidRPr="00727F3A">
              <w:rPr>
                <w:rFonts w:ascii="Times New Roman" w:hAnsi="Times New Roman"/>
                <w:color w:val="FF0000"/>
              </w:rPr>
              <w:t xml:space="preserve"> </w:t>
            </w:r>
          </w:p>
        </w:tc>
        <w:tc>
          <w:tcPr>
            <w:tcW w:w="3429" w:type="dxa"/>
            <w:tcBorders>
              <w:top w:val="single" w:sz="4" w:space="0" w:color="000000"/>
              <w:left w:val="single" w:sz="4" w:space="0" w:color="000000"/>
              <w:bottom w:val="single" w:sz="4" w:space="0" w:color="000000"/>
              <w:right w:val="single" w:sz="4" w:space="0" w:color="000000"/>
            </w:tcBorders>
          </w:tcPr>
          <w:p w14:paraId="4308BECB" w14:textId="77777777" w:rsidR="00727F3A" w:rsidRPr="00727F3A" w:rsidRDefault="00727F3A" w:rsidP="00727F3A">
            <w:pPr>
              <w:suppressAutoHyphens w:val="0"/>
              <w:spacing w:after="0" w:line="259" w:lineRule="auto"/>
              <w:ind w:left="12"/>
              <w:jc w:val="center"/>
              <w:rPr>
                <w:rFonts w:ascii="Times New Roman" w:hAnsi="Times New Roman"/>
                <w:color w:val="FF0000"/>
              </w:rPr>
            </w:pPr>
            <w:r w:rsidRPr="00727F3A">
              <w:rPr>
                <w:rFonts w:ascii="Times New Roman" w:hAnsi="Times New Roman"/>
                <w:color w:val="FF000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418C53D4" w14:textId="77777777" w:rsidR="00727F3A" w:rsidRPr="00727F3A" w:rsidRDefault="00727F3A" w:rsidP="00727F3A">
            <w:pPr>
              <w:suppressAutoHyphens w:val="0"/>
              <w:spacing w:after="0" w:line="259" w:lineRule="auto"/>
              <w:ind w:left="12"/>
              <w:jc w:val="center"/>
              <w:rPr>
                <w:rFonts w:ascii="Times New Roman" w:hAnsi="Times New Roman"/>
                <w:color w:val="FF0000"/>
              </w:rPr>
            </w:pPr>
            <w:r w:rsidRPr="00727F3A">
              <w:rPr>
                <w:rFonts w:ascii="Times New Roman" w:hAnsi="Times New Roman"/>
                <w:color w:val="FF0000"/>
              </w:rPr>
              <w:t xml:space="preserve"> </w:t>
            </w:r>
          </w:p>
        </w:tc>
      </w:tr>
    </w:tbl>
    <w:p w14:paraId="15F523A0" w14:textId="77777777" w:rsidR="00727F3A" w:rsidRPr="00727F3A" w:rsidRDefault="00727F3A" w:rsidP="00727F3A">
      <w:pPr>
        <w:suppressAutoHyphens w:val="0"/>
        <w:spacing w:after="160" w:line="278" w:lineRule="auto"/>
        <w:rPr>
          <w:rFonts w:ascii="Times New Roman" w:eastAsia="Times New Roman" w:hAnsi="Times New Roman"/>
          <w:color w:val="FF0000"/>
          <w:kern w:val="2"/>
        </w:rPr>
      </w:pPr>
    </w:p>
    <w:p w14:paraId="230B7B2C" w14:textId="77777777" w:rsidR="00727F3A" w:rsidRPr="003F19DC" w:rsidRDefault="00727F3A" w:rsidP="00652AF0">
      <w:pPr>
        <w:spacing w:after="0" w:line="312" w:lineRule="auto"/>
        <w:jc w:val="right"/>
        <w:rPr>
          <w:rStyle w:val="BodyTextChar"/>
          <w:rFonts w:ascii="Times New Roman" w:hAnsi="Times New Roman"/>
          <w:b/>
          <w:color w:val="FF0000"/>
          <w:sz w:val="24"/>
          <w:szCs w:val="24"/>
          <w:lang w:val="ro-RO"/>
        </w:rPr>
      </w:pPr>
    </w:p>
    <w:p w14:paraId="3392B741" w14:textId="77777777" w:rsidR="00727F3A" w:rsidRPr="003F19DC" w:rsidRDefault="00727F3A" w:rsidP="00727F3A">
      <w:pPr>
        <w:spacing w:after="0" w:line="312" w:lineRule="auto"/>
        <w:jc w:val="center"/>
        <w:rPr>
          <w:rFonts w:ascii="Times New Roman" w:hAnsi="Times New Roman"/>
          <w:color w:val="FF0000"/>
          <w:sz w:val="24"/>
          <w:szCs w:val="24"/>
          <w:lang w:val="ro-RO"/>
        </w:rPr>
      </w:pPr>
      <w:r w:rsidRPr="003F19DC">
        <w:rPr>
          <w:rFonts w:ascii="Times New Roman" w:hAnsi="Times New Roman"/>
          <w:color w:val="FF0000"/>
          <w:sz w:val="24"/>
          <w:szCs w:val="24"/>
          <w:lang w:val="ro-RO"/>
        </w:rPr>
        <w:t>Întocmit,</w:t>
      </w:r>
    </w:p>
    <w:p w14:paraId="1E8D1441" w14:textId="77777777" w:rsidR="00727F3A" w:rsidRPr="003F19DC" w:rsidRDefault="00727F3A" w:rsidP="00727F3A">
      <w:pPr>
        <w:spacing w:after="0" w:line="312" w:lineRule="auto"/>
        <w:jc w:val="center"/>
        <w:rPr>
          <w:rFonts w:ascii="Times New Roman" w:hAnsi="Times New Roman"/>
          <w:color w:val="FF0000"/>
          <w:sz w:val="24"/>
          <w:szCs w:val="24"/>
          <w:lang w:val="ro-RO"/>
        </w:rPr>
      </w:pPr>
      <w:r w:rsidRPr="003F19DC">
        <w:rPr>
          <w:rFonts w:ascii="Times New Roman" w:hAnsi="Times New Roman"/>
          <w:color w:val="FF0000"/>
          <w:sz w:val="24"/>
          <w:szCs w:val="24"/>
          <w:lang w:val="ro-RO"/>
        </w:rPr>
        <w:t>Conducător Compartiment _________</w:t>
      </w:r>
    </w:p>
    <w:p w14:paraId="14626C85" w14:textId="77777777" w:rsidR="00727F3A" w:rsidRPr="003F19DC" w:rsidRDefault="00727F3A" w:rsidP="00652AF0">
      <w:pPr>
        <w:spacing w:after="0" w:line="312" w:lineRule="auto"/>
        <w:jc w:val="right"/>
        <w:rPr>
          <w:rStyle w:val="BodyTextChar"/>
          <w:rFonts w:ascii="Times New Roman" w:hAnsi="Times New Roman"/>
          <w:b/>
          <w:color w:val="FF0000"/>
          <w:sz w:val="24"/>
          <w:szCs w:val="24"/>
          <w:lang w:val="ro-RO"/>
        </w:rPr>
      </w:pPr>
    </w:p>
    <w:p w14:paraId="0F446B85" w14:textId="77777777" w:rsidR="00727F3A" w:rsidRPr="003F19DC" w:rsidRDefault="00727F3A" w:rsidP="00652AF0">
      <w:pPr>
        <w:spacing w:after="0" w:line="312" w:lineRule="auto"/>
        <w:jc w:val="right"/>
        <w:rPr>
          <w:rStyle w:val="BodyTextChar"/>
          <w:rFonts w:ascii="Times New Roman" w:hAnsi="Times New Roman"/>
          <w:b/>
          <w:color w:val="FF0000"/>
          <w:sz w:val="24"/>
          <w:szCs w:val="24"/>
          <w:lang w:val="ro-RO"/>
        </w:rPr>
      </w:pPr>
    </w:p>
    <w:p w14:paraId="265752BE" w14:textId="77777777" w:rsidR="00727F3A" w:rsidRPr="003F19DC" w:rsidRDefault="00727F3A" w:rsidP="00652AF0">
      <w:pPr>
        <w:spacing w:after="0" w:line="312" w:lineRule="auto"/>
        <w:jc w:val="right"/>
        <w:rPr>
          <w:rStyle w:val="BodyTextChar"/>
          <w:rFonts w:ascii="Times New Roman" w:hAnsi="Times New Roman"/>
          <w:b/>
          <w:color w:val="FF0000"/>
          <w:sz w:val="24"/>
          <w:szCs w:val="24"/>
          <w:lang w:val="ro-RO"/>
        </w:rPr>
      </w:pPr>
    </w:p>
    <w:p w14:paraId="58CFBA7A" w14:textId="77777777" w:rsidR="00727F3A" w:rsidRPr="003F19DC" w:rsidRDefault="00727F3A" w:rsidP="00652AF0">
      <w:pPr>
        <w:spacing w:after="0" w:line="312" w:lineRule="auto"/>
        <w:jc w:val="right"/>
        <w:rPr>
          <w:rStyle w:val="BodyTextChar"/>
          <w:rFonts w:ascii="Times New Roman" w:hAnsi="Times New Roman"/>
          <w:b/>
          <w:color w:val="FF0000"/>
          <w:sz w:val="24"/>
          <w:szCs w:val="24"/>
          <w:lang w:val="ro-RO"/>
        </w:rPr>
      </w:pPr>
    </w:p>
    <w:p w14:paraId="73D343CD" w14:textId="77777777" w:rsidR="00727F3A" w:rsidRPr="003F19DC" w:rsidRDefault="00727F3A" w:rsidP="00652AF0">
      <w:pPr>
        <w:spacing w:after="0" w:line="312" w:lineRule="auto"/>
        <w:jc w:val="right"/>
        <w:rPr>
          <w:rStyle w:val="BodyTextChar"/>
          <w:rFonts w:ascii="Times New Roman" w:hAnsi="Times New Roman"/>
          <w:b/>
          <w:color w:val="FF0000"/>
          <w:sz w:val="24"/>
          <w:szCs w:val="24"/>
          <w:lang w:val="ro-RO"/>
        </w:rPr>
      </w:pPr>
    </w:p>
    <w:p w14:paraId="5E27EC29" w14:textId="77777777" w:rsidR="00727F3A" w:rsidRPr="003F19DC" w:rsidRDefault="00727F3A" w:rsidP="00652AF0">
      <w:pPr>
        <w:spacing w:after="0" w:line="312" w:lineRule="auto"/>
        <w:jc w:val="right"/>
        <w:rPr>
          <w:rStyle w:val="BodyTextChar"/>
          <w:rFonts w:ascii="Times New Roman" w:hAnsi="Times New Roman"/>
          <w:b/>
          <w:color w:val="FF0000"/>
          <w:sz w:val="24"/>
          <w:szCs w:val="24"/>
          <w:lang w:val="ro-RO"/>
        </w:rPr>
      </w:pPr>
    </w:p>
    <w:p w14:paraId="41204463" w14:textId="77777777" w:rsidR="00727F3A" w:rsidRPr="003F19DC" w:rsidRDefault="00727F3A" w:rsidP="00652AF0">
      <w:pPr>
        <w:spacing w:after="0" w:line="312" w:lineRule="auto"/>
        <w:jc w:val="right"/>
        <w:rPr>
          <w:rStyle w:val="BodyTextChar"/>
          <w:rFonts w:ascii="Times New Roman" w:hAnsi="Times New Roman"/>
          <w:b/>
          <w:color w:val="FF0000"/>
          <w:sz w:val="24"/>
          <w:szCs w:val="24"/>
          <w:lang w:val="ro-RO"/>
        </w:rPr>
      </w:pPr>
    </w:p>
    <w:p w14:paraId="3F84559B" w14:textId="77777777" w:rsidR="00727F3A" w:rsidRPr="003F19DC" w:rsidRDefault="00727F3A" w:rsidP="00652AF0">
      <w:pPr>
        <w:spacing w:after="0" w:line="312" w:lineRule="auto"/>
        <w:jc w:val="right"/>
        <w:rPr>
          <w:rStyle w:val="BodyTextChar"/>
          <w:rFonts w:ascii="Times New Roman" w:hAnsi="Times New Roman"/>
          <w:b/>
          <w:color w:val="FF0000"/>
          <w:sz w:val="24"/>
          <w:szCs w:val="24"/>
          <w:lang w:val="ro-RO"/>
        </w:rPr>
      </w:pPr>
    </w:p>
    <w:p w14:paraId="4D0FF886" w14:textId="77777777" w:rsidR="00727F3A" w:rsidRPr="003F19DC" w:rsidRDefault="00727F3A" w:rsidP="00652AF0">
      <w:pPr>
        <w:spacing w:after="0" w:line="312" w:lineRule="auto"/>
        <w:jc w:val="right"/>
        <w:rPr>
          <w:rStyle w:val="BodyTextChar"/>
          <w:rFonts w:ascii="Times New Roman" w:hAnsi="Times New Roman"/>
          <w:b/>
          <w:color w:val="FF0000"/>
          <w:sz w:val="24"/>
          <w:szCs w:val="24"/>
          <w:lang w:val="ro-RO"/>
        </w:rPr>
      </w:pPr>
    </w:p>
    <w:p w14:paraId="2AF925EA" w14:textId="77777777" w:rsidR="00727F3A" w:rsidRPr="003F19DC" w:rsidRDefault="00727F3A" w:rsidP="00652AF0">
      <w:pPr>
        <w:spacing w:after="0" w:line="312" w:lineRule="auto"/>
        <w:jc w:val="right"/>
        <w:rPr>
          <w:rStyle w:val="BodyTextChar"/>
          <w:rFonts w:ascii="Times New Roman" w:hAnsi="Times New Roman"/>
          <w:b/>
          <w:color w:val="FF0000"/>
          <w:sz w:val="24"/>
          <w:szCs w:val="24"/>
          <w:lang w:val="ro-RO"/>
        </w:rPr>
      </w:pPr>
    </w:p>
    <w:p w14:paraId="60772E8E" w14:textId="77777777" w:rsidR="00727F3A" w:rsidRPr="003F19DC" w:rsidRDefault="00727F3A" w:rsidP="00652AF0">
      <w:pPr>
        <w:spacing w:after="0" w:line="312" w:lineRule="auto"/>
        <w:jc w:val="right"/>
        <w:rPr>
          <w:rStyle w:val="BodyTextChar"/>
          <w:rFonts w:ascii="Times New Roman" w:hAnsi="Times New Roman"/>
          <w:b/>
          <w:color w:val="FF0000"/>
          <w:sz w:val="24"/>
          <w:szCs w:val="24"/>
          <w:lang w:val="ro-RO"/>
        </w:rPr>
      </w:pPr>
    </w:p>
    <w:p w14:paraId="16DDA0A6" w14:textId="77777777" w:rsidR="00727F3A" w:rsidRPr="003F19DC" w:rsidRDefault="00727F3A" w:rsidP="00652AF0">
      <w:pPr>
        <w:spacing w:after="0" w:line="312" w:lineRule="auto"/>
        <w:jc w:val="right"/>
        <w:rPr>
          <w:rStyle w:val="BodyTextChar"/>
          <w:rFonts w:ascii="Times New Roman" w:hAnsi="Times New Roman"/>
          <w:b/>
          <w:color w:val="FF0000"/>
          <w:sz w:val="24"/>
          <w:szCs w:val="24"/>
          <w:lang w:val="ro-RO"/>
        </w:rPr>
      </w:pPr>
    </w:p>
    <w:p w14:paraId="7F1C0D72" w14:textId="77777777" w:rsidR="00727F3A" w:rsidRPr="003F19DC" w:rsidRDefault="00727F3A" w:rsidP="00652AF0">
      <w:pPr>
        <w:spacing w:after="0" w:line="312" w:lineRule="auto"/>
        <w:jc w:val="right"/>
        <w:rPr>
          <w:rStyle w:val="BodyTextChar"/>
          <w:rFonts w:ascii="Times New Roman" w:hAnsi="Times New Roman"/>
          <w:b/>
          <w:color w:val="FF0000"/>
          <w:sz w:val="24"/>
          <w:szCs w:val="24"/>
          <w:lang w:val="ro-RO"/>
        </w:rPr>
      </w:pPr>
    </w:p>
    <w:p w14:paraId="714D96CF" w14:textId="2880658F" w:rsidR="003F19DC" w:rsidRPr="003F19DC" w:rsidRDefault="003F19DC" w:rsidP="003F19DC">
      <w:pPr>
        <w:spacing w:after="0" w:line="312" w:lineRule="auto"/>
        <w:jc w:val="right"/>
        <w:rPr>
          <w:rFonts w:ascii="Times New Roman" w:hAnsi="Times New Roman"/>
          <w:b/>
          <w:color w:val="FF0000"/>
          <w:sz w:val="24"/>
          <w:szCs w:val="24"/>
          <w:lang w:val="ro-RO"/>
        </w:rPr>
      </w:pPr>
      <w:r w:rsidRPr="003F19DC">
        <w:rPr>
          <w:rStyle w:val="BodyTextChar"/>
          <w:rFonts w:ascii="Times New Roman" w:hAnsi="Times New Roman"/>
          <w:b/>
          <w:color w:val="FF0000"/>
          <w:sz w:val="24"/>
          <w:szCs w:val="24"/>
          <w:lang w:val="ro-RO"/>
        </w:rPr>
        <w:t>SEAQ_PS_C-SCIM_0</w:t>
      </w:r>
      <w:r w:rsidR="00256A94">
        <w:rPr>
          <w:rStyle w:val="BodyTextChar"/>
          <w:rFonts w:ascii="Times New Roman" w:hAnsi="Times New Roman"/>
          <w:b/>
          <w:color w:val="FF0000"/>
          <w:sz w:val="24"/>
          <w:szCs w:val="24"/>
          <w:lang w:val="ro-RO"/>
        </w:rPr>
        <w:t>3</w:t>
      </w:r>
      <w:r w:rsidRPr="003F19DC">
        <w:rPr>
          <w:rStyle w:val="BodyTextChar"/>
          <w:rFonts w:ascii="Times New Roman" w:hAnsi="Times New Roman"/>
          <w:b/>
          <w:color w:val="FF0000"/>
          <w:sz w:val="24"/>
          <w:szCs w:val="24"/>
          <w:lang w:val="ro-RO"/>
        </w:rPr>
        <w:t>_A.04</w:t>
      </w:r>
    </w:p>
    <w:p w14:paraId="489F73AB" w14:textId="77777777" w:rsidR="003F19DC" w:rsidRPr="003F19DC" w:rsidRDefault="003F19DC" w:rsidP="003F19DC">
      <w:pPr>
        <w:spacing w:after="0" w:line="312" w:lineRule="auto"/>
        <w:rPr>
          <w:rFonts w:ascii="Times New Roman" w:hAnsi="Times New Roman"/>
          <w:color w:val="FF0000"/>
          <w:sz w:val="24"/>
          <w:szCs w:val="24"/>
          <w:lang w:val="ro-RO"/>
        </w:rPr>
      </w:pPr>
    </w:p>
    <w:p w14:paraId="28253353" w14:textId="77777777" w:rsidR="003F19DC" w:rsidRPr="003F19DC" w:rsidRDefault="003F19DC" w:rsidP="003F19DC">
      <w:pPr>
        <w:spacing w:after="0" w:line="312" w:lineRule="auto"/>
        <w:ind w:firstLine="720"/>
        <w:jc w:val="center"/>
        <w:rPr>
          <w:rFonts w:ascii="Times New Roman" w:hAnsi="Times New Roman"/>
          <w:b/>
          <w:color w:val="FF0000"/>
          <w:sz w:val="24"/>
          <w:szCs w:val="24"/>
          <w:lang w:val="ro-RO"/>
        </w:rPr>
      </w:pPr>
      <w:r w:rsidRPr="003F19DC">
        <w:rPr>
          <w:rFonts w:ascii="Times New Roman" w:hAnsi="Times New Roman"/>
          <w:b/>
          <w:color w:val="FF0000"/>
          <w:sz w:val="24"/>
          <w:szCs w:val="24"/>
          <w:lang w:val="ro-RO"/>
        </w:rPr>
        <w:t xml:space="preserve">                                                                                                                          Avizat,</w:t>
      </w:r>
    </w:p>
    <w:p w14:paraId="362EC694" w14:textId="77777777" w:rsidR="003F19DC" w:rsidRPr="003F19DC" w:rsidRDefault="003F19DC" w:rsidP="003F19DC">
      <w:pPr>
        <w:spacing w:after="0" w:line="312" w:lineRule="auto"/>
        <w:jc w:val="right"/>
        <w:rPr>
          <w:rFonts w:ascii="Times New Roman" w:hAnsi="Times New Roman"/>
          <w:b/>
          <w:color w:val="FF0000"/>
          <w:sz w:val="24"/>
          <w:szCs w:val="24"/>
          <w:lang w:val="ro-RO"/>
        </w:rPr>
      </w:pPr>
      <w:r w:rsidRPr="003F19DC">
        <w:rPr>
          <w:rFonts w:ascii="Times New Roman" w:hAnsi="Times New Roman"/>
          <w:b/>
          <w:color w:val="FF0000"/>
          <w:sz w:val="24"/>
          <w:szCs w:val="24"/>
          <w:lang w:val="ro-RO"/>
        </w:rPr>
        <w:t>Președinte C-SCIM</w:t>
      </w:r>
    </w:p>
    <w:p w14:paraId="3B84E3EC" w14:textId="77777777" w:rsidR="003F19DC" w:rsidRPr="003F19DC" w:rsidRDefault="003F19DC" w:rsidP="003F19DC">
      <w:pPr>
        <w:spacing w:after="0" w:line="312" w:lineRule="auto"/>
        <w:jc w:val="right"/>
        <w:rPr>
          <w:rStyle w:val="BodyTextChar"/>
          <w:rFonts w:ascii="Times New Roman" w:hAnsi="Times New Roman"/>
          <w:b/>
          <w:color w:val="FF0000"/>
          <w:sz w:val="24"/>
          <w:szCs w:val="24"/>
          <w:lang w:val="ro-RO"/>
        </w:rPr>
      </w:pPr>
    </w:p>
    <w:p w14:paraId="7428AB80" w14:textId="77777777" w:rsidR="003F19DC" w:rsidRPr="003F19DC" w:rsidRDefault="003F19DC" w:rsidP="003F19DC">
      <w:pPr>
        <w:spacing w:after="0" w:line="312" w:lineRule="auto"/>
        <w:jc w:val="right"/>
        <w:rPr>
          <w:rStyle w:val="BodyTextChar"/>
          <w:rFonts w:ascii="Times New Roman" w:hAnsi="Times New Roman"/>
          <w:b/>
          <w:color w:val="FF0000"/>
          <w:sz w:val="24"/>
          <w:szCs w:val="24"/>
          <w:lang w:val="ro-RO"/>
        </w:rPr>
      </w:pPr>
    </w:p>
    <w:p w14:paraId="57483460" w14:textId="2B3FF82C" w:rsidR="003F19DC" w:rsidRPr="00727F3A" w:rsidRDefault="003F19DC" w:rsidP="00C27B0A">
      <w:pPr>
        <w:keepNext/>
        <w:keepLines/>
        <w:suppressAutoHyphens w:val="0"/>
        <w:spacing w:after="0" w:line="312" w:lineRule="auto"/>
        <w:ind w:right="1367"/>
        <w:jc w:val="center"/>
        <w:outlineLvl w:val="2"/>
        <w:rPr>
          <w:rFonts w:ascii="Times New Roman" w:eastAsia="Times New Roman" w:hAnsi="Times New Roman"/>
          <w:b/>
          <w:color w:val="FF0000"/>
          <w:kern w:val="2"/>
        </w:rPr>
      </w:pPr>
      <w:proofErr w:type="spellStart"/>
      <w:r w:rsidRPr="00727F3A">
        <w:rPr>
          <w:rFonts w:ascii="Times New Roman" w:eastAsia="Times New Roman" w:hAnsi="Times New Roman"/>
          <w:b/>
          <w:color w:val="FF0000"/>
          <w:kern w:val="2"/>
        </w:rPr>
        <w:t>Planul</w:t>
      </w:r>
      <w:proofErr w:type="spellEnd"/>
      <w:r w:rsidRPr="00727F3A">
        <w:rPr>
          <w:rFonts w:ascii="Times New Roman" w:eastAsia="Times New Roman" w:hAnsi="Times New Roman"/>
          <w:b/>
          <w:color w:val="FF0000"/>
          <w:kern w:val="2"/>
        </w:rPr>
        <w:t xml:space="preserve"> </w:t>
      </w:r>
      <w:proofErr w:type="spellStart"/>
      <w:r w:rsidRPr="00727F3A">
        <w:rPr>
          <w:rFonts w:ascii="Times New Roman" w:eastAsia="Times New Roman" w:hAnsi="Times New Roman"/>
          <w:b/>
          <w:color w:val="FF0000"/>
          <w:kern w:val="2"/>
        </w:rPr>
        <w:t>pentru</w:t>
      </w:r>
      <w:proofErr w:type="spellEnd"/>
      <w:r w:rsidRPr="00727F3A">
        <w:rPr>
          <w:rFonts w:ascii="Times New Roman" w:eastAsia="Times New Roman" w:hAnsi="Times New Roman"/>
          <w:b/>
          <w:color w:val="FF0000"/>
          <w:kern w:val="2"/>
        </w:rPr>
        <w:t xml:space="preserve"> </w:t>
      </w:r>
      <w:proofErr w:type="spellStart"/>
      <w:r w:rsidRPr="00727F3A">
        <w:rPr>
          <w:rFonts w:ascii="Times New Roman" w:eastAsia="Times New Roman" w:hAnsi="Times New Roman"/>
          <w:b/>
          <w:color w:val="FF0000"/>
          <w:kern w:val="2"/>
        </w:rPr>
        <w:t>asigurarea</w:t>
      </w:r>
      <w:proofErr w:type="spellEnd"/>
      <w:r w:rsidRPr="00727F3A">
        <w:rPr>
          <w:rFonts w:ascii="Times New Roman" w:eastAsia="Times New Roman" w:hAnsi="Times New Roman"/>
          <w:b/>
          <w:color w:val="FF0000"/>
          <w:kern w:val="2"/>
        </w:rPr>
        <w:t xml:space="preserve"> </w:t>
      </w:r>
      <w:proofErr w:type="spellStart"/>
      <w:r w:rsidRPr="00727F3A">
        <w:rPr>
          <w:rFonts w:ascii="Times New Roman" w:eastAsia="Times New Roman" w:hAnsi="Times New Roman"/>
          <w:b/>
          <w:color w:val="FF0000"/>
          <w:kern w:val="2"/>
        </w:rPr>
        <w:t>diminuării</w:t>
      </w:r>
      <w:proofErr w:type="spellEnd"/>
      <w:r w:rsidRPr="00727F3A">
        <w:rPr>
          <w:rFonts w:ascii="Times New Roman" w:eastAsia="Times New Roman" w:hAnsi="Times New Roman"/>
          <w:b/>
          <w:color w:val="FF0000"/>
          <w:kern w:val="2"/>
        </w:rPr>
        <w:t xml:space="preserve"> </w:t>
      </w:r>
      <w:proofErr w:type="spellStart"/>
      <w:r w:rsidRPr="00727F3A">
        <w:rPr>
          <w:rFonts w:ascii="Times New Roman" w:eastAsia="Times New Roman" w:hAnsi="Times New Roman"/>
          <w:b/>
          <w:color w:val="FF0000"/>
          <w:kern w:val="2"/>
        </w:rPr>
        <w:t>riscurilor</w:t>
      </w:r>
      <w:proofErr w:type="spellEnd"/>
      <w:r w:rsidRPr="00727F3A">
        <w:rPr>
          <w:rFonts w:ascii="Times New Roman" w:eastAsia="Times New Roman" w:hAnsi="Times New Roman"/>
          <w:b/>
          <w:color w:val="FF0000"/>
          <w:kern w:val="2"/>
        </w:rPr>
        <w:t xml:space="preserve"> </w:t>
      </w:r>
      <w:proofErr w:type="spellStart"/>
      <w:r w:rsidRPr="00727F3A">
        <w:rPr>
          <w:rFonts w:ascii="Times New Roman" w:eastAsia="Times New Roman" w:hAnsi="Times New Roman"/>
          <w:b/>
          <w:color w:val="FF0000"/>
          <w:kern w:val="2"/>
        </w:rPr>
        <w:t>asociate</w:t>
      </w:r>
      <w:proofErr w:type="spellEnd"/>
      <w:r w:rsidRPr="00727F3A">
        <w:rPr>
          <w:rFonts w:ascii="Times New Roman" w:eastAsia="Times New Roman" w:hAnsi="Times New Roman"/>
          <w:b/>
          <w:color w:val="FF0000"/>
          <w:kern w:val="2"/>
        </w:rPr>
        <w:t xml:space="preserve"> </w:t>
      </w:r>
      <w:proofErr w:type="spellStart"/>
      <w:r w:rsidRPr="00727F3A">
        <w:rPr>
          <w:rFonts w:ascii="Times New Roman" w:eastAsia="Times New Roman" w:hAnsi="Times New Roman"/>
          <w:b/>
          <w:color w:val="FF0000"/>
          <w:kern w:val="2"/>
        </w:rPr>
        <w:t>funcțiilor</w:t>
      </w:r>
      <w:proofErr w:type="spellEnd"/>
      <w:r w:rsidRPr="00727F3A">
        <w:rPr>
          <w:rFonts w:ascii="Times New Roman" w:eastAsia="Times New Roman" w:hAnsi="Times New Roman"/>
          <w:b/>
          <w:color w:val="FF0000"/>
          <w:kern w:val="2"/>
        </w:rPr>
        <w:t xml:space="preserve"> </w:t>
      </w:r>
      <w:proofErr w:type="spellStart"/>
      <w:r w:rsidRPr="00727F3A">
        <w:rPr>
          <w:rFonts w:ascii="Times New Roman" w:eastAsia="Times New Roman" w:hAnsi="Times New Roman"/>
          <w:b/>
          <w:color w:val="FF0000"/>
          <w:kern w:val="2"/>
        </w:rPr>
        <w:t>sensibile</w:t>
      </w:r>
      <w:proofErr w:type="spellEnd"/>
      <w:r w:rsidRPr="00727F3A">
        <w:rPr>
          <w:rFonts w:ascii="Times New Roman" w:eastAsia="Times New Roman" w:hAnsi="Times New Roman"/>
          <w:b/>
          <w:color w:val="FF0000"/>
          <w:kern w:val="2"/>
        </w:rPr>
        <w:t xml:space="preserve">  la </w:t>
      </w:r>
      <w:proofErr w:type="spellStart"/>
      <w:r w:rsidRPr="00727F3A">
        <w:rPr>
          <w:rFonts w:ascii="Times New Roman" w:eastAsia="Times New Roman" w:hAnsi="Times New Roman"/>
          <w:b/>
          <w:color w:val="FF0000"/>
          <w:kern w:val="2"/>
        </w:rPr>
        <w:t>nivelul</w:t>
      </w:r>
      <w:proofErr w:type="spellEnd"/>
      <w:r w:rsidRPr="00727F3A">
        <w:rPr>
          <w:rFonts w:ascii="Times New Roman" w:eastAsia="Times New Roman" w:hAnsi="Times New Roman"/>
          <w:color w:val="FF0000"/>
          <w:kern w:val="2"/>
        </w:rPr>
        <w:t xml:space="preserve"> </w:t>
      </w:r>
      <w:r w:rsidRPr="003F19DC">
        <w:rPr>
          <w:rFonts w:ascii="Times New Roman" w:eastAsia="Times New Roman" w:hAnsi="Times New Roman"/>
          <w:color w:val="FF0000"/>
          <w:kern w:val="2"/>
        </w:rPr>
        <w:t xml:space="preserve"> UO</w:t>
      </w:r>
    </w:p>
    <w:p w14:paraId="080E2FDA" w14:textId="77777777" w:rsidR="003F19DC" w:rsidRPr="00727F3A" w:rsidRDefault="003F19DC" w:rsidP="003F19DC">
      <w:pPr>
        <w:suppressAutoHyphens w:val="0"/>
        <w:spacing w:after="0" w:line="259" w:lineRule="auto"/>
        <w:rPr>
          <w:rFonts w:ascii="Times New Roman" w:eastAsia="Times New Roman" w:hAnsi="Times New Roman"/>
          <w:color w:val="FF0000"/>
          <w:kern w:val="2"/>
        </w:rPr>
      </w:pPr>
      <w:r w:rsidRPr="00727F3A">
        <w:rPr>
          <w:rFonts w:ascii="Times New Roman" w:eastAsia="Times New Roman" w:hAnsi="Times New Roman"/>
          <w:b/>
          <w:i/>
          <w:color w:val="FF0000"/>
          <w:kern w:val="2"/>
        </w:rPr>
        <w:t xml:space="preserve"> </w:t>
      </w:r>
    </w:p>
    <w:tbl>
      <w:tblPr>
        <w:tblStyle w:val="TableGrid0"/>
        <w:tblW w:w="10024" w:type="dxa"/>
        <w:tblInd w:w="-106" w:type="dxa"/>
        <w:tblCellMar>
          <w:top w:w="41" w:type="dxa"/>
          <w:left w:w="149" w:type="dxa"/>
          <w:right w:w="108" w:type="dxa"/>
        </w:tblCellMar>
        <w:tblLook w:val="04A0" w:firstRow="1" w:lastRow="0" w:firstColumn="1" w:lastColumn="0" w:noHBand="0" w:noVBand="1"/>
      </w:tblPr>
      <w:tblGrid>
        <w:gridCol w:w="581"/>
        <w:gridCol w:w="1247"/>
        <w:gridCol w:w="1346"/>
        <w:gridCol w:w="1730"/>
        <w:gridCol w:w="3422"/>
        <w:gridCol w:w="1698"/>
      </w:tblGrid>
      <w:tr w:rsidR="003F19DC" w:rsidRPr="00727F3A" w14:paraId="3FA8A623" w14:textId="77777777" w:rsidTr="005462D8">
        <w:trPr>
          <w:trHeight w:val="1613"/>
        </w:trPr>
        <w:tc>
          <w:tcPr>
            <w:tcW w:w="5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4E8408" w14:textId="77777777" w:rsidR="003F19DC" w:rsidRPr="00727F3A" w:rsidRDefault="003F19DC" w:rsidP="005462D8">
            <w:pPr>
              <w:suppressAutoHyphens w:val="0"/>
              <w:spacing w:after="0" w:line="259" w:lineRule="auto"/>
              <w:ind w:firstLine="14"/>
              <w:rPr>
                <w:rFonts w:ascii="Times New Roman" w:hAnsi="Times New Roman"/>
                <w:color w:val="FF0000"/>
              </w:rPr>
            </w:pPr>
            <w:r w:rsidRPr="00727F3A">
              <w:rPr>
                <w:rFonts w:ascii="Times New Roman" w:hAnsi="Times New Roman"/>
                <w:b/>
                <w:color w:val="FF0000"/>
              </w:rPr>
              <w:t xml:space="preserve">Nr. </w:t>
            </w:r>
            <w:proofErr w:type="spellStart"/>
            <w:r w:rsidRPr="00727F3A">
              <w:rPr>
                <w:rFonts w:ascii="Times New Roman" w:hAnsi="Times New Roman"/>
                <w:b/>
                <w:color w:val="FF0000"/>
              </w:rPr>
              <w:t>crt</w:t>
            </w:r>
            <w:proofErr w:type="spellEnd"/>
            <w:r w:rsidRPr="00727F3A">
              <w:rPr>
                <w:rFonts w:ascii="Times New Roman" w:hAnsi="Times New Roman"/>
                <w:b/>
                <w:color w:val="FF0000"/>
              </w:rPr>
              <w:t xml:space="preserve">. </w:t>
            </w: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2BE579" w14:textId="77777777" w:rsidR="003F19DC" w:rsidRPr="00727F3A" w:rsidRDefault="003F19DC" w:rsidP="005462D8">
            <w:pPr>
              <w:suppressAutoHyphens w:val="0"/>
              <w:spacing w:after="0" w:line="259" w:lineRule="auto"/>
              <w:jc w:val="center"/>
              <w:rPr>
                <w:rFonts w:ascii="Times New Roman" w:hAnsi="Times New Roman"/>
                <w:color w:val="FF0000"/>
              </w:rPr>
            </w:pPr>
            <w:proofErr w:type="spellStart"/>
            <w:r w:rsidRPr="00727F3A">
              <w:rPr>
                <w:rFonts w:ascii="Times New Roman" w:hAnsi="Times New Roman"/>
                <w:b/>
                <w:color w:val="FF0000"/>
              </w:rPr>
              <w:t>Nume</w:t>
            </w:r>
            <w:proofErr w:type="spellEnd"/>
            <w:r w:rsidRPr="00727F3A">
              <w:rPr>
                <w:rFonts w:ascii="Times New Roman" w:hAnsi="Times New Roman"/>
                <w:b/>
                <w:color w:val="FF0000"/>
              </w:rPr>
              <w:t xml:space="preserve"> </w:t>
            </w:r>
            <w:proofErr w:type="spellStart"/>
            <w:r w:rsidRPr="00727F3A">
              <w:rPr>
                <w:rFonts w:ascii="Times New Roman" w:hAnsi="Times New Roman"/>
                <w:b/>
                <w:color w:val="FF0000"/>
              </w:rPr>
              <w:t>și</w:t>
            </w:r>
            <w:proofErr w:type="spellEnd"/>
            <w:r w:rsidRPr="00727F3A">
              <w:rPr>
                <w:rFonts w:ascii="Times New Roman" w:hAnsi="Times New Roman"/>
                <w:b/>
                <w:color w:val="FF0000"/>
              </w:rPr>
              <w:t xml:space="preserve"> </w:t>
            </w:r>
            <w:proofErr w:type="spellStart"/>
            <w:r w:rsidRPr="00727F3A">
              <w:rPr>
                <w:rFonts w:ascii="Times New Roman" w:hAnsi="Times New Roman"/>
                <w:b/>
                <w:color w:val="FF0000"/>
              </w:rPr>
              <w:t>prenume</w:t>
            </w:r>
            <w:proofErr w:type="spellEnd"/>
            <w:r w:rsidRPr="00727F3A">
              <w:rPr>
                <w:rFonts w:ascii="Times New Roman" w:hAnsi="Times New Roman"/>
                <w:b/>
                <w:color w:val="FF0000"/>
              </w:rPr>
              <w:t xml:space="preserve"> </w:t>
            </w:r>
          </w:p>
        </w:tc>
        <w:tc>
          <w:tcPr>
            <w:tcW w:w="134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0F2022" w14:textId="77777777" w:rsidR="003F19DC" w:rsidRPr="00727F3A" w:rsidRDefault="003F19DC" w:rsidP="005462D8">
            <w:pPr>
              <w:suppressAutoHyphens w:val="0"/>
              <w:spacing w:after="0" w:line="259" w:lineRule="auto"/>
              <w:ind w:left="2" w:hanging="2"/>
              <w:jc w:val="center"/>
              <w:rPr>
                <w:rFonts w:ascii="Times New Roman" w:hAnsi="Times New Roman"/>
                <w:color w:val="FF0000"/>
              </w:rPr>
            </w:pPr>
            <w:proofErr w:type="spellStart"/>
            <w:r w:rsidRPr="00727F3A">
              <w:rPr>
                <w:rFonts w:ascii="Times New Roman" w:hAnsi="Times New Roman"/>
                <w:b/>
                <w:color w:val="FF0000"/>
              </w:rPr>
              <w:t>Denumirea</w:t>
            </w:r>
            <w:proofErr w:type="spellEnd"/>
            <w:r w:rsidRPr="00727F3A">
              <w:rPr>
                <w:rFonts w:ascii="Times New Roman" w:hAnsi="Times New Roman"/>
                <w:b/>
                <w:color w:val="FF0000"/>
              </w:rPr>
              <w:t xml:space="preserve"> </w:t>
            </w:r>
            <w:proofErr w:type="spellStart"/>
            <w:r w:rsidRPr="00727F3A">
              <w:rPr>
                <w:rFonts w:ascii="Times New Roman" w:hAnsi="Times New Roman"/>
                <w:b/>
                <w:color w:val="FF0000"/>
              </w:rPr>
              <w:t>funcției</w:t>
            </w:r>
            <w:proofErr w:type="spellEnd"/>
            <w:r w:rsidRPr="00727F3A">
              <w:rPr>
                <w:rFonts w:ascii="Times New Roman" w:hAnsi="Times New Roman"/>
                <w:b/>
                <w:color w:val="FF0000"/>
              </w:rPr>
              <w:t xml:space="preserve"> </w:t>
            </w:r>
            <w:proofErr w:type="spellStart"/>
            <w:r w:rsidRPr="00727F3A">
              <w:rPr>
                <w:rFonts w:ascii="Times New Roman" w:hAnsi="Times New Roman"/>
                <w:b/>
                <w:color w:val="FF0000"/>
              </w:rPr>
              <w:t>sensibile</w:t>
            </w:r>
            <w:proofErr w:type="spellEnd"/>
            <w:r w:rsidRPr="00727F3A">
              <w:rPr>
                <w:rFonts w:ascii="Times New Roman" w:hAnsi="Times New Roman"/>
                <w:b/>
                <w:color w:val="FF0000"/>
              </w:rPr>
              <w:t xml:space="preserve"> </w:t>
            </w:r>
          </w:p>
        </w:tc>
        <w:tc>
          <w:tcPr>
            <w:tcW w:w="173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5095A3" w14:textId="77777777" w:rsidR="003F19DC" w:rsidRPr="00727F3A" w:rsidRDefault="003F19DC" w:rsidP="005462D8">
            <w:pPr>
              <w:suppressAutoHyphens w:val="0"/>
              <w:spacing w:after="0" w:line="241" w:lineRule="auto"/>
              <w:jc w:val="center"/>
              <w:rPr>
                <w:rFonts w:ascii="Times New Roman" w:hAnsi="Times New Roman"/>
                <w:color w:val="FF0000"/>
              </w:rPr>
            </w:pPr>
            <w:proofErr w:type="spellStart"/>
            <w:r w:rsidRPr="00727F3A">
              <w:rPr>
                <w:rFonts w:ascii="Times New Roman" w:hAnsi="Times New Roman"/>
                <w:b/>
                <w:color w:val="FF0000"/>
              </w:rPr>
              <w:t>Nivelul</w:t>
            </w:r>
            <w:proofErr w:type="spellEnd"/>
            <w:r w:rsidRPr="00727F3A">
              <w:rPr>
                <w:rFonts w:ascii="Times New Roman" w:hAnsi="Times New Roman"/>
                <w:b/>
                <w:color w:val="FF0000"/>
              </w:rPr>
              <w:t xml:space="preserve"> de </w:t>
            </w:r>
            <w:proofErr w:type="spellStart"/>
            <w:r w:rsidRPr="00727F3A">
              <w:rPr>
                <w:rFonts w:ascii="Times New Roman" w:hAnsi="Times New Roman"/>
                <w:b/>
                <w:color w:val="FF0000"/>
              </w:rPr>
              <w:t>sensibilitate</w:t>
            </w:r>
            <w:proofErr w:type="spellEnd"/>
            <w:r w:rsidRPr="00727F3A">
              <w:rPr>
                <w:rFonts w:ascii="Times New Roman" w:hAnsi="Times New Roman"/>
                <w:b/>
                <w:color w:val="FF0000"/>
              </w:rPr>
              <w:t xml:space="preserve">  </w:t>
            </w:r>
          </w:p>
          <w:p w14:paraId="06896D87" w14:textId="77777777" w:rsidR="003F19DC" w:rsidRPr="00727F3A" w:rsidRDefault="003F19DC" w:rsidP="005462D8">
            <w:pPr>
              <w:suppressAutoHyphens w:val="0"/>
              <w:spacing w:after="0" w:line="259" w:lineRule="auto"/>
              <w:ind w:right="42"/>
              <w:jc w:val="center"/>
              <w:rPr>
                <w:rFonts w:ascii="Times New Roman" w:hAnsi="Times New Roman"/>
                <w:color w:val="FF0000"/>
              </w:rPr>
            </w:pPr>
            <w:r w:rsidRPr="00727F3A">
              <w:rPr>
                <w:rFonts w:ascii="Times New Roman" w:hAnsi="Times New Roman"/>
                <w:b/>
                <w:color w:val="FF0000"/>
              </w:rPr>
              <w:t xml:space="preserve">al </w:t>
            </w:r>
            <w:proofErr w:type="spellStart"/>
            <w:r w:rsidRPr="00727F3A">
              <w:rPr>
                <w:rFonts w:ascii="Times New Roman" w:hAnsi="Times New Roman"/>
                <w:b/>
                <w:color w:val="FF0000"/>
              </w:rPr>
              <w:t>funcției</w:t>
            </w:r>
            <w:proofErr w:type="spellEnd"/>
            <w:r w:rsidRPr="00727F3A">
              <w:rPr>
                <w:rFonts w:ascii="Times New Roman" w:hAnsi="Times New Roman"/>
                <w:b/>
                <w:color w:val="FF0000"/>
              </w:rPr>
              <w:t xml:space="preserve"> </w:t>
            </w:r>
          </w:p>
        </w:tc>
        <w:tc>
          <w:tcPr>
            <w:tcW w:w="3429" w:type="dxa"/>
            <w:tcBorders>
              <w:top w:val="single" w:sz="4" w:space="0" w:color="000000"/>
              <w:left w:val="single" w:sz="4" w:space="0" w:color="000000"/>
              <w:bottom w:val="single" w:sz="4" w:space="0" w:color="000000"/>
              <w:right w:val="single" w:sz="4" w:space="0" w:color="000000"/>
            </w:tcBorders>
            <w:shd w:val="clear" w:color="auto" w:fill="D9D9D9"/>
          </w:tcPr>
          <w:p w14:paraId="613B8951" w14:textId="77777777" w:rsidR="003F19DC" w:rsidRPr="00727F3A" w:rsidRDefault="003F19DC" w:rsidP="005462D8">
            <w:pPr>
              <w:suppressAutoHyphens w:val="0"/>
              <w:spacing w:after="0" w:line="241" w:lineRule="auto"/>
              <w:jc w:val="center"/>
              <w:rPr>
                <w:rFonts w:ascii="Times New Roman" w:hAnsi="Times New Roman"/>
                <w:color w:val="FF0000"/>
              </w:rPr>
            </w:pPr>
            <w:proofErr w:type="spellStart"/>
            <w:r w:rsidRPr="00727F3A">
              <w:rPr>
                <w:rFonts w:ascii="Times New Roman" w:hAnsi="Times New Roman"/>
                <w:b/>
                <w:color w:val="FF0000"/>
              </w:rPr>
              <w:t>Măsuri</w:t>
            </w:r>
            <w:proofErr w:type="spellEnd"/>
            <w:r w:rsidRPr="00727F3A">
              <w:rPr>
                <w:rFonts w:ascii="Times New Roman" w:hAnsi="Times New Roman"/>
                <w:b/>
                <w:color w:val="FF0000"/>
              </w:rPr>
              <w:t xml:space="preserve"> </w:t>
            </w:r>
            <w:proofErr w:type="spellStart"/>
            <w:r w:rsidRPr="00727F3A">
              <w:rPr>
                <w:rFonts w:ascii="Times New Roman" w:hAnsi="Times New Roman"/>
                <w:b/>
                <w:color w:val="FF0000"/>
              </w:rPr>
              <w:t>privind</w:t>
            </w:r>
            <w:proofErr w:type="spellEnd"/>
            <w:r w:rsidRPr="00727F3A">
              <w:rPr>
                <w:rFonts w:ascii="Times New Roman" w:hAnsi="Times New Roman"/>
                <w:b/>
                <w:color w:val="FF0000"/>
              </w:rPr>
              <w:t xml:space="preserve"> </w:t>
            </w:r>
          </w:p>
          <w:p w14:paraId="440FC7E2" w14:textId="77777777" w:rsidR="003F19DC" w:rsidRPr="00727F3A" w:rsidRDefault="003F19DC" w:rsidP="005462D8">
            <w:pPr>
              <w:suppressAutoHyphens w:val="0"/>
              <w:spacing w:after="0" w:line="241" w:lineRule="auto"/>
              <w:ind w:left="7" w:hanging="7"/>
              <w:jc w:val="center"/>
              <w:rPr>
                <w:rFonts w:ascii="Times New Roman" w:hAnsi="Times New Roman"/>
                <w:color w:val="FF0000"/>
              </w:rPr>
            </w:pPr>
            <w:proofErr w:type="spellStart"/>
            <w:r w:rsidRPr="00727F3A">
              <w:rPr>
                <w:rFonts w:ascii="Times New Roman" w:hAnsi="Times New Roman"/>
                <w:b/>
                <w:color w:val="FF0000"/>
              </w:rPr>
              <w:t>diminuarea</w:t>
            </w:r>
            <w:proofErr w:type="spellEnd"/>
            <w:r w:rsidRPr="00727F3A">
              <w:rPr>
                <w:rFonts w:ascii="Times New Roman" w:hAnsi="Times New Roman"/>
                <w:b/>
                <w:color w:val="FF0000"/>
              </w:rPr>
              <w:t xml:space="preserve"> </w:t>
            </w:r>
            <w:proofErr w:type="spellStart"/>
            <w:r w:rsidRPr="00727F3A">
              <w:rPr>
                <w:rFonts w:ascii="Times New Roman" w:hAnsi="Times New Roman"/>
                <w:b/>
                <w:color w:val="FF0000"/>
              </w:rPr>
              <w:t>riscurilor</w:t>
            </w:r>
            <w:proofErr w:type="spellEnd"/>
            <w:r w:rsidRPr="00727F3A">
              <w:rPr>
                <w:rFonts w:ascii="Times New Roman" w:hAnsi="Times New Roman"/>
                <w:b/>
                <w:color w:val="FF0000"/>
              </w:rPr>
              <w:t xml:space="preserve"> </w:t>
            </w:r>
            <w:proofErr w:type="spellStart"/>
            <w:r w:rsidRPr="00727F3A">
              <w:rPr>
                <w:rFonts w:ascii="Times New Roman" w:hAnsi="Times New Roman"/>
                <w:b/>
                <w:color w:val="FF0000"/>
              </w:rPr>
              <w:t>asociate</w:t>
            </w:r>
            <w:proofErr w:type="spellEnd"/>
            <w:r w:rsidRPr="00727F3A">
              <w:rPr>
                <w:rFonts w:ascii="Times New Roman" w:hAnsi="Times New Roman"/>
                <w:b/>
                <w:color w:val="FF0000"/>
              </w:rPr>
              <w:t xml:space="preserve"> </w:t>
            </w:r>
          </w:p>
          <w:p w14:paraId="2C7412AD" w14:textId="77777777" w:rsidR="003F19DC" w:rsidRPr="00727F3A" w:rsidRDefault="003F19DC" w:rsidP="005462D8">
            <w:pPr>
              <w:suppressAutoHyphens w:val="0"/>
              <w:spacing w:after="0" w:line="259" w:lineRule="auto"/>
              <w:jc w:val="center"/>
              <w:rPr>
                <w:rFonts w:ascii="Times New Roman" w:hAnsi="Times New Roman"/>
                <w:color w:val="FF0000"/>
              </w:rPr>
            </w:pPr>
            <w:proofErr w:type="spellStart"/>
            <w:r w:rsidRPr="00727F3A">
              <w:rPr>
                <w:rFonts w:ascii="Times New Roman" w:hAnsi="Times New Roman"/>
                <w:b/>
                <w:color w:val="FF0000"/>
              </w:rPr>
              <w:t>funcțiilor</w:t>
            </w:r>
            <w:proofErr w:type="spellEnd"/>
            <w:r w:rsidRPr="00727F3A">
              <w:rPr>
                <w:rFonts w:ascii="Times New Roman" w:hAnsi="Times New Roman"/>
                <w:b/>
                <w:color w:val="FF0000"/>
              </w:rPr>
              <w:t xml:space="preserve"> </w:t>
            </w:r>
            <w:proofErr w:type="spellStart"/>
            <w:r w:rsidRPr="00727F3A">
              <w:rPr>
                <w:rFonts w:ascii="Times New Roman" w:hAnsi="Times New Roman"/>
                <w:b/>
                <w:color w:val="FF0000"/>
              </w:rPr>
              <w:t>sensibile</w:t>
            </w:r>
            <w:proofErr w:type="spellEnd"/>
            <w:r w:rsidRPr="00727F3A">
              <w:rPr>
                <w:rFonts w:ascii="Times New Roman" w:hAnsi="Times New Roman"/>
                <w:b/>
                <w:color w:val="FF000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FD4E10" w14:textId="77777777" w:rsidR="003F19DC" w:rsidRPr="00727F3A" w:rsidRDefault="003F19DC" w:rsidP="005462D8">
            <w:pPr>
              <w:suppressAutoHyphens w:val="0"/>
              <w:spacing w:after="0" w:line="259" w:lineRule="auto"/>
              <w:ind w:right="44"/>
              <w:jc w:val="center"/>
              <w:rPr>
                <w:rFonts w:ascii="Times New Roman" w:hAnsi="Times New Roman"/>
                <w:color w:val="FF0000"/>
              </w:rPr>
            </w:pPr>
            <w:r w:rsidRPr="00727F3A">
              <w:rPr>
                <w:rFonts w:ascii="Times New Roman" w:hAnsi="Times New Roman"/>
                <w:b/>
                <w:color w:val="FF0000"/>
              </w:rPr>
              <w:t xml:space="preserve">Obs. </w:t>
            </w:r>
          </w:p>
        </w:tc>
      </w:tr>
      <w:tr w:rsidR="003F19DC" w:rsidRPr="00727F3A" w14:paraId="2B4CA89F" w14:textId="77777777" w:rsidTr="005462D8">
        <w:trPr>
          <w:trHeight w:val="241"/>
        </w:trPr>
        <w:tc>
          <w:tcPr>
            <w:tcW w:w="569" w:type="dxa"/>
            <w:tcBorders>
              <w:top w:val="single" w:sz="4" w:space="0" w:color="000000"/>
              <w:left w:val="single" w:sz="4" w:space="0" w:color="000000"/>
              <w:bottom w:val="single" w:sz="4" w:space="0" w:color="000000"/>
              <w:right w:val="single" w:sz="4" w:space="0" w:color="000000"/>
            </w:tcBorders>
          </w:tcPr>
          <w:p w14:paraId="43FA5CF7" w14:textId="77777777" w:rsidR="003F19DC" w:rsidRPr="00727F3A" w:rsidRDefault="003F19DC" w:rsidP="005462D8">
            <w:pPr>
              <w:suppressAutoHyphens w:val="0"/>
              <w:spacing w:after="0" w:line="259" w:lineRule="auto"/>
              <w:ind w:right="46"/>
              <w:jc w:val="center"/>
              <w:rPr>
                <w:rFonts w:ascii="Times New Roman" w:hAnsi="Times New Roman"/>
                <w:color w:val="FF0000"/>
              </w:rPr>
            </w:pPr>
            <w:r w:rsidRPr="00727F3A">
              <w:rPr>
                <w:rFonts w:ascii="Times New Roman" w:hAnsi="Times New Roman"/>
                <w:color w:val="FF0000"/>
              </w:rPr>
              <w:t xml:space="preserve">0 </w:t>
            </w:r>
          </w:p>
        </w:tc>
        <w:tc>
          <w:tcPr>
            <w:tcW w:w="1248" w:type="dxa"/>
            <w:tcBorders>
              <w:top w:val="single" w:sz="4" w:space="0" w:color="000000"/>
              <w:left w:val="single" w:sz="4" w:space="0" w:color="000000"/>
              <w:bottom w:val="single" w:sz="4" w:space="0" w:color="000000"/>
              <w:right w:val="single" w:sz="4" w:space="0" w:color="000000"/>
            </w:tcBorders>
          </w:tcPr>
          <w:p w14:paraId="76CD37CF" w14:textId="77777777" w:rsidR="003F19DC" w:rsidRPr="00727F3A" w:rsidRDefault="003F19DC" w:rsidP="005462D8">
            <w:pPr>
              <w:suppressAutoHyphens w:val="0"/>
              <w:spacing w:after="0" w:line="259" w:lineRule="auto"/>
              <w:ind w:right="44"/>
              <w:jc w:val="center"/>
              <w:rPr>
                <w:rFonts w:ascii="Times New Roman" w:hAnsi="Times New Roman"/>
                <w:color w:val="FF0000"/>
              </w:rPr>
            </w:pPr>
            <w:r w:rsidRPr="00727F3A">
              <w:rPr>
                <w:rFonts w:ascii="Times New Roman" w:hAnsi="Times New Roman"/>
                <w:color w:val="FF0000"/>
              </w:rPr>
              <w:t xml:space="preserve">1 </w:t>
            </w:r>
          </w:p>
        </w:tc>
        <w:tc>
          <w:tcPr>
            <w:tcW w:w="1346" w:type="dxa"/>
            <w:tcBorders>
              <w:top w:val="single" w:sz="4" w:space="0" w:color="000000"/>
              <w:left w:val="single" w:sz="4" w:space="0" w:color="000000"/>
              <w:bottom w:val="single" w:sz="4" w:space="0" w:color="000000"/>
              <w:right w:val="single" w:sz="4" w:space="0" w:color="000000"/>
            </w:tcBorders>
          </w:tcPr>
          <w:p w14:paraId="39E2F65D" w14:textId="77777777" w:rsidR="003F19DC" w:rsidRPr="00727F3A" w:rsidRDefault="003F19DC" w:rsidP="005462D8">
            <w:pPr>
              <w:suppressAutoHyphens w:val="0"/>
              <w:spacing w:after="0" w:line="259" w:lineRule="auto"/>
              <w:ind w:right="42"/>
              <w:jc w:val="center"/>
              <w:rPr>
                <w:rFonts w:ascii="Times New Roman" w:hAnsi="Times New Roman"/>
                <w:color w:val="FF0000"/>
              </w:rPr>
            </w:pPr>
            <w:r w:rsidRPr="00727F3A">
              <w:rPr>
                <w:rFonts w:ascii="Times New Roman" w:hAnsi="Times New Roman"/>
                <w:color w:val="FF0000"/>
              </w:rPr>
              <w:t xml:space="preserve">2 </w:t>
            </w:r>
          </w:p>
        </w:tc>
        <w:tc>
          <w:tcPr>
            <w:tcW w:w="1731" w:type="dxa"/>
            <w:tcBorders>
              <w:top w:val="single" w:sz="4" w:space="0" w:color="000000"/>
              <w:left w:val="single" w:sz="4" w:space="0" w:color="000000"/>
              <w:bottom w:val="single" w:sz="4" w:space="0" w:color="000000"/>
              <w:right w:val="single" w:sz="4" w:space="0" w:color="000000"/>
            </w:tcBorders>
          </w:tcPr>
          <w:p w14:paraId="5312127E" w14:textId="77777777" w:rsidR="003F19DC" w:rsidRPr="00727F3A" w:rsidRDefault="003F19DC" w:rsidP="005462D8">
            <w:pPr>
              <w:suppressAutoHyphens w:val="0"/>
              <w:spacing w:after="0" w:line="259" w:lineRule="auto"/>
              <w:ind w:right="45"/>
              <w:jc w:val="center"/>
              <w:rPr>
                <w:rFonts w:ascii="Times New Roman" w:hAnsi="Times New Roman"/>
                <w:color w:val="FF0000"/>
              </w:rPr>
            </w:pPr>
            <w:r w:rsidRPr="00727F3A">
              <w:rPr>
                <w:rFonts w:ascii="Times New Roman" w:hAnsi="Times New Roman"/>
                <w:color w:val="FF0000"/>
              </w:rPr>
              <w:t xml:space="preserve">3 </w:t>
            </w:r>
          </w:p>
        </w:tc>
        <w:tc>
          <w:tcPr>
            <w:tcW w:w="3429" w:type="dxa"/>
            <w:tcBorders>
              <w:top w:val="single" w:sz="4" w:space="0" w:color="000000"/>
              <w:left w:val="single" w:sz="4" w:space="0" w:color="000000"/>
              <w:bottom w:val="single" w:sz="4" w:space="0" w:color="000000"/>
              <w:right w:val="single" w:sz="4" w:space="0" w:color="000000"/>
            </w:tcBorders>
          </w:tcPr>
          <w:p w14:paraId="775C5B44" w14:textId="77777777" w:rsidR="003F19DC" w:rsidRPr="00727F3A" w:rsidRDefault="003F19DC" w:rsidP="005462D8">
            <w:pPr>
              <w:suppressAutoHyphens w:val="0"/>
              <w:spacing w:after="0" w:line="259" w:lineRule="auto"/>
              <w:ind w:right="44"/>
              <w:jc w:val="center"/>
              <w:rPr>
                <w:rFonts w:ascii="Times New Roman" w:hAnsi="Times New Roman"/>
                <w:color w:val="FF0000"/>
              </w:rPr>
            </w:pPr>
            <w:r w:rsidRPr="00727F3A">
              <w:rPr>
                <w:rFonts w:ascii="Times New Roman" w:hAnsi="Times New Roman"/>
                <w:color w:val="FF0000"/>
              </w:rPr>
              <w:t xml:space="preserve">4 </w:t>
            </w:r>
          </w:p>
        </w:tc>
        <w:tc>
          <w:tcPr>
            <w:tcW w:w="1701" w:type="dxa"/>
            <w:tcBorders>
              <w:top w:val="single" w:sz="4" w:space="0" w:color="000000"/>
              <w:left w:val="single" w:sz="4" w:space="0" w:color="000000"/>
              <w:bottom w:val="single" w:sz="4" w:space="0" w:color="000000"/>
              <w:right w:val="single" w:sz="4" w:space="0" w:color="000000"/>
            </w:tcBorders>
          </w:tcPr>
          <w:p w14:paraId="2D262455" w14:textId="77777777" w:rsidR="003F19DC" w:rsidRPr="00727F3A" w:rsidRDefault="003F19DC" w:rsidP="005462D8">
            <w:pPr>
              <w:suppressAutoHyphens w:val="0"/>
              <w:spacing w:after="0" w:line="259" w:lineRule="auto"/>
              <w:ind w:right="43"/>
              <w:jc w:val="center"/>
              <w:rPr>
                <w:rFonts w:ascii="Times New Roman" w:hAnsi="Times New Roman"/>
                <w:color w:val="FF0000"/>
              </w:rPr>
            </w:pPr>
            <w:r w:rsidRPr="00727F3A">
              <w:rPr>
                <w:rFonts w:ascii="Times New Roman" w:hAnsi="Times New Roman"/>
                <w:color w:val="FF0000"/>
              </w:rPr>
              <w:t>5</w:t>
            </w:r>
          </w:p>
        </w:tc>
      </w:tr>
      <w:tr w:rsidR="003F19DC" w:rsidRPr="00727F3A" w14:paraId="2E320CA7" w14:textId="77777777" w:rsidTr="005462D8">
        <w:trPr>
          <w:trHeight w:val="286"/>
        </w:trPr>
        <w:tc>
          <w:tcPr>
            <w:tcW w:w="569" w:type="dxa"/>
            <w:tcBorders>
              <w:top w:val="single" w:sz="4" w:space="0" w:color="000000"/>
              <w:left w:val="single" w:sz="4" w:space="0" w:color="000000"/>
              <w:bottom w:val="single" w:sz="4" w:space="0" w:color="000000"/>
              <w:right w:val="single" w:sz="4" w:space="0" w:color="000000"/>
            </w:tcBorders>
          </w:tcPr>
          <w:p w14:paraId="36EDAA23" w14:textId="77777777" w:rsidR="003F19DC" w:rsidRPr="00727F3A" w:rsidRDefault="003F19DC" w:rsidP="005462D8">
            <w:pPr>
              <w:suppressAutoHyphens w:val="0"/>
              <w:spacing w:after="0" w:line="259" w:lineRule="auto"/>
              <w:ind w:left="9"/>
              <w:jc w:val="center"/>
              <w:rPr>
                <w:rFonts w:ascii="Times New Roman" w:hAnsi="Times New Roman"/>
                <w:color w:val="FF0000"/>
              </w:rPr>
            </w:pPr>
            <w:r w:rsidRPr="00727F3A">
              <w:rPr>
                <w:rFonts w:ascii="Times New Roman" w:hAnsi="Times New Roman"/>
                <w:color w:val="FF0000"/>
              </w:rPr>
              <w:t xml:space="preserve"> </w:t>
            </w:r>
          </w:p>
        </w:tc>
        <w:tc>
          <w:tcPr>
            <w:tcW w:w="1248" w:type="dxa"/>
            <w:tcBorders>
              <w:top w:val="single" w:sz="4" w:space="0" w:color="000000"/>
              <w:left w:val="single" w:sz="4" w:space="0" w:color="000000"/>
              <w:bottom w:val="single" w:sz="4" w:space="0" w:color="000000"/>
              <w:right w:val="single" w:sz="4" w:space="0" w:color="000000"/>
            </w:tcBorders>
          </w:tcPr>
          <w:p w14:paraId="56A4DA67" w14:textId="77777777" w:rsidR="003F19DC" w:rsidRPr="00727F3A" w:rsidRDefault="003F19DC" w:rsidP="005462D8">
            <w:pPr>
              <w:suppressAutoHyphens w:val="0"/>
              <w:spacing w:after="0" w:line="259" w:lineRule="auto"/>
              <w:ind w:left="11"/>
              <w:jc w:val="center"/>
              <w:rPr>
                <w:rFonts w:ascii="Times New Roman" w:hAnsi="Times New Roman"/>
                <w:color w:val="FF0000"/>
              </w:rPr>
            </w:pPr>
            <w:r w:rsidRPr="00727F3A">
              <w:rPr>
                <w:rFonts w:ascii="Times New Roman" w:hAnsi="Times New Roman"/>
                <w:color w:val="FF0000"/>
              </w:rPr>
              <w:t xml:space="preserve"> </w:t>
            </w:r>
          </w:p>
        </w:tc>
        <w:tc>
          <w:tcPr>
            <w:tcW w:w="1346" w:type="dxa"/>
            <w:tcBorders>
              <w:top w:val="single" w:sz="4" w:space="0" w:color="000000"/>
              <w:left w:val="single" w:sz="4" w:space="0" w:color="000000"/>
              <w:bottom w:val="single" w:sz="4" w:space="0" w:color="000000"/>
              <w:right w:val="single" w:sz="4" w:space="0" w:color="000000"/>
            </w:tcBorders>
          </w:tcPr>
          <w:p w14:paraId="0D5B8B85" w14:textId="77777777" w:rsidR="003F19DC" w:rsidRPr="00727F3A" w:rsidRDefault="003F19DC" w:rsidP="005462D8">
            <w:pPr>
              <w:suppressAutoHyphens w:val="0"/>
              <w:spacing w:after="0" w:line="259" w:lineRule="auto"/>
              <w:ind w:left="13"/>
              <w:jc w:val="center"/>
              <w:rPr>
                <w:rFonts w:ascii="Times New Roman" w:hAnsi="Times New Roman"/>
                <w:color w:val="FF0000"/>
              </w:rPr>
            </w:pPr>
            <w:r w:rsidRPr="00727F3A">
              <w:rPr>
                <w:rFonts w:ascii="Times New Roman" w:hAnsi="Times New Roman"/>
                <w:color w:val="FF0000"/>
              </w:rP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0C042897" w14:textId="77777777" w:rsidR="003F19DC" w:rsidRPr="00727F3A" w:rsidRDefault="003F19DC" w:rsidP="005462D8">
            <w:pPr>
              <w:suppressAutoHyphens w:val="0"/>
              <w:spacing w:after="0" w:line="259" w:lineRule="auto"/>
              <w:ind w:left="10"/>
              <w:jc w:val="center"/>
              <w:rPr>
                <w:rFonts w:ascii="Times New Roman" w:hAnsi="Times New Roman"/>
                <w:color w:val="FF0000"/>
              </w:rPr>
            </w:pPr>
            <w:r w:rsidRPr="00727F3A">
              <w:rPr>
                <w:rFonts w:ascii="Times New Roman" w:hAnsi="Times New Roman"/>
                <w:color w:val="FF0000"/>
              </w:rPr>
              <w:t xml:space="preserve"> </w:t>
            </w:r>
          </w:p>
        </w:tc>
        <w:tc>
          <w:tcPr>
            <w:tcW w:w="3429" w:type="dxa"/>
            <w:tcBorders>
              <w:top w:val="single" w:sz="4" w:space="0" w:color="000000"/>
              <w:left w:val="single" w:sz="4" w:space="0" w:color="000000"/>
              <w:bottom w:val="single" w:sz="4" w:space="0" w:color="000000"/>
              <w:right w:val="single" w:sz="4" w:space="0" w:color="000000"/>
            </w:tcBorders>
          </w:tcPr>
          <w:p w14:paraId="1695CFF9" w14:textId="77777777" w:rsidR="003F19DC" w:rsidRPr="00727F3A" w:rsidRDefault="003F19DC" w:rsidP="005462D8">
            <w:pPr>
              <w:suppressAutoHyphens w:val="0"/>
              <w:spacing w:after="0" w:line="259" w:lineRule="auto"/>
              <w:ind w:left="12"/>
              <w:jc w:val="center"/>
              <w:rPr>
                <w:rFonts w:ascii="Times New Roman" w:hAnsi="Times New Roman"/>
                <w:color w:val="FF0000"/>
              </w:rPr>
            </w:pPr>
            <w:r w:rsidRPr="00727F3A">
              <w:rPr>
                <w:rFonts w:ascii="Times New Roman" w:hAnsi="Times New Roman"/>
                <w:color w:val="FF000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0C582FE5" w14:textId="77777777" w:rsidR="003F19DC" w:rsidRPr="00727F3A" w:rsidRDefault="003F19DC" w:rsidP="005462D8">
            <w:pPr>
              <w:suppressAutoHyphens w:val="0"/>
              <w:spacing w:after="0" w:line="259" w:lineRule="auto"/>
              <w:ind w:left="12"/>
              <w:jc w:val="center"/>
              <w:rPr>
                <w:rFonts w:ascii="Times New Roman" w:hAnsi="Times New Roman"/>
                <w:color w:val="FF0000"/>
              </w:rPr>
            </w:pPr>
            <w:r w:rsidRPr="00727F3A">
              <w:rPr>
                <w:rFonts w:ascii="Times New Roman" w:hAnsi="Times New Roman"/>
                <w:color w:val="FF0000"/>
              </w:rPr>
              <w:t xml:space="preserve"> </w:t>
            </w:r>
          </w:p>
        </w:tc>
      </w:tr>
      <w:tr w:rsidR="003F19DC" w:rsidRPr="00727F3A" w14:paraId="3992BCEC" w14:textId="77777777" w:rsidTr="005462D8">
        <w:trPr>
          <w:trHeight w:val="286"/>
        </w:trPr>
        <w:tc>
          <w:tcPr>
            <w:tcW w:w="569" w:type="dxa"/>
            <w:tcBorders>
              <w:top w:val="single" w:sz="4" w:space="0" w:color="000000"/>
              <w:left w:val="single" w:sz="4" w:space="0" w:color="000000"/>
              <w:bottom w:val="single" w:sz="4" w:space="0" w:color="000000"/>
              <w:right w:val="single" w:sz="4" w:space="0" w:color="000000"/>
            </w:tcBorders>
          </w:tcPr>
          <w:p w14:paraId="511C3FCE" w14:textId="77777777" w:rsidR="003F19DC" w:rsidRPr="00727F3A" w:rsidRDefault="003F19DC" w:rsidP="005462D8">
            <w:pPr>
              <w:suppressAutoHyphens w:val="0"/>
              <w:spacing w:after="0" w:line="259" w:lineRule="auto"/>
              <w:ind w:left="9"/>
              <w:jc w:val="center"/>
              <w:rPr>
                <w:rFonts w:ascii="Times New Roman" w:hAnsi="Times New Roman"/>
                <w:color w:val="FF0000"/>
              </w:rPr>
            </w:pPr>
            <w:r w:rsidRPr="00727F3A">
              <w:rPr>
                <w:rFonts w:ascii="Times New Roman" w:hAnsi="Times New Roman"/>
                <w:color w:val="FF0000"/>
              </w:rPr>
              <w:t xml:space="preserve"> </w:t>
            </w:r>
          </w:p>
        </w:tc>
        <w:tc>
          <w:tcPr>
            <w:tcW w:w="1248" w:type="dxa"/>
            <w:tcBorders>
              <w:top w:val="single" w:sz="4" w:space="0" w:color="000000"/>
              <w:left w:val="single" w:sz="4" w:space="0" w:color="000000"/>
              <w:bottom w:val="single" w:sz="4" w:space="0" w:color="000000"/>
              <w:right w:val="single" w:sz="4" w:space="0" w:color="000000"/>
            </w:tcBorders>
          </w:tcPr>
          <w:p w14:paraId="43C89335" w14:textId="77777777" w:rsidR="003F19DC" w:rsidRPr="00727F3A" w:rsidRDefault="003F19DC" w:rsidP="005462D8">
            <w:pPr>
              <w:suppressAutoHyphens w:val="0"/>
              <w:spacing w:after="0" w:line="259" w:lineRule="auto"/>
              <w:ind w:left="11"/>
              <w:jc w:val="center"/>
              <w:rPr>
                <w:rFonts w:ascii="Times New Roman" w:hAnsi="Times New Roman"/>
                <w:color w:val="FF0000"/>
              </w:rPr>
            </w:pPr>
            <w:r w:rsidRPr="00727F3A">
              <w:rPr>
                <w:rFonts w:ascii="Times New Roman" w:hAnsi="Times New Roman"/>
                <w:color w:val="FF0000"/>
              </w:rPr>
              <w:t xml:space="preserve"> </w:t>
            </w:r>
          </w:p>
        </w:tc>
        <w:tc>
          <w:tcPr>
            <w:tcW w:w="1346" w:type="dxa"/>
            <w:tcBorders>
              <w:top w:val="single" w:sz="4" w:space="0" w:color="000000"/>
              <w:left w:val="single" w:sz="4" w:space="0" w:color="000000"/>
              <w:bottom w:val="single" w:sz="4" w:space="0" w:color="000000"/>
              <w:right w:val="single" w:sz="4" w:space="0" w:color="000000"/>
            </w:tcBorders>
          </w:tcPr>
          <w:p w14:paraId="00C43C23" w14:textId="77777777" w:rsidR="003F19DC" w:rsidRPr="00727F3A" w:rsidRDefault="003F19DC" w:rsidP="005462D8">
            <w:pPr>
              <w:suppressAutoHyphens w:val="0"/>
              <w:spacing w:after="0" w:line="259" w:lineRule="auto"/>
              <w:ind w:left="13"/>
              <w:jc w:val="center"/>
              <w:rPr>
                <w:rFonts w:ascii="Times New Roman" w:hAnsi="Times New Roman"/>
                <w:color w:val="FF0000"/>
              </w:rPr>
            </w:pPr>
            <w:r w:rsidRPr="00727F3A">
              <w:rPr>
                <w:rFonts w:ascii="Times New Roman" w:hAnsi="Times New Roman"/>
                <w:color w:val="FF0000"/>
              </w:rP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0343C311" w14:textId="77777777" w:rsidR="003F19DC" w:rsidRPr="00727F3A" w:rsidRDefault="003F19DC" w:rsidP="005462D8">
            <w:pPr>
              <w:suppressAutoHyphens w:val="0"/>
              <w:spacing w:after="0" w:line="259" w:lineRule="auto"/>
              <w:ind w:left="10"/>
              <w:jc w:val="center"/>
              <w:rPr>
                <w:rFonts w:ascii="Times New Roman" w:hAnsi="Times New Roman"/>
                <w:color w:val="FF0000"/>
              </w:rPr>
            </w:pPr>
            <w:r w:rsidRPr="00727F3A">
              <w:rPr>
                <w:rFonts w:ascii="Times New Roman" w:hAnsi="Times New Roman"/>
                <w:color w:val="FF0000"/>
              </w:rPr>
              <w:t xml:space="preserve"> </w:t>
            </w:r>
          </w:p>
        </w:tc>
        <w:tc>
          <w:tcPr>
            <w:tcW w:w="3429" w:type="dxa"/>
            <w:tcBorders>
              <w:top w:val="single" w:sz="4" w:space="0" w:color="000000"/>
              <w:left w:val="single" w:sz="4" w:space="0" w:color="000000"/>
              <w:bottom w:val="single" w:sz="4" w:space="0" w:color="000000"/>
              <w:right w:val="single" w:sz="4" w:space="0" w:color="000000"/>
            </w:tcBorders>
          </w:tcPr>
          <w:p w14:paraId="599F0711" w14:textId="77777777" w:rsidR="003F19DC" w:rsidRPr="00727F3A" w:rsidRDefault="003F19DC" w:rsidP="005462D8">
            <w:pPr>
              <w:suppressAutoHyphens w:val="0"/>
              <w:spacing w:after="0" w:line="259" w:lineRule="auto"/>
              <w:ind w:left="12"/>
              <w:jc w:val="center"/>
              <w:rPr>
                <w:rFonts w:ascii="Times New Roman" w:hAnsi="Times New Roman"/>
                <w:color w:val="FF0000"/>
              </w:rPr>
            </w:pPr>
            <w:r w:rsidRPr="00727F3A">
              <w:rPr>
                <w:rFonts w:ascii="Times New Roman" w:hAnsi="Times New Roman"/>
                <w:color w:val="FF000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44DEFCBD" w14:textId="77777777" w:rsidR="003F19DC" w:rsidRPr="00727F3A" w:rsidRDefault="003F19DC" w:rsidP="005462D8">
            <w:pPr>
              <w:suppressAutoHyphens w:val="0"/>
              <w:spacing w:after="0" w:line="259" w:lineRule="auto"/>
              <w:ind w:left="12"/>
              <w:jc w:val="center"/>
              <w:rPr>
                <w:rFonts w:ascii="Times New Roman" w:hAnsi="Times New Roman"/>
                <w:color w:val="FF0000"/>
              </w:rPr>
            </w:pPr>
            <w:r w:rsidRPr="00727F3A">
              <w:rPr>
                <w:rFonts w:ascii="Times New Roman" w:hAnsi="Times New Roman"/>
                <w:color w:val="FF0000"/>
              </w:rPr>
              <w:t xml:space="preserve"> </w:t>
            </w:r>
          </w:p>
        </w:tc>
      </w:tr>
      <w:tr w:rsidR="003F19DC" w:rsidRPr="00727F3A" w14:paraId="69D20612" w14:textId="77777777" w:rsidTr="005462D8">
        <w:trPr>
          <w:trHeight w:val="286"/>
        </w:trPr>
        <w:tc>
          <w:tcPr>
            <w:tcW w:w="569" w:type="dxa"/>
            <w:tcBorders>
              <w:top w:val="single" w:sz="4" w:space="0" w:color="000000"/>
              <w:left w:val="single" w:sz="4" w:space="0" w:color="000000"/>
              <w:bottom w:val="single" w:sz="4" w:space="0" w:color="000000"/>
              <w:right w:val="single" w:sz="4" w:space="0" w:color="000000"/>
            </w:tcBorders>
          </w:tcPr>
          <w:p w14:paraId="4D66708B" w14:textId="77777777" w:rsidR="003F19DC" w:rsidRPr="00727F3A" w:rsidRDefault="003F19DC" w:rsidP="005462D8">
            <w:pPr>
              <w:suppressAutoHyphens w:val="0"/>
              <w:spacing w:after="0" w:line="259" w:lineRule="auto"/>
              <w:ind w:left="9"/>
              <w:jc w:val="center"/>
              <w:rPr>
                <w:rFonts w:ascii="Times New Roman" w:hAnsi="Times New Roman"/>
                <w:color w:val="FF0000"/>
              </w:rPr>
            </w:pPr>
            <w:r w:rsidRPr="00727F3A">
              <w:rPr>
                <w:rFonts w:ascii="Times New Roman" w:hAnsi="Times New Roman"/>
                <w:color w:val="FF0000"/>
              </w:rPr>
              <w:t xml:space="preserve"> </w:t>
            </w:r>
          </w:p>
        </w:tc>
        <w:tc>
          <w:tcPr>
            <w:tcW w:w="1248" w:type="dxa"/>
            <w:tcBorders>
              <w:top w:val="single" w:sz="4" w:space="0" w:color="000000"/>
              <w:left w:val="single" w:sz="4" w:space="0" w:color="000000"/>
              <w:bottom w:val="single" w:sz="4" w:space="0" w:color="000000"/>
              <w:right w:val="single" w:sz="4" w:space="0" w:color="000000"/>
            </w:tcBorders>
          </w:tcPr>
          <w:p w14:paraId="6DF850EC" w14:textId="77777777" w:rsidR="003F19DC" w:rsidRPr="00727F3A" w:rsidRDefault="003F19DC" w:rsidP="005462D8">
            <w:pPr>
              <w:suppressAutoHyphens w:val="0"/>
              <w:spacing w:after="0" w:line="259" w:lineRule="auto"/>
              <w:ind w:left="11"/>
              <w:jc w:val="center"/>
              <w:rPr>
                <w:rFonts w:ascii="Times New Roman" w:hAnsi="Times New Roman"/>
                <w:color w:val="FF0000"/>
              </w:rPr>
            </w:pPr>
            <w:r w:rsidRPr="00727F3A">
              <w:rPr>
                <w:rFonts w:ascii="Times New Roman" w:hAnsi="Times New Roman"/>
                <w:color w:val="FF0000"/>
              </w:rPr>
              <w:t xml:space="preserve"> </w:t>
            </w:r>
          </w:p>
        </w:tc>
        <w:tc>
          <w:tcPr>
            <w:tcW w:w="1346" w:type="dxa"/>
            <w:tcBorders>
              <w:top w:val="single" w:sz="4" w:space="0" w:color="000000"/>
              <w:left w:val="single" w:sz="4" w:space="0" w:color="000000"/>
              <w:bottom w:val="single" w:sz="4" w:space="0" w:color="000000"/>
              <w:right w:val="single" w:sz="4" w:space="0" w:color="000000"/>
            </w:tcBorders>
          </w:tcPr>
          <w:p w14:paraId="6A455210" w14:textId="77777777" w:rsidR="003F19DC" w:rsidRPr="00727F3A" w:rsidRDefault="003F19DC" w:rsidP="005462D8">
            <w:pPr>
              <w:suppressAutoHyphens w:val="0"/>
              <w:spacing w:after="0" w:line="259" w:lineRule="auto"/>
              <w:ind w:left="13"/>
              <w:jc w:val="center"/>
              <w:rPr>
                <w:rFonts w:ascii="Times New Roman" w:hAnsi="Times New Roman"/>
                <w:color w:val="FF0000"/>
              </w:rPr>
            </w:pPr>
            <w:r w:rsidRPr="00727F3A">
              <w:rPr>
                <w:rFonts w:ascii="Times New Roman" w:hAnsi="Times New Roman"/>
                <w:color w:val="FF0000"/>
              </w:rP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006A120C" w14:textId="77777777" w:rsidR="003F19DC" w:rsidRPr="00727F3A" w:rsidRDefault="003F19DC" w:rsidP="005462D8">
            <w:pPr>
              <w:suppressAutoHyphens w:val="0"/>
              <w:spacing w:after="0" w:line="259" w:lineRule="auto"/>
              <w:ind w:left="10"/>
              <w:jc w:val="center"/>
              <w:rPr>
                <w:rFonts w:ascii="Times New Roman" w:hAnsi="Times New Roman"/>
                <w:color w:val="FF0000"/>
              </w:rPr>
            </w:pPr>
            <w:r w:rsidRPr="00727F3A">
              <w:rPr>
                <w:rFonts w:ascii="Times New Roman" w:hAnsi="Times New Roman"/>
                <w:color w:val="FF0000"/>
              </w:rPr>
              <w:t xml:space="preserve"> </w:t>
            </w:r>
          </w:p>
        </w:tc>
        <w:tc>
          <w:tcPr>
            <w:tcW w:w="3429" w:type="dxa"/>
            <w:tcBorders>
              <w:top w:val="single" w:sz="4" w:space="0" w:color="000000"/>
              <w:left w:val="single" w:sz="4" w:space="0" w:color="000000"/>
              <w:bottom w:val="single" w:sz="4" w:space="0" w:color="000000"/>
              <w:right w:val="single" w:sz="4" w:space="0" w:color="000000"/>
            </w:tcBorders>
          </w:tcPr>
          <w:p w14:paraId="00430EDC" w14:textId="77777777" w:rsidR="003F19DC" w:rsidRPr="00727F3A" w:rsidRDefault="003F19DC" w:rsidP="005462D8">
            <w:pPr>
              <w:suppressAutoHyphens w:val="0"/>
              <w:spacing w:after="0" w:line="259" w:lineRule="auto"/>
              <w:ind w:left="12"/>
              <w:jc w:val="center"/>
              <w:rPr>
                <w:rFonts w:ascii="Times New Roman" w:hAnsi="Times New Roman"/>
                <w:color w:val="FF0000"/>
              </w:rPr>
            </w:pPr>
            <w:r w:rsidRPr="00727F3A">
              <w:rPr>
                <w:rFonts w:ascii="Times New Roman" w:hAnsi="Times New Roman"/>
                <w:color w:val="FF000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279DBFC1" w14:textId="77777777" w:rsidR="003F19DC" w:rsidRPr="00727F3A" w:rsidRDefault="003F19DC" w:rsidP="005462D8">
            <w:pPr>
              <w:suppressAutoHyphens w:val="0"/>
              <w:spacing w:after="0" w:line="259" w:lineRule="auto"/>
              <w:ind w:left="12"/>
              <w:jc w:val="center"/>
              <w:rPr>
                <w:rFonts w:ascii="Times New Roman" w:hAnsi="Times New Roman"/>
                <w:color w:val="FF0000"/>
              </w:rPr>
            </w:pPr>
            <w:r w:rsidRPr="00727F3A">
              <w:rPr>
                <w:rFonts w:ascii="Times New Roman" w:hAnsi="Times New Roman"/>
                <w:color w:val="FF0000"/>
              </w:rPr>
              <w:t xml:space="preserve"> </w:t>
            </w:r>
          </w:p>
        </w:tc>
      </w:tr>
    </w:tbl>
    <w:p w14:paraId="393FC265" w14:textId="77777777" w:rsidR="003F19DC" w:rsidRPr="00727F3A" w:rsidRDefault="003F19DC" w:rsidP="003F19DC">
      <w:pPr>
        <w:suppressAutoHyphens w:val="0"/>
        <w:spacing w:after="160" w:line="278" w:lineRule="auto"/>
        <w:rPr>
          <w:rFonts w:ascii="Times New Roman" w:eastAsia="Times New Roman" w:hAnsi="Times New Roman"/>
          <w:color w:val="FF0000"/>
          <w:kern w:val="2"/>
        </w:rPr>
      </w:pPr>
    </w:p>
    <w:p w14:paraId="5E117F12" w14:textId="77777777" w:rsidR="003F19DC" w:rsidRPr="003F19DC" w:rsidRDefault="003F19DC" w:rsidP="003F19DC">
      <w:pPr>
        <w:spacing w:after="0" w:line="312" w:lineRule="auto"/>
        <w:jc w:val="right"/>
        <w:rPr>
          <w:rStyle w:val="BodyTextChar"/>
          <w:rFonts w:ascii="Times New Roman" w:hAnsi="Times New Roman"/>
          <w:b/>
          <w:color w:val="FF0000"/>
          <w:sz w:val="24"/>
          <w:szCs w:val="24"/>
          <w:lang w:val="ro-RO"/>
        </w:rPr>
      </w:pPr>
    </w:p>
    <w:p w14:paraId="6044C255" w14:textId="77777777" w:rsidR="003F19DC" w:rsidRPr="003F19DC" w:rsidRDefault="003F19DC" w:rsidP="003F19DC">
      <w:pPr>
        <w:spacing w:after="0" w:line="312" w:lineRule="auto"/>
        <w:jc w:val="center"/>
        <w:rPr>
          <w:rFonts w:ascii="Times New Roman" w:hAnsi="Times New Roman"/>
          <w:color w:val="FF0000"/>
          <w:sz w:val="24"/>
          <w:szCs w:val="24"/>
          <w:lang w:val="ro-RO"/>
        </w:rPr>
      </w:pPr>
      <w:r w:rsidRPr="003F19DC">
        <w:rPr>
          <w:rFonts w:ascii="Times New Roman" w:hAnsi="Times New Roman"/>
          <w:color w:val="FF0000"/>
          <w:sz w:val="24"/>
          <w:szCs w:val="24"/>
          <w:lang w:val="ro-RO"/>
        </w:rPr>
        <w:t>Întocmit,</w:t>
      </w:r>
    </w:p>
    <w:p w14:paraId="48E02D31" w14:textId="37B56BE0" w:rsidR="003F19DC" w:rsidRPr="003F19DC" w:rsidRDefault="003F19DC" w:rsidP="003F19DC">
      <w:pPr>
        <w:spacing w:after="0" w:line="312" w:lineRule="auto"/>
        <w:jc w:val="center"/>
        <w:rPr>
          <w:rFonts w:ascii="Times New Roman" w:hAnsi="Times New Roman"/>
          <w:color w:val="FF0000"/>
          <w:sz w:val="24"/>
          <w:szCs w:val="24"/>
          <w:lang w:val="ro-RO"/>
        </w:rPr>
      </w:pPr>
      <w:r w:rsidRPr="003F19DC">
        <w:rPr>
          <w:rFonts w:ascii="Times New Roman" w:hAnsi="Times New Roman"/>
          <w:color w:val="FF0000"/>
          <w:sz w:val="24"/>
          <w:szCs w:val="24"/>
          <w:lang w:val="ro-RO"/>
        </w:rPr>
        <w:t>Secretar C-SCIM</w:t>
      </w:r>
    </w:p>
    <w:p w14:paraId="5B32835F" w14:textId="77777777" w:rsidR="003F19DC" w:rsidRPr="003F19DC" w:rsidRDefault="003F19DC" w:rsidP="003F19DC">
      <w:pPr>
        <w:spacing w:after="0" w:line="312" w:lineRule="auto"/>
        <w:jc w:val="right"/>
        <w:rPr>
          <w:rStyle w:val="BodyTextChar"/>
          <w:rFonts w:ascii="Times New Roman" w:hAnsi="Times New Roman"/>
          <w:b/>
          <w:color w:val="FF0000"/>
          <w:sz w:val="24"/>
          <w:szCs w:val="24"/>
          <w:lang w:val="ro-RO"/>
        </w:rPr>
      </w:pPr>
    </w:p>
    <w:p w14:paraId="3BE6B3CC" w14:textId="77777777" w:rsidR="003F19DC" w:rsidRPr="003F19DC" w:rsidRDefault="003F19DC" w:rsidP="003F19DC">
      <w:pPr>
        <w:spacing w:after="0" w:line="312" w:lineRule="auto"/>
        <w:jc w:val="right"/>
        <w:rPr>
          <w:rStyle w:val="BodyTextChar"/>
          <w:rFonts w:ascii="Times New Roman" w:hAnsi="Times New Roman"/>
          <w:b/>
          <w:color w:val="FF0000"/>
          <w:sz w:val="24"/>
          <w:szCs w:val="24"/>
          <w:lang w:val="ro-RO"/>
        </w:rPr>
      </w:pPr>
    </w:p>
    <w:p w14:paraId="1C8C5C3F" w14:textId="77777777" w:rsidR="003F19DC" w:rsidRDefault="003F19DC" w:rsidP="003F19DC">
      <w:pPr>
        <w:spacing w:after="0" w:line="312" w:lineRule="auto"/>
        <w:jc w:val="right"/>
        <w:rPr>
          <w:rStyle w:val="BodyTextChar"/>
          <w:rFonts w:ascii="Times New Roman" w:hAnsi="Times New Roman"/>
          <w:b/>
          <w:color w:val="000000"/>
          <w:sz w:val="24"/>
          <w:szCs w:val="24"/>
          <w:lang w:val="ro-RO"/>
        </w:rPr>
      </w:pPr>
    </w:p>
    <w:p w14:paraId="4FBBAD22" w14:textId="77777777" w:rsidR="003F19DC" w:rsidRDefault="003F19DC" w:rsidP="003F19DC">
      <w:pPr>
        <w:spacing w:after="0" w:line="312" w:lineRule="auto"/>
        <w:jc w:val="right"/>
        <w:rPr>
          <w:rStyle w:val="BodyTextChar"/>
          <w:rFonts w:ascii="Times New Roman" w:hAnsi="Times New Roman"/>
          <w:b/>
          <w:color w:val="000000"/>
          <w:sz w:val="24"/>
          <w:szCs w:val="24"/>
          <w:lang w:val="ro-RO"/>
        </w:rPr>
      </w:pPr>
    </w:p>
    <w:p w14:paraId="6DEDDFCB" w14:textId="77777777" w:rsidR="003F19DC" w:rsidRDefault="003F19DC" w:rsidP="003F19DC">
      <w:pPr>
        <w:spacing w:after="0" w:line="312" w:lineRule="auto"/>
        <w:jc w:val="right"/>
        <w:rPr>
          <w:rStyle w:val="BodyTextChar"/>
          <w:rFonts w:ascii="Times New Roman" w:hAnsi="Times New Roman"/>
          <w:b/>
          <w:color w:val="000000"/>
          <w:sz w:val="24"/>
          <w:szCs w:val="24"/>
          <w:lang w:val="ro-RO"/>
        </w:rPr>
      </w:pPr>
    </w:p>
    <w:p w14:paraId="59AF64E8" w14:textId="77777777" w:rsidR="003F19DC" w:rsidRDefault="003F19DC" w:rsidP="003F19DC">
      <w:pPr>
        <w:spacing w:after="0" w:line="312" w:lineRule="auto"/>
        <w:jc w:val="right"/>
        <w:rPr>
          <w:rStyle w:val="BodyTextChar"/>
          <w:rFonts w:ascii="Times New Roman" w:hAnsi="Times New Roman"/>
          <w:b/>
          <w:color w:val="000000"/>
          <w:sz w:val="24"/>
          <w:szCs w:val="24"/>
          <w:lang w:val="ro-RO"/>
        </w:rPr>
      </w:pPr>
    </w:p>
    <w:p w14:paraId="39670A0D" w14:textId="77777777" w:rsidR="00727F3A" w:rsidRDefault="00727F3A" w:rsidP="00652AF0">
      <w:pPr>
        <w:spacing w:after="0" w:line="312" w:lineRule="auto"/>
        <w:jc w:val="right"/>
        <w:rPr>
          <w:rStyle w:val="BodyTextChar"/>
          <w:rFonts w:ascii="Times New Roman" w:hAnsi="Times New Roman"/>
          <w:b/>
          <w:color w:val="000000"/>
          <w:sz w:val="24"/>
          <w:szCs w:val="24"/>
          <w:lang w:val="ro-RO"/>
        </w:rPr>
      </w:pPr>
    </w:p>
    <w:p w14:paraId="3C249B35" w14:textId="03E25820" w:rsidR="00256A94" w:rsidRDefault="00256A94">
      <w:pPr>
        <w:suppressAutoHyphens w:val="0"/>
        <w:spacing w:after="0" w:line="240" w:lineRule="auto"/>
        <w:rPr>
          <w:rStyle w:val="BodyTextChar"/>
          <w:rFonts w:ascii="Times New Roman" w:hAnsi="Times New Roman"/>
          <w:b/>
          <w:color w:val="000000"/>
          <w:sz w:val="24"/>
          <w:szCs w:val="24"/>
          <w:lang w:val="ro-RO"/>
        </w:rPr>
      </w:pPr>
      <w:r>
        <w:rPr>
          <w:rStyle w:val="BodyTextChar"/>
          <w:rFonts w:ascii="Times New Roman" w:hAnsi="Times New Roman"/>
          <w:b/>
          <w:color w:val="000000"/>
          <w:sz w:val="24"/>
          <w:szCs w:val="24"/>
          <w:lang w:val="ro-RO"/>
        </w:rPr>
        <w:br w:type="page"/>
      </w:r>
    </w:p>
    <w:p w14:paraId="19BEA1D5" w14:textId="77777777" w:rsidR="00727F3A" w:rsidRDefault="00727F3A" w:rsidP="00652AF0">
      <w:pPr>
        <w:spacing w:after="0" w:line="312" w:lineRule="auto"/>
        <w:jc w:val="right"/>
        <w:rPr>
          <w:rStyle w:val="BodyTextChar"/>
          <w:rFonts w:ascii="Times New Roman" w:hAnsi="Times New Roman"/>
          <w:b/>
          <w:color w:val="000000"/>
          <w:sz w:val="24"/>
          <w:szCs w:val="24"/>
          <w:lang w:val="ro-RO"/>
        </w:rPr>
      </w:pPr>
    </w:p>
    <w:p w14:paraId="75412A38" w14:textId="2E2E7E7B" w:rsidR="00547C47" w:rsidRPr="000A17F3" w:rsidRDefault="00B80F4C" w:rsidP="00B80F4C">
      <w:pPr>
        <w:tabs>
          <w:tab w:val="left" w:pos="3615"/>
        </w:tabs>
        <w:spacing w:after="0" w:line="312" w:lineRule="auto"/>
        <w:rPr>
          <w:rFonts w:ascii="Times New Roman" w:hAnsi="Times New Roman"/>
          <w:b/>
          <w:bCs/>
          <w:strike/>
          <w:color w:val="000000"/>
          <w:sz w:val="20"/>
          <w:szCs w:val="20"/>
          <w:lang w:val="ro-RO"/>
        </w:rPr>
      </w:pPr>
      <w:r>
        <w:rPr>
          <w:rStyle w:val="BodyTextChar"/>
          <w:rFonts w:ascii="Times New Roman" w:hAnsi="Times New Roman"/>
          <w:b/>
          <w:color w:val="000000"/>
          <w:sz w:val="24"/>
          <w:szCs w:val="24"/>
          <w:lang w:val="ro-RO"/>
        </w:rPr>
        <w:tab/>
      </w:r>
      <w:r>
        <w:rPr>
          <w:rStyle w:val="BodyTextChar"/>
          <w:rFonts w:ascii="Times New Roman" w:hAnsi="Times New Roman"/>
          <w:b/>
          <w:color w:val="000000"/>
          <w:sz w:val="24"/>
          <w:szCs w:val="24"/>
          <w:lang w:val="ro-RO"/>
        </w:rPr>
        <w:tab/>
      </w:r>
      <w:r>
        <w:rPr>
          <w:rStyle w:val="BodyTextChar"/>
          <w:rFonts w:ascii="Times New Roman" w:hAnsi="Times New Roman"/>
          <w:b/>
          <w:color w:val="000000"/>
          <w:sz w:val="24"/>
          <w:szCs w:val="24"/>
          <w:lang w:val="ro-RO"/>
        </w:rPr>
        <w:tab/>
      </w:r>
      <w:r>
        <w:rPr>
          <w:rStyle w:val="BodyTextChar"/>
          <w:rFonts w:ascii="Times New Roman" w:hAnsi="Times New Roman"/>
          <w:b/>
          <w:color w:val="000000"/>
          <w:sz w:val="24"/>
          <w:szCs w:val="24"/>
          <w:lang w:val="ro-RO"/>
        </w:rPr>
        <w:tab/>
      </w:r>
      <w:r>
        <w:rPr>
          <w:rStyle w:val="BodyTextChar"/>
          <w:rFonts w:ascii="Times New Roman" w:hAnsi="Times New Roman"/>
          <w:b/>
          <w:color w:val="000000"/>
          <w:sz w:val="24"/>
          <w:szCs w:val="24"/>
          <w:lang w:val="ro-RO"/>
        </w:rPr>
        <w:tab/>
      </w:r>
      <w:r w:rsidR="00256A94">
        <w:rPr>
          <w:rStyle w:val="BodyTextChar"/>
          <w:rFonts w:ascii="Times New Roman" w:hAnsi="Times New Roman"/>
          <w:b/>
          <w:color w:val="000000"/>
          <w:sz w:val="24"/>
          <w:szCs w:val="24"/>
          <w:lang w:val="ro-RO"/>
        </w:rPr>
        <w:tab/>
      </w:r>
      <w:r w:rsidR="00547C47" w:rsidRPr="000A17F3">
        <w:rPr>
          <w:rStyle w:val="BodyTextChar"/>
          <w:rFonts w:ascii="Times New Roman" w:hAnsi="Times New Roman"/>
          <w:b/>
          <w:color w:val="000000"/>
          <w:sz w:val="24"/>
          <w:szCs w:val="24"/>
          <w:lang w:val="ro-RO"/>
        </w:rPr>
        <w:t>SEAQ_PS_C-SCIM_</w:t>
      </w:r>
      <w:r w:rsidR="00547C47" w:rsidRPr="00144FB7">
        <w:rPr>
          <w:rStyle w:val="BodyTextChar"/>
          <w:rFonts w:ascii="Times New Roman" w:hAnsi="Times New Roman"/>
          <w:b/>
          <w:color w:val="EE0000"/>
          <w:sz w:val="24"/>
          <w:szCs w:val="24"/>
          <w:lang w:val="ro-RO"/>
        </w:rPr>
        <w:t>0</w:t>
      </w:r>
      <w:r w:rsidR="00256A94" w:rsidRPr="00144FB7">
        <w:rPr>
          <w:rStyle w:val="BodyTextChar"/>
          <w:rFonts w:ascii="Times New Roman" w:hAnsi="Times New Roman"/>
          <w:b/>
          <w:color w:val="EE0000"/>
          <w:sz w:val="24"/>
          <w:szCs w:val="24"/>
          <w:lang w:val="ro-RO"/>
        </w:rPr>
        <w:t>3</w:t>
      </w:r>
      <w:r w:rsidR="00547C47" w:rsidRPr="000A17F3">
        <w:rPr>
          <w:rStyle w:val="BodyTextChar"/>
          <w:rFonts w:ascii="Times New Roman" w:hAnsi="Times New Roman"/>
          <w:b/>
          <w:color w:val="000000"/>
          <w:sz w:val="24"/>
          <w:szCs w:val="24"/>
          <w:lang w:val="ro-RO"/>
        </w:rPr>
        <w:t>_A.0</w:t>
      </w:r>
      <w:r>
        <w:rPr>
          <w:rStyle w:val="BodyTextChar"/>
          <w:rFonts w:ascii="Times New Roman" w:hAnsi="Times New Roman"/>
          <w:b/>
          <w:color w:val="000000"/>
          <w:sz w:val="24"/>
          <w:szCs w:val="24"/>
          <w:lang w:val="ro-RO"/>
        </w:rPr>
        <w:t>5</w:t>
      </w:r>
    </w:p>
    <w:p w14:paraId="5FFDA2DF" w14:textId="77777777" w:rsidR="00547C47" w:rsidRPr="000A17F3" w:rsidRDefault="00547C47" w:rsidP="009B4C88">
      <w:pPr>
        <w:tabs>
          <w:tab w:val="left" w:pos="851"/>
        </w:tabs>
        <w:spacing w:after="0" w:line="312" w:lineRule="auto"/>
        <w:ind w:firstLine="709"/>
        <w:jc w:val="center"/>
        <w:rPr>
          <w:rFonts w:ascii="Times New Roman" w:hAnsi="Times New Roman"/>
          <w:b/>
          <w:bCs/>
          <w:color w:val="000000"/>
          <w:sz w:val="24"/>
          <w:szCs w:val="24"/>
          <w:lang w:val="ro-RO"/>
        </w:rPr>
      </w:pPr>
    </w:p>
    <w:p w14:paraId="205E4105" w14:textId="77777777" w:rsidR="00547C47" w:rsidRPr="000A17F3" w:rsidRDefault="00547C47" w:rsidP="009B4C88">
      <w:pPr>
        <w:tabs>
          <w:tab w:val="left" w:pos="851"/>
        </w:tabs>
        <w:spacing w:after="0" w:line="312" w:lineRule="auto"/>
        <w:ind w:firstLine="709"/>
        <w:jc w:val="center"/>
        <w:rPr>
          <w:rFonts w:ascii="Times New Roman" w:hAnsi="Times New Roman"/>
          <w:b/>
          <w:bCs/>
          <w:color w:val="000000"/>
          <w:sz w:val="24"/>
          <w:szCs w:val="24"/>
          <w:lang w:val="ro-RO"/>
        </w:rPr>
      </w:pPr>
      <w:r w:rsidRPr="000A17F3">
        <w:rPr>
          <w:rFonts w:ascii="Times New Roman" w:hAnsi="Times New Roman"/>
          <w:b/>
          <w:bCs/>
          <w:color w:val="000000"/>
          <w:sz w:val="24"/>
          <w:szCs w:val="24"/>
          <w:lang w:val="ro-RO"/>
        </w:rPr>
        <w:t>DIAGRAMA FLUX PENTRU REALIZAREA PS</w:t>
      </w:r>
    </w:p>
    <w:p w14:paraId="54D7478D" w14:textId="39D0AA04" w:rsidR="00256A94" w:rsidRPr="00256A94" w:rsidRDefault="00256A94" w:rsidP="00256A94">
      <w:pPr>
        <w:pStyle w:val="ListParagraph"/>
        <w:tabs>
          <w:tab w:val="left" w:pos="851"/>
          <w:tab w:val="left" w:pos="1134"/>
          <w:tab w:val="left" w:pos="3686"/>
          <w:tab w:val="left" w:pos="4253"/>
        </w:tabs>
        <w:suppressAutoHyphens w:val="0"/>
        <w:spacing w:after="0" w:line="312" w:lineRule="auto"/>
        <w:ind w:left="709"/>
        <w:jc w:val="both"/>
        <w:rPr>
          <w:rFonts w:ascii="Times New Roman" w:eastAsia="Times New Roman" w:hAnsi="Times New Roman"/>
          <w:color w:val="FF0000"/>
          <w:kern w:val="2"/>
          <w:sz w:val="20"/>
          <w:szCs w:val="20"/>
          <w:lang w:val="it-IT"/>
        </w:rPr>
      </w:pPr>
      <w:r w:rsidRPr="00256A94">
        <w:rPr>
          <w:rFonts w:ascii="Times New Roman" w:hAnsi="Times New Roman"/>
          <w:sz w:val="20"/>
          <w:szCs w:val="20"/>
          <w:lang w:val="ro-RO"/>
        </w:rPr>
        <w:tab/>
      </w:r>
      <w:r w:rsidRPr="00256A94">
        <w:rPr>
          <w:rFonts w:ascii="Times New Roman" w:hAnsi="Times New Roman"/>
          <w:sz w:val="20"/>
          <w:szCs w:val="20"/>
          <w:lang w:val="ro-RO"/>
        </w:rPr>
        <w:tab/>
      </w:r>
      <w:r w:rsidRPr="00256A94">
        <w:rPr>
          <w:rFonts w:ascii="Times New Roman" w:hAnsi="Times New Roman"/>
          <w:sz w:val="20"/>
          <w:szCs w:val="20"/>
          <w:lang w:val="ro-RO"/>
        </w:rPr>
        <w:tab/>
      </w:r>
      <w:r>
        <w:rPr>
          <w:rFonts w:ascii="Times New Roman" w:hAnsi="Times New Roman"/>
          <w:sz w:val="20"/>
          <w:szCs w:val="20"/>
          <w:lang w:val="ro-RO"/>
        </w:rPr>
        <w:tab/>
      </w:r>
      <w:r>
        <w:rPr>
          <w:rFonts w:ascii="Times New Roman" w:hAnsi="Times New Roman"/>
          <w:sz w:val="20"/>
          <w:szCs w:val="20"/>
          <w:lang w:val="ro-RO"/>
        </w:rPr>
        <w:tab/>
      </w:r>
      <w:r>
        <w:rPr>
          <w:rFonts w:ascii="Times New Roman" w:hAnsi="Times New Roman"/>
          <w:sz w:val="20"/>
          <w:szCs w:val="20"/>
          <w:lang w:val="ro-RO"/>
        </w:rPr>
        <w:tab/>
      </w:r>
      <w:r w:rsidRPr="00256A94">
        <w:rPr>
          <w:rFonts w:ascii="Times New Roman" w:eastAsia="Times New Roman" w:hAnsi="Times New Roman"/>
          <w:color w:val="FF0000"/>
          <w:kern w:val="2"/>
          <w:sz w:val="20"/>
          <w:szCs w:val="20"/>
          <w:lang w:val="it-IT"/>
        </w:rPr>
        <w:t xml:space="preserve">Legea învățământului superior nr. 199/2023, cu modificările și </w:t>
      </w:r>
    </w:p>
    <w:p w14:paraId="61E0DA97" w14:textId="1517397E" w:rsidR="00256A94" w:rsidRPr="00256A94" w:rsidRDefault="00144625" w:rsidP="00256A94">
      <w:pPr>
        <w:tabs>
          <w:tab w:val="left" w:pos="3686"/>
        </w:tabs>
        <w:spacing w:after="0" w:line="312" w:lineRule="auto"/>
        <w:jc w:val="both"/>
        <w:rPr>
          <w:rFonts w:ascii="Times New Roman" w:eastAsia="Times New Roman" w:hAnsi="Times New Roman"/>
          <w:color w:val="FF0000"/>
          <w:kern w:val="2"/>
          <w:sz w:val="20"/>
          <w:szCs w:val="20"/>
          <w:lang w:val="it-IT"/>
        </w:rPr>
      </w:pPr>
      <w:r w:rsidRPr="000A17F3">
        <w:rPr>
          <w:noProof/>
          <w:sz w:val="24"/>
          <w:szCs w:val="24"/>
          <w:lang w:val="ro-RO" w:eastAsia="ro-RO"/>
        </w:rPr>
        <mc:AlternateContent>
          <mc:Choice Requires="wps">
            <w:drawing>
              <wp:anchor distT="0" distB="0" distL="114300" distR="114300" simplePos="0" relativeHeight="251633664" behindDoc="0" locked="0" layoutInCell="1" allowOverlap="1" wp14:anchorId="38292290" wp14:editId="2CF2A619">
                <wp:simplePos x="0" y="0"/>
                <wp:positionH relativeFrom="column">
                  <wp:posOffset>1276985</wp:posOffset>
                </wp:positionH>
                <wp:positionV relativeFrom="paragraph">
                  <wp:posOffset>7620</wp:posOffset>
                </wp:positionV>
                <wp:extent cx="1167765" cy="802005"/>
                <wp:effectExtent l="0" t="0" r="0" b="0"/>
                <wp:wrapNone/>
                <wp:docPr id="75"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7765" cy="802005"/>
                        </a:xfrm>
                        <a:prstGeom prst="flowChartMultidocument">
                          <a:avLst/>
                        </a:prstGeom>
                        <a:solidFill>
                          <a:srgbClr val="FFF2CC"/>
                        </a:solidFill>
                        <a:ln w="9525">
                          <a:solidFill>
                            <a:srgbClr val="000000"/>
                          </a:solidFill>
                          <a:miter lim="800000"/>
                          <a:headEnd/>
                          <a:tailEnd/>
                        </a:ln>
                      </wps:spPr>
                      <wps:txbx>
                        <w:txbxContent>
                          <w:p w14:paraId="4CEB6682" w14:textId="77777777" w:rsidR="00547C47" w:rsidRPr="00D42137" w:rsidRDefault="00547C47" w:rsidP="008574E7">
                            <w:pPr>
                              <w:spacing w:after="0" w:line="240" w:lineRule="auto"/>
                              <w:jc w:val="center"/>
                              <w:rPr>
                                <w:rFonts w:ascii="Times New Roman" w:hAnsi="Times New Roman"/>
                                <w:b/>
                                <w:sz w:val="20"/>
                                <w:szCs w:val="20"/>
                                <w:lang w:val="ro-RO"/>
                              </w:rPr>
                            </w:pPr>
                            <w:r w:rsidRPr="00D42137">
                              <w:rPr>
                                <w:rFonts w:ascii="Times New Roman" w:hAnsi="Times New Roman"/>
                                <w:b/>
                                <w:sz w:val="20"/>
                                <w:szCs w:val="20"/>
                                <w:lang w:val="ro-RO"/>
                              </w:rPr>
                              <w:t>INTRĂRI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292290"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utoShape 88" o:spid="_x0000_s1026" type="#_x0000_t115" style="position:absolute;left:0;text-align:left;margin-left:100.55pt;margin-top:.6pt;width:91.95pt;height:63.1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" fillcolor="#fff2cc">
                <v:textbox>
                  <w:txbxContent>
                    <w:p w14:paraId="4CEB6682" w14:textId="77777777" w:rsidR="00547C47" w:rsidRPr="00D42137" w:rsidRDefault="00547C47" w:rsidP="008574E7">
                      <w:pPr>
                        <w:spacing w:after="0" w:line="240" w:lineRule="auto"/>
                        <w:jc w:val="center"/>
                        <w:rPr>
                          <w:rFonts w:ascii="Times New Roman" w:hAnsi="Times New Roman"/>
                          <w:b/>
                          <w:sz w:val="20"/>
                          <w:szCs w:val="20"/>
                          <w:lang w:val="ro-RO"/>
                        </w:rPr>
                      </w:pPr>
                      <w:r w:rsidRPr="00D42137">
                        <w:rPr>
                          <w:rFonts w:ascii="Times New Roman" w:hAnsi="Times New Roman"/>
                          <w:b/>
                          <w:sz w:val="20"/>
                          <w:szCs w:val="20"/>
                          <w:lang w:val="ro-RO"/>
                        </w:rPr>
                        <w:t>INTRĂRI</w:t>
                      </w:r>
                    </w:p>
                  </w:txbxContent>
                </v:textbox>
              </v:shape>
            </w:pict>
          </mc:Fallback>
        </mc:AlternateContent>
      </w:r>
      <w:r w:rsidR="00256A94" w:rsidRPr="00256A94">
        <w:rPr>
          <w:rFonts w:ascii="Times New Roman" w:eastAsia="Times New Roman" w:hAnsi="Times New Roman"/>
          <w:color w:val="FF0000"/>
          <w:kern w:val="2"/>
          <w:sz w:val="20"/>
          <w:szCs w:val="20"/>
          <w:lang w:val="it-IT"/>
        </w:rPr>
        <w:tab/>
      </w:r>
      <w:r w:rsidR="00256A94" w:rsidRPr="00256A94">
        <w:rPr>
          <w:rFonts w:ascii="Times New Roman" w:eastAsia="Times New Roman" w:hAnsi="Times New Roman"/>
          <w:color w:val="FF0000"/>
          <w:kern w:val="2"/>
          <w:sz w:val="20"/>
          <w:szCs w:val="20"/>
          <w:lang w:val="it-IT"/>
        </w:rPr>
        <w:tab/>
      </w:r>
      <w:r w:rsidR="00256A94" w:rsidRPr="00256A94">
        <w:rPr>
          <w:rFonts w:ascii="Times New Roman" w:eastAsia="Times New Roman" w:hAnsi="Times New Roman"/>
          <w:color w:val="FF0000"/>
          <w:kern w:val="2"/>
          <w:sz w:val="20"/>
          <w:szCs w:val="20"/>
          <w:lang w:val="it-IT"/>
        </w:rPr>
        <w:tab/>
        <w:t>completările ulterioare;</w:t>
      </w:r>
    </w:p>
    <w:p w14:paraId="2FA12AD9" w14:textId="77777777" w:rsidR="00144625" w:rsidRDefault="00256A94" w:rsidP="00256A94">
      <w:pPr>
        <w:pStyle w:val="ListParagraph"/>
        <w:tabs>
          <w:tab w:val="left" w:pos="851"/>
          <w:tab w:val="left" w:pos="4253"/>
        </w:tabs>
        <w:suppressAutoHyphens w:val="0"/>
        <w:spacing w:after="0" w:line="312" w:lineRule="auto"/>
        <w:ind w:left="709"/>
        <w:jc w:val="both"/>
        <w:rPr>
          <w:rFonts w:ascii="Times New Roman" w:eastAsia="Times New Roman" w:hAnsi="Times New Roman"/>
          <w:color w:val="FF0000"/>
          <w:sz w:val="20"/>
          <w:szCs w:val="20"/>
          <w:lang w:val="it-IT"/>
        </w:rPr>
      </w:pPr>
      <w:r w:rsidRPr="00256A94">
        <w:rPr>
          <w:rFonts w:ascii="Times New Roman" w:eastAsia="Times New Roman" w:hAnsi="Times New Roman"/>
          <w:color w:val="FF0000"/>
          <w:kern w:val="2"/>
          <w:sz w:val="20"/>
          <w:szCs w:val="20"/>
          <w:lang w:val="it-IT"/>
        </w:rPr>
        <w:tab/>
      </w:r>
      <w:r w:rsidRPr="00256A94">
        <w:rPr>
          <w:rFonts w:ascii="Times New Roman" w:eastAsia="Times New Roman" w:hAnsi="Times New Roman"/>
          <w:color w:val="FF0000"/>
          <w:kern w:val="2"/>
          <w:sz w:val="20"/>
          <w:szCs w:val="20"/>
          <w:lang w:val="it-IT"/>
        </w:rPr>
        <w:tab/>
      </w:r>
      <w:r w:rsidRPr="00256A94">
        <w:rPr>
          <w:rFonts w:ascii="Times New Roman" w:eastAsia="Times New Roman" w:hAnsi="Times New Roman"/>
          <w:color w:val="FF0000"/>
          <w:kern w:val="2"/>
          <w:sz w:val="20"/>
          <w:szCs w:val="20"/>
          <w:lang w:val="it-IT"/>
        </w:rPr>
        <w:tab/>
      </w:r>
      <w:r>
        <w:rPr>
          <w:rFonts w:ascii="Times New Roman" w:eastAsia="Times New Roman" w:hAnsi="Times New Roman"/>
          <w:color w:val="FF0000"/>
          <w:kern w:val="2"/>
          <w:sz w:val="20"/>
          <w:szCs w:val="20"/>
          <w:lang w:val="it-IT"/>
        </w:rPr>
        <w:tab/>
      </w:r>
      <w:r w:rsidRPr="00256A94">
        <w:rPr>
          <w:rFonts w:ascii="Times New Roman" w:hAnsi="Times New Roman"/>
          <w:color w:val="FF0000"/>
          <w:sz w:val="20"/>
          <w:szCs w:val="20"/>
          <w:lang w:val="ro-RO"/>
        </w:rPr>
        <w:t>H.G. nr.1269/2021</w:t>
      </w:r>
      <w:r w:rsidR="00144625">
        <w:rPr>
          <w:rFonts w:ascii="Times New Roman" w:hAnsi="Times New Roman"/>
          <w:color w:val="FF0000"/>
          <w:sz w:val="20"/>
          <w:szCs w:val="20"/>
          <w:lang w:val="ro-RO"/>
        </w:rPr>
        <w:t xml:space="preserve"> </w:t>
      </w:r>
      <w:r w:rsidR="00144625" w:rsidRPr="00144625">
        <w:rPr>
          <w:rFonts w:ascii="Times New Roman" w:eastAsia="Times New Roman" w:hAnsi="Times New Roman"/>
          <w:color w:val="FF0000"/>
          <w:sz w:val="20"/>
          <w:szCs w:val="20"/>
          <w:lang w:val="it-IT"/>
        </w:rPr>
        <w:t xml:space="preserve">privind aprobarea Strategiei naţionale </w:t>
      </w:r>
    </w:p>
    <w:p w14:paraId="342BE758" w14:textId="2118EBA1" w:rsidR="00256A94" w:rsidRPr="00144625" w:rsidRDefault="00144625" w:rsidP="00256A94">
      <w:pPr>
        <w:pStyle w:val="ListParagraph"/>
        <w:tabs>
          <w:tab w:val="left" w:pos="851"/>
          <w:tab w:val="left" w:pos="4253"/>
        </w:tabs>
        <w:suppressAutoHyphens w:val="0"/>
        <w:spacing w:after="0" w:line="312" w:lineRule="auto"/>
        <w:ind w:left="709"/>
        <w:jc w:val="both"/>
        <w:rPr>
          <w:rFonts w:ascii="Times New Roman" w:hAnsi="Times New Roman"/>
          <w:color w:val="FF0000"/>
          <w:sz w:val="20"/>
          <w:szCs w:val="20"/>
          <w:lang w:val="ro-RO"/>
        </w:rPr>
      </w:pPr>
      <w:r>
        <w:rPr>
          <w:rFonts w:ascii="Times New Roman" w:hAnsi="Times New Roman"/>
          <w:color w:val="FF0000"/>
          <w:sz w:val="20"/>
          <w:szCs w:val="20"/>
          <w:lang w:val="ro-RO"/>
        </w:rPr>
        <w:tab/>
      </w:r>
      <w:r>
        <w:rPr>
          <w:rFonts w:ascii="Times New Roman" w:hAnsi="Times New Roman"/>
          <w:color w:val="FF0000"/>
          <w:sz w:val="20"/>
          <w:szCs w:val="20"/>
          <w:lang w:val="ro-RO"/>
        </w:rPr>
        <w:tab/>
      </w:r>
      <w:r>
        <w:rPr>
          <w:rFonts w:ascii="Times New Roman" w:hAnsi="Times New Roman"/>
          <w:color w:val="FF0000"/>
          <w:sz w:val="20"/>
          <w:szCs w:val="20"/>
          <w:lang w:val="ro-RO"/>
        </w:rPr>
        <w:tab/>
      </w:r>
      <w:r>
        <w:rPr>
          <w:rFonts w:ascii="Times New Roman" w:hAnsi="Times New Roman"/>
          <w:color w:val="FF0000"/>
          <w:sz w:val="20"/>
          <w:szCs w:val="20"/>
          <w:lang w:val="ro-RO"/>
        </w:rPr>
        <w:tab/>
      </w:r>
      <w:r w:rsidRPr="00144625">
        <w:rPr>
          <w:rFonts w:ascii="Times New Roman" w:eastAsia="Times New Roman" w:hAnsi="Times New Roman"/>
          <w:color w:val="FF0000"/>
          <w:sz w:val="20"/>
          <w:szCs w:val="20"/>
          <w:lang w:val="it-IT"/>
        </w:rPr>
        <w:t>anticorupţie 2021-2025</w:t>
      </w:r>
      <w:r w:rsidR="00256A94" w:rsidRPr="00144625">
        <w:rPr>
          <w:rFonts w:ascii="Times New Roman" w:hAnsi="Times New Roman"/>
          <w:color w:val="FF0000"/>
          <w:sz w:val="20"/>
          <w:szCs w:val="20"/>
          <w:lang w:val="ro-RO"/>
        </w:rPr>
        <w:t>;</w:t>
      </w:r>
    </w:p>
    <w:p w14:paraId="7E02DC3C" w14:textId="77777777" w:rsidR="00256A94" w:rsidRPr="00256A94" w:rsidRDefault="00256A94" w:rsidP="00256A94">
      <w:pPr>
        <w:tabs>
          <w:tab w:val="left" w:pos="3686"/>
        </w:tabs>
        <w:spacing w:after="0" w:line="312" w:lineRule="auto"/>
        <w:jc w:val="both"/>
        <w:rPr>
          <w:rFonts w:ascii="Times New Roman" w:hAnsi="Times New Roman"/>
          <w:sz w:val="20"/>
          <w:szCs w:val="20"/>
          <w:lang w:val="ro-RO"/>
        </w:rPr>
      </w:pPr>
      <w:r w:rsidRPr="00256A94">
        <w:rPr>
          <w:rFonts w:ascii="Times New Roman" w:eastAsia="Times New Roman" w:hAnsi="Times New Roman"/>
          <w:color w:val="FF0000"/>
          <w:kern w:val="2"/>
          <w:sz w:val="20"/>
          <w:szCs w:val="20"/>
          <w:lang w:val="it-IT"/>
        </w:rPr>
        <w:tab/>
      </w:r>
      <w:r w:rsidRPr="00256A94">
        <w:rPr>
          <w:rFonts w:ascii="Times New Roman" w:eastAsia="Times New Roman" w:hAnsi="Times New Roman"/>
          <w:color w:val="FF0000"/>
          <w:kern w:val="2"/>
          <w:sz w:val="20"/>
          <w:szCs w:val="20"/>
          <w:lang w:val="it-IT"/>
        </w:rPr>
        <w:tab/>
      </w:r>
      <w:r w:rsidRPr="00256A94">
        <w:rPr>
          <w:rFonts w:ascii="Times New Roman" w:eastAsia="Times New Roman" w:hAnsi="Times New Roman"/>
          <w:color w:val="FF0000"/>
          <w:kern w:val="2"/>
          <w:sz w:val="20"/>
          <w:szCs w:val="20"/>
          <w:lang w:val="it-IT"/>
        </w:rPr>
        <w:tab/>
      </w:r>
      <w:r w:rsidRPr="00256A94">
        <w:rPr>
          <w:rFonts w:ascii="Times New Roman" w:hAnsi="Times New Roman"/>
          <w:sz w:val="20"/>
          <w:szCs w:val="20"/>
          <w:lang w:val="ro-RO"/>
        </w:rPr>
        <w:t>Legea nr. 53/2003 privind Codul muncii, republicată, cu modificările</w:t>
      </w:r>
    </w:p>
    <w:p w14:paraId="2D4671A6" w14:textId="4848CF9E" w:rsidR="00256A94" w:rsidRPr="00256A94" w:rsidRDefault="00144625" w:rsidP="00256A94">
      <w:pPr>
        <w:tabs>
          <w:tab w:val="left" w:pos="3686"/>
        </w:tabs>
        <w:spacing w:after="0" w:line="312" w:lineRule="auto"/>
        <w:jc w:val="both"/>
        <w:rPr>
          <w:rFonts w:ascii="Times New Roman" w:hAnsi="Times New Roman"/>
          <w:sz w:val="20"/>
          <w:szCs w:val="20"/>
          <w:lang w:val="ro-RO"/>
        </w:rPr>
      </w:pPr>
      <w:r w:rsidRPr="000A17F3">
        <w:rPr>
          <w:noProof/>
          <w:lang w:val="ro-RO" w:eastAsia="ro-RO"/>
        </w:rPr>
        <mc:AlternateContent>
          <mc:Choice Requires="wps">
            <w:drawing>
              <wp:anchor distT="0" distB="0" distL="114300" distR="114300" simplePos="0" relativeHeight="251688960" behindDoc="1" locked="0" layoutInCell="1" allowOverlap="1" wp14:anchorId="1219CA76" wp14:editId="74DE18D8">
                <wp:simplePos x="0" y="0"/>
                <wp:positionH relativeFrom="column">
                  <wp:posOffset>1659890</wp:posOffset>
                </wp:positionH>
                <wp:positionV relativeFrom="page">
                  <wp:posOffset>3657600</wp:posOffset>
                </wp:positionV>
                <wp:extent cx="9525" cy="1393825"/>
                <wp:effectExtent l="76200" t="0" r="66675" b="53975"/>
                <wp:wrapTight wrapText="bothSides">
                  <wp:wrapPolygon edited="0">
                    <wp:start x="-86400" y="0"/>
                    <wp:lineTo x="-172800" y="21551"/>
                    <wp:lineTo x="-86400" y="22141"/>
                    <wp:lineTo x="86400" y="22141"/>
                    <wp:lineTo x="129600" y="19189"/>
                    <wp:lineTo x="129600" y="0"/>
                    <wp:lineTo x="-86400" y="0"/>
                  </wp:wrapPolygon>
                </wp:wrapTight>
                <wp:docPr id="608701326"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3938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DC875" id="Line 146" o:spid="_x0000_s1026" style="position:absolute;flip:x;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0.7pt,4in" to="131.45pt,3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">
                <v:stroke endarrow="block"/>
                <w10:wrap type="tight" anchory="page"/>
              </v:line>
            </w:pict>
          </mc:Fallback>
        </mc:AlternateContent>
      </w:r>
      <w:r w:rsidR="00256A94" w:rsidRPr="00256A94">
        <w:rPr>
          <w:rFonts w:ascii="Times New Roman" w:hAnsi="Times New Roman"/>
          <w:sz w:val="20"/>
          <w:szCs w:val="20"/>
          <w:lang w:val="ro-RO"/>
        </w:rPr>
        <w:tab/>
      </w:r>
      <w:r w:rsidR="00256A94" w:rsidRPr="00256A94">
        <w:rPr>
          <w:rFonts w:ascii="Times New Roman" w:hAnsi="Times New Roman"/>
          <w:sz w:val="20"/>
          <w:szCs w:val="20"/>
          <w:lang w:val="ro-RO"/>
        </w:rPr>
        <w:tab/>
      </w:r>
      <w:r w:rsidR="00256A94" w:rsidRPr="00256A94">
        <w:rPr>
          <w:rFonts w:ascii="Times New Roman" w:hAnsi="Times New Roman"/>
          <w:sz w:val="20"/>
          <w:szCs w:val="20"/>
          <w:lang w:val="ro-RO"/>
        </w:rPr>
        <w:tab/>
        <w:t>și completările ulterioare;</w:t>
      </w:r>
    </w:p>
    <w:p w14:paraId="4EE6570E" w14:textId="107DE1B6" w:rsidR="00256A94" w:rsidRPr="00256A94" w:rsidRDefault="00256A94" w:rsidP="00256A94">
      <w:pPr>
        <w:pStyle w:val="ListParagraph"/>
        <w:tabs>
          <w:tab w:val="left" w:pos="851"/>
          <w:tab w:val="left" w:pos="4253"/>
        </w:tabs>
        <w:suppressAutoHyphens w:val="0"/>
        <w:spacing w:after="0" w:line="312" w:lineRule="auto"/>
        <w:ind w:left="709"/>
        <w:jc w:val="both"/>
        <w:rPr>
          <w:rFonts w:ascii="Times New Roman" w:hAnsi="Times New Roman"/>
          <w:sz w:val="20"/>
          <w:szCs w:val="20"/>
          <w:lang w:val="ro-RO"/>
        </w:rPr>
      </w:pPr>
      <w:r w:rsidRPr="00256A94">
        <w:rPr>
          <w:rFonts w:ascii="Times New Roman" w:hAnsi="Times New Roman"/>
          <w:sz w:val="20"/>
          <w:szCs w:val="20"/>
          <w:lang w:val="ro-RO"/>
        </w:rPr>
        <w:tab/>
      </w:r>
      <w:r w:rsidRPr="00256A94">
        <w:rPr>
          <w:rFonts w:ascii="Times New Roman" w:hAnsi="Times New Roman"/>
          <w:sz w:val="20"/>
          <w:szCs w:val="20"/>
          <w:lang w:val="ro-RO"/>
        </w:rPr>
        <w:tab/>
      </w:r>
      <w:r w:rsidRPr="00256A94">
        <w:rPr>
          <w:rFonts w:ascii="Times New Roman" w:hAnsi="Times New Roman"/>
          <w:sz w:val="20"/>
          <w:szCs w:val="20"/>
          <w:lang w:val="ro-RO"/>
        </w:rPr>
        <w:tab/>
      </w:r>
      <w:r w:rsidRPr="00256A94">
        <w:rPr>
          <w:rFonts w:ascii="Times New Roman" w:hAnsi="Times New Roman"/>
          <w:sz w:val="20"/>
          <w:szCs w:val="20"/>
          <w:lang w:val="ro-RO"/>
        </w:rPr>
        <w:tab/>
        <w:t xml:space="preserve">Ordinul Secretarului General al Guvernului nr. 600/2018 </w:t>
      </w:r>
      <w:r w:rsidRPr="00256A94">
        <w:rPr>
          <w:rFonts w:ascii="Times New Roman" w:hAnsi="Times New Roman"/>
          <w:bCs/>
          <w:sz w:val="20"/>
          <w:szCs w:val="20"/>
          <w:shd w:val="clear" w:color="auto" w:fill="FFFFFF"/>
          <w:lang w:val="ro-RO"/>
        </w:rPr>
        <w:t xml:space="preserve">privind </w:t>
      </w:r>
    </w:p>
    <w:p w14:paraId="700288F5" w14:textId="60F7C515" w:rsidR="00256A94" w:rsidRPr="00256A94" w:rsidRDefault="00256A94" w:rsidP="00256A94">
      <w:pPr>
        <w:pStyle w:val="ListParagraph"/>
        <w:tabs>
          <w:tab w:val="left" w:pos="851"/>
          <w:tab w:val="left" w:pos="4253"/>
        </w:tabs>
        <w:suppressAutoHyphens w:val="0"/>
        <w:spacing w:after="0" w:line="312" w:lineRule="auto"/>
        <w:ind w:left="4253"/>
        <w:jc w:val="both"/>
        <w:rPr>
          <w:rFonts w:ascii="Times New Roman" w:hAnsi="Times New Roman"/>
          <w:bCs/>
          <w:sz w:val="20"/>
          <w:szCs w:val="20"/>
          <w:shd w:val="clear" w:color="auto" w:fill="FFFFFF"/>
          <w:lang w:val="ro-RO"/>
        </w:rPr>
      </w:pPr>
      <w:r w:rsidRPr="00256A94">
        <w:rPr>
          <w:rFonts w:ascii="Times New Roman" w:hAnsi="Times New Roman"/>
          <w:bCs/>
          <w:sz w:val="20"/>
          <w:szCs w:val="20"/>
          <w:shd w:val="clear" w:color="auto" w:fill="FFFFFF"/>
          <w:lang w:val="ro-RO"/>
        </w:rPr>
        <w:tab/>
      </w:r>
      <w:r w:rsidRPr="00256A94">
        <w:rPr>
          <w:rFonts w:ascii="Times New Roman" w:hAnsi="Times New Roman"/>
          <w:bCs/>
          <w:sz w:val="20"/>
          <w:szCs w:val="20"/>
          <w:shd w:val="clear" w:color="auto" w:fill="FFFFFF"/>
          <w:lang w:val="ro-RO"/>
        </w:rPr>
        <w:tab/>
        <w:t xml:space="preserve">aprobarea Codului controlului intern managerial al </w:t>
      </w:r>
      <w:proofErr w:type="spellStart"/>
      <w:r w:rsidRPr="00256A94">
        <w:rPr>
          <w:rFonts w:ascii="Times New Roman" w:hAnsi="Times New Roman"/>
          <w:bCs/>
          <w:sz w:val="20"/>
          <w:szCs w:val="20"/>
          <w:shd w:val="clear" w:color="auto" w:fill="FFFFFF"/>
          <w:lang w:val="ro-RO"/>
        </w:rPr>
        <w:t>entităţilor</w:t>
      </w:r>
      <w:proofErr w:type="spellEnd"/>
    </w:p>
    <w:p w14:paraId="4E193B78" w14:textId="6F71E717" w:rsidR="00256A94" w:rsidRPr="00256A94" w:rsidRDefault="00256A94" w:rsidP="00256A94">
      <w:pPr>
        <w:pStyle w:val="ListParagraph"/>
        <w:tabs>
          <w:tab w:val="left" w:pos="851"/>
          <w:tab w:val="left" w:pos="4253"/>
        </w:tabs>
        <w:suppressAutoHyphens w:val="0"/>
        <w:spacing w:after="0" w:line="312" w:lineRule="auto"/>
        <w:ind w:left="4253"/>
        <w:jc w:val="both"/>
        <w:rPr>
          <w:rFonts w:ascii="Times New Roman" w:hAnsi="Times New Roman"/>
          <w:sz w:val="20"/>
          <w:szCs w:val="20"/>
          <w:lang w:val="ro-RO"/>
        </w:rPr>
      </w:pPr>
      <w:r w:rsidRPr="00256A94">
        <w:rPr>
          <w:rFonts w:ascii="Times New Roman" w:hAnsi="Times New Roman"/>
          <w:bCs/>
          <w:sz w:val="20"/>
          <w:szCs w:val="20"/>
          <w:shd w:val="clear" w:color="auto" w:fill="FFFFFF"/>
          <w:lang w:val="ro-RO"/>
        </w:rPr>
        <w:tab/>
      </w:r>
      <w:r w:rsidRPr="00256A94">
        <w:rPr>
          <w:rFonts w:ascii="Times New Roman" w:hAnsi="Times New Roman"/>
          <w:bCs/>
          <w:sz w:val="20"/>
          <w:szCs w:val="20"/>
          <w:shd w:val="clear" w:color="auto" w:fill="FFFFFF"/>
          <w:lang w:val="ro-RO"/>
        </w:rPr>
        <w:tab/>
        <w:t>publice</w:t>
      </w:r>
      <w:r w:rsidRPr="00256A94">
        <w:rPr>
          <w:rFonts w:ascii="Times New Roman" w:hAnsi="Times New Roman"/>
          <w:sz w:val="20"/>
          <w:szCs w:val="20"/>
          <w:lang w:val="ro-RO"/>
        </w:rPr>
        <w:t>;</w:t>
      </w:r>
    </w:p>
    <w:p w14:paraId="74F73EDE" w14:textId="12D5CD6F" w:rsidR="00256A94" w:rsidRPr="00256A94" w:rsidRDefault="00256A94" w:rsidP="00256A94">
      <w:pPr>
        <w:pStyle w:val="ListParagraph"/>
        <w:tabs>
          <w:tab w:val="left" w:pos="851"/>
          <w:tab w:val="left" w:pos="4253"/>
        </w:tabs>
        <w:suppressAutoHyphens w:val="0"/>
        <w:spacing w:after="0" w:line="312" w:lineRule="auto"/>
        <w:ind w:left="4253"/>
        <w:jc w:val="both"/>
        <w:rPr>
          <w:rFonts w:ascii="Times New Roman" w:hAnsi="Times New Roman"/>
          <w:sz w:val="20"/>
          <w:szCs w:val="20"/>
          <w:lang w:val="ro-RO"/>
        </w:rPr>
      </w:pPr>
      <w:r w:rsidRPr="00256A94">
        <w:rPr>
          <w:rFonts w:ascii="Times New Roman" w:hAnsi="Times New Roman"/>
          <w:sz w:val="20"/>
          <w:szCs w:val="20"/>
          <w:lang w:val="ro-RO"/>
        </w:rPr>
        <w:tab/>
      </w:r>
      <w:r w:rsidRPr="00256A94">
        <w:rPr>
          <w:rFonts w:ascii="Times New Roman" w:hAnsi="Times New Roman"/>
          <w:sz w:val="20"/>
          <w:szCs w:val="20"/>
          <w:lang w:val="ro-RO"/>
        </w:rPr>
        <w:tab/>
        <w:t xml:space="preserve">Carta </w:t>
      </w:r>
      <w:proofErr w:type="spellStart"/>
      <w:r w:rsidRPr="00256A94">
        <w:rPr>
          <w:rFonts w:ascii="Times New Roman" w:hAnsi="Times New Roman"/>
          <w:sz w:val="20"/>
          <w:szCs w:val="20"/>
          <w:lang w:val="ro-RO"/>
        </w:rPr>
        <w:t>Universităţii</w:t>
      </w:r>
      <w:proofErr w:type="spellEnd"/>
      <w:r w:rsidRPr="00256A94">
        <w:rPr>
          <w:rFonts w:ascii="Times New Roman" w:hAnsi="Times New Roman"/>
          <w:sz w:val="20"/>
          <w:szCs w:val="20"/>
          <w:lang w:val="ro-RO"/>
        </w:rPr>
        <w:t xml:space="preserve"> din Oradea;</w:t>
      </w:r>
    </w:p>
    <w:p w14:paraId="7E06AE2A" w14:textId="734A7D86" w:rsidR="00256A94" w:rsidRPr="00256A94" w:rsidRDefault="00256A94" w:rsidP="00256A94">
      <w:pPr>
        <w:pStyle w:val="ListParagraph"/>
        <w:tabs>
          <w:tab w:val="left" w:pos="851"/>
          <w:tab w:val="left" w:pos="4253"/>
        </w:tabs>
        <w:suppressAutoHyphens w:val="0"/>
        <w:spacing w:after="0" w:line="312" w:lineRule="auto"/>
        <w:ind w:left="4253"/>
        <w:jc w:val="both"/>
        <w:rPr>
          <w:rFonts w:ascii="Times New Roman" w:hAnsi="Times New Roman"/>
          <w:sz w:val="20"/>
          <w:szCs w:val="20"/>
          <w:lang w:val="ro-RO"/>
        </w:rPr>
      </w:pPr>
      <w:r w:rsidRPr="00256A94">
        <w:rPr>
          <w:rFonts w:ascii="Times New Roman" w:hAnsi="Times New Roman"/>
          <w:sz w:val="20"/>
          <w:szCs w:val="20"/>
          <w:lang w:val="ro-RO"/>
        </w:rPr>
        <w:tab/>
      </w:r>
      <w:r w:rsidRPr="00256A94">
        <w:rPr>
          <w:rFonts w:ascii="Times New Roman" w:hAnsi="Times New Roman"/>
          <w:sz w:val="20"/>
          <w:szCs w:val="20"/>
          <w:lang w:val="ro-RO"/>
        </w:rPr>
        <w:tab/>
        <w:t>Regulamentul de Organizare și Funcționare al UO</w:t>
      </w:r>
      <w:r>
        <w:rPr>
          <w:rFonts w:ascii="Times New Roman" w:hAnsi="Times New Roman"/>
          <w:sz w:val="20"/>
          <w:szCs w:val="20"/>
          <w:lang w:val="ro-RO"/>
        </w:rPr>
        <w:t>;</w:t>
      </w:r>
    </w:p>
    <w:p w14:paraId="50887990" w14:textId="53A85DD8" w:rsidR="00256A94" w:rsidRPr="00256A94" w:rsidRDefault="00256A94" w:rsidP="00256A94">
      <w:pPr>
        <w:pStyle w:val="ListParagraph"/>
        <w:tabs>
          <w:tab w:val="left" w:pos="851"/>
          <w:tab w:val="left" w:pos="4253"/>
        </w:tabs>
        <w:suppressAutoHyphens w:val="0"/>
        <w:spacing w:after="0" w:line="312" w:lineRule="auto"/>
        <w:ind w:left="4253"/>
        <w:jc w:val="both"/>
        <w:rPr>
          <w:rFonts w:ascii="Times New Roman" w:hAnsi="Times New Roman"/>
          <w:sz w:val="20"/>
          <w:szCs w:val="20"/>
          <w:lang w:val="ro-RO"/>
        </w:rPr>
      </w:pPr>
      <w:r w:rsidRPr="00256A94">
        <w:rPr>
          <w:rFonts w:ascii="Times New Roman" w:hAnsi="Times New Roman"/>
          <w:sz w:val="20"/>
          <w:szCs w:val="20"/>
          <w:lang w:val="ro-RO"/>
        </w:rPr>
        <w:tab/>
      </w:r>
      <w:r w:rsidRPr="00256A94">
        <w:rPr>
          <w:rFonts w:ascii="Times New Roman" w:hAnsi="Times New Roman"/>
          <w:sz w:val="20"/>
          <w:szCs w:val="20"/>
          <w:lang w:val="ro-RO"/>
        </w:rPr>
        <w:tab/>
        <w:t>Regulamentul de Ordine Interioară al UO</w:t>
      </w:r>
      <w:r>
        <w:rPr>
          <w:rFonts w:ascii="Times New Roman" w:hAnsi="Times New Roman"/>
          <w:sz w:val="20"/>
          <w:szCs w:val="20"/>
          <w:lang w:val="ro-RO"/>
        </w:rPr>
        <w:t>.</w:t>
      </w:r>
    </w:p>
    <w:p w14:paraId="127D3559" w14:textId="69B028F0" w:rsidR="00547C47" w:rsidRPr="000A17F3" w:rsidRDefault="00547C47" w:rsidP="00652AF0">
      <w:pPr>
        <w:spacing w:after="0" w:line="312" w:lineRule="auto"/>
        <w:rPr>
          <w:rFonts w:ascii="Times New Roman" w:hAnsi="Times New Roman"/>
          <w:sz w:val="20"/>
          <w:szCs w:val="20"/>
          <w:lang w:val="ro-RO"/>
        </w:rPr>
      </w:pPr>
    </w:p>
    <w:p w14:paraId="68745E70" w14:textId="5C9550A3" w:rsidR="00547C47" w:rsidRPr="000A17F3" w:rsidRDefault="009B4C88" w:rsidP="00652AF0">
      <w:pPr>
        <w:spacing w:after="0" w:line="312" w:lineRule="auto"/>
        <w:rPr>
          <w:rFonts w:ascii="Times New Roman" w:hAnsi="Times New Roman"/>
          <w:sz w:val="20"/>
          <w:szCs w:val="20"/>
          <w:lang w:val="ro-RO"/>
        </w:rPr>
      </w:pPr>
      <w:r w:rsidRPr="000A17F3">
        <w:rPr>
          <w:noProof/>
          <w:lang w:val="ro-RO" w:eastAsia="ro-RO"/>
        </w:rPr>
        <mc:AlternateContent>
          <mc:Choice Requires="wps">
            <w:drawing>
              <wp:anchor distT="0" distB="0" distL="114300" distR="114300" simplePos="0" relativeHeight="251628544" behindDoc="0" locked="0" layoutInCell="1" allowOverlap="1" wp14:anchorId="67BE7842" wp14:editId="1343ACBD">
                <wp:simplePos x="0" y="0"/>
                <wp:positionH relativeFrom="column">
                  <wp:posOffset>219075</wp:posOffset>
                </wp:positionH>
                <wp:positionV relativeFrom="paragraph">
                  <wp:posOffset>67310</wp:posOffset>
                </wp:positionV>
                <wp:extent cx="3342005" cy="272415"/>
                <wp:effectExtent l="0" t="0" r="0" b="0"/>
                <wp:wrapNone/>
                <wp:docPr id="7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2005" cy="272415"/>
                        </a:xfrm>
                        <a:prstGeom prst="rect">
                          <a:avLst/>
                        </a:prstGeom>
                        <a:solidFill>
                          <a:srgbClr val="9CC2E5"/>
                        </a:solidFill>
                        <a:ln w="9525">
                          <a:solidFill>
                            <a:srgbClr val="000000"/>
                          </a:solidFill>
                          <a:miter lim="800000"/>
                          <a:headEnd/>
                          <a:tailEnd/>
                        </a:ln>
                      </wps:spPr>
                      <wps:txbx>
                        <w:txbxContent>
                          <w:p w14:paraId="0BB2B32B" w14:textId="6F02DEC9" w:rsidR="00547C47" w:rsidRPr="00D42137" w:rsidRDefault="00144625" w:rsidP="008E2F5B">
                            <w:pPr>
                              <w:numPr>
                                <w:ilvl w:val="0"/>
                                <w:numId w:val="6"/>
                              </w:numPr>
                              <w:suppressAutoHyphens w:val="0"/>
                              <w:spacing w:after="0" w:line="240" w:lineRule="auto"/>
                              <w:jc w:val="center"/>
                              <w:rPr>
                                <w:rFonts w:ascii="Times New Roman" w:hAnsi="Times New Roman"/>
                                <w:b/>
                                <w:bCs/>
                                <w:sz w:val="20"/>
                                <w:szCs w:val="20"/>
                              </w:rPr>
                            </w:pPr>
                            <w:r>
                              <w:rPr>
                                <w:rFonts w:ascii="Times New Roman" w:hAnsi="Times New Roman"/>
                                <w:b/>
                                <w:bCs/>
                                <w:sz w:val="20"/>
                                <w:szCs w:val="20"/>
                              </w:rPr>
                              <w:t>C-SCIM</w:t>
                            </w:r>
                            <w:r w:rsidR="00547C47" w:rsidRPr="00D42137">
                              <w:rPr>
                                <w:rFonts w:ascii="Times New Roman" w:hAnsi="Times New Roman"/>
                                <w:b/>
                                <w:bCs/>
                                <w:sz w:val="20"/>
                                <w:szCs w:val="20"/>
                              </w:rPr>
                              <w:t xml:space="preserve"> - INIŢIEREA PO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E7842" id="Rectangle 10" o:spid="_x0000_s1027" style="position:absolute;margin-left:17.25pt;margin-top:5.3pt;width:263.15pt;height:21.4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" fillcolor="#9cc2e5">
                <v:textbox>
                  <w:txbxContent>
                    <w:p w14:paraId="0BB2B32B" w14:textId="6F02DEC9" w:rsidR="00547C47" w:rsidRPr="00D42137" w:rsidRDefault="00144625" w:rsidP="008E2F5B">
                      <w:pPr>
                        <w:numPr>
                          <w:ilvl w:val="0"/>
                          <w:numId w:val="6"/>
                        </w:numPr>
                        <w:suppressAutoHyphens w:val="0"/>
                        <w:spacing w:after="0" w:line="240" w:lineRule="auto"/>
                        <w:jc w:val="center"/>
                        <w:rPr>
                          <w:rFonts w:ascii="Times New Roman" w:hAnsi="Times New Roman"/>
                          <w:b/>
                          <w:bCs/>
                          <w:sz w:val="20"/>
                          <w:szCs w:val="20"/>
                        </w:rPr>
                      </w:pPr>
                      <w:r>
                        <w:rPr>
                          <w:rFonts w:ascii="Times New Roman" w:hAnsi="Times New Roman"/>
                          <w:b/>
                          <w:bCs/>
                          <w:sz w:val="20"/>
                          <w:szCs w:val="20"/>
                        </w:rPr>
                        <w:t>C-SCIM</w:t>
                      </w:r>
                      <w:r w:rsidR="00547C47" w:rsidRPr="00D42137">
                        <w:rPr>
                          <w:rFonts w:ascii="Times New Roman" w:hAnsi="Times New Roman"/>
                          <w:b/>
                          <w:bCs/>
                          <w:sz w:val="20"/>
                          <w:szCs w:val="20"/>
                        </w:rPr>
                        <w:t xml:space="preserve"> - INIŢIEREA PO </w:t>
                      </w:r>
                    </w:p>
                  </w:txbxContent>
                </v:textbox>
              </v:rect>
            </w:pict>
          </mc:Fallback>
        </mc:AlternateContent>
      </w:r>
    </w:p>
    <w:p w14:paraId="5357EDFD" w14:textId="425CE4CE" w:rsidR="00547C47" w:rsidRPr="000A17F3" w:rsidRDefault="00547C47" w:rsidP="00652AF0">
      <w:pPr>
        <w:spacing w:after="0" w:line="312" w:lineRule="auto"/>
        <w:rPr>
          <w:rFonts w:ascii="Times New Roman" w:hAnsi="Times New Roman"/>
          <w:sz w:val="20"/>
          <w:szCs w:val="20"/>
          <w:lang w:val="ro-RO"/>
        </w:rPr>
      </w:pPr>
    </w:p>
    <w:p w14:paraId="6F51F40D" w14:textId="407CBAB3" w:rsidR="00547C47" w:rsidRPr="000A17F3" w:rsidRDefault="009B4C88" w:rsidP="00652AF0">
      <w:pPr>
        <w:spacing w:after="0" w:line="312" w:lineRule="auto"/>
        <w:rPr>
          <w:rFonts w:ascii="Times New Roman" w:hAnsi="Times New Roman"/>
          <w:sz w:val="20"/>
          <w:szCs w:val="20"/>
          <w:lang w:val="ro-RO"/>
        </w:rPr>
      </w:pPr>
      <w:r w:rsidRPr="000A17F3">
        <w:rPr>
          <w:noProof/>
          <w:lang w:val="ro-RO" w:eastAsia="ro-RO"/>
        </w:rPr>
        <mc:AlternateContent>
          <mc:Choice Requires="wps">
            <w:drawing>
              <wp:anchor distT="0" distB="0" distL="114300" distR="114300" simplePos="0" relativeHeight="251691008" behindDoc="0" locked="0" layoutInCell="1" allowOverlap="1" wp14:anchorId="0C133654" wp14:editId="4BFDA269">
                <wp:simplePos x="0" y="0"/>
                <wp:positionH relativeFrom="column">
                  <wp:posOffset>1638300</wp:posOffset>
                </wp:positionH>
                <wp:positionV relativeFrom="paragraph">
                  <wp:posOffset>8890</wp:posOffset>
                </wp:positionV>
                <wp:extent cx="1270" cy="269875"/>
                <wp:effectExtent l="76200" t="0" r="55880" b="34925"/>
                <wp:wrapNone/>
                <wp:docPr id="267902741"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69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8639B" id="Line 146"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7pt" to="129.1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">
                <v:stroke endarrow="block"/>
              </v:line>
            </w:pict>
          </mc:Fallback>
        </mc:AlternateContent>
      </w:r>
    </w:p>
    <w:p w14:paraId="360C7B34" w14:textId="29610087" w:rsidR="00547C47" w:rsidRPr="000A17F3" w:rsidRDefault="009B4C88" w:rsidP="00652AF0">
      <w:pPr>
        <w:spacing w:after="0" w:line="312" w:lineRule="auto"/>
        <w:rPr>
          <w:rFonts w:ascii="Times New Roman" w:hAnsi="Times New Roman"/>
          <w:sz w:val="20"/>
          <w:szCs w:val="20"/>
          <w:lang w:val="ro-RO"/>
        </w:rPr>
      </w:pPr>
      <w:r w:rsidRPr="000A17F3">
        <w:rPr>
          <w:noProof/>
          <w:lang w:val="ro-RO" w:eastAsia="ro-RO"/>
        </w:rPr>
        <mc:AlternateContent>
          <mc:Choice Requires="wps">
            <w:drawing>
              <wp:anchor distT="0" distB="0" distL="114300" distR="114300" simplePos="0" relativeHeight="251631616" behindDoc="0" locked="0" layoutInCell="1" allowOverlap="1" wp14:anchorId="71051D8A" wp14:editId="27EAAB23">
                <wp:simplePos x="0" y="0"/>
                <wp:positionH relativeFrom="column">
                  <wp:posOffset>19050</wp:posOffset>
                </wp:positionH>
                <wp:positionV relativeFrom="paragraph">
                  <wp:posOffset>89535</wp:posOffset>
                </wp:positionV>
                <wp:extent cx="3342005" cy="476250"/>
                <wp:effectExtent l="0" t="0" r="0" b="0"/>
                <wp:wrapNone/>
                <wp:docPr id="7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2005" cy="476250"/>
                        </a:xfrm>
                        <a:prstGeom prst="rect">
                          <a:avLst/>
                        </a:prstGeom>
                        <a:solidFill>
                          <a:srgbClr val="FFFFFF"/>
                        </a:solidFill>
                        <a:ln w="9525">
                          <a:solidFill>
                            <a:srgbClr val="000000"/>
                          </a:solidFill>
                          <a:miter lim="800000"/>
                          <a:headEnd/>
                          <a:tailEnd/>
                        </a:ln>
                      </wps:spPr>
                      <wps:txbx>
                        <w:txbxContent>
                          <w:p w14:paraId="76626570" w14:textId="78BB86FC" w:rsidR="00547C47" w:rsidRPr="00B857DE" w:rsidRDefault="00547C47" w:rsidP="008E2F5B">
                            <w:pPr>
                              <w:numPr>
                                <w:ilvl w:val="0"/>
                                <w:numId w:val="7"/>
                              </w:numPr>
                              <w:tabs>
                                <w:tab w:val="clear" w:pos="720"/>
                                <w:tab w:val="num" w:pos="180"/>
                              </w:tabs>
                              <w:suppressAutoHyphens w:val="0"/>
                              <w:spacing w:after="0" w:line="240" w:lineRule="auto"/>
                              <w:ind w:left="180" w:hanging="180"/>
                              <w:rPr>
                                <w:rFonts w:ascii="Times New Roman" w:hAnsi="Times New Roman"/>
                                <w:sz w:val="20"/>
                                <w:szCs w:val="20"/>
                                <w:lang w:val="it-IT"/>
                              </w:rPr>
                            </w:pPr>
                            <w:r w:rsidRPr="00B857DE">
                              <w:rPr>
                                <w:rFonts w:ascii="Times New Roman" w:hAnsi="Times New Roman"/>
                                <w:sz w:val="20"/>
                                <w:szCs w:val="20"/>
                                <w:lang w:val="it-IT"/>
                              </w:rPr>
                              <w:t xml:space="preserve">Inițiază </w:t>
                            </w:r>
                            <w:r w:rsidRPr="00543852">
                              <w:rPr>
                                <w:rFonts w:ascii="Times New Roman" w:hAnsi="Times New Roman"/>
                                <w:color w:val="000000"/>
                                <w:sz w:val="20"/>
                                <w:szCs w:val="20"/>
                                <w:lang w:val="it-IT"/>
                              </w:rPr>
                              <w:t xml:space="preserve">elaborarea </w:t>
                            </w:r>
                            <w:r w:rsidRPr="00543852">
                              <w:rPr>
                                <w:rFonts w:ascii="Times New Roman" w:hAnsi="Times New Roman"/>
                                <w:b/>
                                <w:bCs/>
                                <w:color w:val="000000"/>
                                <w:sz w:val="20"/>
                                <w:szCs w:val="20"/>
                                <w:lang w:val="ro-RO"/>
                              </w:rPr>
                              <w:t>PS</w:t>
                            </w:r>
                            <w:r w:rsidRPr="00543852">
                              <w:rPr>
                                <w:rFonts w:ascii="Times New Roman" w:hAnsi="Times New Roman"/>
                                <w:color w:val="000000"/>
                                <w:sz w:val="20"/>
                                <w:szCs w:val="20"/>
                                <w:lang w:val="it-IT"/>
                              </w:rPr>
                              <w:t xml:space="preserve"> conform</w:t>
                            </w:r>
                            <w:r w:rsidRPr="00B857DE">
                              <w:rPr>
                                <w:rFonts w:ascii="Times New Roman" w:hAnsi="Times New Roman"/>
                                <w:sz w:val="20"/>
                                <w:szCs w:val="20"/>
                                <w:lang w:val="it-IT"/>
                              </w:rPr>
                              <w:t xml:space="preserve"> </w:t>
                            </w:r>
                            <w:r w:rsidR="00144625">
                              <w:rPr>
                                <w:rFonts w:ascii="Times New Roman" w:hAnsi="Times New Roman"/>
                                <w:sz w:val="20"/>
                                <w:szCs w:val="20"/>
                                <w:lang w:val="it-IT"/>
                              </w:rPr>
                              <w:t>HG 169/2021;</w:t>
                            </w:r>
                            <w:r w:rsidRPr="00B857DE">
                              <w:rPr>
                                <w:rFonts w:ascii="Times New Roman" w:hAnsi="Times New Roman"/>
                                <w:sz w:val="20"/>
                                <w:szCs w:val="20"/>
                                <w:lang w:val="it-IT"/>
                              </w:rPr>
                              <w:t xml:space="preserve">OSGG nr. </w:t>
                            </w:r>
                            <w:r>
                              <w:rPr>
                                <w:rFonts w:ascii="Times New Roman" w:hAnsi="Times New Roman"/>
                                <w:sz w:val="20"/>
                                <w:szCs w:val="20"/>
                                <w:lang w:val="it-IT"/>
                              </w:rPr>
                              <w:t>6</w:t>
                            </w:r>
                            <w:r w:rsidRPr="00B857DE">
                              <w:rPr>
                                <w:rFonts w:ascii="Times New Roman" w:hAnsi="Times New Roman"/>
                                <w:sz w:val="20"/>
                                <w:szCs w:val="20"/>
                                <w:lang w:val="it-IT"/>
                              </w:rPr>
                              <w:t>00/201</w:t>
                            </w:r>
                            <w:r>
                              <w:rPr>
                                <w:rFonts w:ascii="Times New Roman" w:hAnsi="Times New Roman"/>
                                <w:sz w:val="20"/>
                                <w:szCs w:val="20"/>
                                <w:lang w:val="it-IT"/>
                              </w:rPr>
                              <w:t>8</w:t>
                            </w:r>
                            <w:r w:rsidRPr="00B857DE">
                              <w:rPr>
                                <w:rFonts w:ascii="Times New Roman" w:hAnsi="Times New Roman"/>
                                <w:sz w:val="20"/>
                                <w:szCs w:val="20"/>
                                <w:lang w:val="it-IT"/>
                              </w:rPr>
                              <w:t xml:space="preserve"> cu modificările ulterioare</w:t>
                            </w:r>
                            <w:r w:rsidRPr="00D42137">
                              <w:rPr>
                                <w:rFonts w:ascii="Times New Roman" w:hAnsi="Times New Roman"/>
                                <w:sz w:val="20"/>
                                <w:szCs w:val="20"/>
                                <w:lang w:val="ro-RO"/>
                              </w:rPr>
                              <w:t xml:space="preserve"> Stabileşte</w:t>
                            </w:r>
                            <w:r w:rsidRPr="00B857DE">
                              <w:rPr>
                                <w:rFonts w:ascii="Times New Roman" w:hAnsi="Times New Roman"/>
                                <w:sz w:val="20"/>
                                <w:szCs w:val="20"/>
                                <w:lang w:val="it-IT"/>
                              </w:rPr>
                              <w:t xml:space="preserve"> </w:t>
                            </w:r>
                            <w:r w:rsidRPr="00D42137">
                              <w:rPr>
                                <w:rFonts w:ascii="Times New Roman" w:hAnsi="Times New Roman"/>
                                <w:sz w:val="20"/>
                                <w:szCs w:val="20"/>
                                <w:lang w:val="ro-RO"/>
                              </w:rPr>
                              <w:t>Lista</w:t>
                            </w:r>
                            <w:r w:rsidRPr="00B857DE">
                              <w:rPr>
                                <w:rFonts w:ascii="Times New Roman" w:hAnsi="Times New Roman"/>
                                <w:sz w:val="20"/>
                                <w:szCs w:val="20"/>
                                <w:lang w:val="it-IT"/>
                              </w:rPr>
                              <w:t xml:space="preserve"> PO</w:t>
                            </w:r>
                          </w:p>
                          <w:p w14:paraId="37DA6044" w14:textId="77777777" w:rsidR="00547C47" w:rsidRPr="00B857DE" w:rsidRDefault="00547C47" w:rsidP="008574E7">
                            <w:pPr>
                              <w:spacing w:after="0" w:line="240" w:lineRule="auto"/>
                              <w:rPr>
                                <w:rFonts w:ascii="Times New Roman" w:hAnsi="Times New Roman"/>
                                <w:sz w:val="20"/>
                                <w:szCs w:val="20"/>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51D8A" id="Rectangle 58" o:spid="_x0000_s1028" style="position:absolute;margin-left:1.5pt;margin-top:7.05pt;width:263.15pt;height:3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">
                <v:textbox>
                  <w:txbxContent>
                    <w:p w14:paraId="76626570" w14:textId="78BB86FC" w:rsidR="00547C47" w:rsidRPr="00B857DE" w:rsidRDefault="00547C47" w:rsidP="008E2F5B">
                      <w:pPr>
                        <w:numPr>
                          <w:ilvl w:val="0"/>
                          <w:numId w:val="7"/>
                        </w:numPr>
                        <w:tabs>
                          <w:tab w:val="clear" w:pos="720"/>
                          <w:tab w:val="num" w:pos="180"/>
                        </w:tabs>
                        <w:suppressAutoHyphens w:val="0"/>
                        <w:spacing w:after="0" w:line="240" w:lineRule="auto"/>
                        <w:ind w:left="180" w:hanging="180"/>
                        <w:rPr>
                          <w:rFonts w:ascii="Times New Roman" w:hAnsi="Times New Roman"/>
                          <w:sz w:val="20"/>
                          <w:szCs w:val="20"/>
                          <w:lang w:val="it-IT"/>
                        </w:rPr>
                      </w:pPr>
                      <w:r w:rsidRPr="00B857DE">
                        <w:rPr>
                          <w:rFonts w:ascii="Times New Roman" w:hAnsi="Times New Roman"/>
                          <w:sz w:val="20"/>
                          <w:szCs w:val="20"/>
                          <w:lang w:val="it-IT"/>
                        </w:rPr>
                        <w:t xml:space="preserve">Inițiază </w:t>
                      </w:r>
                      <w:r w:rsidRPr="00543852">
                        <w:rPr>
                          <w:rFonts w:ascii="Times New Roman" w:hAnsi="Times New Roman"/>
                          <w:color w:val="000000"/>
                          <w:sz w:val="20"/>
                          <w:szCs w:val="20"/>
                          <w:lang w:val="it-IT"/>
                        </w:rPr>
                        <w:t xml:space="preserve">elaborarea </w:t>
                      </w:r>
                      <w:r w:rsidRPr="00543852">
                        <w:rPr>
                          <w:rFonts w:ascii="Times New Roman" w:hAnsi="Times New Roman"/>
                          <w:b/>
                          <w:bCs/>
                          <w:color w:val="000000"/>
                          <w:sz w:val="20"/>
                          <w:szCs w:val="20"/>
                          <w:lang w:val="ro-RO"/>
                        </w:rPr>
                        <w:t>PS</w:t>
                      </w:r>
                      <w:r w:rsidRPr="00543852">
                        <w:rPr>
                          <w:rFonts w:ascii="Times New Roman" w:hAnsi="Times New Roman"/>
                          <w:color w:val="000000"/>
                          <w:sz w:val="20"/>
                          <w:szCs w:val="20"/>
                          <w:lang w:val="it-IT"/>
                        </w:rPr>
                        <w:t xml:space="preserve"> conform</w:t>
                      </w:r>
                      <w:r w:rsidRPr="00B857DE">
                        <w:rPr>
                          <w:rFonts w:ascii="Times New Roman" w:hAnsi="Times New Roman"/>
                          <w:sz w:val="20"/>
                          <w:szCs w:val="20"/>
                          <w:lang w:val="it-IT"/>
                        </w:rPr>
                        <w:t xml:space="preserve"> </w:t>
                      </w:r>
                      <w:r w:rsidR="00144625">
                        <w:rPr>
                          <w:rFonts w:ascii="Times New Roman" w:hAnsi="Times New Roman"/>
                          <w:sz w:val="20"/>
                          <w:szCs w:val="20"/>
                          <w:lang w:val="it-IT"/>
                        </w:rPr>
                        <w:t>HG 169/2021;</w:t>
                      </w:r>
                      <w:r w:rsidRPr="00B857DE">
                        <w:rPr>
                          <w:rFonts w:ascii="Times New Roman" w:hAnsi="Times New Roman"/>
                          <w:sz w:val="20"/>
                          <w:szCs w:val="20"/>
                          <w:lang w:val="it-IT"/>
                        </w:rPr>
                        <w:t xml:space="preserve">OSGG nr. </w:t>
                      </w:r>
                      <w:r>
                        <w:rPr>
                          <w:rFonts w:ascii="Times New Roman" w:hAnsi="Times New Roman"/>
                          <w:sz w:val="20"/>
                          <w:szCs w:val="20"/>
                          <w:lang w:val="it-IT"/>
                        </w:rPr>
                        <w:t>6</w:t>
                      </w:r>
                      <w:r w:rsidRPr="00B857DE">
                        <w:rPr>
                          <w:rFonts w:ascii="Times New Roman" w:hAnsi="Times New Roman"/>
                          <w:sz w:val="20"/>
                          <w:szCs w:val="20"/>
                          <w:lang w:val="it-IT"/>
                        </w:rPr>
                        <w:t>00/201</w:t>
                      </w:r>
                      <w:r>
                        <w:rPr>
                          <w:rFonts w:ascii="Times New Roman" w:hAnsi="Times New Roman"/>
                          <w:sz w:val="20"/>
                          <w:szCs w:val="20"/>
                          <w:lang w:val="it-IT"/>
                        </w:rPr>
                        <w:t>8</w:t>
                      </w:r>
                      <w:r w:rsidRPr="00B857DE">
                        <w:rPr>
                          <w:rFonts w:ascii="Times New Roman" w:hAnsi="Times New Roman"/>
                          <w:sz w:val="20"/>
                          <w:szCs w:val="20"/>
                          <w:lang w:val="it-IT"/>
                        </w:rPr>
                        <w:t xml:space="preserve"> cu modificările ulterioare</w:t>
                      </w:r>
                      <w:r w:rsidRPr="00D42137">
                        <w:rPr>
                          <w:rFonts w:ascii="Times New Roman" w:hAnsi="Times New Roman"/>
                          <w:sz w:val="20"/>
                          <w:szCs w:val="20"/>
                          <w:lang w:val="ro-RO"/>
                        </w:rPr>
                        <w:t xml:space="preserve"> Stabileşte</w:t>
                      </w:r>
                      <w:r w:rsidRPr="00B857DE">
                        <w:rPr>
                          <w:rFonts w:ascii="Times New Roman" w:hAnsi="Times New Roman"/>
                          <w:sz w:val="20"/>
                          <w:szCs w:val="20"/>
                          <w:lang w:val="it-IT"/>
                        </w:rPr>
                        <w:t xml:space="preserve"> </w:t>
                      </w:r>
                      <w:r w:rsidRPr="00D42137">
                        <w:rPr>
                          <w:rFonts w:ascii="Times New Roman" w:hAnsi="Times New Roman"/>
                          <w:sz w:val="20"/>
                          <w:szCs w:val="20"/>
                          <w:lang w:val="ro-RO"/>
                        </w:rPr>
                        <w:t>Lista</w:t>
                      </w:r>
                      <w:r w:rsidRPr="00B857DE">
                        <w:rPr>
                          <w:rFonts w:ascii="Times New Roman" w:hAnsi="Times New Roman"/>
                          <w:sz w:val="20"/>
                          <w:szCs w:val="20"/>
                          <w:lang w:val="it-IT"/>
                        </w:rPr>
                        <w:t xml:space="preserve"> PO</w:t>
                      </w:r>
                    </w:p>
                    <w:p w14:paraId="37DA6044" w14:textId="77777777" w:rsidR="00547C47" w:rsidRPr="00B857DE" w:rsidRDefault="00547C47" w:rsidP="008574E7">
                      <w:pPr>
                        <w:spacing w:after="0" w:line="240" w:lineRule="auto"/>
                        <w:rPr>
                          <w:rFonts w:ascii="Times New Roman" w:hAnsi="Times New Roman"/>
                          <w:sz w:val="20"/>
                          <w:szCs w:val="20"/>
                          <w:lang w:val="it-IT"/>
                        </w:rPr>
                      </w:pPr>
                    </w:p>
                  </w:txbxContent>
                </v:textbox>
              </v:rect>
            </w:pict>
          </mc:Fallback>
        </mc:AlternateContent>
      </w:r>
    </w:p>
    <w:p w14:paraId="17DF43B3" w14:textId="77777777" w:rsidR="00547C47" w:rsidRPr="000A17F3" w:rsidRDefault="00547C47" w:rsidP="00652AF0">
      <w:pPr>
        <w:spacing w:after="0" w:line="312" w:lineRule="auto"/>
        <w:rPr>
          <w:rFonts w:ascii="Times New Roman" w:hAnsi="Times New Roman"/>
          <w:sz w:val="20"/>
          <w:szCs w:val="20"/>
          <w:lang w:val="ro-RO"/>
        </w:rPr>
      </w:pPr>
    </w:p>
    <w:p w14:paraId="6B34DA47" w14:textId="273B9C7E" w:rsidR="00547C47" w:rsidRPr="000A17F3" w:rsidRDefault="00037AE6" w:rsidP="00652AF0">
      <w:pPr>
        <w:spacing w:after="0" w:line="312" w:lineRule="auto"/>
        <w:rPr>
          <w:rFonts w:ascii="Times New Roman" w:hAnsi="Times New Roman"/>
          <w:sz w:val="20"/>
          <w:szCs w:val="20"/>
          <w:lang w:val="ro-RO"/>
        </w:rPr>
      </w:pPr>
      <w:r w:rsidRPr="000A17F3">
        <w:rPr>
          <w:noProof/>
          <w:lang w:val="ro-RO" w:eastAsia="ro-RO"/>
        </w:rPr>
        <mc:AlternateContent>
          <mc:Choice Requires="wps">
            <w:drawing>
              <wp:anchor distT="0" distB="0" distL="114300" distR="114300" simplePos="0" relativeHeight="251635712" behindDoc="0" locked="0" layoutInCell="1" allowOverlap="1" wp14:anchorId="6C4B25F3" wp14:editId="2867F9C9">
                <wp:simplePos x="0" y="0"/>
                <wp:positionH relativeFrom="column">
                  <wp:posOffset>1560195</wp:posOffset>
                </wp:positionH>
                <wp:positionV relativeFrom="paragraph">
                  <wp:posOffset>171450</wp:posOffset>
                </wp:positionV>
                <wp:extent cx="1270" cy="269875"/>
                <wp:effectExtent l="76200" t="0" r="55880" b="34925"/>
                <wp:wrapNone/>
                <wp:docPr id="70"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69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948A3" id="Line 146" o:spid="_x0000_s1026" style="position:absolute;flip:x;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85pt,13.5pt" to="122.9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">
                <v:stroke endarrow="block"/>
              </v:line>
            </w:pict>
          </mc:Fallback>
        </mc:AlternateContent>
      </w:r>
    </w:p>
    <w:p w14:paraId="65A6D518" w14:textId="77777777" w:rsidR="00547C47" w:rsidRPr="000A17F3" w:rsidRDefault="00547C47" w:rsidP="00652AF0">
      <w:pPr>
        <w:spacing w:after="0" w:line="312" w:lineRule="auto"/>
        <w:rPr>
          <w:rFonts w:ascii="Times New Roman" w:hAnsi="Times New Roman"/>
          <w:sz w:val="20"/>
          <w:szCs w:val="20"/>
          <w:lang w:val="ro-RO"/>
        </w:rPr>
      </w:pPr>
    </w:p>
    <w:p w14:paraId="4C49EAEF" w14:textId="0746F969" w:rsidR="00547C47" w:rsidRPr="000A17F3" w:rsidRDefault="00037AE6" w:rsidP="00652AF0">
      <w:pPr>
        <w:spacing w:after="0" w:line="312" w:lineRule="auto"/>
        <w:rPr>
          <w:rFonts w:ascii="Times New Roman" w:hAnsi="Times New Roman"/>
          <w:sz w:val="20"/>
          <w:szCs w:val="20"/>
          <w:lang w:val="ro-RO"/>
        </w:rPr>
      </w:pPr>
      <w:r w:rsidRPr="000A17F3">
        <w:rPr>
          <w:noProof/>
          <w:lang w:val="ro-RO" w:eastAsia="ro-RO"/>
        </w:rPr>
        <mc:AlternateContent>
          <mc:Choice Requires="wps">
            <w:drawing>
              <wp:anchor distT="0" distB="0" distL="114300" distR="114300" simplePos="0" relativeHeight="251630592" behindDoc="0" locked="0" layoutInCell="1" allowOverlap="1" wp14:anchorId="19FBCDFF" wp14:editId="2CC074E5">
                <wp:simplePos x="0" y="0"/>
                <wp:positionH relativeFrom="column">
                  <wp:posOffset>556895</wp:posOffset>
                </wp:positionH>
                <wp:positionV relativeFrom="paragraph">
                  <wp:posOffset>139700</wp:posOffset>
                </wp:positionV>
                <wp:extent cx="1906905" cy="688340"/>
                <wp:effectExtent l="0" t="0" r="0" b="0"/>
                <wp:wrapNone/>
                <wp:docPr id="6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6905" cy="688340"/>
                        </a:xfrm>
                        <a:prstGeom prst="flowChartDocument">
                          <a:avLst/>
                        </a:prstGeom>
                        <a:solidFill>
                          <a:srgbClr val="FFF2CC"/>
                        </a:solidFill>
                        <a:ln w="9525">
                          <a:solidFill>
                            <a:srgbClr val="000000"/>
                          </a:solidFill>
                          <a:miter lim="800000"/>
                          <a:headEnd/>
                          <a:tailEnd/>
                        </a:ln>
                      </wps:spPr>
                      <wps:txbx>
                        <w:txbxContent>
                          <w:p w14:paraId="0F68FE28" w14:textId="77777777" w:rsidR="00547C47" w:rsidRPr="00543852" w:rsidRDefault="00547C47" w:rsidP="008574E7">
                            <w:pPr>
                              <w:spacing w:after="0" w:line="240" w:lineRule="auto"/>
                              <w:jc w:val="center"/>
                              <w:rPr>
                                <w:rFonts w:ascii="Times New Roman" w:hAnsi="Times New Roman"/>
                                <w:color w:val="000000"/>
                                <w:sz w:val="20"/>
                                <w:szCs w:val="20"/>
                                <w:lang w:val="ro-RO"/>
                              </w:rPr>
                            </w:pPr>
                            <w:r w:rsidRPr="00543852">
                              <w:rPr>
                                <w:rFonts w:ascii="Times New Roman" w:hAnsi="Times New Roman"/>
                                <w:b/>
                                <w:bCs/>
                                <w:color w:val="000000"/>
                                <w:sz w:val="20"/>
                                <w:szCs w:val="20"/>
                                <w:lang w:val="ro-RO"/>
                              </w:rPr>
                              <w:t>PS</w:t>
                            </w:r>
                            <w:r w:rsidRPr="00543852">
                              <w:rPr>
                                <w:rFonts w:ascii="Times New Roman" w:hAnsi="Times New Roman"/>
                                <w:color w:val="000000"/>
                                <w:sz w:val="20"/>
                                <w:szCs w:val="20"/>
                              </w:rPr>
                              <w:t xml:space="preserve"> + </w:t>
                            </w:r>
                            <w:r w:rsidRPr="00543852">
                              <w:rPr>
                                <w:rFonts w:ascii="Times New Roman" w:hAnsi="Times New Roman"/>
                                <w:color w:val="000000"/>
                                <w:sz w:val="20"/>
                                <w:szCs w:val="20"/>
                                <w:lang w:val="ro-RO"/>
                              </w:rPr>
                              <w:t>structuri responsabile</w:t>
                            </w:r>
                          </w:p>
                          <w:p w14:paraId="49EB0199" w14:textId="77777777" w:rsidR="00547C47" w:rsidRPr="00D42137" w:rsidRDefault="00547C47" w:rsidP="008574E7">
                            <w:pPr>
                              <w:spacing w:after="0" w:line="240" w:lineRule="auto"/>
                              <w:jc w:val="center"/>
                              <w:rPr>
                                <w:rFonts w:ascii="Times New Roman" w:hAnsi="Times New Roman"/>
                                <w:sz w:val="20"/>
                                <w:szCs w:val="20"/>
                              </w:rPr>
                            </w:pPr>
                            <w:r w:rsidRPr="00D42137">
                              <w:rPr>
                                <w:rFonts w:ascii="Times New Roman" w:hAnsi="Times New Roman"/>
                                <w:sz w:val="20"/>
                                <w:szCs w:val="20"/>
                              </w:rPr>
                              <w:t xml:space="preserve">+ </w:t>
                            </w:r>
                            <w:r w:rsidRPr="00D42137">
                              <w:rPr>
                                <w:rFonts w:ascii="Times New Roman" w:hAnsi="Times New Roman"/>
                                <w:sz w:val="20"/>
                                <w:szCs w:val="20"/>
                                <w:lang w:val="ro-RO"/>
                              </w:rPr>
                              <w:t>termene</w:t>
                            </w:r>
                          </w:p>
                          <w:p w14:paraId="57A925D8" w14:textId="77777777" w:rsidR="00547C47" w:rsidRPr="00D42137" w:rsidRDefault="00547C47" w:rsidP="008574E7">
                            <w:pPr>
                              <w:spacing w:after="0" w:line="240" w:lineRule="auto"/>
                              <w:rPr>
                                <w:rFonts w:ascii="Times New Roman" w:hAnsi="Times New Roman"/>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BCDFF"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17" o:spid="_x0000_s1029" type="#_x0000_t114" style="position:absolute;margin-left:43.85pt;margin-top:11pt;width:150.15pt;height:54.2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" fillcolor="#fff2cc">
                <v:textbox>
                  <w:txbxContent>
                    <w:p w14:paraId="0F68FE28" w14:textId="77777777" w:rsidR="00547C47" w:rsidRPr="00543852" w:rsidRDefault="00547C47" w:rsidP="008574E7">
                      <w:pPr>
                        <w:spacing w:after="0" w:line="240" w:lineRule="auto"/>
                        <w:jc w:val="center"/>
                        <w:rPr>
                          <w:rFonts w:ascii="Times New Roman" w:hAnsi="Times New Roman"/>
                          <w:color w:val="000000"/>
                          <w:sz w:val="20"/>
                          <w:szCs w:val="20"/>
                          <w:lang w:val="ro-RO"/>
                        </w:rPr>
                      </w:pPr>
                      <w:r w:rsidRPr="00543852">
                        <w:rPr>
                          <w:rFonts w:ascii="Times New Roman" w:hAnsi="Times New Roman"/>
                          <w:b/>
                          <w:bCs/>
                          <w:color w:val="000000"/>
                          <w:sz w:val="20"/>
                          <w:szCs w:val="20"/>
                          <w:lang w:val="ro-RO"/>
                        </w:rPr>
                        <w:t>PS</w:t>
                      </w:r>
                      <w:r w:rsidRPr="00543852">
                        <w:rPr>
                          <w:rFonts w:ascii="Times New Roman" w:hAnsi="Times New Roman"/>
                          <w:color w:val="000000"/>
                          <w:sz w:val="20"/>
                          <w:szCs w:val="20"/>
                        </w:rPr>
                        <w:t xml:space="preserve"> + </w:t>
                      </w:r>
                      <w:r w:rsidRPr="00543852">
                        <w:rPr>
                          <w:rFonts w:ascii="Times New Roman" w:hAnsi="Times New Roman"/>
                          <w:color w:val="000000"/>
                          <w:sz w:val="20"/>
                          <w:szCs w:val="20"/>
                          <w:lang w:val="ro-RO"/>
                        </w:rPr>
                        <w:t>structuri responsabile</w:t>
                      </w:r>
                    </w:p>
                    <w:p w14:paraId="49EB0199" w14:textId="77777777" w:rsidR="00547C47" w:rsidRPr="00D42137" w:rsidRDefault="00547C47" w:rsidP="008574E7">
                      <w:pPr>
                        <w:spacing w:after="0" w:line="240" w:lineRule="auto"/>
                        <w:jc w:val="center"/>
                        <w:rPr>
                          <w:rFonts w:ascii="Times New Roman" w:hAnsi="Times New Roman"/>
                          <w:sz w:val="20"/>
                          <w:szCs w:val="20"/>
                        </w:rPr>
                      </w:pPr>
                      <w:r w:rsidRPr="00D42137">
                        <w:rPr>
                          <w:rFonts w:ascii="Times New Roman" w:hAnsi="Times New Roman"/>
                          <w:sz w:val="20"/>
                          <w:szCs w:val="20"/>
                        </w:rPr>
                        <w:t xml:space="preserve">+ </w:t>
                      </w:r>
                      <w:r w:rsidRPr="00D42137">
                        <w:rPr>
                          <w:rFonts w:ascii="Times New Roman" w:hAnsi="Times New Roman"/>
                          <w:sz w:val="20"/>
                          <w:szCs w:val="20"/>
                          <w:lang w:val="ro-RO"/>
                        </w:rPr>
                        <w:t>termene</w:t>
                      </w:r>
                    </w:p>
                    <w:p w14:paraId="57A925D8" w14:textId="77777777" w:rsidR="00547C47" w:rsidRPr="00D42137" w:rsidRDefault="00547C47" w:rsidP="008574E7">
                      <w:pPr>
                        <w:spacing w:after="0" w:line="240" w:lineRule="auto"/>
                        <w:rPr>
                          <w:rFonts w:ascii="Times New Roman" w:hAnsi="Times New Roman"/>
                          <w:sz w:val="20"/>
                          <w:szCs w:val="20"/>
                          <w:lang w:val="ro-RO"/>
                        </w:rPr>
                      </w:pPr>
                    </w:p>
                  </w:txbxContent>
                </v:textbox>
              </v:shape>
            </w:pict>
          </mc:Fallback>
        </mc:AlternateContent>
      </w:r>
    </w:p>
    <w:p w14:paraId="4AC6BE45" w14:textId="77777777" w:rsidR="00547C47" w:rsidRPr="000A17F3" w:rsidRDefault="00547C47" w:rsidP="00652AF0">
      <w:pPr>
        <w:spacing w:after="0" w:line="312" w:lineRule="auto"/>
        <w:rPr>
          <w:rFonts w:ascii="Times New Roman" w:hAnsi="Times New Roman"/>
          <w:sz w:val="20"/>
          <w:szCs w:val="20"/>
          <w:lang w:val="ro-RO"/>
        </w:rPr>
      </w:pPr>
    </w:p>
    <w:p w14:paraId="457E490A" w14:textId="77777777" w:rsidR="00547C47" w:rsidRPr="000A17F3" w:rsidRDefault="00547C47" w:rsidP="00652AF0">
      <w:pPr>
        <w:spacing w:after="0" w:line="312" w:lineRule="auto"/>
        <w:rPr>
          <w:rFonts w:ascii="Times New Roman" w:hAnsi="Times New Roman"/>
          <w:sz w:val="20"/>
          <w:szCs w:val="20"/>
          <w:lang w:val="ro-RO"/>
        </w:rPr>
      </w:pPr>
    </w:p>
    <w:p w14:paraId="4538AEC9" w14:textId="77777777" w:rsidR="00871D99" w:rsidRDefault="00871D99" w:rsidP="00652AF0">
      <w:pPr>
        <w:spacing w:after="0" w:line="312" w:lineRule="auto"/>
        <w:rPr>
          <w:rFonts w:ascii="Times New Roman" w:hAnsi="Times New Roman"/>
          <w:sz w:val="20"/>
          <w:szCs w:val="20"/>
          <w:lang w:val="ro-RO"/>
        </w:rPr>
      </w:pPr>
    </w:p>
    <w:p w14:paraId="0C6E7EE9" w14:textId="17CFB73B" w:rsidR="00256A94" w:rsidRPr="000A17F3" w:rsidRDefault="00256A94" w:rsidP="00652AF0">
      <w:pPr>
        <w:spacing w:after="0" w:line="312" w:lineRule="auto"/>
        <w:rPr>
          <w:rFonts w:ascii="Times New Roman" w:hAnsi="Times New Roman"/>
          <w:sz w:val="20"/>
          <w:szCs w:val="20"/>
          <w:lang w:val="ro-RO"/>
        </w:rPr>
      </w:pPr>
      <w:r w:rsidRPr="000A17F3">
        <w:rPr>
          <w:noProof/>
          <w:lang w:val="ro-RO" w:eastAsia="ro-RO"/>
        </w:rPr>
        <mc:AlternateContent>
          <mc:Choice Requires="wps">
            <w:drawing>
              <wp:anchor distT="0" distB="0" distL="114297" distR="114297" simplePos="0" relativeHeight="251636736" behindDoc="0" locked="0" layoutInCell="1" allowOverlap="1" wp14:anchorId="6C1A66B5" wp14:editId="3BAD566D">
                <wp:simplePos x="0" y="0"/>
                <wp:positionH relativeFrom="column">
                  <wp:posOffset>1540510</wp:posOffset>
                </wp:positionH>
                <wp:positionV relativeFrom="paragraph">
                  <wp:posOffset>24130</wp:posOffset>
                </wp:positionV>
                <wp:extent cx="0" cy="256540"/>
                <wp:effectExtent l="76200" t="0" r="38100" b="29210"/>
                <wp:wrapNone/>
                <wp:docPr id="67"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6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A1BB3" id="Line 147" o:spid="_x0000_s1026" style="position:absolute;z-index:2516367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1.3pt,1.9pt" to="121.3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">
                <v:stroke endarrow="block"/>
              </v:line>
            </w:pict>
          </mc:Fallback>
        </mc:AlternateContent>
      </w:r>
    </w:p>
    <w:p w14:paraId="521F0A92" w14:textId="0FBC4C0D" w:rsidR="00547C47" w:rsidRPr="000A17F3" w:rsidRDefault="009B4C88" w:rsidP="00652AF0">
      <w:pPr>
        <w:spacing w:after="0" w:line="312" w:lineRule="auto"/>
        <w:rPr>
          <w:rFonts w:ascii="Times New Roman" w:hAnsi="Times New Roman"/>
          <w:sz w:val="20"/>
          <w:szCs w:val="20"/>
          <w:lang w:val="ro-RO"/>
        </w:rPr>
      </w:pPr>
      <w:r w:rsidRPr="000A17F3">
        <w:rPr>
          <w:noProof/>
          <w:lang w:val="ro-RO" w:eastAsia="ro-RO"/>
        </w:rPr>
        <mc:AlternateContent>
          <mc:Choice Requires="wps">
            <w:drawing>
              <wp:anchor distT="0" distB="0" distL="114300" distR="114300" simplePos="0" relativeHeight="251632640" behindDoc="0" locked="0" layoutInCell="1" allowOverlap="1" wp14:anchorId="449519DE" wp14:editId="5BC3DE88">
                <wp:simplePos x="0" y="0"/>
                <wp:positionH relativeFrom="page">
                  <wp:align>center</wp:align>
                </wp:positionH>
                <wp:positionV relativeFrom="paragraph">
                  <wp:posOffset>111760</wp:posOffset>
                </wp:positionV>
                <wp:extent cx="5903595" cy="2448560"/>
                <wp:effectExtent l="0" t="0" r="20955" b="27940"/>
                <wp:wrapNone/>
                <wp:docPr id="62"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3595" cy="2448560"/>
                        </a:xfrm>
                        <a:prstGeom prst="rect">
                          <a:avLst/>
                        </a:prstGeom>
                        <a:solidFill>
                          <a:srgbClr val="FFFFFF"/>
                        </a:solidFill>
                        <a:ln w="9525">
                          <a:solidFill>
                            <a:srgbClr val="000000"/>
                          </a:solidFill>
                          <a:miter lim="800000"/>
                          <a:headEnd/>
                          <a:tailEnd/>
                        </a:ln>
                      </wps:spPr>
                      <wps:txbx>
                        <w:txbxContent>
                          <w:p w14:paraId="48B0FFB5" w14:textId="77777777" w:rsidR="00547C47" w:rsidRPr="000508CE" w:rsidRDefault="00547C47" w:rsidP="008E2F5B">
                            <w:pPr>
                              <w:numPr>
                                <w:ilvl w:val="0"/>
                                <w:numId w:val="8"/>
                              </w:numPr>
                              <w:tabs>
                                <w:tab w:val="clear" w:pos="720"/>
                                <w:tab w:val="left" w:pos="0"/>
                                <w:tab w:val="left" w:pos="180"/>
                              </w:tabs>
                              <w:suppressAutoHyphens w:val="0"/>
                              <w:spacing w:after="0" w:line="240" w:lineRule="auto"/>
                              <w:ind w:left="0" w:firstLine="0"/>
                              <w:jc w:val="both"/>
                              <w:rPr>
                                <w:rFonts w:ascii="Times New Roman" w:hAnsi="Times New Roman"/>
                                <w:sz w:val="20"/>
                                <w:szCs w:val="20"/>
                                <w:lang w:val="ro-RO"/>
                              </w:rPr>
                            </w:pPr>
                            <w:r>
                              <w:rPr>
                                <w:rFonts w:ascii="Times New Roman" w:hAnsi="Times New Roman"/>
                                <w:sz w:val="20"/>
                                <w:szCs w:val="20"/>
                                <w:lang w:val="ro-RO"/>
                              </w:rPr>
                              <w:t>VicePr. C-SCIM</w:t>
                            </w:r>
                            <w:r w:rsidRPr="00D42137">
                              <w:rPr>
                                <w:rFonts w:ascii="Times New Roman" w:hAnsi="Times New Roman"/>
                                <w:sz w:val="20"/>
                                <w:szCs w:val="20"/>
                                <w:lang w:val="ro-RO"/>
                              </w:rPr>
                              <w:t xml:space="preserve"> înaintează secretarului </w:t>
                            </w:r>
                            <w:r w:rsidRPr="000508CE">
                              <w:rPr>
                                <w:rFonts w:ascii="Times New Roman" w:hAnsi="Times New Roman"/>
                                <w:sz w:val="20"/>
                                <w:szCs w:val="20"/>
                                <w:lang w:val="ro-RO"/>
                              </w:rPr>
                              <w:t xml:space="preserve">C-SCIM </w:t>
                            </w:r>
                            <w:r>
                              <w:rPr>
                                <w:rFonts w:ascii="Times New Roman" w:hAnsi="Times New Roman"/>
                                <w:sz w:val="20"/>
                                <w:szCs w:val="20"/>
                                <w:lang w:val="ro-RO"/>
                              </w:rPr>
                              <w:t xml:space="preserve">PS </w:t>
                            </w:r>
                            <w:r w:rsidRPr="00D42137">
                              <w:rPr>
                                <w:rFonts w:ascii="Times New Roman" w:hAnsi="Times New Roman"/>
                                <w:sz w:val="20"/>
                                <w:szCs w:val="20"/>
                                <w:lang w:val="ro-RO"/>
                              </w:rPr>
                              <w:t>pentru a verifica re</w:t>
                            </w:r>
                            <w:r>
                              <w:rPr>
                                <w:rFonts w:ascii="Times New Roman" w:hAnsi="Times New Roman"/>
                                <w:sz w:val="20"/>
                                <w:szCs w:val="20"/>
                                <w:lang w:val="ro-RO"/>
                              </w:rPr>
                              <w:t>spectarea structurii SEAQ_PS_C-SCIMI_01</w:t>
                            </w:r>
                            <w:r w:rsidRPr="00D42137">
                              <w:rPr>
                                <w:rFonts w:ascii="Times New Roman" w:hAnsi="Times New Roman"/>
                                <w:sz w:val="20"/>
                                <w:szCs w:val="20"/>
                                <w:lang w:val="ro-RO"/>
                              </w:rPr>
                              <w:t>;</w:t>
                            </w:r>
                          </w:p>
                          <w:p w14:paraId="494EA7DF" w14:textId="77777777" w:rsidR="00547C47" w:rsidRPr="000508CE" w:rsidRDefault="00547C47" w:rsidP="008E2F5B">
                            <w:pPr>
                              <w:numPr>
                                <w:ilvl w:val="0"/>
                                <w:numId w:val="8"/>
                              </w:numPr>
                              <w:tabs>
                                <w:tab w:val="clear" w:pos="720"/>
                                <w:tab w:val="left" w:pos="0"/>
                                <w:tab w:val="left" w:pos="180"/>
                              </w:tabs>
                              <w:suppressAutoHyphens w:val="0"/>
                              <w:spacing w:after="0" w:line="240" w:lineRule="auto"/>
                              <w:ind w:left="0" w:firstLine="0"/>
                              <w:jc w:val="both"/>
                              <w:rPr>
                                <w:rFonts w:ascii="Times New Roman" w:hAnsi="Times New Roman"/>
                                <w:sz w:val="20"/>
                                <w:szCs w:val="20"/>
                                <w:lang w:val="pt-BR"/>
                              </w:rPr>
                            </w:pPr>
                            <w:r w:rsidRPr="00D42137">
                              <w:rPr>
                                <w:rFonts w:ascii="Times New Roman" w:hAnsi="Times New Roman"/>
                                <w:sz w:val="20"/>
                                <w:szCs w:val="20"/>
                                <w:lang w:val="ro-RO"/>
                              </w:rPr>
                              <w:t>Retransmite secretarului C-SCI</w:t>
                            </w:r>
                            <w:r>
                              <w:rPr>
                                <w:rFonts w:ascii="Times New Roman" w:hAnsi="Times New Roman"/>
                                <w:sz w:val="20"/>
                                <w:szCs w:val="20"/>
                                <w:lang w:val="ro-RO"/>
                              </w:rPr>
                              <w:t>M</w:t>
                            </w:r>
                            <w:r w:rsidRPr="00D42137">
                              <w:rPr>
                                <w:rFonts w:ascii="Times New Roman" w:hAnsi="Times New Roman"/>
                                <w:sz w:val="20"/>
                                <w:szCs w:val="20"/>
                                <w:lang w:val="ro-RO"/>
                              </w:rPr>
                              <w:t xml:space="preserve"> </w:t>
                            </w:r>
                            <w:r>
                              <w:rPr>
                                <w:rFonts w:ascii="Times New Roman" w:hAnsi="Times New Roman"/>
                                <w:sz w:val="20"/>
                                <w:szCs w:val="20"/>
                                <w:lang w:val="ro-RO"/>
                              </w:rPr>
                              <w:t xml:space="preserve">PS </w:t>
                            </w:r>
                            <w:r w:rsidRPr="00D42137">
                              <w:rPr>
                                <w:rFonts w:ascii="Times New Roman" w:hAnsi="Times New Roman"/>
                                <w:sz w:val="20"/>
                                <w:szCs w:val="20"/>
                                <w:lang w:val="ro-RO"/>
                              </w:rPr>
                              <w:t>modificată (după caz) – 3 zile;</w:t>
                            </w:r>
                          </w:p>
                          <w:p w14:paraId="698AE163" w14:textId="77777777" w:rsidR="00547C47" w:rsidRPr="000508CE" w:rsidRDefault="00547C47" w:rsidP="008E2F5B">
                            <w:pPr>
                              <w:numPr>
                                <w:ilvl w:val="0"/>
                                <w:numId w:val="8"/>
                              </w:numPr>
                              <w:tabs>
                                <w:tab w:val="clear" w:pos="720"/>
                                <w:tab w:val="left" w:pos="0"/>
                                <w:tab w:val="left" w:pos="180"/>
                              </w:tabs>
                              <w:suppressAutoHyphens w:val="0"/>
                              <w:spacing w:after="0" w:line="240" w:lineRule="auto"/>
                              <w:ind w:left="0" w:firstLine="0"/>
                              <w:jc w:val="both"/>
                              <w:rPr>
                                <w:rFonts w:ascii="Times New Roman" w:hAnsi="Times New Roman"/>
                                <w:sz w:val="20"/>
                                <w:szCs w:val="20"/>
                                <w:lang w:val="pt-BR"/>
                              </w:rPr>
                            </w:pPr>
                            <w:r w:rsidRPr="00D42137">
                              <w:rPr>
                                <w:rFonts w:ascii="Times New Roman" w:hAnsi="Times New Roman"/>
                                <w:sz w:val="20"/>
                                <w:szCs w:val="20"/>
                                <w:lang w:val="ro-RO"/>
                              </w:rPr>
                              <w:t xml:space="preserve">Conducătorul structurii responsabile transmite </w:t>
                            </w:r>
                            <w:r>
                              <w:rPr>
                                <w:rFonts w:ascii="Times New Roman" w:hAnsi="Times New Roman"/>
                                <w:sz w:val="20"/>
                                <w:szCs w:val="20"/>
                                <w:lang w:val="ro-RO"/>
                              </w:rPr>
                              <w:t xml:space="preserve">PS </w:t>
                            </w:r>
                            <w:r w:rsidRPr="00D42137">
                              <w:rPr>
                                <w:rFonts w:ascii="Times New Roman" w:hAnsi="Times New Roman"/>
                                <w:sz w:val="20"/>
                                <w:szCs w:val="20"/>
                                <w:lang w:val="ro-RO"/>
                              </w:rPr>
                              <w:t xml:space="preserve">structurilor care utilizează </w:t>
                            </w:r>
                            <w:r w:rsidRPr="000508CE">
                              <w:rPr>
                                <w:rFonts w:ascii="Times New Roman" w:hAnsi="Times New Roman"/>
                                <w:sz w:val="20"/>
                                <w:szCs w:val="20"/>
                                <w:lang w:val="ro-RO"/>
                              </w:rPr>
                              <w:t>PS</w:t>
                            </w:r>
                            <w:r w:rsidRPr="00D42137">
                              <w:rPr>
                                <w:rFonts w:ascii="Times New Roman" w:hAnsi="Times New Roman"/>
                                <w:sz w:val="20"/>
                                <w:szCs w:val="20"/>
                                <w:lang w:val="ro-RO"/>
                              </w:rPr>
                              <w:t xml:space="preserve"> pentru aviz (conform </w:t>
                            </w:r>
                            <w:r w:rsidRPr="000508CE">
                              <w:rPr>
                                <w:rStyle w:val="BodyTextChar"/>
                                <w:rFonts w:ascii="Times New Roman" w:hAnsi="Times New Roman"/>
                                <w:sz w:val="20"/>
                                <w:szCs w:val="20"/>
                                <w:lang w:val="pt-BR"/>
                              </w:rPr>
                              <w:t>SEAQ_PS_C-SCIM_01_F.02</w:t>
                            </w:r>
                            <w:r w:rsidRPr="00D42137">
                              <w:rPr>
                                <w:rFonts w:ascii="Times New Roman" w:hAnsi="Times New Roman"/>
                                <w:sz w:val="20"/>
                                <w:szCs w:val="20"/>
                                <w:lang w:val="ro-RO"/>
                              </w:rPr>
                              <w:t>) – 5 zile;</w:t>
                            </w:r>
                          </w:p>
                          <w:p w14:paraId="0FF588D5" w14:textId="77777777" w:rsidR="00547C47" w:rsidRPr="00EB2942" w:rsidRDefault="00547C47" w:rsidP="008E2F5B">
                            <w:pPr>
                              <w:numPr>
                                <w:ilvl w:val="0"/>
                                <w:numId w:val="8"/>
                              </w:numPr>
                              <w:tabs>
                                <w:tab w:val="clear" w:pos="720"/>
                                <w:tab w:val="num" w:pos="180"/>
                                <w:tab w:val="left" w:pos="270"/>
                              </w:tabs>
                              <w:suppressAutoHyphens w:val="0"/>
                              <w:spacing w:after="0" w:line="240" w:lineRule="auto"/>
                              <w:ind w:left="180" w:hanging="180"/>
                              <w:jc w:val="both"/>
                              <w:rPr>
                                <w:rFonts w:ascii="Times New Roman" w:hAnsi="Times New Roman"/>
                                <w:sz w:val="20"/>
                                <w:szCs w:val="20"/>
                                <w:lang w:val="ro-RO"/>
                              </w:rPr>
                            </w:pPr>
                            <w:r>
                              <w:rPr>
                                <w:rFonts w:ascii="Times New Roman" w:hAnsi="Times New Roman"/>
                                <w:sz w:val="20"/>
                                <w:szCs w:val="20"/>
                                <w:lang w:val="ro-RO"/>
                              </w:rPr>
                              <w:t>VicePr. C-SCIM</w:t>
                            </w:r>
                            <w:r w:rsidRPr="00EB2942">
                              <w:rPr>
                                <w:rFonts w:ascii="Times New Roman" w:hAnsi="Times New Roman"/>
                                <w:sz w:val="20"/>
                                <w:szCs w:val="20"/>
                                <w:lang w:val="ro-RO"/>
                              </w:rPr>
                              <w:t xml:space="preserve"> elaborează </w:t>
                            </w:r>
                            <w:r w:rsidRPr="00EB2942">
                              <w:rPr>
                                <w:rFonts w:ascii="Times New Roman" w:hAnsi="Times New Roman"/>
                                <w:i/>
                                <w:sz w:val="20"/>
                                <w:szCs w:val="20"/>
                                <w:lang w:val="ro-RO"/>
                              </w:rPr>
                              <w:t>Diagrama Flux</w:t>
                            </w:r>
                            <w:r w:rsidRPr="00EB2942">
                              <w:rPr>
                                <w:rFonts w:ascii="Times New Roman" w:hAnsi="Times New Roman"/>
                                <w:sz w:val="20"/>
                                <w:szCs w:val="20"/>
                                <w:lang w:val="ro-RO"/>
                              </w:rPr>
                              <w:t xml:space="preserve"> a </w:t>
                            </w:r>
                            <w:r>
                              <w:rPr>
                                <w:rFonts w:ascii="Times New Roman" w:hAnsi="Times New Roman"/>
                                <w:sz w:val="20"/>
                                <w:szCs w:val="20"/>
                                <w:lang w:val="ro-RO"/>
                              </w:rPr>
                              <w:t xml:space="preserve">PS </w:t>
                            </w:r>
                            <w:r w:rsidRPr="00EB2942">
                              <w:rPr>
                                <w:rFonts w:ascii="Times New Roman" w:hAnsi="Times New Roman"/>
                                <w:sz w:val="20"/>
                                <w:szCs w:val="20"/>
                                <w:lang w:val="ro-RO"/>
                              </w:rPr>
                              <w:t>şi o înaintează spre verificare, în conformitate cu Di</w:t>
                            </w:r>
                            <w:r>
                              <w:rPr>
                                <w:rFonts w:ascii="Times New Roman" w:hAnsi="Times New Roman"/>
                                <w:sz w:val="20"/>
                                <w:szCs w:val="20"/>
                                <w:lang w:val="ro-RO"/>
                              </w:rPr>
                              <w:t>agrama Flux discutată și SEAQ_PS_C-SCIM</w:t>
                            </w:r>
                            <w:r w:rsidRPr="00EB2942">
                              <w:rPr>
                                <w:rFonts w:ascii="Times New Roman" w:hAnsi="Times New Roman"/>
                                <w:sz w:val="20"/>
                                <w:szCs w:val="20"/>
                                <w:lang w:val="ro-RO"/>
                              </w:rPr>
                              <w:t xml:space="preserve">_01, la termenele stabilite, în baza OSGG nr. </w:t>
                            </w:r>
                            <w:r>
                              <w:rPr>
                                <w:rFonts w:ascii="Times New Roman" w:hAnsi="Times New Roman"/>
                                <w:sz w:val="20"/>
                                <w:szCs w:val="20"/>
                                <w:lang w:val="ro-RO"/>
                              </w:rPr>
                              <w:t>6</w:t>
                            </w:r>
                            <w:r w:rsidRPr="00EB2942">
                              <w:rPr>
                                <w:rFonts w:ascii="Times New Roman" w:hAnsi="Times New Roman"/>
                                <w:sz w:val="20"/>
                                <w:szCs w:val="20"/>
                                <w:lang w:val="ro-RO"/>
                              </w:rPr>
                              <w:t>00/201</w:t>
                            </w:r>
                            <w:r>
                              <w:rPr>
                                <w:rFonts w:ascii="Times New Roman" w:hAnsi="Times New Roman"/>
                                <w:sz w:val="20"/>
                                <w:szCs w:val="20"/>
                                <w:lang w:val="ro-RO"/>
                              </w:rPr>
                              <w:t>8</w:t>
                            </w:r>
                            <w:r w:rsidRPr="00EB2942">
                              <w:rPr>
                                <w:rFonts w:ascii="Times New Roman" w:hAnsi="Times New Roman"/>
                                <w:i/>
                                <w:sz w:val="20"/>
                                <w:szCs w:val="20"/>
                                <w:lang w:val="ro-RO"/>
                              </w:rPr>
                              <w:t xml:space="preserve">, </w:t>
                            </w:r>
                            <w:r w:rsidRPr="00EB2942">
                              <w:rPr>
                                <w:rFonts w:ascii="Times New Roman" w:hAnsi="Times New Roman"/>
                                <w:sz w:val="20"/>
                                <w:szCs w:val="20"/>
                                <w:lang w:val="ro-RO"/>
                              </w:rPr>
                              <w:t>astfel:</w:t>
                            </w:r>
                          </w:p>
                          <w:p w14:paraId="598EFC23" w14:textId="77777777" w:rsidR="00547C47" w:rsidRPr="00EB2942" w:rsidRDefault="00547C47" w:rsidP="008E2F5B">
                            <w:pPr>
                              <w:numPr>
                                <w:ilvl w:val="0"/>
                                <w:numId w:val="9"/>
                              </w:numPr>
                              <w:suppressAutoHyphens w:val="0"/>
                              <w:spacing w:after="0" w:line="240" w:lineRule="auto"/>
                              <w:ind w:left="90" w:hanging="90"/>
                              <w:jc w:val="both"/>
                              <w:rPr>
                                <w:rFonts w:ascii="Times New Roman" w:hAnsi="Times New Roman"/>
                                <w:sz w:val="20"/>
                                <w:szCs w:val="20"/>
                                <w:lang w:val="ro-RO"/>
                              </w:rPr>
                            </w:pPr>
                            <w:r w:rsidRPr="00EB2942">
                              <w:rPr>
                                <w:rFonts w:ascii="Times New Roman" w:hAnsi="Times New Roman"/>
                                <w:sz w:val="20"/>
                                <w:szCs w:val="20"/>
                                <w:lang w:val="ro-RO"/>
                              </w:rPr>
                              <w:t xml:space="preserve"> stabilirea cadrului legislativ şi normativ</w:t>
                            </w:r>
                            <w:r w:rsidRPr="00EB2942">
                              <w:rPr>
                                <w:rFonts w:ascii="Times New Roman" w:hAnsi="Times New Roman"/>
                                <w:b/>
                                <w:sz w:val="20"/>
                                <w:szCs w:val="20"/>
                                <w:lang w:val="ro-RO"/>
                              </w:rPr>
                              <w:t xml:space="preserve"> </w:t>
                            </w:r>
                            <w:r w:rsidRPr="00EB2942">
                              <w:rPr>
                                <w:rFonts w:ascii="Times New Roman" w:hAnsi="Times New Roman"/>
                                <w:sz w:val="20"/>
                                <w:szCs w:val="20"/>
                                <w:lang w:val="ro-RO"/>
                              </w:rPr>
                              <w:t>care reglementează domeniul de activitate;</w:t>
                            </w:r>
                          </w:p>
                          <w:p w14:paraId="5D6BC3B9" w14:textId="77777777" w:rsidR="00547C47" w:rsidRPr="00EB2942" w:rsidRDefault="00547C47" w:rsidP="008E2F5B">
                            <w:pPr>
                              <w:numPr>
                                <w:ilvl w:val="0"/>
                                <w:numId w:val="9"/>
                              </w:numPr>
                              <w:suppressAutoHyphens w:val="0"/>
                              <w:spacing w:after="0" w:line="240" w:lineRule="auto"/>
                              <w:ind w:left="90" w:hanging="90"/>
                              <w:jc w:val="both"/>
                              <w:rPr>
                                <w:rFonts w:ascii="Times New Roman" w:hAnsi="Times New Roman"/>
                                <w:sz w:val="20"/>
                                <w:szCs w:val="20"/>
                                <w:lang w:val="ro-RO"/>
                              </w:rPr>
                            </w:pPr>
                            <w:r w:rsidRPr="00EB2942">
                              <w:rPr>
                                <w:rFonts w:ascii="Times New Roman" w:hAnsi="Times New Roman"/>
                                <w:sz w:val="20"/>
                                <w:szCs w:val="20"/>
                                <w:lang w:val="ro-RO"/>
                              </w:rPr>
                              <w:t xml:space="preserve"> implementarea activității de control intern/managerial pe fluxul proceselor în punctele cheie pe baza analizei </w:t>
                            </w:r>
                            <w:r w:rsidRPr="00EB2942">
                              <w:rPr>
                                <w:rFonts w:ascii="Times New Roman" w:hAnsi="Times New Roman"/>
                                <w:i/>
                                <w:sz w:val="20"/>
                                <w:szCs w:val="20"/>
                                <w:lang w:val="ro-RO"/>
                              </w:rPr>
                              <w:t>Registrului riscurilor</w:t>
                            </w:r>
                            <w:r w:rsidRPr="00EB2942">
                              <w:rPr>
                                <w:rFonts w:ascii="Times New Roman" w:hAnsi="Times New Roman"/>
                                <w:sz w:val="20"/>
                                <w:szCs w:val="20"/>
                                <w:lang w:val="ro-RO"/>
                              </w:rPr>
                              <w:t xml:space="preserve"> al compartimentului la activitatea respectivă;</w:t>
                            </w:r>
                          </w:p>
                          <w:p w14:paraId="0A407776" w14:textId="77777777" w:rsidR="00547C47" w:rsidRPr="00EB2942" w:rsidRDefault="00547C47" w:rsidP="008E2F5B">
                            <w:pPr>
                              <w:numPr>
                                <w:ilvl w:val="0"/>
                                <w:numId w:val="9"/>
                              </w:numPr>
                              <w:suppressAutoHyphens w:val="0"/>
                              <w:spacing w:after="0" w:line="240" w:lineRule="auto"/>
                              <w:ind w:left="90" w:hanging="90"/>
                              <w:jc w:val="both"/>
                              <w:rPr>
                                <w:rFonts w:ascii="Times New Roman" w:hAnsi="Times New Roman"/>
                                <w:sz w:val="20"/>
                                <w:szCs w:val="20"/>
                                <w:lang w:val="ro-RO"/>
                              </w:rPr>
                            </w:pPr>
                            <w:r w:rsidRPr="00EB2942">
                              <w:rPr>
                                <w:rFonts w:ascii="Times New Roman" w:hAnsi="Times New Roman"/>
                                <w:iCs/>
                                <w:sz w:val="20"/>
                                <w:szCs w:val="20"/>
                                <w:lang w:val="ro-RO"/>
                              </w:rPr>
                              <w:t xml:space="preserve"> urmărește stabilirea responsabilităţilor</w:t>
                            </w:r>
                            <w:r w:rsidRPr="00EB2942">
                              <w:rPr>
                                <w:rFonts w:ascii="Times New Roman" w:hAnsi="Times New Roman"/>
                                <w:b/>
                                <w:iCs/>
                                <w:sz w:val="20"/>
                                <w:szCs w:val="20"/>
                                <w:lang w:val="ro-RO"/>
                              </w:rPr>
                              <w:t xml:space="preserve"> </w:t>
                            </w:r>
                            <w:r w:rsidRPr="00EB2942">
                              <w:rPr>
                                <w:rFonts w:ascii="Times New Roman" w:hAnsi="Times New Roman"/>
                                <w:iCs/>
                                <w:sz w:val="20"/>
                                <w:szCs w:val="20"/>
                                <w:lang w:val="ro-RO"/>
                              </w:rPr>
                              <w:t>pe fazele procesului: de întocmire, avizare, aprobare şi pe nivele de  execuţie;</w:t>
                            </w:r>
                          </w:p>
                          <w:p w14:paraId="6633A8E1" w14:textId="77777777" w:rsidR="00547C47" w:rsidRPr="00EB2942" w:rsidRDefault="00547C47" w:rsidP="008E2F5B">
                            <w:pPr>
                              <w:numPr>
                                <w:ilvl w:val="0"/>
                                <w:numId w:val="9"/>
                              </w:numPr>
                              <w:suppressAutoHyphens w:val="0"/>
                              <w:spacing w:after="0" w:line="240" w:lineRule="auto"/>
                              <w:ind w:left="90" w:hanging="90"/>
                              <w:jc w:val="both"/>
                              <w:rPr>
                                <w:rFonts w:ascii="Times New Roman" w:hAnsi="Times New Roman"/>
                                <w:sz w:val="20"/>
                                <w:szCs w:val="20"/>
                                <w:lang w:val="ro-RO"/>
                              </w:rPr>
                            </w:pPr>
                            <w:r w:rsidRPr="00EB2942">
                              <w:rPr>
                                <w:rFonts w:ascii="Times New Roman" w:hAnsi="Times New Roman"/>
                                <w:sz w:val="20"/>
                                <w:szCs w:val="20"/>
                                <w:lang w:val="ro-RO"/>
                              </w:rPr>
                              <w:t xml:space="preserve"> a</w:t>
                            </w:r>
                            <w:r w:rsidRPr="00EB2942">
                              <w:rPr>
                                <w:rFonts w:ascii="Times New Roman" w:hAnsi="Times New Roman"/>
                                <w:iCs/>
                                <w:sz w:val="20"/>
                                <w:szCs w:val="20"/>
                                <w:lang w:val="ro-RO"/>
                              </w:rPr>
                              <w:t>sigură transpunerea corectă a datelor în sistemele informatizate;</w:t>
                            </w:r>
                          </w:p>
                          <w:p w14:paraId="66E2B6B9" w14:textId="77777777" w:rsidR="00547C47" w:rsidRPr="00EB2942" w:rsidRDefault="00547C47" w:rsidP="008E2F5B">
                            <w:pPr>
                              <w:numPr>
                                <w:ilvl w:val="0"/>
                                <w:numId w:val="9"/>
                              </w:numPr>
                              <w:suppressAutoHyphens w:val="0"/>
                              <w:spacing w:after="0" w:line="240" w:lineRule="auto"/>
                              <w:ind w:left="90" w:hanging="90"/>
                              <w:jc w:val="both"/>
                              <w:rPr>
                                <w:rFonts w:ascii="Times New Roman" w:hAnsi="Times New Roman"/>
                                <w:sz w:val="20"/>
                                <w:szCs w:val="20"/>
                                <w:lang w:val="ro-RO"/>
                              </w:rPr>
                            </w:pPr>
                            <w:r w:rsidRPr="00EB2942">
                              <w:rPr>
                                <w:rFonts w:ascii="Times New Roman" w:hAnsi="Times New Roman"/>
                                <w:bCs/>
                                <w:sz w:val="20"/>
                                <w:szCs w:val="20"/>
                                <w:lang w:val="ro-RO"/>
                              </w:rPr>
                              <w:t xml:space="preserve"> asigură existenţa componentei de actualizare/revizie și arhivare a procedurii.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519DE" id="Rectangle 63" o:spid="_x0000_s1030" style="position:absolute;margin-left:0;margin-top:8.8pt;width:464.85pt;height:192.8pt;z-index:2516326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">
                <v:textbox>
                  <w:txbxContent>
                    <w:p w14:paraId="48B0FFB5" w14:textId="77777777" w:rsidR="00547C47" w:rsidRPr="000508CE" w:rsidRDefault="00547C47" w:rsidP="008E2F5B">
                      <w:pPr>
                        <w:numPr>
                          <w:ilvl w:val="0"/>
                          <w:numId w:val="8"/>
                        </w:numPr>
                        <w:tabs>
                          <w:tab w:val="clear" w:pos="720"/>
                          <w:tab w:val="left" w:pos="0"/>
                          <w:tab w:val="left" w:pos="180"/>
                        </w:tabs>
                        <w:suppressAutoHyphens w:val="0"/>
                        <w:spacing w:after="0" w:line="240" w:lineRule="auto"/>
                        <w:ind w:left="0" w:firstLine="0"/>
                        <w:jc w:val="both"/>
                        <w:rPr>
                          <w:rFonts w:ascii="Times New Roman" w:hAnsi="Times New Roman"/>
                          <w:sz w:val="20"/>
                          <w:szCs w:val="20"/>
                          <w:lang w:val="ro-RO"/>
                        </w:rPr>
                      </w:pPr>
                      <w:r>
                        <w:rPr>
                          <w:rFonts w:ascii="Times New Roman" w:hAnsi="Times New Roman"/>
                          <w:sz w:val="20"/>
                          <w:szCs w:val="20"/>
                          <w:lang w:val="ro-RO"/>
                        </w:rPr>
                        <w:t>VicePr. C-SCIM</w:t>
                      </w:r>
                      <w:r w:rsidRPr="00D42137">
                        <w:rPr>
                          <w:rFonts w:ascii="Times New Roman" w:hAnsi="Times New Roman"/>
                          <w:sz w:val="20"/>
                          <w:szCs w:val="20"/>
                          <w:lang w:val="ro-RO"/>
                        </w:rPr>
                        <w:t xml:space="preserve"> înaintează secretarului </w:t>
                      </w:r>
                      <w:r w:rsidRPr="000508CE">
                        <w:rPr>
                          <w:rFonts w:ascii="Times New Roman" w:hAnsi="Times New Roman"/>
                          <w:sz w:val="20"/>
                          <w:szCs w:val="20"/>
                          <w:lang w:val="ro-RO"/>
                        </w:rPr>
                        <w:t xml:space="preserve">C-SCIM </w:t>
                      </w:r>
                      <w:r>
                        <w:rPr>
                          <w:rFonts w:ascii="Times New Roman" w:hAnsi="Times New Roman"/>
                          <w:sz w:val="20"/>
                          <w:szCs w:val="20"/>
                          <w:lang w:val="ro-RO"/>
                        </w:rPr>
                        <w:t xml:space="preserve">PS </w:t>
                      </w:r>
                      <w:r w:rsidRPr="00D42137">
                        <w:rPr>
                          <w:rFonts w:ascii="Times New Roman" w:hAnsi="Times New Roman"/>
                          <w:sz w:val="20"/>
                          <w:szCs w:val="20"/>
                          <w:lang w:val="ro-RO"/>
                        </w:rPr>
                        <w:t>pentru a verifica re</w:t>
                      </w:r>
                      <w:r>
                        <w:rPr>
                          <w:rFonts w:ascii="Times New Roman" w:hAnsi="Times New Roman"/>
                          <w:sz w:val="20"/>
                          <w:szCs w:val="20"/>
                          <w:lang w:val="ro-RO"/>
                        </w:rPr>
                        <w:t>spectarea structurii SEAQ_PS_C-SCIMI_01</w:t>
                      </w:r>
                      <w:r w:rsidRPr="00D42137">
                        <w:rPr>
                          <w:rFonts w:ascii="Times New Roman" w:hAnsi="Times New Roman"/>
                          <w:sz w:val="20"/>
                          <w:szCs w:val="20"/>
                          <w:lang w:val="ro-RO"/>
                        </w:rPr>
                        <w:t>;</w:t>
                      </w:r>
                    </w:p>
                    <w:p w14:paraId="494EA7DF" w14:textId="77777777" w:rsidR="00547C47" w:rsidRPr="000508CE" w:rsidRDefault="00547C47" w:rsidP="008E2F5B">
                      <w:pPr>
                        <w:numPr>
                          <w:ilvl w:val="0"/>
                          <w:numId w:val="8"/>
                        </w:numPr>
                        <w:tabs>
                          <w:tab w:val="clear" w:pos="720"/>
                          <w:tab w:val="left" w:pos="0"/>
                          <w:tab w:val="left" w:pos="180"/>
                        </w:tabs>
                        <w:suppressAutoHyphens w:val="0"/>
                        <w:spacing w:after="0" w:line="240" w:lineRule="auto"/>
                        <w:ind w:left="0" w:firstLine="0"/>
                        <w:jc w:val="both"/>
                        <w:rPr>
                          <w:rFonts w:ascii="Times New Roman" w:hAnsi="Times New Roman"/>
                          <w:sz w:val="20"/>
                          <w:szCs w:val="20"/>
                          <w:lang w:val="pt-BR"/>
                        </w:rPr>
                      </w:pPr>
                      <w:r w:rsidRPr="00D42137">
                        <w:rPr>
                          <w:rFonts w:ascii="Times New Roman" w:hAnsi="Times New Roman"/>
                          <w:sz w:val="20"/>
                          <w:szCs w:val="20"/>
                          <w:lang w:val="ro-RO"/>
                        </w:rPr>
                        <w:t>Retransmite secretarului C-SCI</w:t>
                      </w:r>
                      <w:r>
                        <w:rPr>
                          <w:rFonts w:ascii="Times New Roman" w:hAnsi="Times New Roman"/>
                          <w:sz w:val="20"/>
                          <w:szCs w:val="20"/>
                          <w:lang w:val="ro-RO"/>
                        </w:rPr>
                        <w:t>M</w:t>
                      </w:r>
                      <w:r w:rsidRPr="00D42137">
                        <w:rPr>
                          <w:rFonts w:ascii="Times New Roman" w:hAnsi="Times New Roman"/>
                          <w:sz w:val="20"/>
                          <w:szCs w:val="20"/>
                          <w:lang w:val="ro-RO"/>
                        </w:rPr>
                        <w:t xml:space="preserve"> </w:t>
                      </w:r>
                      <w:r>
                        <w:rPr>
                          <w:rFonts w:ascii="Times New Roman" w:hAnsi="Times New Roman"/>
                          <w:sz w:val="20"/>
                          <w:szCs w:val="20"/>
                          <w:lang w:val="ro-RO"/>
                        </w:rPr>
                        <w:t xml:space="preserve">PS </w:t>
                      </w:r>
                      <w:r w:rsidRPr="00D42137">
                        <w:rPr>
                          <w:rFonts w:ascii="Times New Roman" w:hAnsi="Times New Roman"/>
                          <w:sz w:val="20"/>
                          <w:szCs w:val="20"/>
                          <w:lang w:val="ro-RO"/>
                        </w:rPr>
                        <w:t>modificată (după caz) – 3 zile;</w:t>
                      </w:r>
                    </w:p>
                    <w:p w14:paraId="698AE163" w14:textId="77777777" w:rsidR="00547C47" w:rsidRPr="000508CE" w:rsidRDefault="00547C47" w:rsidP="008E2F5B">
                      <w:pPr>
                        <w:numPr>
                          <w:ilvl w:val="0"/>
                          <w:numId w:val="8"/>
                        </w:numPr>
                        <w:tabs>
                          <w:tab w:val="clear" w:pos="720"/>
                          <w:tab w:val="left" w:pos="0"/>
                          <w:tab w:val="left" w:pos="180"/>
                        </w:tabs>
                        <w:suppressAutoHyphens w:val="0"/>
                        <w:spacing w:after="0" w:line="240" w:lineRule="auto"/>
                        <w:ind w:left="0" w:firstLine="0"/>
                        <w:jc w:val="both"/>
                        <w:rPr>
                          <w:rFonts w:ascii="Times New Roman" w:hAnsi="Times New Roman"/>
                          <w:sz w:val="20"/>
                          <w:szCs w:val="20"/>
                          <w:lang w:val="pt-BR"/>
                        </w:rPr>
                      </w:pPr>
                      <w:r w:rsidRPr="00D42137">
                        <w:rPr>
                          <w:rFonts w:ascii="Times New Roman" w:hAnsi="Times New Roman"/>
                          <w:sz w:val="20"/>
                          <w:szCs w:val="20"/>
                          <w:lang w:val="ro-RO"/>
                        </w:rPr>
                        <w:t xml:space="preserve">Conducătorul structurii responsabile transmite </w:t>
                      </w:r>
                      <w:r>
                        <w:rPr>
                          <w:rFonts w:ascii="Times New Roman" w:hAnsi="Times New Roman"/>
                          <w:sz w:val="20"/>
                          <w:szCs w:val="20"/>
                          <w:lang w:val="ro-RO"/>
                        </w:rPr>
                        <w:t xml:space="preserve">PS </w:t>
                      </w:r>
                      <w:r w:rsidRPr="00D42137">
                        <w:rPr>
                          <w:rFonts w:ascii="Times New Roman" w:hAnsi="Times New Roman"/>
                          <w:sz w:val="20"/>
                          <w:szCs w:val="20"/>
                          <w:lang w:val="ro-RO"/>
                        </w:rPr>
                        <w:t xml:space="preserve">structurilor care utilizează </w:t>
                      </w:r>
                      <w:r w:rsidRPr="000508CE">
                        <w:rPr>
                          <w:rFonts w:ascii="Times New Roman" w:hAnsi="Times New Roman"/>
                          <w:sz w:val="20"/>
                          <w:szCs w:val="20"/>
                          <w:lang w:val="ro-RO"/>
                        </w:rPr>
                        <w:t>PS</w:t>
                      </w:r>
                      <w:r w:rsidRPr="00D42137">
                        <w:rPr>
                          <w:rFonts w:ascii="Times New Roman" w:hAnsi="Times New Roman"/>
                          <w:sz w:val="20"/>
                          <w:szCs w:val="20"/>
                          <w:lang w:val="ro-RO"/>
                        </w:rPr>
                        <w:t xml:space="preserve"> pentru aviz (conform </w:t>
                      </w:r>
                      <w:r w:rsidRPr="000508CE">
                        <w:rPr>
                          <w:rStyle w:val="BodyTextChar"/>
                          <w:rFonts w:ascii="Times New Roman" w:hAnsi="Times New Roman"/>
                          <w:sz w:val="20"/>
                          <w:szCs w:val="20"/>
                          <w:lang w:val="pt-BR"/>
                        </w:rPr>
                        <w:t>SEAQ_PS_C-SCIM_01_F.02</w:t>
                      </w:r>
                      <w:r w:rsidRPr="00D42137">
                        <w:rPr>
                          <w:rFonts w:ascii="Times New Roman" w:hAnsi="Times New Roman"/>
                          <w:sz w:val="20"/>
                          <w:szCs w:val="20"/>
                          <w:lang w:val="ro-RO"/>
                        </w:rPr>
                        <w:t>) – 5 zile;</w:t>
                      </w:r>
                    </w:p>
                    <w:p w14:paraId="0FF588D5" w14:textId="77777777" w:rsidR="00547C47" w:rsidRPr="00EB2942" w:rsidRDefault="00547C47" w:rsidP="008E2F5B">
                      <w:pPr>
                        <w:numPr>
                          <w:ilvl w:val="0"/>
                          <w:numId w:val="8"/>
                        </w:numPr>
                        <w:tabs>
                          <w:tab w:val="clear" w:pos="720"/>
                          <w:tab w:val="num" w:pos="180"/>
                          <w:tab w:val="left" w:pos="270"/>
                        </w:tabs>
                        <w:suppressAutoHyphens w:val="0"/>
                        <w:spacing w:after="0" w:line="240" w:lineRule="auto"/>
                        <w:ind w:left="180" w:hanging="180"/>
                        <w:jc w:val="both"/>
                        <w:rPr>
                          <w:rFonts w:ascii="Times New Roman" w:hAnsi="Times New Roman"/>
                          <w:sz w:val="20"/>
                          <w:szCs w:val="20"/>
                          <w:lang w:val="ro-RO"/>
                        </w:rPr>
                      </w:pPr>
                      <w:r>
                        <w:rPr>
                          <w:rFonts w:ascii="Times New Roman" w:hAnsi="Times New Roman"/>
                          <w:sz w:val="20"/>
                          <w:szCs w:val="20"/>
                          <w:lang w:val="ro-RO"/>
                        </w:rPr>
                        <w:t>VicePr. C-SCIM</w:t>
                      </w:r>
                      <w:r w:rsidRPr="00EB2942">
                        <w:rPr>
                          <w:rFonts w:ascii="Times New Roman" w:hAnsi="Times New Roman"/>
                          <w:sz w:val="20"/>
                          <w:szCs w:val="20"/>
                          <w:lang w:val="ro-RO"/>
                        </w:rPr>
                        <w:t xml:space="preserve"> elaborează </w:t>
                      </w:r>
                      <w:r w:rsidRPr="00EB2942">
                        <w:rPr>
                          <w:rFonts w:ascii="Times New Roman" w:hAnsi="Times New Roman"/>
                          <w:i/>
                          <w:sz w:val="20"/>
                          <w:szCs w:val="20"/>
                          <w:lang w:val="ro-RO"/>
                        </w:rPr>
                        <w:t>Diagrama Flux</w:t>
                      </w:r>
                      <w:r w:rsidRPr="00EB2942">
                        <w:rPr>
                          <w:rFonts w:ascii="Times New Roman" w:hAnsi="Times New Roman"/>
                          <w:sz w:val="20"/>
                          <w:szCs w:val="20"/>
                          <w:lang w:val="ro-RO"/>
                        </w:rPr>
                        <w:t xml:space="preserve"> a </w:t>
                      </w:r>
                      <w:r>
                        <w:rPr>
                          <w:rFonts w:ascii="Times New Roman" w:hAnsi="Times New Roman"/>
                          <w:sz w:val="20"/>
                          <w:szCs w:val="20"/>
                          <w:lang w:val="ro-RO"/>
                        </w:rPr>
                        <w:t xml:space="preserve">PS </w:t>
                      </w:r>
                      <w:r w:rsidRPr="00EB2942">
                        <w:rPr>
                          <w:rFonts w:ascii="Times New Roman" w:hAnsi="Times New Roman"/>
                          <w:sz w:val="20"/>
                          <w:szCs w:val="20"/>
                          <w:lang w:val="ro-RO"/>
                        </w:rPr>
                        <w:t>şi o înaintează spre verificare, în conformitate cu Di</w:t>
                      </w:r>
                      <w:r>
                        <w:rPr>
                          <w:rFonts w:ascii="Times New Roman" w:hAnsi="Times New Roman"/>
                          <w:sz w:val="20"/>
                          <w:szCs w:val="20"/>
                          <w:lang w:val="ro-RO"/>
                        </w:rPr>
                        <w:t>agrama Flux discutată și SEAQ_PS_C-SCIM</w:t>
                      </w:r>
                      <w:r w:rsidRPr="00EB2942">
                        <w:rPr>
                          <w:rFonts w:ascii="Times New Roman" w:hAnsi="Times New Roman"/>
                          <w:sz w:val="20"/>
                          <w:szCs w:val="20"/>
                          <w:lang w:val="ro-RO"/>
                        </w:rPr>
                        <w:t xml:space="preserve">_01, la termenele stabilite, în baza OSGG nr. </w:t>
                      </w:r>
                      <w:r>
                        <w:rPr>
                          <w:rFonts w:ascii="Times New Roman" w:hAnsi="Times New Roman"/>
                          <w:sz w:val="20"/>
                          <w:szCs w:val="20"/>
                          <w:lang w:val="ro-RO"/>
                        </w:rPr>
                        <w:t>6</w:t>
                      </w:r>
                      <w:r w:rsidRPr="00EB2942">
                        <w:rPr>
                          <w:rFonts w:ascii="Times New Roman" w:hAnsi="Times New Roman"/>
                          <w:sz w:val="20"/>
                          <w:szCs w:val="20"/>
                          <w:lang w:val="ro-RO"/>
                        </w:rPr>
                        <w:t>00/201</w:t>
                      </w:r>
                      <w:r>
                        <w:rPr>
                          <w:rFonts w:ascii="Times New Roman" w:hAnsi="Times New Roman"/>
                          <w:sz w:val="20"/>
                          <w:szCs w:val="20"/>
                          <w:lang w:val="ro-RO"/>
                        </w:rPr>
                        <w:t>8</w:t>
                      </w:r>
                      <w:r w:rsidRPr="00EB2942">
                        <w:rPr>
                          <w:rFonts w:ascii="Times New Roman" w:hAnsi="Times New Roman"/>
                          <w:i/>
                          <w:sz w:val="20"/>
                          <w:szCs w:val="20"/>
                          <w:lang w:val="ro-RO"/>
                        </w:rPr>
                        <w:t xml:space="preserve">, </w:t>
                      </w:r>
                      <w:r w:rsidRPr="00EB2942">
                        <w:rPr>
                          <w:rFonts w:ascii="Times New Roman" w:hAnsi="Times New Roman"/>
                          <w:sz w:val="20"/>
                          <w:szCs w:val="20"/>
                          <w:lang w:val="ro-RO"/>
                        </w:rPr>
                        <w:t>astfel:</w:t>
                      </w:r>
                    </w:p>
                    <w:p w14:paraId="598EFC23" w14:textId="77777777" w:rsidR="00547C47" w:rsidRPr="00EB2942" w:rsidRDefault="00547C47" w:rsidP="008E2F5B">
                      <w:pPr>
                        <w:numPr>
                          <w:ilvl w:val="0"/>
                          <w:numId w:val="9"/>
                        </w:numPr>
                        <w:suppressAutoHyphens w:val="0"/>
                        <w:spacing w:after="0" w:line="240" w:lineRule="auto"/>
                        <w:ind w:left="90" w:hanging="90"/>
                        <w:jc w:val="both"/>
                        <w:rPr>
                          <w:rFonts w:ascii="Times New Roman" w:hAnsi="Times New Roman"/>
                          <w:sz w:val="20"/>
                          <w:szCs w:val="20"/>
                          <w:lang w:val="ro-RO"/>
                        </w:rPr>
                      </w:pPr>
                      <w:r w:rsidRPr="00EB2942">
                        <w:rPr>
                          <w:rFonts w:ascii="Times New Roman" w:hAnsi="Times New Roman"/>
                          <w:sz w:val="20"/>
                          <w:szCs w:val="20"/>
                          <w:lang w:val="ro-RO"/>
                        </w:rPr>
                        <w:t xml:space="preserve"> stabilirea cadrului legislativ şi normativ</w:t>
                      </w:r>
                      <w:r w:rsidRPr="00EB2942">
                        <w:rPr>
                          <w:rFonts w:ascii="Times New Roman" w:hAnsi="Times New Roman"/>
                          <w:b/>
                          <w:sz w:val="20"/>
                          <w:szCs w:val="20"/>
                          <w:lang w:val="ro-RO"/>
                        </w:rPr>
                        <w:t xml:space="preserve"> </w:t>
                      </w:r>
                      <w:r w:rsidRPr="00EB2942">
                        <w:rPr>
                          <w:rFonts w:ascii="Times New Roman" w:hAnsi="Times New Roman"/>
                          <w:sz w:val="20"/>
                          <w:szCs w:val="20"/>
                          <w:lang w:val="ro-RO"/>
                        </w:rPr>
                        <w:t>care reglementează domeniul de activitate;</w:t>
                      </w:r>
                    </w:p>
                    <w:p w14:paraId="5D6BC3B9" w14:textId="77777777" w:rsidR="00547C47" w:rsidRPr="00EB2942" w:rsidRDefault="00547C47" w:rsidP="008E2F5B">
                      <w:pPr>
                        <w:numPr>
                          <w:ilvl w:val="0"/>
                          <w:numId w:val="9"/>
                        </w:numPr>
                        <w:suppressAutoHyphens w:val="0"/>
                        <w:spacing w:after="0" w:line="240" w:lineRule="auto"/>
                        <w:ind w:left="90" w:hanging="90"/>
                        <w:jc w:val="both"/>
                        <w:rPr>
                          <w:rFonts w:ascii="Times New Roman" w:hAnsi="Times New Roman"/>
                          <w:sz w:val="20"/>
                          <w:szCs w:val="20"/>
                          <w:lang w:val="ro-RO"/>
                        </w:rPr>
                      </w:pPr>
                      <w:r w:rsidRPr="00EB2942">
                        <w:rPr>
                          <w:rFonts w:ascii="Times New Roman" w:hAnsi="Times New Roman"/>
                          <w:sz w:val="20"/>
                          <w:szCs w:val="20"/>
                          <w:lang w:val="ro-RO"/>
                        </w:rPr>
                        <w:t xml:space="preserve"> implementarea activității de control intern/managerial pe fluxul proceselor în punctele cheie pe baza analizei </w:t>
                      </w:r>
                      <w:r w:rsidRPr="00EB2942">
                        <w:rPr>
                          <w:rFonts w:ascii="Times New Roman" w:hAnsi="Times New Roman"/>
                          <w:i/>
                          <w:sz w:val="20"/>
                          <w:szCs w:val="20"/>
                          <w:lang w:val="ro-RO"/>
                        </w:rPr>
                        <w:t>Registrului riscurilor</w:t>
                      </w:r>
                      <w:r w:rsidRPr="00EB2942">
                        <w:rPr>
                          <w:rFonts w:ascii="Times New Roman" w:hAnsi="Times New Roman"/>
                          <w:sz w:val="20"/>
                          <w:szCs w:val="20"/>
                          <w:lang w:val="ro-RO"/>
                        </w:rPr>
                        <w:t xml:space="preserve"> al compartimentului la activitatea respectivă;</w:t>
                      </w:r>
                    </w:p>
                    <w:p w14:paraId="0A407776" w14:textId="77777777" w:rsidR="00547C47" w:rsidRPr="00EB2942" w:rsidRDefault="00547C47" w:rsidP="008E2F5B">
                      <w:pPr>
                        <w:numPr>
                          <w:ilvl w:val="0"/>
                          <w:numId w:val="9"/>
                        </w:numPr>
                        <w:suppressAutoHyphens w:val="0"/>
                        <w:spacing w:after="0" w:line="240" w:lineRule="auto"/>
                        <w:ind w:left="90" w:hanging="90"/>
                        <w:jc w:val="both"/>
                        <w:rPr>
                          <w:rFonts w:ascii="Times New Roman" w:hAnsi="Times New Roman"/>
                          <w:sz w:val="20"/>
                          <w:szCs w:val="20"/>
                          <w:lang w:val="ro-RO"/>
                        </w:rPr>
                      </w:pPr>
                      <w:r w:rsidRPr="00EB2942">
                        <w:rPr>
                          <w:rFonts w:ascii="Times New Roman" w:hAnsi="Times New Roman"/>
                          <w:iCs/>
                          <w:sz w:val="20"/>
                          <w:szCs w:val="20"/>
                          <w:lang w:val="ro-RO"/>
                        </w:rPr>
                        <w:t xml:space="preserve"> urmărește stabilirea responsabilităţilor</w:t>
                      </w:r>
                      <w:r w:rsidRPr="00EB2942">
                        <w:rPr>
                          <w:rFonts w:ascii="Times New Roman" w:hAnsi="Times New Roman"/>
                          <w:b/>
                          <w:iCs/>
                          <w:sz w:val="20"/>
                          <w:szCs w:val="20"/>
                          <w:lang w:val="ro-RO"/>
                        </w:rPr>
                        <w:t xml:space="preserve"> </w:t>
                      </w:r>
                      <w:r w:rsidRPr="00EB2942">
                        <w:rPr>
                          <w:rFonts w:ascii="Times New Roman" w:hAnsi="Times New Roman"/>
                          <w:iCs/>
                          <w:sz w:val="20"/>
                          <w:szCs w:val="20"/>
                          <w:lang w:val="ro-RO"/>
                        </w:rPr>
                        <w:t>pe fazele procesului: de întocmire, avizare, aprobare şi pe nivele de  execuţie;</w:t>
                      </w:r>
                    </w:p>
                    <w:p w14:paraId="6633A8E1" w14:textId="77777777" w:rsidR="00547C47" w:rsidRPr="00EB2942" w:rsidRDefault="00547C47" w:rsidP="008E2F5B">
                      <w:pPr>
                        <w:numPr>
                          <w:ilvl w:val="0"/>
                          <w:numId w:val="9"/>
                        </w:numPr>
                        <w:suppressAutoHyphens w:val="0"/>
                        <w:spacing w:after="0" w:line="240" w:lineRule="auto"/>
                        <w:ind w:left="90" w:hanging="90"/>
                        <w:jc w:val="both"/>
                        <w:rPr>
                          <w:rFonts w:ascii="Times New Roman" w:hAnsi="Times New Roman"/>
                          <w:sz w:val="20"/>
                          <w:szCs w:val="20"/>
                          <w:lang w:val="ro-RO"/>
                        </w:rPr>
                      </w:pPr>
                      <w:r w:rsidRPr="00EB2942">
                        <w:rPr>
                          <w:rFonts w:ascii="Times New Roman" w:hAnsi="Times New Roman"/>
                          <w:sz w:val="20"/>
                          <w:szCs w:val="20"/>
                          <w:lang w:val="ro-RO"/>
                        </w:rPr>
                        <w:t xml:space="preserve"> a</w:t>
                      </w:r>
                      <w:r w:rsidRPr="00EB2942">
                        <w:rPr>
                          <w:rFonts w:ascii="Times New Roman" w:hAnsi="Times New Roman"/>
                          <w:iCs/>
                          <w:sz w:val="20"/>
                          <w:szCs w:val="20"/>
                          <w:lang w:val="ro-RO"/>
                        </w:rPr>
                        <w:t>sigură transpunerea corectă a datelor în sistemele informatizate;</w:t>
                      </w:r>
                    </w:p>
                    <w:p w14:paraId="66E2B6B9" w14:textId="77777777" w:rsidR="00547C47" w:rsidRPr="00EB2942" w:rsidRDefault="00547C47" w:rsidP="008E2F5B">
                      <w:pPr>
                        <w:numPr>
                          <w:ilvl w:val="0"/>
                          <w:numId w:val="9"/>
                        </w:numPr>
                        <w:suppressAutoHyphens w:val="0"/>
                        <w:spacing w:after="0" w:line="240" w:lineRule="auto"/>
                        <w:ind w:left="90" w:hanging="90"/>
                        <w:jc w:val="both"/>
                        <w:rPr>
                          <w:rFonts w:ascii="Times New Roman" w:hAnsi="Times New Roman"/>
                          <w:sz w:val="20"/>
                          <w:szCs w:val="20"/>
                          <w:lang w:val="ro-RO"/>
                        </w:rPr>
                      </w:pPr>
                      <w:r w:rsidRPr="00EB2942">
                        <w:rPr>
                          <w:rFonts w:ascii="Times New Roman" w:hAnsi="Times New Roman"/>
                          <w:bCs/>
                          <w:sz w:val="20"/>
                          <w:szCs w:val="20"/>
                          <w:lang w:val="ro-RO"/>
                        </w:rPr>
                        <w:t xml:space="preserve"> asigură existenţa componentei de actualizare/revizie și arhivare a procedurii.</w:t>
                      </w:r>
                    </w:p>
                  </w:txbxContent>
                </v:textbox>
                <w10:wrap anchorx="page"/>
              </v:rect>
            </w:pict>
          </mc:Fallback>
        </mc:AlternateContent>
      </w:r>
    </w:p>
    <w:p w14:paraId="0BE55F34" w14:textId="77849153" w:rsidR="00547C47" w:rsidRPr="000A17F3" w:rsidRDefault="00547C47" w:rsidP="00652AF0">
      <w:pPr>
        <w:spacing w:after="0" w:line="312" w:lineRule="auto"/>
        <w:rPr>
          <w:rFonts w:ascii="Times New Roman" w:hAnsi="Times New Roman"/>
          <w:sz w:val="20"/>
          <w:szCs w:val="20"/>
          <w:lang w:val="ro-RO"/>
        </w:rPr>
      </w:pPr>
    </w:p>
    <w:p w14:paraId="79821166" w14:textId="140FFC6A" w:rsidR="00547C47" w:rsidRPr="000A17F3" w:rsidRDefault="00256A94" w:rsidP="00652AF0">
      <w:pPr>
        <w:spacing w:after="0" w:line="312" w:lineRule="auto"/>
        <w:rPr>
          <w:rFonts w:ascii="Times New Roman" w:hAnsi="Times New Roman"/>
          <w:sz w:val="20"/>
          <w:szCs w:val="20"/>
          <w:lang w:val="ro-RO"/>
        </w:rPr>
      </w:pPr>
      <w:r w:rsidRPr="000A17F3">
        <w:rPr>
          <w:noProof/>
          <w:lang w:val="ro-RO" w:eastAsia="ro-RO"/>
        </w:rPr>
        <mc:AlternateContent>
          <mc:Choice Requires="wps">
            <w:drawing>
              <wp:anchor distT="4294967293" distB="4294967293" distL="114300" distR="114300" simplePos="0" relativeHeight="251651072" behindDoc="0" locked="0" layoutInCell="1" allowOverlap="1" wp14:anchorId="3B5B9CA4" wp14:editId="45E0DFFC">
                <wp:simplePos x="0" y="0"/>
                <wp:positionH relativeFrom="column">
                  <wp:posOffset>15875</wp:posOffset>
                </wp:positionH>
                <wp:positionV relativeFrom="paragraph">
                  <wp:posOffset>185420</wp:posOffset>
                </wp:positionV>
                <wp:extent cx="287020" cy="0"/>
                <wp:effectExtent l="0" t="76200" r="0" b="76200"/>
                <wp:wrapNone/>
                <wp:docPr id="63"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0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51FCF6" id="_x0000_t32" coordsize="21600,21600" o:spt="32" o:oned="t" path="m,l21600,21600e" filled="f">
                <v:path arrowok="t" fillok="f" o:connecttype="none"/>
                <o:lock v:ext="edit" shapetype="t"/>
              </v:shapetype>
              <v:shape id="AutoShape 328" o:spid="_x0000_s1026" type="#_x0000_t32" style="position:absolute;margin-left:1.25pt;margin-top:14.6pt;width:22.6pt;height:0;z-index:251651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">
                <v:stroke endarrow="block"/>
              </v:shape>
            </w:pict>
          </mc:Fallback>
        </mc:AlternateContent>
      </w:r>
      <w:r w:rsidR="00037AE6" w:rsidRPr="000A17F3">
        <w:rPr>
          <w:noProof/>
          <w:lang w:val="ro-RO" w:eastAsia="ro-RO"/>
        </w:rPr>
        <mc:AlternateContent>
          <mc:Choice Requires="wps">
            <w:drawing>
              <wp:anchor distT="0" distB="0" distL="114300" distR="114300" simplePos="0" relativeHeight="251629568" behindDoc="0" locked="0" layoutInCell="1" allowOverlap="1" wp14:anchorId="628FA28B" wp14:editId="445AFFE8">
                <wp:simplePos x="0" y="0"/>
                <wp:positionH relativeFrom="column">
                  <wp:posOffset>445770</wp:posOffset>
                </wp:positionH>
                <wp:positionV relativeFrom="paragraph">
                  <wp:posOffset>36830</wp:posOffset>
                </wp:positionV>
                <wp:extent cx="2965450" cy="228600"/>
                <wp:effectExtent l="0" t="0" r="6350" b="0"/>
                <wp:wrapNone/>
                <wp:docPr id="6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5450" cy="228600"/>
                        </a:xfrm>
                        <a:prstGeom prst="rect">
                          <a:avLst/>
                        </a:prstGeom>
                        <a:solidFill>
                          <a:srgbClr val="9CC2E5"/>
                        </a:solidFill>
                        <a:ln w="9525">
                          <a:solidFill>
                            <a:srgbClr val="000000"/>
                          </a:solidFill>
                          <a:miter lim="800000"/>
                          <a:headEnd/>
                          <a:tailEnd/>
                        </a:ln>
                      </wps:spPr>
                      <wps:txbx>
                        <w:txbxContent>
                          <w:p w14:paraId="0153BD99" w14:textId="77777777" w:rsidR="00547C47" w:rsidRPr="00543852" w:rsidRDefault="00547C47" w:rsidP="003F19DC">
                            <w:pPr>
                              <w:pStyle w:val="ListParagraph"/>
                              <w:numPr>
                                <w:ilvl w:val="0"/>
                                <w:numId w:val="12"/>
                              </w:numPr>
                              <w:tabs>
                                <w:tab w:val="left" w:pos="426"/>
                                <w:tab w:val="left" w:pos="1134"/>
                                <w:tab w:val="left" w:pos="1276"/>
                                <w:tab w:val="left" w:pos="1418"/>
                                <w:tab w:val="left" w:pos="1985"/>
                              </w:tabs>
                              <w:spacing w:after="0" w:line="240" w:lineRule="auto"/>
                              <w:ind w:left="0" w:firstLine="0"/>
                              <w:jc w:val="center"/>
                              <w:rPr>
                                <w:rFonts w:ascii="Times New Roman" w:hAnsi="Times New Roman"/>
                                <w:b/>
                                <w:bCs/>
                                <w:color w:val="000000"/>
                                <w:sz w:val="20"/>
                                <w:szCs w:val="20"/>
                                <w:lang w:val="ro-RO"/>
                              </w:rPr>
                            </w:pPr>
                            <w:r w:rsidRPr="00543852">
                              <w:rPr>
                                <w:rFonts w:ascii="Times New Roman" w:hAnsi="Times New Roman"/>
                                <w:b/>
                                <w:bCs/>
                                <w:color w:val="000000"/>
                                <w:sz w:val="20"/>
                                <w:szCs w:val="20"/>
                                <w:lang w:val="ro-RO"/>
                              </w:rPr>
                              <w:t>ELABORAREA PS</w:t>
                            </w:r>
                          </w:p>
                          <w:p w14:paraId="049D4591" w14:textId="77777777" w:rsidR="00547C47" w:rsidRPr="00D42137" w:rsidRDefault="00547C47" w:rsidP="008574E7">
                            <w:pPr>
                              <w:spacing w:after="0" w:line="240" w:lineRule="auto"/>
                              <w:rPr>
                                <w:rFonts w:ascii="Times New Roman" w:hAnsi="Times New Roman"/>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FA28B" id="Rectangle 12" o:spid="_x0000_s1031" style="position:absolute;margin-left:35.1pt;margin-top:2.9pt;width:233.5pt;height:18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" fillcolor="#9cc2e5">
                <v:textbox>
                  <w:txbxContent>
                    <w:p w14:paraId="0153BD99" w14:textId="77777777" w:rsidR="00547C47" w:rsidRPr="00543852" w:rsidRDefault="00547C47" w:rsidP="003F19DC">
                      <w:pPr>
                        <w:pStyle w:val="ListParagraph"/>
                        <w:numPr>
                          <w:ilvl w:val="0"/>
                          <w:numId w:val="12"/>
                        </w:numPr>
                        <w:tabs>
                          <w:tab w:val="left" w:pos="426"/>
                          <w:tab w:val="left" w:pos="1134"/>
                          <w:tab w:val="left" w:pos="1276"/>
                          <w:tab w:val="left" w:pos="1418"/>
                          <w:tab w:val="left" w:pos="1985"/>
                        </w:tabs>
                        <w:spacing w:after="0" w:line="240" w:lineRule="auto"/>
                        <w:ind w:left="0" w:firstLine="0"/>
                        <w:jc w:val="center"/>
                        <w:rPr>
                          <w:rFonts w:ascii="Times New Roman" w:hAnsi="Times New Roman"/>
                          <w:b/>
                          <w:bCs/>
                          <w:color w:val="000000"/>
                          <w:sz w:val="20"/>
                          <w:szCs w:val="20"/>
                          <w:lang w:val="ro-RO"/>
                        </w:rPr>
                      </w:pPr>
                      <w:r w:rsidRPr="00543852">
                        <w:rPr>
                          <w:rFonts w:ascii="Times New Roman" w:hAnsi="Times New Roman"/>
                          <w:b/>
                          <w:bCs/>
                          <w:color w:val="000000"/>
                          <w:sz w:val="20"/>
                          <w:szCs w:val="20"/>
                          <w:lang w:val="ro-RO"/>
                        </w:rPr>
                        <w:t>ELABORAREA PS</w:t>
                      </w:r>
                    </w:p>
                    <w:p w14:paraId="049D4591" w14:textId="77777777" w:rsidR="00547C47" w:rsidRPr="00D42137" w:rsidRDefault="00547C47" w:rsidP="008574E7">
                      <w:pPr>
                        <w:spacing w:after="0" w:line="240" w:lineRule="auto"/>
                        <w:rPr>
                          <w:rFonts w:ascii="Times New Roman" w:hAnsi="Times New Roman"/>
                          <w:sz w:val="20"/>
                          <w:szCs w:val="20"/>
                        </w:rPr>
                      </w:pPr>
                    </w:p>
                  </w:txbxContent>
                </v:textbox>
              </v:rect>
            </w:pict>
          </mc:Fallback>
        </mc:AlternateContent>
      </w:r>
    </w:p>
    <w:p w14:paraId="0DE26926" w14:textId="44532C8C" w:rsidR="00547C47" w:rsidRPr="000A17F3" w:rsidRDefault="00144625" w:rsidP="00652AF0">
      <w:pPr>
        <w:spacing w:after="0" w:line="312" w:lineRule="auto"/>
        <w:rPr>
          <w:rFonts w:ascii="Times New Roman" w:hAnsi="Times New Roman"/>
          <w:sz w:val="20"/>
          <w:szCs w:val="20"/>
          <w:lang w:val="ro-RO"/>
        </w:rPr>
      </w:pPr>
      <w:r w:rsidRPr="000A17F3">
        <w:rPr>
          <w:noProof/>
          <w:lang w:val="ro-RO" w:eastAsia="ro-RO"/>
        </w:rPr>
        <mc:AlternateContent>
          <mc:Choice Requires="wps">
            <w:drawing>
              <wp:anchor distT="0" distB="0" distL="114299" distR="114299" simplePos="0" relativeHeight="251650048" behindDoc="1" locked="0" layoutInCell="1" allowOverlap="1" wp14:anchorId="4BE31B00" wp14:editId="66F76E41">
                <wp:simplePos x="0" y="0"/>
                <wp:positionH relativeFrom="margin">
                  <wp:align>left</wp:align>
                </wp:positionH>
                <wp:positionV relativeFrom="page">
                  <wp:posOffset>7934325</wp:posOffset>
                </wp:positionV>
                <wp:extent cx="0" cy="3164205"/>
                <wp:effectExtent l="0" t="0" r="38100" b="36195"/>
                <wp:wrapTight wrapText="bothSides">
                  <wp:wrapPolygon edited="0">
                    <wp:start x="-1" y="0"/>
                    <wp:lineTo x="-1" y="21717"/>
                    <wp:lineTo x="-1" y="21717"/>
                    <wp:lineTo x="-1" y="0"/>
                    <wp:lineTo x="-1" y="0"/>
                  </wp:wrapPolygon>
                </wp:wrapTight>
                <wp:docPr id="18"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164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B17838" id="AutoShape 327" o:spid="_x0000_s1026" type="#_x0000_t32" style="position:absolute;margin-left:0;margin-top:624.75pt;width:0;height:249.15pt;flip:x;z-index:-251666432;visibility:visible;mso-wrap-style:square;mso-width-percent:0;mso-height-percent:0;mso-wrap-distance-left:3.17497mm;mso-wrap-distance-top:0;mso-wrap-distance-right:3.17497mm;mso-wrap-distance-bottom:0;mso-position-horizontal:left;mso-position-horizontal-relative:margin;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">
                <w10:wrap type="tight" anchorx="margin" anchory="page"/>
              </v:shape>
            </w:pict>
          </mc:Fallback>
        </mc:AlternateContent>
      </w:r>
    </w:p>
    <w:p w14:paraId="41E88A48" w14:textId="5D9CC31C" w:rsidR="00547C47" w:rsidRPr="000A17F3" w:rsidRDefault="00037AE6" w:rsidP="00652AF0">
      <w:pPr>
        <w:spacing w:after="0" w:line="312" w:lineRule="auto"/>
        <w:rPr>
          <w:rFonts w:ascii="Times New Roman" w:hAnsi="Times New Roman"/>
          <w:sz w:val="20"/>
          <w:szCs w:val="20"/>
          <w:lang w:val="ro-RO"/>
        </w:rPr>
      </w:pPr>
      <w:r w:rsidRPr="000A17F3">
        <w:rPr>
          <w:noProof/>
          <w:lang w:val="ro-RO" w:eastAsia="ro-RO"/>
        </w:rPr>
        <mc:AlternateContent>
          <mc:Choice Requires="wps">
            <w:drawing>
              <wp:anchor distT="0" distB="0" distL="114297" distR="114297" simplePos="0" relativeHeight="251645952" behindDoc="0" locked="0" layoutInCell="1" allowOverlap="1" wp14:anchorId="270E2EC5" wp14:editId="2264117B">
                <wp:simplePos x="0" y="0"/>
                <wp:positionH relativeFrom="column">
                  <wp:posOffset>1588769</wp:posOffset>
                </wp:positionH>
                <wp:positionV relativeFrom="paragraph">
                  <wp:posOffset>2540</wp:posOffset>
                </wp:positionV>
                <wp:extent cx="0" cy="118110"/>
                <wp:effectExtent l="76200" t="0" r="38100" b="34290"/>
                <wp:wrapNone/>
                <wp:docPr id="64" name="AutoShap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6F160F" id="AutoShape 282" o:spid="_x0000_s1026" type="#_x0000_t32" style="position:absolute;margin-left:125.1pt;margin-top:.2pt;width:0;height:9.3pt;z-index:2516459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">
                <v:stroke endarrow="block"/>
              </v:shape>
            </w:pict>
          </mc:Fallback>
        </mc:AlternateContent>
      </w:r>
    </w:p>
    <w:p w14:paraId="110DBDD5" w14:textId="77777777" w:rsidR="00547C47" w:rsidRPr="000A17F3" w:rsidRDefault="00547C47" w:rsidP="00652AF0">
      <w:pPr>
        <w:spacing w:after="0" w:line="312" w:lineRule="auto"/>
        <w:rPr>
          <w:rFonts w:ascii="Times New Roman" w:hAnsi="Times New Roman"/>
          <w:sz w:val="20"/>
          <w:szCs w:val="20"/>
          <w:lang w:val="ro-RO"/>
        </w:rPr>
      </w:pPr>
    </w:p>
    <w:p w14:paraId="57384767" w14:textId="77777777" w:rsidR="00547C47" w:rsidRPr="000A17F3" w:rsidRDefault="00547C47" w:rsidP="00652AF0">
      <w:pPr>
        <w:spacing w:after="0" w:line="312" w:lineRule="auto"/>
        <w:rPr>
          <w:rFonts w:ascii="Times New Roman" w:hAnsi="Times New Roman"/>
          <w:sz w:val="20"/>
          <w:szCs w:val="20"/>
          <w:lang w:val="ro-RO"/>
        </w:rPr>
      </w:pPr>
    </w:p>
    <w:p w14:paraId="25182F02" w14:textId="77777777" w:rsidR="00547C47" w:rsidRPr="000A17F3" w:rsidRDefault="00547C47" w:rsidP="00652AF0">
      <w:pPr>
        <w:spacing w:after="0" w:line="312" w:lineRule="auto"/>
        <w:rPr>
          <w:rFonts w:ascii="Times New Roman" w:hAnsi="Times New Roman"/>
          <w:sz w:val="20"/>
          <w:szCs w:val="20"/>
          <w:lang w:val="ro-RO"/>
        </w:rPr>
      </w:pPr>
    </w:p>
    <w:p w14:paraId="2BD02B7B" w14:textId="77777777" w:rsidR="00547C47" w:rsidRPr="000A17F3" w:rsidRDefault="00547C47" w:rsidP="00652AF0">
      <w:pPr>
        <w:spacing w:after="0" w:line="312" w:lineRule="auto"/>
        <w:rPr>
          <w:rFonts w:ascii="Times New Roman" w:hAnsi="Times New Roman"/>
          <w:sz w:val="20"/>
          <w:szCs w:val="20"/>
          <w:lang w:val="ro-RO"/>
        </w:rPr>
      </w:pPr>
    </w:p>
    <w:p w14:paraId="6C20D9A9" w14:textId="77777777" w:rsidR="00547C47" w:rsidRPr="000A17F3" w:rsidRDefault="00547C47" w:rsidP="00652AF0">
      <w:pPr>
        <w:spacing w:after="0" w:line="312" w:lineRule="auto"/>
        <w:rPr>
          <w:rFonts w:ascii="Times New Roman" w:hAnsi="Times New Roman"/>
          <w:sz w:val="20"/>
          <w:szCs w:val="20"/>
          <w:lang w:val="ro-RO"/>
        </w:rPr>
      </w:pPr>
    </w:p>
    <w:p w14:paraId="434B0947" w14:textId="77777777" w:rsidR="00547C47" w:rsidRPr="000A17F3" w:rsidRDefault="00547C47" w:rsidP="00652AF0">
      <w:pPr>
        <w:spacing w:after="0" w:line="312" w:lineRule="auto"/>
        <w:rPr>
          <w:rFonts w:ascii="Times New Roman" w:hAnsi="Times New Roman"/>
          <w:sz w:val="20"/>
          <w:szCs w:val="20"/>
          <w:lang w:val="ro-RO"/>
        </w:rPr>
      </w:pPr>
    </w:p>
    <w:p w14:paraId="14E39995" w14:textId="77777777" w:rsidR="00256A94" w:rsidRDefault="00256A94" w:rsidP="00652AF0">
      <w:pPr>
        <w:spacing w:after="0" w:line="312" w:lineRule="auto"/>
        <w:rPr>
          <w:rFonts w:ascii="Times New Roman" w:hAnsi="Times New Roman"/>
          <w:sz w:val="20"/>
          <w:szCs w:val="20"/>
          <w:lang w:val="ro-RO"/>
        </w:rPr>
      </w:pPr>
    </w:p>
    <w:p w14:paraId="40618E8A" w14:textId="77777777" w:rsidR="00256A94" w:rsidRDefault="00256A94" w:rsidP="00652AF0">
      <w:pPr>
        <w:spacing w:after="0" w:line="312" w:lineRule="auto"/>
        <w:rPr>
          <w:rFonts w:ascii="Times New Roman" w:hAnsi="Times New Roman"/>
          <w:sz w:val="20"/>
          <w:szCs w:val="20"/>
          <w:lang w:val="ro-RO"/>
        </w:rPr>
      </w:pPr>
    </w:p>
    <w:p w14:paraId="75B3214C" w14:textId="77777777" w:rsidR="00256A94" w:rsidRDefault="00256A94" w:rsidP="00652AF0">
      <w:pPr>
        <w:spacing w:after="0" w:line="312" w:lineRule="auto"/>
        <w:rPr>
          <w:rFonts w:ascii="Times New Roman" w:hAnsi="Times New Roman"/>
          <w:sz w:val="20"/>
          <w:szCs w:val="20"/>
          <w:lang w:val="ro-RO"/>
        </w:rPr>
      </w:pPr>
    </w:p>
    <w:p w14:paraId="30AFBD63" w14:textId="602B27B1" w:rsidR="00547C47" w:rsidRPr="000A17F3" w:rsidRDefault="00256A94" w:rsidP="00652AF0">
      <w:pPr>
        <w:spacing w:after="0" w:line="312" w:lineRule="auto"/>
        <w:rPr>
          <w:rFonts w:ascii="Times New Roman" w:hAnsi="Times New Roman"/>
          <w:sz w:val="20"/>
          <w:szCs w:val="20"/>
          <w:lang w:val="ro-RO"/>
        </w:rPr>
      </w:pPr>
      <w:r w:rsidRPr="000A17F3">
        <w:rPr>
          <w:noProof/>
          <w:lang w:val="ro-RO" w:eastAsia="ro-RO"/>
        </w:rPr>
        <mc:AlternateContent>
          <mc:Choice Requires="wps">
            <w:drawing>
              <wp:anchor distT="0" distB="0" distL="114297" distR="114297" simplePos="0" relativeHeight="251637760" behindDoc="0" locked="0" layoutInCell="1" allowOverlap="1" wp14:anchorId="7E2EA280" wp14:editId="068FD1F8">
                <wp:simplePos x="0" y="0"/>
                <wp:positionH relativeFrom="column">
                  <wp:posOffset>2050414</wp:posOffset>
                </wp:positionH>
                <wp:positionV relativeFrom="paragraph">
                  <wp:posOffset>5080</wp:posOffset>
                </wp:positionV>
                <wp:extent cx="9525" cy="258445"/>
                <wp:effectExtent l="76200" t="0" r="66675" b="65405"/>
                <wp:wrapNone/>
                <wp:docPr id="58"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584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8D90C" id="Line 173" o:spid="_x0000_s1026" style="position:absolute;flip:x;z-index:2516377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1.45pt,.4pt" to="162.2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">
                <v:stroke endarrow="block"/>
              </v:line>
            </w:pict>
          </mc:Fallback>
        </mc:AlternateContent>
      </w:r>
    </w:p>
    <w:p w14:paraId="47F913DD" w14:textId="25690C35" w:rsidR="00547C47" w:rsidRPr="000A17F3" w:rsidRDefault="00871D99" w:rsidP="00652AF0">
      <w:pPr>
        <w:spacing w:after="0" w:line="312" w:lineRule="auto"/>
        <w:rPr>
          <w:rFonts w:ascii="Times New Roman" w:hAnsi="Times New Roman"/>
          <w:sz w:val="20"/>
          <w:szCs w:val="20"/>
          <w:lang w:val="ro-RO"/>
        </w:rPr>
      </w:pPr>
      <w:r w:rsidRPr="000A17F3">
        <w:rPr>
          <w:noProof/>
          <w:lang w:val="ro-RO" w:eastAsia="ro-RO"/>
        </w:rPr>
        <mc:AlternateContent>
          <mc:Choice Requires="wps">
            <w:drawing>
              <wp:anchor distT="0" distB="0" distL="114298" distR="114298" simplePos="0" relativeHeight="251666432" behindDoc="0" locked="0" layoutInCell="1" allowOverlap="1" wp14:anchorId="5E1CF49F" wp14:editId="77BFC1C3">
                <wp:simplePos x="0" y="0"/>
                <wp:positionH relativeFrom="column">
                  <wp:posOffset>4273867</wp:posOffset>
                </wp:positionH>
                <wp:positionV relativeFrom="paragraph">
                  <wp:posOffset>167324</wp:posOffset>
                </wp:positionV>
                <wp:extent cx="600075" cy="0"/>
                <wp:effectExtent l="33338" t="4762" r="42862" b="23813"/>
                <wp:wrapNone/>
                <wp:docPr id="57"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00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AFBCF5" id="AutoShape 54" o:spid="_x0000_s1026" type="#_x0000_t32" style="position:absolute;margin-left:336.5pt;margin-top:13.2pt;width:47.25pt;height:0;rotation:90;z-index:251666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">
                <v:stroke endarrow="block"/>
              </v:shape>
            </w:pict>
          </mc:Fallback>
        </mc:AlternateContent>
      </w:r>
      <w:r w:rsidR="009B4C88" w:rsidRPr="000A17F3">
        <w:rPr>
          <w:noProof/>
          <w:lang w:val="ro-RO" w:eastAsia="ro-RO"/>
        </w:rPr>
        <mc:AlternateContent>
          <mc:Choice Requires="wps">
            <w:drawing>
              <wp:anchor distT="0" distB="0" distL="114300" distR="114300" simplePos="0" relativeHeight="251641856" behindDoc="0" locked="0" layoutInCell="1" allowOverlap="1" wp14:anchorId="17E155CD" wp14:editId="60024956">
                <wp:simplePos x="0" y="0"/>
                <wp:positionH relativeFrom="column">
                  <wp:posOffset>520700</wp:posOffset>
                </wp:positionH>
                <wp:positionV relativeFrom="paragraph">
                  <wp:posOffset>68580</wp:posOffset>
                </wp:positionV>
                <wp:extent cx="3249930" cy="405130"/>
                <wp:effectExtent l="0" t="0" r="7620" b="0"/>
                <wp:wrapNone/>
                <wp:docPr id="56"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9930" cy="405130"/>
                        </a:xfrm>
                        <a:prstGeom prst="rect">
                          <a:avLst/>
                        </a:prstGeom>
                        <a:solidFill>
                          <a:srgbClr val="9CC2E5"/>
                        </a:solidFill>
                        <a:ln w="9525">
                          <a:solidFill>
                            <a:srgbClr val="000000"/>
                          </a:solidFill>
                          <a:miter lim="800000"/>
                          <a:headEnd/>
                          <a:tailEnd/>
                        </a:ln>
                      </wps:spPr>
                      <wps:txbx>
                        <w:txbxContent>
                          <w:p w14:paraId="738C4D8B" w14:textId="77777777" w:rsidR="00547C47" w:rsidRPr="00653A18" w:rsidRDefault="00547C47" w:rsidP="008574E7">
                            <w:pPr>
                              <w:spacing w:after="0" w:line="240" w:lineRule="auto"/>
                              <w:jc w:val="center"/>
                              <w:rPr>
                                <w:rFonts w:ascii="Times New Roman" w:hAnsi="Times New Roman"/>
                                <w:b/>
                                <w:bCs/>
                                <w:sz w:val="20"/>
                                <w:szCs w:val="20"/>
                                <w:lang w:val="ro-RO"/>
                              </w:rPr>
                            </w:pPr>
                            <w:r w:rsidRPr="00653A18">
                              <w:rPr>
                                <w:rFonts w:ascii="Times New Roman" w:hAnsi="Times New Roman"/>
                                <w:b/>
                                <w:bCs/>
                                <w:sz w:val="20"/>
                                <w:szCs w:val="20"/>
                                <w:lang w:val="ro-RO"/>
                              </w:rPr>
                              <w:t xml:space="preserve">SECRETARUL </w:t>
                            </w:r>
                            <w:r w:rsidRPr="00653A18">
                              <w:rPr>
                                <w:rFonts w:ascii="Times New Roman" w:hAnsi="Times New Roman"/>
                                <w:sz w:val="20"/>
                                <w:szCs w:val="20"/>
                              </w:rPr>
                              <w:t>C-SC</w:t>
                            </w:r>
                            <w:r>
                              <w:rPr>
                                <w:rFonts w:ascii="Times New Roman" w:hAnsi="Times New Roman"/>
                                <w:sz w:val="20"/>
                                <w:szCs w:val="20"/>
                              </w:rPr>
                              <w:t>I</w:t>
                            </w:r>
                            <w:r w:rsidRPr="00653A18">
                              <w:rPr>
                                <w:rFonts w:ascii="Times New Roman" w:hAnsi="Times New Roman"/>
                                <w:sz w:val="20"/>
                                <w:szCs w:val="20"/>
                              </w:rP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155CD" id="Rectangle 222" o:spid="_x0000_s1032" style="position:absolute;margin-left:41pt;margin-top:5.4pt;width:255.9pt;height:31.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" fillcolor="#9cc2e5">
                <v:textbox>
                  <w:txbxContent>
                    <w:p w14:paraId="738C4D8B" w14:textId="77777777" w:rsidR="00547C47" w:rsidRPr="00653A18" w:rsidRDefault="00547C47" w:rsidP="008574E7">
                      <w:pPr>
                        <w:spacing w:after="0" w:line="240" w:lineRule="auto"/>
                        <w:jc w:val="center"/>
                        <w:rPr>
                          <w:rFonts w:ascii="Times New Roman" w:hAnsi="Times New Roman"/>
                          <w:b/>
                          <w:bCs/>
                          <w:sz w:val="20"/>
                          <w:szCs w:val="20"/>
                          <w:lang w:val="ro-RO"/>
                        </w:rPr>
                      </w:pPr>
                      <w:r w:rsidRPr="00653A18">
                        <w:rPr>
                          <w:rFonts w:ascii="Times New Roman" w:hAnsi="Times New Roman"/>
                          <w:b/>
                          <w:bCs/>
                          <w:sz w:val="20"/>
                          <w:szCs w:val="20"/>
                          <w:lang w:val="ro-RO"/>
                        </w:rPr>
                        <w:t xml:space="preserve">SECRETARUL </w:t>
                      </w:r>
                      <w:r w:rsidRPr="00653A18">
                        <w:rPr>
                          <w:rFonts w:ascii="Times New Roman" w:hAnsi="Times New Roman"/>
                          <w:sz w:val="20"/>
                          <w:szCs w:val="20"/>
                        </w:rPr>
                        <w:t>C-SC</w:t>
                      </w:r>
                      <w:r>
                        <w:rPr>
                          <w:rFonts w:ascii="Times New Roman" w:hAnsi="Times New Roman"/>
                          <w:sz w:val="20"/>
                          <w:szCs w:val="20"/>
                        </w:rPr>
                        <w:t>I</w:t>
                      </w:r>
                      <w:r w:rsidRPr="00653A18">
                        <w:rPr>
                          <w:rFonts w:ascii="Times New Roman" w:hAnsi="Times New Roman"/>
                          <w:sz w:val="20"/>
                          <w:szCs w:val="20"/>
                        </w:rPr>
                        <w:t>M</w:t>
                      </w:r>
                    </w:p>
                  </w:txbxContent>
                </v:textbox>
              </v:rect>
            </w:pict>
          </mc:Fallback>
        </mc:AlternateContent>
      </w:r>
    </w:p>
    <w:p w14:paraId="397BDCCD" w14:textId="167BC609" w:rsidR="00547C47" w:rsidRPr="000A17F3" w:rsidRDefault="00547C47" w:rsidP="00652AF0">
      <w:pPr>
        <w:spacing w:after="0" w:line="312" w:lineRule="auto"/>
        <w:jc w:val="center"/>
        <w:rPr>
          <w:rFonts w:ascii="Times New Roman" w:hAnsi="Times New Roman"/>
          <w:sz w:val="20"/>
          <w:szCs w:val="20"/>
          <w:lang w:val="ro-RO"/>
        </w:rPr>
      </w:pPr>
    </w:p>
    <w:p w14:paraId="5FD2844E" w14:textId="744E4648" w:rsidR="00547C47" w:rsidRPr="000A17F3" w:rsidRDefault="00871D99" w:rsidP="00652AF0">
      <w:pPr>
        <w:spacing w:after="0" w:line="312" w:lineRule="auto"/>
        <w:rPr>
          <w:rFonts w:ascii="Times New Roman" w:hAnsi="Times New Roman"/>
          <w:sz w:val="20"/>
          <w:szCs w:val="20"/>
          <w:lang w:val="ro-RO"/>
        </w:rPr>
      </w:pPr>
      <w:r w:rsidRPr="000A17F3">
        <w:rPr>
          <w:noProof/>
          <w:lang w:val="ro-RO" w:eastAsia="ro-RO"/>
        </w:rPr>
        <mc:AlternateContent>
          <mc:Choice Requires="wps">
            <w:drawing>
              <wp:anchor distT="0" distB="0" distL="114300" distR="114300" simplePos="0" relativeHeight="251656192" behindDoc="0" locked="0" layoutInCell="1" allowOverlap="1" wp14:anchorId="72497AAA" wp14:editId="79DC4B1B">
                <wp:simplePos x="0" y="0"/>
                <wp:positionH relativeFrom="column">
                  <wp:posOffset>4006850</wp:posOffset>
                </wp:positionH>
                <wp:positionV relativeFrom="paragraph">
                  <wp:posOffset>90805</wp:posOffset>
                </wp:positionV>
                <wp:extent cx="1209675" cy="628650"/>
                <wp:effectExtent l="0" t="0" r="9525" b="0"/>
                <wp:wrapNone/>
                <wp:docPr id="55" name="Rectangl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628650"/>
                        </a:xfrm>
                        <a:prstGeom prst="rect">
                          <a:avLst/>
                        </a:prstGeom>
                        <a:solidFill>
                          <a:srgbClr val="FFFFFF"/>
                        </a:solidFill>
                        <a:ln w="9525">
                          <a:solidFill>
                            <a:srgbClr val="000000"/>
                          </a:solidFill>
                          <a:miter lim="800000"/>
                          <a:headEnd/>
                          <a:tailEnd/>
                        </a:ln>
                      </wps:spPr>
                      <wps:txbx>
                        <w:txbxContent>
                          <w:p w14:paraId="3A057F24" w14:textId="77777777" w:rsidR="00547C47" w:rsidRPr="00653A18" w:rsidRDefault="00547C47" w:rsidP="008574E7">
                            <w:pPr>
                              <w:spacing w:after="0" w:line="240" w:lineRule="auto"/>
                              <w:jc w:val="center"/>
                              <w:rPr>
                                <w:rFonts w:ascii="Times New Roman" w:hAnsi="Times New Roman"/>
                                <w:sz w:val="20"/>
                                <w:szCs w:val="20"/>
                                <w:lang w:val="ro-RO"/>
                              </w:rPr>
                            </w:pPr>
                            <w:r>
                              <w:rPr>
                                <w:rFonts w:ascii="Times New Roman" w:hAnsi="Times New Roman"/>
                                <w:sz w:val="20"/>
                                <w:szCs w:val="20"/>
                                <w:lang w:val="ro-RO"/>
                              </w:rPr>
                              <w:t>Structuri care utilizează PS</w:t>
                            </w:r>
                          </w:p>
                          <w:p w14:paraId="7FEB5D7E" w14:textId="77777777" w:rsidR="00547C47" w:rsidRPr="00653A18" w:rsidRDefault="00547C47" w:rsidP="008574E7">
                            <w:pPr>
                              <w:spacing w:after="0" w:line="240" w:lineRule="auto"/>
                              <w:rPr>
                                <w:rFonts w:ascii="Times New Roman" w:hAnsi="Times New Roman"/>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97AAA" id="Rectangle 390" o:spid="_x0000_s1033" style="position:absolute;margin-left:315.5pt;margin-top:7.15pt;width:95.25pt;height:4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">
                <v:textbox>
                  <w:txbxContent>
                    <w:p w14:paraId="3A057F24" w14:textId="77777777" w:rsidR="00547C47" w:rsidRPr="00653A18" w:rsidRDefault="00547C47" w:rsidP="008574E7">
                      <w:pPr>
                        <w:spacing w:after="0" w:line="240" w:lineRule="auto"/>
                        <w:jc w:val="center"/>
                        <w:rPr>
                          <w:rFonts w:ascii="Times New Roman" w:hAnsi="Times New Roman"/>
                          <w:sz w:val="20"/>
                          <w:szCs w:val="20"/>
                          <w:lang w:val="ro-RO"/>
                        </w:rPr>
                      </w:pPr>
                      <w:r>
                        <w:rPr>
                          <w:rFonts w:ascii="Times New Roman" w:hAnsi="Times New Roman"/>
                          <w:sz w:val="20"/>
                          <w:szCs w:val="20"/>
                          <w:lang w:val="ro-RO"/>
                        </w:rPr>
                        <w:t>Structuri care utilizează PS</w:t>
                      </w:r>
                    </w:p>
                    <w:p w14:paraId="7FEB5D7E" w14:textId="77777777" w:rsidR="00547C47" w:rsidRPr="00653A18" w:rsidRDefault="00547C47" w:rsidP="008574E7">
                      <w:pPr>
                        <w:spacing w:after="0" w:line="240" w:lineRule="auto"/>
                        <w:rPr>
                          <w:rFonts w:ascii="Times New Roman" w:hAnsi="Times New Roman"/>
                          <w:sz w:val="20"/>
                          <w:szCs w:val="20"/>
                        </w:rPr>
                      </w:pPr>
                    </w:p>
                  </w:txbxContent>
                </v:textbox>
              </v:rect>
            </w:pict>
          </mc:Fallback>
        </mc:AlternateContent>
      </w:r>
      <w:r w:rsidR="009B4C88" w:rsidRPr="000A17F3">
        <w:rPr>
          <w:noProof/>
          <w:lang w:val="ro-RO" w:eastAsia="ro-RO"/>
        </w:rPr>
        <mc:AlternateContent>
          <mc:Choice Requires="wps">
            <w:drawing>
              <wp:anchor distT="0" distB="0" distL="114297" distR="114297" simplePos="0" relativeHeight="251665408" behindDoc="0" locked="0" layoutInCell="1" allowOverlap="1" wp14:anchorId="3AA54B60" wp14:editId="00638A88">
                <wp:simplePos x="0" y="0"/>
                <wp:positionH relativeFrom="column">
                  <wp:posOffset>2075180</wp:posOffset>
                </wp:positionH>
                <wp:positionV relativeFrom="paragraph">
                  <wp:posOffset>167005</wp:posOffset>
                </wp:positionV>
                <wp:extent cx="0" cy="148590"/>
                <wp:effectExtent l="76200" t="0" r="38100" b="41910"/>
                <wp:wrapNone/>
                <wp:docPr id="69"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E4805" id="Line 173" o:spid="_x0000_s1026" style="position:absolute;z-index:251665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3.4pt,13.15pt" to="163.4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">
                <v:stroke endarrow="block"/>
              </v:line>
            </w:pict>
          </mc:Fallback>
        </mc:AlternateContent>
      </w:r>
    </w:p>
    <w:p w14:paraId="2A2A8A64" w14:textId="78A1DAA8" w:rsidR="00547C47" w:rsidRPr="000A17F3" w:rsidRDefault="009B4C88" w:rsidP="00652AF0">
      <w:pPr>
        <w:spacing w:after="0" w:line="312" w:lineRule="auto"/>
        <w:rPr>
          <w:rFonts w:ascii="Times New Roman" w:hAnsi="Times New Roman"/>
          <w:sz w:val="20"/>
          <w:szCs w:val="20"/>
          <w:lang w:val="ro-RO"/>
        </w:rPr>
      </w:pPr>
      <w:r w:rsidRPr="000A17F3">
        <w:rPr>
          <w:noProof/>
          <w:lang w:val="ro-RO" w:eastAsia="ro-RO"/>
        </w:rPr>
        <mc:AlternateContent>
          <mc:Choice Requires="wps">
            <w:drawing>
              <wp:anchor distT="0" distB="0" distL="114300" distR="114300" simplePos="0" relativeHeight="251639808" behindDoc="0" locked="0" layoutInCell="1" allowOverlap="1" wp14:anchorId="07F3AEF7" wp14:editId="1C4B6172">
                <wp:simplePos x="0" y="0"/>
                <wp:positionH relativeFrom="column">
                  <wp:posOffset>516890</wp:posOffset>
                </wp:positionH>
                <wp:positionV relativeFrom="paragraph">
                  <wp:posOffset>159385</wp:posOffset>
                </wp:positionV>
                <wp:extent cx="3057525" cy="866775"/>
                <wp:effectExtent l="0" t="0" r="28575" b="28575"/>
                <wp:wrapNone/>
                <wp:docPr id="54"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7525" cy="866775"/>
                        </a:xfrm>
                        <a:prstGeom prst="rect">
                          <a:avLst/>
                        </a:prstGeom>
                        <a:solidFill>
                          <a:srgbClr val="FFFFFF"/>
                        </a:solidFill>
                        <a:ln w="9525">
                          <a:solidFill>
                            <a:srgbClr val="000000"/>
                          </a:solidFill>
                          <a:miter lim="800000"/>
                          <a:headEnd/>
                          <a:tailEnd/>
                        </a:ln>
                      </wps:spPr>
                      <wps:txbx>
                        <w:txbxContent>
                          <w:p w14:paraId="480985E9" w14:textId="77777777" w:rsidR="00547C47" w:rsidRPr="00653A18" w:rsidRDefault="00547C47" w:rsidP="008E2F5B">
                            <w:pPr>
                              <w:numPr>
                                <w:ilvl w:val="0"/>
                                <w:numId w:val="10"/>
                              </w:numPr>
                              <w:tabs>
                                <w:tab w:val="clear" w:pos="720"/>
                                <w:tab w:val="num" w:pos="284"/>
                              </w:tabs>
                              <w:suppressAutoHyphens w:val="0"/>
                              <w:spacing w:after="0" w:line="240" w:lineRule="auto"/>
                              <w:ind w:left="284" w:hanging="284"/>
                              <w:rPr>
                                <w:rFonts w:ascii="Times New Roman" w:hAnsi="Times New Roman"/>
                                <w:sz w:val="20"/>
                                <w:szCs w:val="20"/>
                                <w:lang w:val="ro-RO"/>
                              </w:rPr>
                            </w:pPr>
                            <w:r>
                              <w:rPr>
                                <w:rFonts w:ascii="Times New Roman" w:hAnsi="Times New Roman"/>
                                <w:sz w:val="20"/>
                                <w:szCs w:val="20"/>
                                <w:lang w:val="ro-RO"/>
                              </w:rPr>
                              <w:t>Primește PS</w:t>
                            </w:r>
                            <w:r w:rsidRPr="00653A18">
                              <w:rPr>
                                <w:rFonts w:ascii="Times New Roman" w:hAnsi="Times New Roman"/>
                                <w:sz w:val="20"/>
                                <w:szCs w:val="20"/>
                                <w:lang w:val="ro-RO"/>
                              </w:rPr>
                              <w:t xml:space="preserve"> (conform </w:t>
                            </w:r>
                            <w:r w:rsidRPr="006C5CAD">
                              <w:rPr>
                                <w:rStyle w:val="BodyTextChar"/>
                                <w:rFonts w:ascii="Times New Roman" w:hAnsi="Times New Roman"/>
                                <w:sz w:val="20"/>
                                <w:szCs w:val="20"/>
                                <w:lang w:val="fr-FR"/>
                              </w:rPr>
                              <w:t>SEAQ_PS_DAC_01_F.02</w:t>
                            </w:r>
                            <w:r>
                              <w:rPr>
                                <w:rFonts w:ascii="Times New Roman" w:hAnsi="Times New Roman"/>
                                <w:sz w:val="20"/>
                                <w:szCs w:val="20"/>
                                <w:lang w:val="ro-RO"/>
                              </w:rPr>
                              <w:t>) de la VicePr. C-SCIM</w:t>
                            </w:r>
                            <w:r w:rsidRPr="00653A18">
                              <w:rPr>
                                <w:rFonts w:ascii="Times New Roman" w:hAnsi="Times New Roman"/>
                                <w:sz w:val="20"/>
                                <w:szCs w:val="20"/>
                                <w:lang w:val="ro-RO"/>
                              </w:rPr>
                              <w:t>;</w:t>
                            </w:r>
                          </w:p>
                          <w:p w14:paraId="30632119" w14:textId="77777777" w:rsidR="00547C47" w:rsidRPr="00DA5240" w:rsidRDefault="00547C47" w:rsidP="008E2F5B">
                            <w:pPr>
                              <w:numPr>
                                <w:ilvl w:val="0"/>
                                <w:numId w:val="10"/>
                              </w:numPr>
                              <w:tabs>
                                <w:tab w:val="clear" w:pos="720"/>
                                <w:tab w:val="num" w:pos="284"/>
                                <w:tab w:val="num" w:pos="450"/>
                              </w:tabs>
                              <w:suppressAutoHyphens w:val="0"/>
                              <w:spacing w:after="0" w:line="240" w:lineRule="auto"/>
                              <w:ind w:left="284" w:hanging="284"/>
                              <w:rPr>
                                <w:rFonts w:ascii="Times New Roman" w:hAnsi="Times New Roman"/>
                                <w:sz w:val="20"/>
                                <w:szCs w:val="20"/>
                                <w:lang w:val="ro-RO"/>
                              </w:rPr>
                            </w:pPr>
                            <w:r w:rsidRPr="00653A18">
                              <w:rPr>
                                <w:rFonts w:ascii="Times New Roman" w:hAnsi="Times New Roman"/>
                                <w:sz w:val="20"/>
                                <w:szCs w:val="20"/>
                                <w:lang w:val="ro-RO"/>
                              </w:rPr>
                              <w:t>Înregi</w:t>
                            </w:r>
                            <w:r>
                              <w:rPr>
                                <w:rFonts w:ascii="Times New Roman" w:hAnsi="Times New Roman"/>
                                <w:sz w:val="20"/>
                                <w:szCs w:val="20"/>
                                <w:lang w:val="ro-RO"/>
                              </w:rPr>
                              <w:t>strează PS</w:t>
                            </w:r>
                            <w:r w:rsidRPr="00653A18">
                              <w:rPr>
                                <w:rFonts w:ascii="Times New Roman" w:hAnsi="Times New Roman"/>
                                <w:sz w:val="20"/>
                                <w:szCs w:val="20"/>
                                <w:lang w:val="ro-RO"/>
                              </w:rPr>
                              <w:t xml:space="preserve"> în </w:t>
                            </w:r>
                            <w:r w:rsidRPr="00653A18">
                              <w:rPr>
                                <w:rFonts w:ascii="Times New Roman" w:hAnsi="Times New Roman"/>
                                <w:i/>
                                <w:sz w:val="20"/>
                                <w:szCs w:val="20"/>
                                <w:lang w:val="ro-RO"/>
                              </w:rPr>
                              <w:t>Registrul procedurilor;</w:t>
                            </w:r>
                          </w:p>
                          <w:p w14:paraId="65F993AC" w14:textId="77777777" w:rsidR="00547C47" w:rsidRPr="00DA5240" w:rsidRDefault="00547C47" w:rsidP="008E2F5B">
                            <w:pPr>
                              <w:pStyle w:val="ListParagraph"/>
                              <w:numPr>
                                <w:ilvl w:val="0"/>
                                <w:numId w:val="10"/>
                              </w:numPr>
                              <w:tabs>
                                <w:tab w:val="clear" w:pos="720"/>
                                <w:tab w:val="left" w:pos="-90"/>
                                <w:tab w:val="num" w:pos="284"/>
                              </w:tabs>
                              <w:suppressAutoHyphens w:val="0"/>
                              <w:spacing w:after="0" w:line="240" w:lineRule="auto"/>
                              <w:ind w:left="284" w:hanging="284"/>
                              <w:rPr>
                                <w:rFonts w:ascii="Times New Roman" w:hAnsi="Times New Roman"/>
                                <w:sz w:val="20"/>
                                <w:szCs w:val="20"/>
                                <w:lang w:val="ro-RO"/>
                              </w:rPr>
                            </w:pPr>
                            <w:r>
                              <w:rPr>
                                <w:rFonts w:ascii="Times New Roman" w:hAnsi="Times New Roman"/>
                                <w:sz w:val="20"/>
                                <w:szCs w:val="20"/>
                                <w:lang w:val="ro-RO"/>
                              </w:rPr>
                              <w:t>Verifică dacă noua PS</w:t>
                            </w:r>
                            <w:r w:rsidRPr="00DA5240">
                              <w:rPr>
                                <w:rFonts w:ascii="Times New Roman" w:hAnsi="Times New Roman"/>
                                <w:sz w:val="20"/>
                                <w:szCs w:val="20"/>
                                <w:lang w:val="ro-RO"/>
                              </w:rPr>
                              <w:t xml:space="preserve"> respectă formatul  Procedurii privind elaborarea procedurilor SEAQ_PS_DAC_01.</w:t>
                            </w:r>
                          </w:p>
                          <w:p w14:paraId="32A3144A" w14:textId="77777777" w:rsidR="00547C47" w:rsidRPr="00653A18" w:rsidRDefault="00547C47" w:rsidP="008574E7">
                            <w:pPr>
                              <w:spacing w:after="0" w:line="240" w:lineRule="auto"/>
                              <w:rPr>
                                <w:rFonts w:ascii="Times New Roman" w:hAnsi="Times New Roman"/>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3AEF7" id="Rectangle 201" o:spid="_x0000_s1034" style="position:absolute;margin-left:40.7pt;margin-top:12.55pt;width:240.75pt;height:68.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">
                <v:textbox>
                  <w:txbxContent>
                    <w:p w14:paraId="480985E9" w14:textId="77777777" w:rsidR="00547C47" w:rsidRPr="00653A18" w:rsidRDefault="00547C47" w:rsidP="008E2F5B">
                      <w:pPr>
                        <w:numPr>
                          <w:ilvl w:val="0"/>
                          <w:numId w:val="10"/>
                        </w:numPr>
                        <w:tabs>
                          <w:tab w:val="clear" w:pos="720"/>
                          <w:tab w:val="num" w:pos="284"/>
                        </w:tabs>
                        <w:suppressAutoHyphens w:val="0"/>
                        <w:spacing w:after="0" w:line="240" w:lineRule="auto"/>
                        <w:ind w:left="284" w:hanging="284"/>
                        <w:rPr>
                          <w:rFonts w:ascii="Times New Roman" w:hAnsi="Times New Roman"/>
                          <w:sz w:val="20"/>
                          <w:szCs w:val="20"/>
                          <w:lang w:val="ro-RO"/>
                        </w:rPr>
                      </w:pPr>
                      <w:r>
                        <w:rPr>
                          <w:rFonts w:ascii="Times New Roman" w:hAnsi="Times New Roman"/>
                          <w:sz w:val="20"/>
                          <w:szCs w:val="20"/>
                          <w:lang w:val="ro-RO"/>
                        </w:rPr>
                        <w:t>Primește PS</w:t>
                      </w:r>
                      <w:r w:rsidRPr="00653A18">
                        <w:rPr>
                          <w:rFonts w:ascii="Times New Roman" w:hAnsi="Times New Roman"/>
                          <w:sz w:val="20"/>
                          <w:szCs w:val="20"/>
                          <w:lang w:val="ro-RO"/>
                        </w:rPr>
                        <w:t xml:space="preserve"> (conform </w:t>
                      </w:r>
                      <w:r w:rsidRPr="006C5CAD">
                        <w:rPr>
                          <w:rStyle w:val="BodyTextChar"/>
                          <w:rFonts w:ascii="Times New Roman" w:hAnsi="Times New Roman"/>
                          <w:sz w:val="20"/>
                          <w:szCs w:val="20"/>
                          <w:lang w:val="fr-FR"/>
                        </w:rPr>
                        <w:t>SEAQ_PS_DAC_01_F.02</w:t>
                      </w:r>
                      <w:r>
                        <w:rPr>
                          <w:rFonts w:ascii="Times New Roman" w:hAnsi="Times New Roman"/>
                          <w:sz w:val="20"/>
                          <w:szCs w:val="20"/>
                          <w:lang w:val="ro-RO"/>
                        </w:rPr>
                        <w:t>) de la VicePr. C-SCIM</w:t>
                      </w:r>
                      <w:r w:rsidRPr="00653A18">
                        <w:rPr>
                          <w:rFonts w:ascii="Times New Roman" w:hAnsi="Times New Roman"/>
                          <w:sz w:val="20"/>
                          <w:szCs w:val="20"/>
                          <w:lang w:val="ro-RO"/>
                        </w:rPr>
                        <w:t>;</w:t>
                      </w:r>
                    </w:p>
                    <w:p w14:paraId="30632119" w14:textId="77777777" w:rsidR="00547C47" w:rsidRPr="00DA5240" w:rsidRDefault="00547C47" w:rsidP="008E2F5B">
                      <w:pPr>
                        <w:numPr>
                          <w:ilvl w:val="0"/>
                          <w:numId w:val="10"/>
                        </w:numPr>
                        <w:tabs>
                          <w:tab w:val="clear" w:pos="720"/>
                          <w:tab w:val="num" w:pos="284"/>
                          <w:tab w:val="num" w:pos="450"/>
                        </w:tabs>
                        <w:suppressAutoHyphens w:val="0"/>
                        <w:spacing w:after="0" w:line="240" w:lineRule="auto"/>
                        <w:ind w:left="284" w:hanging="284"/>
                        <w:rPr>
                          <w:rFonts w:ascii="Times New Roman" w:hAnsi="Times New Roman"/>
                          <w:sz w:val="20"/>
                          <w:szCs w:val="20"/>
                          <w:lang w:val="ro-RO"/>
                        </w:rPr>
                      </w:pPr>
                      <w:r w:rsidRPr="00653A18">
                        <w:rPr>
                          <w:rFonts w:ascii="Times New Roman" w:hAnsi="Times New Roman"/>
                          <w:sz w:val="20"/>
                          <w:szCs w:val="20"/>
                          <w:lang w:val="ro-RO"/>
                        </w:rPr>
                        <w:t>Înregi</w:t>
                      </w:r>
                      <w:r>
                        <w:rPr>
                          <w:rFonts w:ascii="Times New Roman" w:hAnsi="Times New Roman"/>
                          <w:sz w:val="20"/>
                          <w:szCs w:val="20"/>
                          <w:lang w:val="ro-RO"/>
                        </w:rPr>
                        <w:t>strează PS</w:t>
                      </w:r>
                      <w:r w:rsidRPr="00653A18">
                        <w:rPr>
                          <w:rFonts w:ascii="Times New Roman" w:hAnsi="Times New Roman"/>
                          <w:sz w:val="20"/>
                          <w:szCs w:val="20"/>
                          <w:lang w:val="ro-RO"/>
                        </w:rPr>
                        <w:t xml:space="preserve"> în </w:t>
                      </w:r>
                      <w:r w:rsidRPr="00653A18">
                        <w:rPr>
                          <w:rFonts w:ascii="Times New Roman" w:hAnsi="Times New Roman"/>
                          <w:i/>
                          <w:sz w:val="20"/>
                          <w:szCs w:val="20"/>
                          <w:lang w:val="ro-RO"/>
                        </w:rPr>
                        <w:t>Registrul procedurilor;</w:t>
                      </w:r>
                    </w:p>
                    <w:p w14:paraId="65F993AC" w14:textId="77777777" w:rsidR="00547C47" w:rsidRPr="00DA5240" w:rsidRDefault="00547C47" w:rsidP="008E2F5B">
                      <w:pPr>
                        <w:pStyle w:val="ListParagraph"/>
                        <w:numPr>
                          <w:ilvl w:val="0"/>
                          <w:numId w:val="10"/>
                        </w:numPr>
                        <w:tabs>
                          <w:tab w:val="clear" w:pos="720"/>
                          <w:tab w:val="left" w:pos="-90"/>
                          <w:tab w:val="num" w:pos="284"/>
                        </w:tabs>
                        <w:suppressAutoHyphens w:val="0"/>
                        <w:spacing w:after="0" w:line="240" w:lineRule="auto"/>
                        <w:ind w:left="284" w:hanging="284"/>
                        <w:rPr>
                          <w:rFonts w:ascii="Times New Roman" w:hAnsi="Times New Roman"/>
                          <w:sz w:val="20"/>
                          <w:szCs w:val="20"/>
                          <w:lang w:val="ro-RO"/>
                        </w:rPr>
                      </w:pPr>
                      <w:r>
                        <w:rPr>
                          <w:rFonts w:ascii="Times New Roman" w:hAnsi="Times New Roman"/>
                          <w:sz w:val="20"/>
                          <w:szCs w:val="20"/>
                          <w:lang w:val="ro-RO"/>
                        </w:rPr>
                        <w:t>Verifică dacă noua PS</w:t>
                      </w:r>
                      <w:r w:rsidRPr="00DA5240">
                        <w:rPr>
                          <w:rFonts w:ascii="Times New Roman" w:hAnsi="Times New Roman"/>
                          <w:sz w:val="20"/>
                          <w:szCs w:val="20"/>
                          <w:lang w:val="ro-RO"/>
                        </w:rPr>
                        <w:t xml:space="preserve"> respectă formatul  Procedurii privind elaborarea procedurilor SEAQ_PS_DAC_01.</w:t>
                      </w:r>
                    </w:p>
                    <w:p w14:paraId="32A3144A" w14:textId="77777777" w:rsidR="00547C47" w:rsidRPr="00653A18" w:rsidRDefault="00547C47" w:rsidP="008574E7">
                      <w:pPr>
                        <w:spacing w:after="0" w:line="240" w:lineRule="auto"/>
                        <w:rPr>
                          <w:rFonts w:ascii="Times New Roman" w:hAnsi="Times New Roman"/>
                          <w:sz w:val="20"/>
                          <w:szCs w:val="20"/>
                          <w:lang w:val="ro-RO"/>
                        </w:rPr>
                      </w:pPr>
                    </w:p>
                  </w:txbxContent>
                </v:textbox>
              </v:rect>
            </w:pict>
          </mc:Fallback>
        </mc:AlternateContent>
      </w:r>
    </w:p>
    <w:p w14:paraId="3D0BE0F1" w14:textId="4375A687" w:rsidR="00547C47" w:rsidRPr="000A17F3" w:rsidRDefault="00547C47" w:rsidP="00652AF0">
      <w:pPr>
        <w:spacing w:after="0" w:line="312" w:lineRule="auto"/>
        <w:rPr>
          <w:rFonts w:ascii="Times New Roman" w:hAnsi="Times New Roman"/>
          <w:sz w:val="20"/>
          <w:szCs w:val="20"/>
          <w:lang w:val="ro-RO"/>
        </w:rPr>
      </w:pPr>
    </w:p>
    <w:p w14:paraId="0BC14363" w14:textId="77777777" w:rsidR="00547C47" w:rsidRPr="000A17F3" w:rsidRDefault="00547C47" w:rsidP="00652AF0">
      <w:pPr>
        <w:spacing w:after="0" w:line="312" w:lineRule="auto"/>
        <w:rPr>
          <w:rFonts w:ascii="Times New Roman" w:hAnsi="Times New Roman"/>
          <w:sz w:val="20"/>
          <w:szCs w:val="20"/>
          <w:lang w:val="ro-RO"/>
        </w:rPr>
      </w:pPr>
    </w:p>
    <w:p w14:paraId="1042EB89" w14:textId="77777777" w:rsidR="00547C47" w:rsidRPr="000A17F3" w:rsidRDefault="00547C47" w:rsidP="00652AF0">
      <w:pPr>
        <w:spacing w:after="0" w:line="312" w:lineRule="auto"/>
        <w:rPr>
          <w:rFonts w:ascii="Times New Roman" w:hAnsi="Times New Roman"/>
          <w:sz w:val="20"/>
          <w:szCs w:val="20"/>
          <w:lang w:val="ro-RO"/>
        </w:rPr>
      </w:pPr>
    </w:p>
    <w:p w14:paraId="72528D94" w14:textId="018CBCD4" w:rsidR="00547C47" w:rsidRPr="000A17F3" w:rsidRDefault="00547C47" w:rsidP="00652AF0">
      <w:pPr>
        <w:spacing w:after="0" w:line="312" w:lineRule="auto"/>
        <w:rPr>
          <w:rFonts w:ascii="Times New Roman" w:hAnsi="Times New Roman"/>
          <w:sz w:val="20"/>
          <w:szCs w:val="20"/>
          <w:lang w:val="ro-RO"/>
        </w:rPr>
      </w:pPr>
    </w:p>
    <w:p w14:paraId="640E6A6A" w14:textId="7729B8A7" w:rsidR="00547C47" w:rsidRPr="000A17F3" w:rsidRDefault="00871D99" w:rsidP="00652AF0">
      <w:pPr>
        <w:spacing w:after="0" w:line="312" w:lineRule="auto"/>
        <w:rPr>
          <w:rFonts w:ascii="Times New Roman" w:hAnsi="Times New Roman"/>
          <w:sz w:val="20"/>
          <w:szCs w:val="20"/>
          <w:lang w:val="ro-RO"/>
        </w:rPr>
      </w:pPr>
      <w:r w:rsidRPr="000A17F3">
        <w:rPr>
          <w:noProof/>
          <w:lang w:val="ro-RO" w:eastAsia="ro-RO"/>
        </w:rPr>
        <mc:AlternateContent>
          <mc:Choice Requires="wps">
            <w:drawing>
              <wp:anchor distT="0" distB="0" distL="114300" distR="114300" simplePos="0" relativeHeight="251657216" behindDoc="0" locked="0" layoutInCell="1" allowOverlap="1" wp14:anchorId="57EC3B56" wp14:editId="4587182B">
                <wp:simplePos x="0" y="0"/>
                <wp:positionH relativeFrom="column">
                  <wp:posOffset>4068127</wp:posOffset>
                </wp:positionH>
                <wp:positionV relativeFrom="paragraph">
                  <wp:posOffset>33338</wp:posOffset>
                </wp:positionV>
                <wp:extent cx="1036320" cy="99695"/>
                <wp:effectExtent l="30162" t="7938" r="41593" b="41592"/>
                <wp:wrapNone/>
                <wp:docPr id="53" name="AutoShap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036320" cy="99695"/>
                        </a:xfrm>
                        <a:prstGeom prst="bentConnector3">
                          <a:avLst>
                            <a:gd name="adj1" fmla="val 4997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C2D972"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91" o:spid="_x0000_s1026" type="#_x0000_t34" style="position:absolute;margin-left:320.3pt;margin-top:2.65pt;width:81.6pt;height:7.85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" adj="10795">
                <v:stroke endarrow="block"/>
              </v:shape>
            </w:pict>
          </mc:Fallback>
        </mc:AlternateContent>
      </w:r>
      <w:r w:rsidR="009B4C88" w:rsidRPr="000A17F3">
        <w:rPr>
          <w:noProof/>
          <w:lang w:val="ro-RO" w:eastAsia="ro-RO"/>
        </w:rPr>
        <mc:AlternateContent>
          <mc:Choice Requires="wps">
            <w:drawing>
              <wp:anchor distT="0" distB="0" distL="114300" distR="114300" simplePos="0" relativeHeight="251669504" behindDoc="0" locked="0" layoutInCell="1" allowOverlap="1" wp14:anchorId="2A8C0017" wp14:editId="63195BD1">
                <wp:simplePos x="0" y="0"/>
                <wp:positionH relativeFrom="column">
                  <wp:posOffset>1894840</wp:posOffset>
                </wp:positionH>
                <wp:positionV relativeFrom="paragraph">
                  <wp:posOffset>70485</wp:posOffset>
                </wp:positionV>
                <wp:extent cx="635" cy="370840"/>
                <wp:effectExtent l="76200" t="0" r="56515" b="29210"/>
                <wp:wrapNone/>
                <wp:docPr id="52"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70840"/>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D5EEAF" id="AutoShape 57" o:spid="_x0000_s1026" type="#_x0000_t32" style="position:absolute;margin-left:149.2pt;margin-top:5.55pt;width:.05pt;height:29.2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">
                <v:stroke startarrow="block"/>
              </v:shape>
            </w:pict>
          </mc:Fallback>
        </mc:AlternateContent>
      </w:r>
    </w:p>
    <w:p w14:paraId="181543E5" w14:textId="65AD73E5" w:rsidR="00547C47" w:rsidRPr="000A17F3" w:rsidRDefault="00547C47" w:rsidP="00652AF0">
      <w:pPr>
        <w:spacing w:after="0" w:line="312" w:lineRule="auto"/>
        <w:rPr>
          <w:rFonts w:ascii="Times New Roman" w:hAnsi="Times New Roman"/>
          <w:sz w:val="20"/>
          <w:szCs w:val="20"/>
          <w:lang w:val="ro-RO"/>
        </w:rPr>
      </w:pPr>
    </w:p>
    <w:p w14:paraId="200884C2" w14:textId="455265D4" w:rsidR="00256A94" w:rsidRDefault="00871D99" w:rsidP="00652AF0">
      <w:pPr>
        <w:spacing w:after="0" w:line="312" w:lineRule="auto"/>
        <w:rPr>
          <w:rFonts w:ascii="Times New Roman" w:hAnsi="Times New Roman"/>
          <w:sz w:val="20"/>
          <w:szCs w:val="20"/>
          <w:lang w:val="ro-RO"/>
        </w:rPr>
      </w:pPr>
      <w:r w:rsidRPr="000A17F3">
        <w:rPr>
          <w:noProof/>
          <w:lang w:val="ro-RO" w:eastAsia="ro-RO"/>
        </w:rPr>
        <mc:AlternateContent>
          <mc:Choice Requires="wps">
            <w:drawing>
              <wp:anchor distT="0" distB="0" distL="114300" distR="114300" simplePos="0" relativeHeight="251638784" behindDoc="0" locked="0" layoutInCell="1" allowOverlap="1" wp14:anchorId="1CAD28F0" wp14:editId="1577A549">
                <wp:simplePos x="0" y="0"/>
                <wp:positionH relativeFrom="column">
                  <wp:posOffset>840740</wp:posOffset>
                </wp:positionH>
                <wp:positionV relativeFrom="paragraph">
                  <wp:posOffset>41275</wp:posOffset>
                </wp:positionV>
                <wp:extent cx="1952625" cy="1466850"/>
                <wp:effectExtent l="19050" t="19050" r="28575" b="38100"/>
                <wp:wrapNone/>
                <wp:docPr id="51"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1466850"/>
                        </a:xfrm>
                        <a:prstGeom prst="flowChartDecision">
                          <a:avLst/>
                        </a:prstGeom>
                        <a:solidFill>
                          <a:srgbClr val="9CC2E5"/>
                        </a:solidFill>
                        <a:ln w="9525">
                          <a:solidFill>
                            <a:srgbClr val="000000"/>
                          </a:solidFill>
                          <a:miter lim="800000"/>
                          <a:headEnd/>
                          <a:tailEnd/>
                        </a:ln>
                      </wps:spPr>
                      <wps:txbx>
                        <w:txbxContent>
                          <w:p w14:paraId="6CC0BB32" w14:textId="77777777" w:rsidR="00144625" w:rsidRDefault="00547C47" w:rsidP="008574E7">
                            <w:pPr>
                              <w:spacing w:after="0" w:line="240" w:lineRule="auto"/>
                              <w:ind w:hanging="142"/>
                              <w:jc w:val="center"/>
                              <w:rPr>
                                <w:rFonts w:ascii="Times New Roman" w:hAnsi="Times New Roman"/>
                                <w:sz w:val="20"/>
                                <w:szCs w:val="20"/>
                                <w:lang w:val="ro-RO"/>
                              </w:rPr>
                            </w:pPr>
                            <w:r w:rsidRPr="00585F5F">
                              <w:rPr>
                                <w:rFonts w:ascii="Times New Roman" w:hAnsi="Times New Roman"/>
                                <w:b/>
                                <w:bCs/>
                                <w:sz w:val="18"/>
                                <w:szCs w:val="18"/>
                                <w:lang w:val="ro-RO"/>
                              </w:rPr>
                              <w:t>Respectă structura</w:t>
                            </w:r>
                            <w:r w:rsidRPr="00653A18">
                              <w:rPr>
                                <w:rFonts w:ascii="Times New Roman" w:hAnsi="Times New Roman"/>
                                <w:sz w:val="20"/>
                                <w:szCs w:val="20"/>
                                <w:lang w:val="ro-RO"/>
                              </w:rPr>
                              <w:t xml:space="preserve"> SEAQ_PS_</w:t>
                            </w:r>
                          </w:p>
                          <w:p w14:paraId="0FC02321" w14:textId="3ED782C6" w:rsidR="00547C47" w:rsidRPr="00653A18" w:rsidRDefault="00547C47" w:rsidP="008574E7">
                            <w:pPr>
                              <w:spacing w:after="0" w:line="240" w:lineRule="auto"/>
                              <w:ind w:hanging="142"/>
                              <w:jc w:val="center"/>
                              <w:rPr>
                                <w:rFonts w:ascii="Times New Roman" w:hAnsi="Times New Roman"/>
                                <w:b/>
                                <w:bCs/>
                                <w:sz w:val="20"/>
                                <w:szCs w:val="20"/>
                                <w:lang w:val="ro-RO"/>
                              </w:rPr>
                            </w:pPr>
                            <w:r w:rsidRPr="00653A18">
                              <w:rPr>
                                <w:rFonts w:ascii="Times New Roman" w:hAnsi="Times New Roman"/>
                                <w:sz w:val="20"/>
                                <w:szCs w:val="20"/>
                                <w:lang w:val="ro-RO"/>
                              </w:rPr>
                              <w:t>DAC_01.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AD28F0" id="_x0000_t110" coordsize="21600,21600" o:spt="110" path="m10800,l,10800,10800,21600,21600,10800xe">
                <v:stroke joinstyle="miter"/>
                <v:path gradientshapeok="t" o:connecttype="rect" textboxrect="5400,5400,16200,16200"/>
              </v:shapetype>
              <v:shape id="AutoShape 197" o:spid="_x0000_s1035" type="#_x0000_t110" style="position:absolute;margin-left:66.2pt;margin-top:3.25pt;width:153.75pt;height:115.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" fillcolor="#9cc2e5">
                <v:textbox>
                  <w:txbxContent>
                    <w:p w14:paraId="6CC0BB32" w14:textId="77777777" w:rsidR="00144625" w:rsidRDefault="00547C47" w:rsidP="008574E7">
                      <w:pPr>
                        <w:spacing w:after="0" w:line="240" w:lineRule="auto"/>
                        <w:ind w:hanging="142"/>
                        <w:jc w:val="center"/>
                        <w:rPr>
                          <w:rFonts w:ascii="Times New Roman" w:hAnsi="Times New Roman"/>
                          <w:sz w:val="20"/>
                          <w:szCs w:val="20"/>
                          <w:lang w:val="ro-RO"/>
                        </w:rPr>
                      </w:pPr>
                      <w:r w:rsidRPr="00585F5F">
                        <w:rPr>
                          <w:rFonts w:ascii="Times New Roman" w:hAnsi="Times New Roman"/>
                          <w:b/>
                          <w:bCs/>
                          <w:sz w:val="18"/>
                          <w:szCs w:val="18"/>
                          <w:lang w:val="ro-RO"/>
                        </w:rPr>
                        <w:t>Respectă structura</w:t>
                      </w:r>
                      <w:r w:rsidRPr="00653A18">
                        <w:rPr>
                          <w:rFonts w:ascii="Times New Roman" w:hAnsi="Times New Roman"/>
                          <w:sz w:val="20"/>
                          <w:szCs w:val="20"/>
                          <w:lang w:val="ro-RO"/>
                        </w:rPr>
                        <w:t xml:space="preserve"> SEAQ_PS_</w:t>
                      </w:r>
                    </w:p>
                    <w:p w14:paraId="0FC02321" w14:textId="3ED782C6" w:rsidR="00547C47" w:rsidRPr="00653A18" w:rsidRDefault="00547C47" w:rsidP="008574E7">
                      <w:pPr>
                        <w:spacing w:after="0" w:line="240" w:lineRule="auto"/>
                        <w:ind w:hanging="142"/>
                        <w:jc w:val="center"/>
                        <w:rPr>
                          <w:rFonts w:ascii="Times New Roman" w:hAnsi="Times New Roman"/>
                          <w:b/>
                          <w:bCs/>
                          <w:sz w:val="20"/>
                          <w:szCs w:val="20"/>
                          <w:lang w:val="ro-RO"/>
                        </w:rPr>
                      </w:pPr>
                      <w:r w:rsidRPr="00653A18">
                        <w:rPr>
                          <w:rFonts w:ascii="Times New Roman" w:hAnsi="Times New Roman"/>
                          <w:sz w:val="20"/>
                          <w:szCs w:val="20"/>
                          <w:lang w:val="ro-RO"/>
                        </w:rPr>
                        <w:t>DAC_01.</w:t>
                      </w:r>
                    </w:p>
                  </w:txbxContent>
                </v:textbox>
              </v:shape>
            </w:pict>
          </mc:Fallback>
        </mc:AlternateContent>
      </w:r>
    </w:p>
    <w:p w14:paraId="24E26F9B" w14:textId="6652C8F0" w:rsidR="00871D99" w:rsidRDefault="00871D99" w:rsidP="00871D99">
      <w:pPr>
        <w:spacing w:after="0" w:line="312" w:lineRule="auto"/>
        <w:rPr>
          <w:rFonts w:ascii="Times New Roman" w:hAnsi="Times New Roman"/>
          <w:sz w:val="20"/>
          <w:szCs w:val="20"/>
          <w:lang w:val="ro-RO"/>
        </w:rPr>
      </w:pPr>
      <w:r w:rsidRPr="000A17F3">
        <w:rPr>
          <w:noProof/>
          <w:lang w:val="ro-RO" w:eastAsia="ro-RO"/>
        </w:rPr>
        <mc:AlternateContent>
          <mc:Choice Requires="wps">
            <w:drawing>
              <wp:anchor distT="0" distB="0" distL="114300" distR="114300" simplePos="0" relativeHeight="251652096" behindDoc="0" locked="0" layoutInCell="1" allowOverlap="1" wp14:anchorId="68754AF4" wp14:editId="6AB2ADF7">
                <wp:simplePos x="0" y="0"/>
                <wp:positionH relativeFrom="column">
                  <wp:posOffset>3912870</wp:posOffset>
                </wp:positionH>
                <wp:positionV relativeFrom="paragraph">
                  <wp:posOffset>27941</wp:posOffset>
                </wp:positionV>
                <wp:extent cx="1297305" cy="1047750"/>
                <wp:effectExtent l="19050" t="19050" r="17145" b="19050"/>
                <wp:wrapNone/>
                <wp:docPr id="49" name="AutoShap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7305" cy="1047750"/>
                        </a:xfrm>
                        <a:prstGeom prst="diamond">
                          <a:avLst/>
                        </a:prstGeom>
                        <a:solidFill>
                          <a:srgbClr val="9CC2E5"/>
                        </a:solidFill>
                        <a:ln w="9525">
                          <a:solidFill>
                            <a:srgbClr val="000000"/>
                          </a:solidFill>
                          <a:miter lim="800000"/>
                          <a:headEnd/>
                          <a:tailEnd/>
                        </a:ln>
                      </wps:spPr>
                      <wps:txbx>
                        <w:txbxContent>
                          <w:p w14:paraId="65F1394B" w14:textId="77777777" w:rsidR="00547C47" w:rsidRPr="00653A18" w:rsidRDefault="00547C47" w:rsidP="008574E7">
                            <w:pPr>
                              <w:spacing w:after="0" w:line="240" w:lineRule="auto"/>
                              <w:jc w:val="center"/>
                              <w:rPr>
                                <w:rFonts w:ascii="Times New Roman" w:hAnsi="Times New Roman"/>
                                <w:b/>
                                <w:sz w:val="20"/>
                                <w:szCs w:val="20"/>
                                <w:lang w:val="ro-RO"/>
                              </w:rPr>
                            </w:pPr>
                            <w:r w:rsidRPr="00653A18">
                              <w:rPr>
                                <w:rFonts w:ascii="Times New Roman" w:hAnsi="Times New Roman"/>
                                <w:b/>
                                <w:sz w:val="20"/>
                                <w:szCs w:val="20"/>
                                <w:lang w:val="ro-RO"/>
                              </w:rPr>
                              <w:t>Există observații?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754AF4" id="_x0000_t4" coordsize="21600,21600" o:spt="4" path="m10800,l,10800,10800,21600,21600,10800xe">
                <v:stroke joinstyle="miter"/>
                <v:path gradientshapeok="t" o:connecttype="rect" textboxrect="5400,5400,16200,16200"/>
              </v:shapetype>
              <v:shape id="AutoShape 336" o:spid="_x0000_s1036" type="#_x0000_t4" style="position:absolute;margin-left:308.1pt;margin-top:2.2pt;width:102.15pt;height:8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" fillcolor="#9cc2e5">
                <v:textbox>
                  <w:txbxContent>
                    <w:p w14:paraId="65F1394B" w14:textId="77777777" w:rsidR="00547C47" w:rsidRPr="00653A18" w:rsidRDefault="00547C47" w:rsidP="008574E7">
                      <w:pPr>
                        <w:spacing w:after="0" w:line="240" w:lineRule="auto"/>
                        <w:jc w:val="center"/>
                        <w:rPr>
                          <w:rFonts w:ascii="Times New Roman" w:hAnsi="Times New Roman"/>
                          <w:b/>
                          <w:sz w:val="20"/>
                          <w:szCs w:val="20"/>
                          <w:lang w:val="ro-RO"/>
                        </w:rPr>
                      </w:pPr>
                      <w:r w:rsidRPr="00653A18">
                        <w:rPr>
                          <w:rFonts w:ascii="Times New Roman" w:hAnsi="Times New Roman"/>
                          <w:b/>
                          <w:sz w:val="20"/>
                          <w:szCs w:val="20"/>
                          <w:lang w:val="ro-RO"/>
                        </w:rPr>
                        <w:t>Există observații?</w:t>
                      </w:r>
                    </w:p>
                  </w:txbxContent>
                </v:textbox>
              </v:shape>
            </w:pict>
          </mc:Fallback>
        </mc:AlternateContent>
      </w:r>
    </w:p>
    <w:p w14:paraId="6AB72A58" w14:textId="77E03EC3" w:rsidR="00547C47" w:rsidRPr="000A17F3" w:rsidRDefault="00547C47" w:rsidP="00871D99">
      <w:pPr>
        <w:spacing w:after="0" w:line="312" w:lineRule="auto"/>
        <w:rPr>
          <w:rFonts w:ascii="Times New Roman" w:hAnsi="Times New Roman"/>
          <w:sz w:val="20"/>
          <w:szCs w:val="20"/>
          <w:lang w:val="ro-RO"/>
        </w:rPr>
      </w:pPr>
    </w:p>
    <w:p w14:paraId="0FE05CAB" w14:textId="4D0F5758" w:rsidR="00547C47" w:rsidRPr="000A17F3" w:rsidRDefault="00871D99" w:rsidP="00871D99">
      <w:pPr>
        <w:spacing w:after="0" w:line="312" w:lineRule="auto"/>
        <w:ind w:left="3600" w:firstLine="720"/>
        <w:rPr>
          <w:rFonts w:ascii="Times New Roman" w:hAnsi="Times New Roman"/>
          <w:b/>
          <w:sz w:val="20"/>
          <w:szCs w:val="20"/>
          <w:lang w:val="ro-RO"/>
        </w:rPr>
      </w:pPr>
      <w:r w:rsidRPr="000A17F3">
        <w:rPr>
          <w:rFonts w:ascii="Times New Roman" w:hAnsi="Times New Roman"/>
          <w:sz w:val="20"/>
          <w:szCs w:val="20"/>
          <w:lang w:val="ro-RO"/>
        </w:rPr>
        <w:t>DA</w:t>
      </w:r>
    </w:p>
    <w:p w14:paraId="2D4FD8C6" w14:textId="067EC5F7" w:rsidR="00547C47" w:rsidRPr="000A17F3" w:rsidRDefault="00144625" w:rsidP="00871D99">
      <w:pPr>
        <w:spacing w:after="0" w:line="312" w:lineRule="auto"/>
        <w:ind w:left="720"/>
        <w:rPr>
          <w:rFonts w:ascii="Times New Roman" w:hAnsi="Times New Roman"/>
          <w:sz w:val="20"/>
          <w:szCs w:val="20"/>
          <w:lang w:val="ro-RO"/>
        </w:rPr>
      </w:pPr>
      <w:r w:rsidRPr="000A17F3">
        <w:rPr>
          <w:noProof/>
          <w:lang w:val="ro-RO" w:eastAsia="ro-RO"/>
        </w:rPr>
        <mc:AlternateContent>
          <mc:Choice Requires="wps">
            <w:drawing>
              <wp:anchor distT="4294967294" distB="4294967294" distL="114300" distR="114300" simplePos="0" relativeHeight="251671552" behindDoc="0" locked="0" layoutInCell="1" allowOverlap="1" wp14:anchorId="7680DDD3" wp14:editId="77C99424">
                <wp:simplePos x="0" y="0"/>
                <wp:positionH relativeFrom="margin">
                  <wp:posOffset>2821940</wp:posOffset>
                </wp:positionH>
                <wp:positionV relativeFrom="paragraph">
                  <wp:posOffset>4445</wp:posOffset>
                </wp:positionV>
                <wp:extent cx="1104900" cy="45719"/>
                <wp:effectExtent l="0" t="0" r="19050" b="31115"/>
                <wp:wrapNone/>
                <wp:docPr id="43"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0490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08ED2D" id="AutoShape 59" o:spid="_x0000_s1026" type="#_x0000_t32" style="position:absolute;margin-left:222.2pt;margin-top:.35pt;width:87pt;height:3.6pt;flip:x;z-index:25167155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">
                <w10:wrap anchorx="margin"/>
              </v:shape>
            </w:pict>
          </mc:Fallback>
        </mc:AlternateContent>
      </w:r>
      <w:r w:rsidR="00871D99">
        <w:rPr>
          <w:rFonts w:ascii="Times New Roman" w:hAnsi="Times New Roman"/>
          <w:sz w:val="20"/>
          <w:szCs w:val="20"/>
          <w:lang w:val="ro-RO"/>
        </w:rPr>
        <w:t xml:space="preserve">        </w:t>
      </w:r>
      <w:r w:rsidR="00871D99" w:rsidRPr="000A17F3">
        <w:rPr>
          <w:rFonts w:ascii="Times New Roman" w:hAnsi="Times New Roman"/>
          <w:sz w:val="20"/>
          <w:szCs w:val="20"/>
          <w:lang w:val="ro-RO"/>
        </w:rPr>
        <w:t>NU</w:t>
      </w:r>
      <w:r w:rsidR="00871D99" w:rsidRPr="000A17F3">
        <w:rPr>
          <w:noProof/>
          <w:lang w:val="ro-RO" w:eastAsia="ro-RO"/>
        </w:rPr>
        <w:t xml:space="preserve"> </w:t>
      </w:r>
    </w:p>
    <w:p w14:paraId="6B3BF6CC" w14:textId="77777777" w:rsidR="00547C47" w:rsidRPr="000A17F3" w:rsidRDefault="00547C47" w:rsidP="00652AF0">
      <w:pPr>
        <w:spacing w:after="0" w:line="312" w:lineRule="auto"/>
        <w:rPr>
          <w:rFonts w:ascii="Times New Roman" w:hAnsi="Times New Roman"/>
          <w:sz w:val="20"/>
          <w:szCs w:val="20"/>
          <w:lang w:val="ro-RO"/>
        </w:rPr>
      </w:pPr>
    </w:p>
    <w:p w14:paraId="7677EC43" w14:textId="2BDD0131" w:rsidR="00547C47" w:rsidRPr="000A17F3" w:rsidRDefault="00871D99" w:rsidP="00871D99">
      <w:pPr>
        <w:spacing w:after="0" w:line="312" w:lineRule="auto"/>
        <w:ind w:left="6480"/>
        <w:rPr>
          <w:rFonts w:ascii="Times New Roman" w:hAnsi="Times New Roman"/>
          <w:sz w:val="20"/>
          <w:szCs w:val="20"/>
          <w:lang w:val="ro-RO"/>
        </w:rPr>
      </w:pPr>
      <w:r w:rsidRPr="000A17F3">
        <w:rPr>
          <w:noProof/>
          <w:lang w:val="ro-RO" w:eastAsia="ro-RO"/>
        </w:rPr>
        <mc:AlternateContent>
          <mc:Choice Requires="wps">
            <w:drawing>
              <wp:anchor distT="0" distB="0" distL="114300" distR="114300" simplePos="0" relativeHeight="251674624" behindDoc="0" locked="0" layoutInCell="1" allowOverlap="1" wp14:anchorId="008C3674" wp14:editId="49BC1E7C">
                <wp:simplePos x="0" y="0"/>
                <wp:positionH relativeFrom="column">
                  <wp:posOffset>4533899</wp:posOffset>
                </wp:positionH>
                <wp:positionV relativeFrom="paragraph">
                  <wp:posOffset>97155</wp:posOffset>
                </wp:positionV>
                <wp:extent cx="635" cy="615950"/>
                <wp:effectExtent l="76200" t="0" r="56515" b="31750"/>
                <wp:wrapNone/>
                <wp:docPr id="46"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615950"/>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62F92F" id="AutoShape 62" o:spid="_x0000_s1026" type="#_x0000_t32" style="position:absolute;margin-left:357pt;margin-top:7.65pt;width:.05pt;height:48.5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">
                <v:stroke startarrow="block"/>
              </v:shape>
            </w:pict>
          </mc:Fallback>
        </mc:AlternateContent>
      </w:r>
      <w:r w:rsidRPr="000A17F3">
        <w:rPr>
          <w:rFonts w:ascii="Times New Roman" w:hAnsi="Times New Roman"/>
          <w:sz w:val="20"/>
          <w:szCs w:val="20"/>
          <w:lang w:val="ro-RO"/>
        </w:rPr>
        <w:t>NU</w:t>
      </w:r>
    </w:p>
    <w:p w14:paraId="71AFC5CA" w14:textId="7ABE7266" w:rsidR="00547C47" w:rsidRPr="000A17F3" w:rsidRDefault="00547C47" w:rsidP="00652AF0">
      <w:pPr>
        <w:spacing w:after="0" w:line="312" w:lineRule="auto"/>
        <w:rPr>
          <w:rFonts w:ascii="Times New Roman" w:hAnsi="Times New Roman"/>
          <w:sz w:val="20"/>
          <w:szCs w:val="20"/>
          <w:lang w:val="ro-RO"/>
        </w:rPr>
      </w:pPr>
      <w:r w:rsidRPr="000A17F3">
        <w:rPr>
          <w:rFonts w:ascii="Times New Roman" w:hAnsi="Times New Roman"/>
          <w:sz w:val="20"/>
          <w:szCs w:val="20"/>
          <w:lang w:val="ro-RO"/>
        </w:rPr>
        <w:t xml:space="preserve">    </w:t>
      </w:r>
      <w:r w:rsidR="009B4C88" w:rsidRPr="000A17F3">
        <w:rPr>
          <w:rFonts w:ascii="Times New Roman" w:hAnsi="Times New Roman"/>
          <w:sz w:val="20"/>
          <w:szCs w:val="20"/>
          <w:lang w:val="ro-RO"/>
        </w:rPr>
        <w:tab/>
      </w:r>
      <w:r w:rsidR="009B4C88" w:rsidRPr="000A17F3">
        <w:rPr>
          <w:rFonts w:ascii="Times New Roman" w:hAnsi="Times New Roman"/>
          <w:sz w:val="20"/>
          <w:szCs w:val="20"/>
          <w:lang w:val="ro-RO"/>
        </w:rPr>
        <w:tab/>
      </w:r>
      <w:r w:rsidR="009B4C88" w:rsidRPr="000A17F3">
        <w:rPr>
          <w:rFonts w:ascii="Times New Roman" w:hAnsi="Times New Roman"/>
          <w:sz w:val="20"/>
          <w:szCs w:val="20"/>
          <w:lang w:val="ro-RO"/>
        </w:rPr>
        <w:tab/>
      </w:r>
      <w:r w:rsidR="009B4C88" w:rsidRPr="000A17F3">
        <w:rPr>
          <w:rFonts w:ascii="Times New Roman" w:hAnsi="Times New Roman"/>
          <w:sz w:val="20"/>
          <w:szCs w:val="20"/>
          <w:lang w:val="ro-RO"/>
        </w:rPr>
        <w:tab/>
      </w:r>
      <w:r w:rsidR="009B4C88" w:rsidRPr="000A17F3">
        <w:rPr>
          <w:rFonts w:ascii="Times New Roman" w:hAnsi="Times New Roman"/>
          <w:sz w:val="20"/>
          <w:szCs w:val="20"/>
          <w:lang w:val="ro-RO"/>
        </w:rPr>
        <w:tab/>
      </w:r>
      <w:r w:rsidR="009B4C88" w:rsidRPr="000A17F3">
        <w:rPr>
          <w:rFonts w:ascii="Times New Roman" w:hAnsi="Times New Roman"/>
          <w:sz w:val="20"/>
          <w:szCs w:val="20"/>
          <w:lang w:val="ro-RO"/>
        </w:rPr>
        <w:tab/>
      </w:r>
      <w:r w:rsidR="009B4C88" w:rsidRPr="000A17F3">
        <w:rPr>
          <w:rFonts w:ascii="Times New Roman" w:hAnsi="Times New Roman"/>
          <w:sz w:val="20"/>
          <w:szCs w:val="20"/>
          <w:lang w:val="ro-RO"/>
        </w:rPr>
        <w:tab/>
      </w:r>
      <w:r w:rsidR="009B4C88" w:rsidRPr="000A17F3">
        <w:rPr>
          <w:rFonts w:ascii="Times New Roman" w:hAnsi="Times New Roman"/>
          <w:sz w:val="20"/>
          <w:szCs w:val="20"/>
          <w:lang w:val="ro-RO"/>
        </w:rPr>
        <w:tab/>
      </w:r>
      <w:r w:rsidR="009B4C88" w:rsidRPr="000A17F3">
        <w:rPr>
          <w:rFonts w:ascii="Times New Roman" w:hAnsi="Times New Roman"/>
          <w:sz w:val="20"/>
          <w:szCs w:val="20"/>
          <w:lang w:val="ro-RO"/>
        </w:rPr>
        <w:tab/>
      </w:r>
      <w:r w:rsidR="009B4C88" w:rsidRPr="000A17F3">
        <w:rPr>
          <w:rFonts w:ascii="Times New Roman" w:hAnsi="Times New Roman"/>
          <w:sz w:val="20"/>
          <w:szCs w:val="20"/>
          <w:lang w:val="ro-RO"/>
        </w:rPr>
        <w:tab/>
      </w:r>
      <w:r w:rsidR="009B4C88" w:rsidRPr="000A17F3">
        <w:rPr>
          <w:rFonts w:ascii="Times New Roman" w:hAnsi="Times New Roman"/>
          <w:sz w:val="20"/>
          <w:szCs w:val="20"/>
          <w:lang w:val="ro-RO"/>
        </w:rPr>
        <w:tab/>
      </w:r>
    </w:p>
    <w:p w14:paraId="6863CC0C" w14:textId="464FA780" w:rsidR="00547C47" w:rsidRPr="000A17F3" w:rsidRDefault="00547C47" w:rsidP="00871D99">
      <w:pPr>
        <w:spacing w:after="0" w:line="312" w:lineRule="auto"/>
        <w:rPr>
          <w:rFonts w:ascii="Times New Roman" w:hAnsi="Times New Roman"/>
          <w:b/>
          <w:sz w:val="20"/>
          <w:szCs w:val="20"/>
          <w:lang w:val="ro-RO"/>
        </w:rPr>
      </w:pPr>
      <w:r w:rsidRPr="000A17F3">
        <w:rPr>
          <w:rFonts w:ascii="Times New Roman" w:hAnsi="Times New Roman"/>
          <w:b/>
          <w:sz w:val="20"/>
          <w:szCs w:val="20"/>
          <w:lang w:val="ro-RO"/>
        </w:rPr>
        <w:t xml:space="preserve">                                                            </w:t>
      </w:r>
      <w:r w:rsidR="009B4C88" w:rsidRPr="000A17F3">
        <w:rPr>
          <w:rFonts w:ascii="Times New Roman" w:hAnsi="Times New Roman"/>
          <w:b/>
          <w:sz w:val="20"/>
          <w:szCs w:val="20"/>
          <w:lang w:val="ro-RO"/>
        </w:rPr>
        <w:tab/>
      </w:r>
      <w:r w:rsidR="009B4C88" w:rsidRPr="000A17F3">
        <w:rPr>
          <w:rFonts w:ascii="Times New Roman" w:hAnsi="Times New Roman"/>
          <w:b/>
          <w:sz w:val="20"/>
          <w:szCs w:val="20"/>
          <w:lang w:val="ro-RO"/>
        </w:rPr>
        <w:tab/>
      </w:r>
      <w:r w:rsidR="009B4C88" w:rsidRPr="000A17F3">
        <w:rPr>
          <w:rFonts w:ascii="Times New Roman" w:hAnsi="Times New Roman"/>
          <w:b/>
          <w:sz w:val="20"/>
          <w:szCs w:val="20"/>
          <w:lang w:val="ro-RO"/>
        </w:rPr>
        <w:tab/>
      </w:r>
      <w:r w:rsidR="009B4C88" w:rsidRPr="000A17F3">
        <w:rPr>
          <w:rFonts w:ascii="Times New Roman" w:hAnsi="Times New Roman"/>
          <w:b/>
          <w:sz w:val="20"/>
          <w:szCs w:val="20"/>
          <w:lang w:val="ro-RO"/>
        </w:rPr>
        <w:tab/>
      </w:r>
      <w:r w:rsidR="009B4C88" w:rsidRPr="000A17F3">
        <w:rPr>
          <w:rFonts w:ascii="Times New Roman" w:hAnsi="Times New Roman"/>
          <w:b/>
          <w:sz w:val="20"/>
          <w:szCs w:val="20"/>
          <w:lang w:val="ro-RO"/>
        </w:rPr>
        <w:tab/>
      </w:r>
      <w:r w:rsidR="009B4C88" w:rsidRPr="000A17F3">
        <w:rPr>
          <w:rFonts w:ascii="Times New Roman" w:hAnsi="Times New Roman"/>
          <w:b/>
          <w:sz w:val="20"/>
          <w:szCs w:val="20"/>
          <w:lang w:val="ro-RO"/>
        </w:rPr>
        <w:tab/>
      </w:r>
      <w:r w:rsidR="009B4C88" w:rsidRPr="000A17F3">
        <w:rPr>
          <w:rFonts w:ascii="Times New Roman" w:hAnsi="Times New Roman"/>
          <w:b/>
          <w:sz w:val="20"/>
          <w:szCs w:val="20"/>
          <w:lang w:val="ro-RO"/>
        </w:rPr>
        <w:tab/>
      </w:r>
      <w:r w:rsidR="009B4C88" w:rsidRPr="000A17F3">
        <w:rPr>
          <w:rFonts w:ascii="Times New Roman" w:hAnsi="Times New Roman"/>
          <w:b/>
          <w:sz w:val="20"/>
          <w:szCs w:val="20"/>
          <w:lang w:val="ro-RO"/>
        </w:rPr>
        <w:tab/>
      </w:r>
      <w:r w:rsidR="009B4C88" w:rsidRPr="000A17F3">
        <w:rPr>
          <w:rFonts w:ascii="Times New Roman" w:hAnsi="Times New Roman"/>
          <w:b/>
          <w:sz w:val="20"/>
          <w:szCs w:val="20"/>
          <w:lang w:val="ro-RO"/>
        </w:rPr>
        <w:tab/>
      </w:r>
      <w:r w:rsidR="009B4C88" w:rsidRPr="000A17F3">
        <w:rPr>
          <w:rFonts w:ascii="Times New Roman" w:hAnsi="Times New Roman"/>
          <w:b/>
          <w:sz w:val="20"/>
          <w:szCs w:val="20"/>
          <w:lang w:val="ro-RO"/>
        </w:rPr>
        <w:tab/>
      </w:r>
    </w:p>
    <w:p w14:paraId="1493CC17" w14:textId="64879834" w:rsidR="00547C47" w:rsidRPr="000A17F3" w:rsidRDefault="00037AE6" w:rsidP="00871D99">
      <w:pPr>
        <w:spacing w:after="0" w:line="312" w:lineRule="auto"/>
        <w:rPr>
          <w:rFonts w:ascii="Times New Roman" w:hAnsi="Times New Roman"/>
          <w:sz w:val="20"/>
          <w:szCs w:val="20"/>
          <w:lang w:val="ro-RO"/>
        </w:rPr>
      </w:pPr>
      <w:r w:rsidRPr="000A17F3">
        <w:rPr>
          <w:noProof/>
          <w:lang w:val="ro-RO" w:eastAsia="ro-RO"/>
        </w:rPr>
        <mc:AlternateContent>
          <mc:Choice Requires="wps">
            <w:drawing>
              <wp:anchor distT="4294967294" distB="4294967294" distL="114300" distR="114300" simplePos="0" relativeHeight="251667456" behindDoc="0" locked="0" layoutInCell="1" allowOverlap="1" wp14:anchorId="3A0838BC" wp14:editId="75EDA9BD">
                <wp:simplePos x="0" y="0"/>
                <wp:positionH relativeFrom="column">
                  <wp:posOffset>151765</wp:posOffset>
                </wp:positionH>
                <wp:positionV relativeFrom="paragraph">
                  <wp:posOffset>119379</wp:posOffset>
                </wp:positionV>
                <wp:extent cx="257175" cy="0"/>
                <wp:effectExtent l="0" t="0" r="0" b="0"/>
                <wp:wrapNone/>
                <wp:docPr id="50"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7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7BFE66" id="AutoShape 55" o:spid="_x0000_s1026" type="#_x0000_t32" style="position:absolute;margin-left:11.95pt;margin-top:9.4pt;width:20.25pt;height:0;flip:x;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"/>
            </w:pict>
          </mc:Fallback>
        </mc:AlternateContent>
      </w:r>
      <w:r w:rsidR="009B4C88" w:rsidRPr="000A17F3">
        <w:rPr>
          <w:noProof/>
          <w:lang w:val="ro-RO" w:eastAsia="ro-RO"/>
        </w:rPr>
        <mc:AlternateContent>
          <mc:Choice Requires="wps">
            <w:drawing>
              <wp:anchor distT="0" distB="0" distL="114300" distR="114300" simplePos="0" relativeHeight="251640832" behindDoc="0" locked="0" layoutInCell="1" allowOverlap="1" wp14:anchorId="48CADA7B" wp14:editId="732BF640">
                <wp:simplePos x="0" y="0"/>
                <wp:positionH relativeFrom="column">
                  <wp:posOffset>3601085</wp:posOffset>
                </wp:positionH>
                <wp:positionV relativeFrom="paragraph">
                  <wp:posOffset>120015</wp:posOffset>
                </wp:positionV>
                <wp:extent cx="1732280" cy="390525"/>
                <wp:effectExtent l="0" t="0" r="1270" b="9525"/>
                <wp:wrapNone/>
                <wp:docPr id="42"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2280" cy="390525"/>
                        </a:xfrm>
                        <a:prstGeom prst="rect">
                          <a:avLst/>
                        </a:prstGeom>
                        <a:solidFill>
                          <a:srgbClr val="FFFFFF"/>
                        </a:solidFill>
                        <a:ln w="9525">
                          <a:solidFill>
                            <a:srgbClr val="000000"/>
                          </a:solidFill>
                          <a:miter lim="800000"/>
                          <a:headEnd/>
                          <a:tailEnd/>
                        </a:ln>
                      </wps:spPr>
                      <wps:txbx>
                        <w:txbxContent>
                          <w:p w14:paraId="32D70A13" w14:textId="77777777" w:rsidR="00547C47" w:rsidRPr="00653A18" w:rsidRDefault="00547C47" w:rsidP="008574E7">
                            <w:pPr>
                              <w:spacing w:after="0" w:line="240" w:lineRule="auto"/>
                              <w:jc w:val="center"/>
                              <w:rPr>
                                <w:rFonts w:ascii="Times New Roman" w:hAnsi="Times New Roman"/>
                                <w:b/>
                                <w:sz w:val="20"/>
                                <w:szCs w:val="20"/>
                                <w:lang w:val="ro-RO"/>
                              </w:rPr>
                            </w:pPr>
                            <w:r w:rsidRPr="00653A18">
                              <w:rPr>
                                <w:rFonts w:ascii="Times New Roman" w:hAnsi="Times New Roman"/>
                                <w:b/>
                                <w:sz w:val="20"/>
                                <w:szCs w:val="20"/>
                                <w:lang w:val="ro-RO"/>
                              </w:rPr>
                              <w:t xml:space="preserve">Președintele </w:t>
                            </w:r>
                            <w:r w:rsidRPr="00653A18">
                              <w:rPr>
                                <w:rFonts w:ascii="Times New Roman" w:hAnsi="Times New Roman"/>
                                <w:sz w:val="20"/>
                                <w:szCs w:val="20"/>
                              </w:rPr>
                              <w:t>C-SCI</w:t>
                            </w:r>
                            <w:r>
                              <w:rPr>
                                <w:rFonts w:ascii="Times New Roman" w:hAnsi="Times New Roman"/>
                                <w:sz w:val="20"/>
                                <w:szCs w:val="20"/>
                              </w:rPr>
                              <w:t>M</w:t>
                            </w:r>
                          </w:p>
                          <w:p w14:paraId="7EAA400F" w14:textId="77777777" w:rsidR="00547C47" w:rsidRPr="00653A18" w:rsidRDefault="00547C47" w:rsidP="008574E7">
                            <w:pPr>
                              <w:spacing w:after="0" w:line="240" w:lineRule="auto"/>
                              <w:jc w:val="center"/>
                              <w:rPr>
                                <w:rFonts w:ascii="Times New Roman" w:hAnsi="Times New Roman"/>
                                <w:sz w:val="20"/>
                                <w:szCs w:val="20"/>
                                <w:lang w:val="ro-RO"/>
                              </w:rPr>
                            </w:pPr>
                            <w:r w:rsidRPr="00653A18">
                              <w:rPr>
                                <w:rFonts w:ascii="Times New Roman" w:hAnsi="Times New Roman"/>
                                <w:sz w:val="20"/>
                                <w:szCs w:val="20"/>
                                <w:lang w:val="ro-RO"/>
                              </w:rPr>
                              <w:t xml:space="preserve"> decizie finală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ADA7B" id="Rectangle 208" o:spid="_x0000_s1037" style="position:absolute;margin-left:283.55pt;margin-top:9.45pt;width:136.4pt;height:30.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">
                <v:textbox>
                  <w:txbxContent>
                    <w:p w14:paraId="32D70A13" w14:textId="77777777" w:rsidR="00547C47" w:rsidRPr="00653A18" w:rsidRDefault="00547C47" w:rsidP="008574E7">
                      <w:pPr>
                        <w:spacing w:after="0" w:line="240" w:lineRule="auto"/>
                        <w:jc w:val="center"/>
                        <w:rPr>
                          <w:rFonts w:ascii="Times New Roman" w:hAnsi="Times New Roman"/>
                          <w:b/>
                          <w:sz w:val="20"/>
                          <w:szCs w:val="20"/>
                          <w:lang w:val="ro-RO"/>
                        </w:rPr>
                      </w:pPr>
                      <w:r w:rsidRPr="00653A18">
                        <w:rPr>
                          <w:rFonts w:ascii="Times New Roman" w:hAnsi="Times New Roman"/>
                          <w:b/>
                          <w:sz w:val="20"/>
                          <w:szCs w:val="20"/>
                          <w:lang w:val="ro-RO"/>
                        </w:rPr>
                        <w:t xml:space="preserve">Președintele </w:t>
                      </w:r>
                      <w:r w:rsidRPr="00653A18">
                        <w:rPr>
                          <w:rFonts w:ascii="Times New Roman" w:hAnsi="Times New Roman"/>
                          <w:sz w:val="20"/>
                          <w:szCs w:val="20"/>
                        </w:rPr>
                        <w:t>C-SCI</w:t>
                      </w:r>
                      <w:r>
                        <w:rPr>
                          <w:rFonts w:ascii="Times New Roman" w:hAnsi="Times New Roman"/>
                          <w:sz w:val="20"/>
                          <w:szCs w:val="20"/>
                        </w:rPr>
                        <w:t>M</w:t>
                      </w:r>
                    </w:p>
                    <w:p w14:paraId="7EAA400F" w14:textId="77777777" w:rsidR="00547C47" w:rsidRPr="00653A18" w:rsidRDefault="00547C47" w:rsidP="008574E7">
                      <w:pPr>
                        <w:spacing w:after="0" w:line="240" w:lineRule="auto"/>
                        <w:jc w:val="center"/>
                        <w:rPr>
                          <w:rFonts w:ascii="Times New Roman" w:hAnsi="Times New Roman"/>
                          <w:sz w:val="20"/>
                          <w:szCs w:val="20"/>
                          <w:lang w:val="ro-RO"/>
                        </w:rPr>
                      </w:pPr>
                      <w:r w:rsidRPr="00653A18">
                        <w:rPr>
                          <w:rFonts w:ascii="Times New Roman" w:hAnsi="Times New Roman"/>
                          <w:sz w:val="20"/>
                          <w:szCs w:val="20"/>
                          <w:lang w:val="ro-RO"/>
                        </w:rPr>
                        <w:t xml:space="preserve"> decizie finală</w:t>
                      </w:r>
                    </w:p>
                  </w:txbxContent>
                </v:textbox>
              </v:rect>
            </w:pict>
          </mc:Fallback>
        </mc:AlternateContent>
      </w:r>
    </w:p>
    <w:p w14:paraId="050944D5" w14:textId="45B5A20C" w:rsidR="00547C47" w:rsidRPr="000A17F3" w:rsidRDefault="00144625" w:rsidP="00652AF0">
      <w:pPr>
        <w:spacing w:after="0" w:line="312" w:lineRule="auto"/>
        <w:rPr>
          <w:rFonts w:ascii="Times New Roman" w:hAnsi="Times New Roman"/>
          <w:sz w:val="20"/>
          <w:szCs w:val="20"/>
          <w:lang w:val="ro-RO"/>
        </w:rPr>
      </w:pPr>
      <w:r w:rsidRPr="000A17F3">
        <w:rPr>
          <w:noProof/>
          <w:lang w:val="ro-RO" w:eastAsia="ro-RO"/>
        </w:rPr>
        <mc:AlternateContent>
          <mc:Choice Requires="wps">
            <w:drawing>
              <wp:anchor distT="0" distB="0" distL="114300" distR="114300" simplePos="0" relativeHeight="251653120" behindDoc="0" locked="0" layoutInCell="1" allowOverlap="1" wp14:anchorId="1E11BFAF" wp14:editId="5775CB9A">
                <wp:simplePos x="0" y="0"/>
                <wp:positionH relativeFrom="column">
                  <wp:posOffset>936308</wp:posOffset>
                </wp:positionH>
                <wp:positionV relativeFrom="paragraph">
                  <wp:posOffset>152083</wp:posOffset>
                </wp:positionV>
                <wp:extent cx="1458277" cy="295592"/>
                <wp:effectExtent l="0" t="9208" r="37783" b="18732"/>
                <wp:wrapNone/>
                <wp:docPr id="45" name="AutoShap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458277" cy="295592"/>
                        </a:xfrm>
                        <a:prstGeom prst="bentConnector3">
                          <a:avLst>
                            <a:gd name="adj1" fmla="val 49986"/>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5C11AA" id="AutoShape 375" o:spid="_x0000_s1026" type="#_x0000_t34" style="position:absolute;margin-left:73.75pt;margin-top:12pt;width:114.8pt;height:23.25pt;rotation:9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" adj="10797"/>
            </w:pict>
          </mc:Fallback>
        </mc:AlternateContent>
      </w:r>
      <w:r w:rsidR="00547C47" w:rsidRPr="000A17F3">
        <w:rPr>
          <w:rFonts w:ascii="Times New Roman" w:hAnsi="Times New Roman"/>
          <w:b/>
          <w:sz w:val="20"/>
          <w:szCs w:val="20"/>
          <w:lang w:val="ro-RO"/>
        </w:rPr>
        <w:t xml:space="preserve">                       </w:t>
      </w:r>
    </w:p>
    <w:p w14:paraId="4FA254E1" w14:textId="22D44DB3" w:rsidR="00547C47" w:rsidRPr="000A17F3" w:rsidRDefault="009B4C88" w:rsidP="00652AF0">
      <w:pPr>
        <w:spacing w:after="0" w:line="312" w:lineRule="auto"/>
        <w:rPr>
          <w:rFonts w:ascii="Times New Roman" w:hAnsi="Times New Roman"/>
          <w:sz w:val="20"/>
          <w:szCs w:val="20"/>
          <w:lang w:val="ro-RO"/>
        </w:rPr>
      </w:pPr>
      <w:r w:rsidRPr="000A17F3">
        <w:rPr>
          <w:noProof/>
          <w:lang w:val="ro-RO" w:eastAsia="ro-RO"/>
        </w:rPr>
        <mc:AlternateContent>
          <mc:Choice Requires="wps">
            <w:drawing>
              <wp:anchor distT="0" distB="0" distL="114300" distR="114300" simplePos="0" relativeHeight="251660288" behindDoc="0" locked="0" layoutInCell="1" allowOverlap="1" wp14:anchorId="292C756E" wp14:editId="6F249648">
                <wp:simplePos x="0" y="0"/>
                <wp:positionH relativeFrom="column">
                  <wp:posOffset>4509770</wp:posOffset>
                </wp:positionH>
                <wp:positionV relativeFrom="paragraph">
                  <wp:posOffset>109855</wp:posOffset>
                </wp:positionV>
                <wp:extent cx="635" cy="212090"/>
                <wp:effectExtent l="76200" t="0" r="56515" b="35560"/>
                <wp:wrapNone/>
                <wp:docPr id="41" name="AutoShape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2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A73B8A" id="AutoShape 402" o:spid="_x0000_s1026" type="#_x0000_t32" style="position:absolute;margin-left:355.1pt;margin-top:8.65pt;width:.05pt;height:1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">
                <v:stroke endarrow="block"/>
              </v:shape>
            </w:pict>
          </mc:Fallback>
        </mc:AlternateContent>
      </w:r>
    </w:p>
    <w:p w14:paraId="219F09BE" w14:textId="410E77F5" w:rsidR="00547C47" w:rsidRPr="000A17F3" w:rsidRDefault="009B4C88" w:rsidP="00652AF0">
      <w:pPr>
        <w:tabs>
          <w:tab w:val="left" w:pos="5685"/>
          <w:tab w:val="left" w:pos="7995"/>
        </w:tabs>
        <w:spacing w:after="0" w:line="312" w:lineRule="auto"/>
        <w:rPr>
          <w:rFonts w:ascii="Times New Roman" w:hAnsi="Times New Roman"/>
          <w:b/>
          <w:sz w:val="20"/>
          <w:szCs w:val="20"/>
          <w:lang w:val="ro-RO"/>
        </w:rPr>
      </w:pPr>
      <w:r w:rsidRPr="000A17F3">
        <w:rPr>
          <w:noProof/>
          <w:lang w:val="ro-RO" w:eastAsia="ro-RO"/>
        </w:rPr>
        <mc:AlternateContent>
          <mc:Choice Requires="wps">
            <w:drawing>
              <wp:anchor distT="0" distB="0" distL="114300" distR="114300" simplePos="0" relativeHeight="251659264" behindDoc="0" locked="0" layoutInCell="1" allowOverlap="1" wp14:anchorId="29A1C126" wp14:editId="61D09A22">
                <wp:simplePos x="0" y="0"/>
                <wp:positionH relativeFrom="column">
                  <wp:posOffset>3629660</wp:posOffset>
                </wp:positionH>
                <wp:positionV relativeFrom="paragraph">
                  <wp:posOffset>137160</wp:posOffset>
                </wp:positionV>
                <wp:extent cx="1809115" cy="540385"/>
                <wp:effectExtent l="0" t="0" r="635" b="0"/>
                <wp:wrapNone/>
                <wp:docPr id="40" name="Rectangle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115" cy="540385"/>
                        </a:xfrm>
                        <a:prstGeom prst="rect">
                          <a:avLst/>
                        </a:prstGeom>
                        <a:solidFill>
                          <a:srgbClr val="FFFFFF"/>
                        </a:solidFill>
                        <a:ln w="9525">
                          <a:solidFill>
                            <a:srgbClr val="000000"/>
                          </a:solidFill>
                          <a:miter lim="800000"/>
                          <a:headEnd/>
                          <a:tailEnd/>
                        </a:ln>
                      </wps:spPr>
                      <wps:txbx>
                        <w:txbxContent>
                          <w:p w14:paraId="15F93262" w14:textId="77777777" w:rsidR="00547C47" w:rsidRPr="00585F5F" w:rsidRDefault="00547C47" w:rsidP="008574E7">
                            <w:pPr>
                              <w:spacing w:after="0" w:line="240" w:lineRule="auto"/>
                              <w:jc w:val="center"/>
                              <w:rPr>
                                <w:rFonts w:ascii="Times New Roman" w:hAnsi="Times New Roman"/>
                                <w:b/>
                                <w:sz w:val="20"/>
                                <w:szCs w:val="20"/>
                                <w:lang w:val="ro-RO"/>
                              </w:rPr>
                            </w:pPr>
                            <w:r w:rsidRPr="00585F5F">
                              <w:rPr>
                                <w:rFonts w:ascii="Times New Roman" w:hAnsi="Times New Roman"/>
                                <w:b/>
                                <w:sz w:val="20"/>
                                <w:szCs w:val="20"/>
                                <w:lang w:val="ro-RO"/>
                              </w:rPr>
                              <w:t xml:space="preserve">VicePr. C-SCIM </w:t>
                            </w:r>
                          </w:p>
                          <w:p w14:paraId="140E9B18" w14:textId="77777777" w:rsidR="00547C47" w:rsidRPr="00653A18" w:rsidRDefault="00547C47" w:rsidP="008574E7">
                            <w:pPr>
                              <w:spacing w:after="0" w:line="240" w:lineRule="auto"/>
                              <w:jc w:val="center"/>
                              <w:rPr>
                                <w:rFonts w:ascii="Times New Roman" w:hAnsi="Times New Roman"/>
                                <w:sz w:val="20"/>
                                <w:szCs w:val="20"/>
                                <w:lang w:val="ro-RO"/>
                              </w:rPr>
                            </w:pPr>
                            <w:r w:rsidRPr="00653A18">
                              <w:rPr>
                                <w:rFonts w:ascii="Times New Roman" w:hAnsi="Times New Roman"/>
                                <w:sz w:val="20"/>
                                <w:szCs w:val="20"/>
                                <w:lang w:val="ro-RO"/>
                              </w:rPr>
                              <w:t xml:space="preserve">Redactează forma </w:t>
                            </w:r>
                            <w:r>
                              <w:rPr>
                                <w:rFonts w:ascii="Times New Roman" w:hAnsi="Times New Roman"/>
                                <w:sz w:val="20"/>
                                <w:szCs w:val="20"/>
                                <w:lang w:val="ro-RO"/>
                              </w:rPr>
                              <w:t>finală a 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1C126" id="Rectangle 401" o:spid="_x0000_s1038" style="position:absolute;margin-left:285.8pt;margin-top:10.8pt;width:142.45pt;height:4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">
                <v:textbox>
                  <w:txbxContent>
                    <w:p w14:paraId="15F93262" w14:textId="77777777" w:rsidR="00547C47" w:rsidRPr="00585F5F" w:rsidRDefault="00547C47" w:rsidP="008574E7">
                      <w:pPr>
                        <w:spacing w:after="0" w:line="240" w:lineRule="auto"/>
                        <w:jc w:val="center"/>
                        <w:rPr>
                          <w:rFonts w:ascii="Times New Roman" w:hAnsi="Times New Roman"/>
                          <w:b/>
                          <w:sz w:val="20"/>
                          <w:szCs w:val="20"/>
                          <w:lang w:val="ro-RO"/>
                        </w:rPr>
                      </w:pPr>
                      <w:r w:rsidRPr="00585F5F">
                        <w:rPr>
                          <w:rFonts w:ascii="Times New Roman" w:hAnsi="Times New Roman"/>
                          <w:b/>
                          <w:sz w:val="20"/>
                          <w:szCs w:val="20"/>
                          <w:lang w:val="ro-RO"/>
                        </w:rPr>
                        <w:t xml:space="preserve">VicePr. C-SCIM </w:t>
                      </w:r>
                    </w:p>
                    <w:p w14:paraId="140E9B18" w14:textId="77777777" w:rsidR="00547C47" w:rsidRPr="00653A18" w:rsidRDefault="00547C47" w:rsidP="008574E7">
                      <w:pPr>
                        <w:spacing w:after="0" w:line="240" w:lineRule="auto"/>
                        <w:jc w:val="center"/>
                        <w:rPr>
                          <w:rFonts w:ascii="Times New Roman" w:hAnsi="Times New Roman"/>
                          <w:sz w:val="20"/>
                          <w:szCs w:val="20"/>
                          <w:lang w:val="ro-RO"/>
                        </w:rPr>
                      </w:pPr>
                      <w:r w:rsidRPr="00653A18">
                        <w:rPr>
                          <w:rFonts w:ascii="Times New Roman" w:hAnsi="Times New Roman"/>
                          <w:sz w:val="20"/>
                          <w:szCs w:val="20"/>
                          <w:lang w:val="ro-RO"/>
                        </w:rPr>
                        <w:t xml:space="preserve">Redactează forma </w:t>
                      </w:r>
                      <w:r>
                        <w:rPr>
                          <w:rFonts w:ascii="Times New Roman" w:hAnsi="Times New Roman"/>
                          <w:sz w:val="20"/>
                          <w:szCs w:val="20"/>
                          <w:lang w:val="ro-RO"/>
                        </w:rPr>
                        <w:t>finală a PS</w:t>
                      </w:r>
                    </w:p>
                  </w:txbxContent>
                </v:textbox>
              </v:rect>
            </w:pict>
          </mc:Fallback>
        </mc:AlternateContent>
      </w:r>
      <w:r w:rsidR="00547C47" w:rsidRPr="000A17F3">
        <w:rPr>
          <w:rFonts w:ascii="Times New Roman" w:hAnsi="Times New Roman"/>
          <w:sz w:val="20"/>
          <w:szCs w:val="20"/>
          <w:lang w:val="ro-RO"/>
        </w:rPr>
        <w:tab/>
      </w:r>
    </w:p>
    <w:p w14:paraId="6D4574DE" w14:textId="478CC51F" w:rsidR="00547C47" w:rsidRPr="000A17F3" w:rsidRDefault="00037AE6" w:rsidP="00652AF0">
      <w:pPr>
        <w:spacing w:after="0" w:line="312" w:lineRule="auto"/>
        <w:rPr>
          <w:rFonts w:ascii="Times New Roman" w:hAnsi="Times New Roman"/>
          <w:sz w:val="20"/>
          <w:szCs w:val="20"/>
          <w:lang w:val="ro-RO"/>
        </w:rPr>
      </w:pPr>
      <w:r w:rsidRPr="000A17F3">
        <w:rPr>
          <w:noProof/>
          <w:lang w:val="ro-RO" w:eastAsia="ro-RO"/>
        </w:rPr>
        <mc:AlternateContent>
          <mc:Choice Requires="wps">
            <w:drawing>
              <wp:anchor distT="4294967294" distB="4294967294" distL="114300" distR="114300" simplePos="0" relativeHeight="251676672" behindDoc="0" locked="0" layoutInCell="1" allowOverlap="1" wp14:anchorId="76C9577E" wp14:editId="1B59E579">
                <wp:simplePos x="0" y="0"/>
                <wp:positionH relativeFrom="column">
                  <wp:posOffset>5097780</wp:posOffset>
                </wp:positionH>
                <wp:positionV relativeFrom="paragraph">
                  <wp:posOffset>45719</wp:posOffset>
                </wp:positionV>
                <wp:extent cx="278765" cy="0"/>
                <wp:effectExtent l="0" t="0" r="0" b="0"/>
                <wp:wrapNone/>
                <wp:docPr id="48"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8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8195BE" id="AutoShape 64" o:spid="_x0000_s1026" type="#_x0000_t32" style="position:absolute;margin-left:401.4pt;margin-top:3.6pt;width:21.95pt;height:0;flip:x;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"/>
            </w:pict>
          </mc:Fallback>
        </mc:AlternateContent>
      </w:r>
      <w:r w:rsidRPr="000A17F3">
        <w:rPr>
          <w:noProof/>
          <w:lang w:val="ro-RO" w:eastAsia="ro-RO"/>
        </w:rPr>
        <mc:AlternateContent>
          <mc:Choice Requires="wps">
            <w:drawing>
              <wp:anchor distT="4294967294" distB="4294967294" distL="114300" distR="114300" simplePos="0" relativeHeight="251675648" behindDoc="0" locked="0" layoutInCell="1" allowOverlap="1" wp14:anchorId="252E6959" wp14:editId="426C841D">
                <wp:simplePos x="0" y="0"/>
                <wp:positionH relativeFrom="column">
                  <wp:posOffset>3582035</wp:posOffset>
                </wp:positionH>
                <wp:positionV relativeFrom="paragraph">
                  <wp:posOffset>45719</wp:posOffset>
                </wp:positionV>
                <wp:extent cx="31750" cy="0"/>
                <wp:effectExtent l="0" t="0" r="0" b="0"/>
                <wp:wrapNone/>
                <wp:docPr id="47"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4C439B" id="AutoShape 63" o:spid="_x0000_s1026" type="#_x0000_t32" style="position:absolute;margin-left:282.05pt;margin-top:3.6pt;width:2.5pt;height:0;flip:x;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"/>
            </w:pict>
          </mc:Fallback>
        </mc:AlternateContent>
      </w:r>
      <w:r w:rsidR="00547C47" w:rsidRPr="000A17F3">
        <w:rPr>
          <w:rFonts w:ascii="Times New Roman" w:hAnsi="Times New Roman"/>
          <w:b/>
          <w:sz w:val="20"/>
          <w:szCs w:val="20"/>
          <w:lang w:val="ro-RO"/>
        </w:rPr>
        <w:t xml:space="preserve">                                </w:t>
      </w:r>
    </w:p>
    <w:p w14:paraId="1CA1675B" w14:textId="2430BB4B" w:rsidR="00547C47" w:rsidRPr="000A17F3" w:rsidRDefault="00547C47" w:rsidP="00652AF0">
      <w:pPr>
        <w:spacing w:after="0" w:line="312" w:lineRule="auto"/>
        <w:rPr>
          <w:rFonts w:ascii="Times New Roman" w:hAnsi="Times New Roman"/>
          <w:b/>
          <w:sz w:val="20"/>
          <w:szCs w:val="20"/>
          <w:lang w:val="ro-RO"/>
        </w:rPr>
      </w:pPr>
      <w:r w:rsidRPr="000A17F3">
        <w:rPr>
          <w:rFonts w:ascii="Times New Roman" w:hAnsi="Times New Roman"/>
          <w:b/>
          <w:sz w:val="20"/>
          <w:szCs w:val="20"/>
          <w:lang w:val="ro-RO"/>
        </w:rPr>
        <w:t xml:space="preserve">                             </w:t>
      </w:r>
    </w:p>
    <w:p w14:paraId="5A216C18" w14:textId="169DCDCA" w:rsidR="00547C47" w:rsidRPr="000A17F3" w:rsidRDefault="00144625" w:rsidP="00652AF0">
      <w:pPr>
        <w:spacing w:after="0" w:line="312" w:lineRule="auto"/>
        <w:rPr>
          <w:rFonts w:ascii="Times New Roman" w:hAnsi="Times New Roman"/>
          <w:sz w:val="20"/>
          <w:szCs w:val="20"/>
          <w:lang w:val="ro-RO"/>
        </w:rPr>
      </w:pPr>
      <w:r w:rsidRPr="000A17F3">
        <w:rPr>
          <w:noProof/>
          <w:lang w:val="ro-RO" w:eastAsia="ro-RO"/>
        </w:rPr>
        <mc:AlternateContent>
          <mc:Choice Requires="wps">
            <w:drawing>
              <wp:anchor distT="0" distB="0" distL="114300" distR="114300" simplePos="0" relativeHeight="251697152" behindDoc="0" locked="0" layoutInCell="1" allowOverlap="1" wp14:anchorId="2D73EC17" wp14:editId="4CC2D207">
                <wp:simplePos x="0" y="0"/>
                <wp:positionH relativeFrom="column">
                  <wp:posOffset>1519555</wp:posOffset>
                </wp:positionH>
                <wp:positionV relativeFrom="paragraph">
                  <wp:posOffset>41275</wp:posOffset>
                </wp:positionV>
                <wp:extent cx="635" cy="370840"/>
                <wp:effectExtent l="76200" t="0" r="56515" b="29210"/>
                <wp:wrapNone/>
                <wp:docPr id="304012490"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70840"/>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04FE2E" id="AutoShape 57" o:spid="_x0000_s1026" type="#_x0000_t32" style="position:absolute;margin-left:119.65pt;margin-top:3.25pt;width:.05pt;height:29.2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">
                <v:stroke startarrow="block"/>
              </v:shape>
            </w:pict>
          </mc:Fallback>
        </mc:AlternateContent>
      </w:r>
    </w:p>
    <w:p w14:paraId="4F3CBDD8" w14:textId="78EDBEF9" w:rsidR="00547C47" w:rsidRPr="000A17F3" w:rsidRDefault="00547C47" w:rsidP="00652AF0">
      <w:pPr>
        <w:spacing w:after="0" w:line="312" w:lineRule="auto"/>
        <w:rPr>
          <w:rFonts w:ascii="Times New Roman" w:hAnsi="Times New Roman"/>
          <w:b/>
          <w:sz w:val="20"/>
          <w:szCs w:val="20"/>
          <w:lang w:val="ro-RO"/>
        </w:rPr>
      </w:pPr>
      <w:r w:rsidRPr="000A17F3">
        <w:rPr>
          <w:rFonts w:ascii="Times New Roman" w:hAnsi="Times New Roman"/>
          <w:sz w:val="20"/>
          <w:szCs w:val="20"/>
          <w:lang w:val="ro-RO"/>
        </w:rPr>
        <w:t xml:space="preserve">                                                                                                                                  </w:t>
      </w:r>
      <w:r w:rsidRPr="000A17F3">
        <w:rPr>
          <w:rFonts w:ascii="Times New Roman" w:hAnsi="Times New Roman"/>
          <w:b/>
          <w:sz w:val="20"/>
          <w:szCs w:val="20"/>
          <w:lang w:val="ro-RO"/>
        </w:rPr>
        <w:t xml:space="preserve"> </w:t>
      </w:r>
    </w:p>
    <w:p w14:paraId="684BDB3D" w14:textId="6FA56C48" w:rsidR="00547C47" w:rsidRPr="000A17F3" w:rsidRDefault="009B4C88" w:rsidP="00652AF0">
      <w:pPr>
        <w:spacing w:after="0" w:line="312" w:lineRule="auto"/>
        <w:rPr>
          <w:rFonts w:ascii="Times New Roman" w:hAnsi="Times New Roman"/>
          <w:b/>
          <w:sz w:val="20"/>
          <w:szCs w:val="20"/>
          <w:lang w:val="ro-RO"/>
        </w:rPr>
      </w:pPr>
      <w:r w:rsidRPr="000A17F3">
        <w:rPr>
          <w:noProof/>
          <w:lang w:val="ro-RO" w:eastAsia="ro-RO"/>
        </w:rPr>
        <mc:AlternateContent>
          <mc:Choice Requires="wps">
            <w:drawing>
              <wp:anchor distT="0" distB="0" distL="114300" distR="114300" simplePos="0" relativeHeight="251646976" behindDoc="0" locked="0" layoutInCell="1" allowOverlap="1" wp14:anchorId="47F1026E" wp14:editId="7ABBD908">
                <wp:simplePos x="0" y="0"/>
                <wp:positionH relativeFrom="column">
                  <wp:posOffset>467995</wp:posOffset>
                </wp:positionH>
                <wp:positionV relativeFrom="paragraph">
                  <wp:posOffset>38100</wp:posOffset>
                </wp:positionV>
                <wp:extent cx="2103120" cy="492760"/>
                <wp:effectExtent l="0" t="0" r="0" b="2540"/>
                <wp:wrapNone/>
                <wp:docPr id="38"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3120" cy="492760"/>
                        </a:xfrm>
                        <a:prstGeom prst="rect">
                          <a:avLst/>
                        </a:prstGeom>
                        <a:solidFill>
                          <a:srgbClr val="9CC2E5"/>
                        </a:solidFill>
                        <a:ln w="9525">
                          <a:solidFill>
                            <a:srgbClr val="000000"/>
                          </a:solidFill>
                          <a:miter lim="800000"/>
                          <a:headEnd/>
                          <a:tailEnd/>
                        </a:ln>
                      </wps:spPr>
                      <wps:txbx>
                        <w:txbxContent>
                          <w:p w14:paraId="06C46F23" w14:textId="77777777" w:rsidR="00547C47" w:rsidRPr="00653A18" w:rsidRDefault="00547C47" w:rsidP="008574E7">
                            <w:pPr>
                              <w:spacing w:after="0" w:line="240" w:lineRule="auto"/>
                              <w:jc w:val="center"/>
                              <w:rPr>
                                <w:rFonts w:ascii="Times New Roman" w:hAnsi="Times New Roman"/>
                                <w:b/>
                                <w:sz w:val="20"/>
                                <w:szCs w:val="20"/>
                                <w:lang w:val="ro-RO"/>
                              </w:rPr>
                            </w:pPr>
                            <w:r w:rsidRPr="00653A18">
                              <w:rPr>
                                <w:rFonts w:ascii="Times New Roman" w:hAnsi="Times New Roman"/>
                                <w:b/>
                                <w:sz w:val="20"/>
                                <w:szCs w:val="20"/>
                                <w:lang w:val="ro-RO"/>
                              </w:rPr>
                              <w:t xml:space="preserve">3. PREȘEDINTE </w:t>
                            </w:r>
                            <w:r w:rsidRPr="00107910">
                              <w:rPr>
                                <w:rFonts w:ascii="Times New Roman" w:hAnsi="Times New Roman"/>
                                <w:b/>
                                <w:sz w:val="20"/>
                                <w:szCs w:val="20"/>
                              </w:rPr>
                              <w:t>C-SCI</w:t>
                            </w:r>
                            <w:r w:rsidRPr="00107910">
                              <w:rPr>
                                <w:rFonts w:ascii="Times New Roman" w:hAnsi="Times New Roman"/>
                                <w:b/>
                                <w:sz w:val="20"/>
                                <w:szCs w:val="20"/>
                                <w:lang w:val="ro-RO"/>
                              </w:rPr>
                              <w:t>M-</w:t>
                            </w:r>
                          </w:p>
                          <w:p w14:paraId="38E832E9" w14:textId="77777777" w:rsidR="00547C47" w:rsidRPr="00653A18" w:rsidRDefault="00547C47" w:rsidP="008574E7">
                            <w:pPr>
                              <w:spacing w:after="0" w:line="240" w:lineRule="auto"/>
                              <w:jc w:val="center"/>
                              <w:rPr>
                                <w:rFonts w:ascii="Times New Roman" w:hAnsi="Times New Roman"/>
                                <w:b/>
                                <w:sz w:val="20"/>
                                <w:szCs w:val="20"/>
                                <w:lang w:val="ro-RO"/>
                              </w:rPr>
                            </w:pPr>
                            <w:r w:rsidRPr="00653A18">
                              <w:rPr>
                                <w:rFonts w:ascii="Times New Roman" w:hAnsi="Times New Roman"/>
                                <w:b/>
                                <w:sz w:val="20"/>
                                <w:szCs w:val="20"/>
                                <w:lang w:val="ro-RO"/>
                              </w:rPr>
                              <w:t>AVIZARE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1026E" id="Rectangle 309" o:spid="_x0000_s1039" style="position:absolute;margin-left:36.85pt;margin-top:3pt;width:165.6pt;height:38.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" fillcolor="#9cc2e5">
                <v:textbox>
                  <w:txbxContent>
                    <w:p w14:paraId="06C46F23" w14:textId="77777777" w:rsidR="00547C47" w:rsidRPr="00653A18" w:rsidRDefault="00547C47" w:rsidP="008574E7">
                      <w:pPr>
                        <w:spacing w:after="0" w:line="240" w:lineRule="auto"/>
                        <w:jc w:val="center"/>
                        <w:rPr>
                          <w:rFonts w:ascii="Times New Roman" w:hAnsi="Times New Roman"/>
                          <w:b/>
                          <w:sz w:val="20"/>
                          <w:szCs w:val="20"/>
                          <w:lang w:val="ro-RO"/>
                        </w:rPr>
                      </w:pPr>
                      <w:r w:rsidRPr="00653A18">
                        <w:rPr>
                          <w:rFonts w:ascii="Times New Roman" w:hAnsi="Times New Roman"/>
                          <w:b/>
                          <w:sz w:val="20"/>
                          <w:szCs w:val="20"/>
                          <w:lang w:val="ro-RO"/>
                        </w:rPr>
                        <w:t xml:space="preserve">3. PREȘEDINTE </w:t>
                      </w:r>
                      <w:r w:rsidRPr="00107910">
                        <w:rPr>
                          <w:rFonts w:ascii="Times New Roman" w:hAnsi="Times New Roman"/>
                          <w:b/>
                          <w:sz w:val="20"/>
                          <w:szCs w:val="20"/>
                        </w:rPr>
                        <w:t>C-SCI</w:t>
                      </w:r>
                      <w:r w:rsidRPr="00107910">
                        <w:rPr>
                          <w:rFonts w:ascii="Times New Roman" w:hAnsi="Times New Roman"/>
                          <w:b/>
                          <w:sz w:val="20"/>
                          <w:szCs w:val="20"/>
                          <w:lang w:val="ro-RO"/>
                        </w:rPr>
                        <w:t>M-</w:t>
                      </w:r>
                    </w:p>
                    <w:p w14:paraId="38E832E9" w14:textId="77777777" w:rsidR="00547C47" w:rsidRPr="00653A18" w:rsidRDefault="00547C47" w:rsidP="008574E7">
                      <w:pPr>
                        <w:spacing w:after="0" w:line="240" w:lineRule="auto"/>
                        <w:jc w:val="center"/>
                        <w:rPr>
                          <w:rFonts w:ascii="Times New Roman" w:hAnsi="Times New Roman"/>
                          <w:b/>
                          <w:sz w:val="20"/>
                          <w:szCs w:val="20"/>
                          <w:lang w:val="ro-RO"/>
                        </w:rPr>
                      </w:pPr>
                      <w:r w:rsidRPr="00653A18">
                        <w:rPr>
                          <w:rFonts w:ascii="Times New Roman" w:hAnsi="Times New Roman"/>
                          <w:b/>
                          <w:sz w:val="20"/>
                          <w:szCs w:val="20"/>
                          <w:lang w:val="ro-RO"/>
                        </w:rPr>
                        <w:t>AVIZARE</w:t>
                      </w:r>
                    </w:p>
                  </w:txbxContent>
                </v:textbox>
              </v:rect>
            </w:pict>
          </mc:Fallback>
        </mc:AlternateContent>
      </w:r>
      <w:r w:rsidR="00547C47" w:rsidRPr="000A17F3">
        <w:rPr>
          <w:rFonts w:ascii="Times New Roman" w:hAnsi="Times New Roman"/>
          <w:sz w:val="20"/>
          <w:szCs w:val="20"/>
          <w:lang w:val="ro-RO"/>
        </w:rPr>
        <w:t xml:space="preserve">                                             </w:t>
      </w:r>
      <w:r w:rsidR="00547C47" w:rsidRPr="000A17F3">
        <w:rPr>
          <w:rFonts w:ascii="Times New Roman" w:hAnsi="Times New Roman"/>
          <w:b/>
          <w:sz w:val="20"/>
          <w:szCs w:val="20"/>
          <w:lang w:val="ro-RO"/>
        </w:rPr>
        <w:t xml:space="preserve">                                                                                 </w:t>
      </w:r>
    </w:p>
    <w:p w14:paraId="41268FD9" w14:textId="6106BE1D" w:rsidR="00547C47" w:rsidRPr="000A17F3" w:rsidRDefault="00547C47" w:rsidP="00652AF0">
      <w:pPr>
        <w:spacing w:after="0" w:line="312" w:lineRule="auto"/>
        <w:rPr>
          <w:rFonts w:ascii="Times New Roman" w:hAnsi="Times New Roman"/>
          <w:sz w:val="20"/>
          <w:szCs w:val="20"/>
          <w:lang w:val="ro-RO"/>
        </w:rPr>
      </w:pPr>
    </w:p>
    <w:p w14:paraId="7F6945C1" w14:textId="4823AF1E" w:rsidR="00547C47" w:rsidRPr="000A17F3" w:rsidRDefault="00547C47" w:rsidP="00652AF0">
      <w:pPr>
        <w:spacing w:after="0" w:line="312" w:lineRule="auto"/>
        <w:rPr>
          <w:rFonts w:ascii="Times New Roman" w:hAnsi="Times New Roman"/>
          <w:sz w:val="20"/>
          <w:szCs w:val="20"/>
          <w:lang w:val="ro-RO"/>
        </w:rPr>
      </w:pPr>
    </w:p>
    <w:p w14:paraId="04A5F9B9" w14:textId="64AABB23" w:rsidR="00547C47" w:rsidRPr="000A17F3" w:rsidRDefault="00871D99" w:rsidP="00652AF0">
      <w:pPr>
        <w:spacing w:after="0" w:line="312" w:lineRule="auto"/>
        <w:rPr>
          <w:rFonts w:ascii="Times New Roman" w:hAnsi="Times New Roman"/>
          <w:sz w:val="20"/>
          <w:szCs w:val="20"/>
          <w:lang w:val="ro-RO"/>
        </w:rPr>
      </w:pPr>
      <w:r w:rsidRPr="000A17F3">
        <w:rPr>
          <w:noProof/>
          <w:lang w:val="ro-RO" w:eastAsia="ro-RO"/>
        </w:rPr>
        <mc:AlternateContent>
          <mc:Choice Requires="wps">
            <w:drawing>
              <wp:anchor distT="0" distB="0" distL="114300" distR="114300" simplePos="0" relativeHeight="251695104" behindDoc="0" locked="0" layoutInCell="1" allowOverlap="1" wp14:anchorId="6251AAA8" wp14:editId="32F6258D">
                <wp:simplePos x="0" y="0"/>
                <wp:positionH relativeFrom="column">
                  <wp:posOffset>1545590</wp:posOffset>
                </wp:positionH>
                <wp:positionV relativeFrom="paragraph">
                  <wp:posOffset>6985</wp:posOffset>
                </wp:positionV>
                <wp:extent cx="635" cy="370840"/>
                <wp:effectExtent l="76200" t="0" r="56515" b="29210"/>
                <wp:wrapNone/>
                <wp:docPr id="5394429"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70840"/>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D07FDB" id="AutoShape 57" o:spid="_x0000_s1026" type="#_x0000_t32" style="position:absolute;margin-left:121.7pt;margin-top:.55pt;width:.05pt;height:29.2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">
                <v:stroke startarrow="block"/>
              </v:shape>
            </w:pict>
          </mc:Fallback>
        </mc:AlternateContent>
      </w:r>
    </w:p>
    <w:p w14:paraId="00205E73" w14:textId="0F86EEBC" w:rsidR="00547C47" w:rsidRPr="000A17F3" w:rsidRDefault="00547C47" w:rsidP="00652AF0">
      <w:pPr>
        <w:spacing w:after="0" w:line="312" w:lineRule="auto"/>
        <w:rPr>
          <w:rFonts w:ascii="Times New Roman" w:hAnsi="Times New Roman"/>
          <w:sz w:val="20"/>
          <w:szCs w:val="20"/>
          <w:lang w:val="ro-RO"/>
        </w:rPr>
      </w:pPr>
    </w:p>
    <w:p w14:paraId="74D401B2" w14:textId="1D1BF513" w:rsidR="00547C47" w:rsidRPr="000A17F3" w:rsidRDefault="00037AE6" w:rsidP="00652AF0">
      <w:pPr>
        <w:spacing w:after="0" w:line="312" w:lineRule="auto"/>
        <w:rPr>
          <w:rFonts w:ascii="Times New Roman" w:hAnsi="Times New Roman"/>
          <w:sz w:val="20"/>
          <w:szCs w:val="20"/>
          <w:lang w:val="ro-RO"/>
        </w:rPr>
      </w:pPr>
      <w:r w:rsidRPr="000A17F3">
        <w:rPr>
          <w:noProof/>
          <w:lang w:val="ro-RO" w:eastAsia="ro-RO"/>
        </w:rPr>
        <mc:AlternateContent>
          <mc:Choice Requires="wps">
            <w:drawing>
              <wp:anchor distT="0" distB="0" distL="114300" distR="114300" simplePos="0" relativeHeight="251662336" behindDoc="0" locked="0" layoutInCell="1" allowOverlap="1" wp14:anchorId="3D3BA5A1" wp14:editId="2B595FBB">
                <wp:simplePos x="0" y="0"/>
                <wp:positionH relativeFrom="column">
                  <wp:posOffset>972185</wp:posOffset>
                </wp:positionH>
                <wp:positionV relativeFrom="paragraph">
                  <wp:posOffset>29210</wp:posOffset>
                </wp:positionV>
                <wp:extent cx="1095375" cy="476250"/>
                <wp:effectExtent l="0" t="0" r="9525" b="0"/>
                <wp:wrapNone/>
                <wp:docPr id="34" name="AutoShape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476250"/>
                        </a:xfrm>
                        <a:prstGeom prst="flowChartDocument">
                          <a:avLst/>
                        </a:prstGeom>
                        <a:solidFill>
                          <a:srgbClr val="FFF2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BA2006" w14:textId="77777777" w:rsidR="00547C47" w:rsidRDefault="00547C47" w:rsidP="008574E7">
                            <w:pPr>
                              <w:spacing w:after="0" w:line="240" w:lineRule="auto"/>
                              <w:jc w:val="center"/>
                              <w:rPr>
                                <w:rFonts w:ascii="Times New Roman" w:hAnsi="Times New Roman"/>
                                <w:sz w:val="20"/>
                                <w:szCs w:val="20"/>
                                <w:lang w:val="ro-RO"/>
                              </w:rPr>
                            </w:pPr>
                            <w:r>
                              <w:rPr>
                                <w:rFonts w:ascii="Times New Roman" w:hAnsi="Times New Roman"/>
                                <w:sz w:val="20"/>
                                <w:szCs w:val="20"/>
                                <w:lang w:val="ro-RO"/>
                              </w:rPr>
                              <w:t>PS</w:t>
                            </w:r>
                            <w:r w:rsidRPr="00653A18">
                              <w:rPr>
                                <w:rFonts w:ascii="Times New Roman" w:hAnsi="Times New Roman"/>
                                <w:sz w:val="20"/>
                                <w:szCs w:val="20"/>
                                <w:lang w:val="ro-RO"/>
                              </w:rPr>
                              <w:t xml:space="preserve"> avizată</w:t>
                            </w:r>
                          </w:p>
                          <w:p w14:paraId="176B6C16" w14:textId="77777777" w:rsidR="00547C47" w:rsidRPr="00653A18" w:rsidRDefault="00547C47" w:rsidP="008574E7">
                            <w:pPr>
                              <w:spacing w:after="0" w:line="240" w:lineRule="auto"/>
                              <w:jc w:val="center"/>
                              <w:rPr>
                                <w:rFonts w:ascii="Times New Roman" w:hAnsi="Times New Roman"/>
                                <w:sz w:val="20"/>
                                <w:szCs w:val="20"/>
                                <w:lang w:val="ro-RO"/>
                              </w:rPr>
                            </w:pPr>
                            <w:r>
                              <w:rPr>
                                <w:rFonts w:ascii="Times New Roman" w:hAnsi="Times New Roman"/>
                                <w:sz w:val="20"/>
                                <w:szCs w:val="20"/>
                                <w:lang w:val="ro-RO"/>
                              </w:rPr>
                              <w:t>în 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BA5A1" id="AutoShape 414" o:spid="_x0000_s1040" type="#_x0000_t114" style="position:absolute;margin-left:76.55pt;margin-top:2.3pt;width:86.25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" fillcolor="#fff2cc">
                <v:textbox>
                  <w:txbxContent>
                    <w:p w14:paraId="78BA2006" w14:textId="77777777" w:rsidR="00547C47" w:rsidRDefault="00547C47" w:rsidP="008574E7">
                      <w:pPr>
                        <w:spacing w:after="0" w:line="240" w:lineRule="auto"/>
                        <w:jc w:val="center"/>
                        <w:rPr>
                          <w:rFonts w:ascii="Times New Roman" w:hAnsi="Times New Roman"/>
                          <w:sz w:val="20"/>
                          <w:szCs w:val="20"/>
                          <w:lang w:val="ro-RO"/>
                        </w:rPr>
                      </w:pPr>
                      <w:r>
                        <w:rPr>
                          <w:rFonts w:ascii="Times New Roman" w:hAnsi="Times New Roman"/>
                          <w:sz w:val="20"/>
                          <w:szCs w:val="20"/>
                          <w:lang w:val="ro-RO"/>
                        </w:rPr>
                        <w:t>PS</w:t>
                      </w:r>
                      <w:r w:rsidRPr="00653A18">
                        <w:rPr>
                          <w:rFonts w:ascii="Times New Roman" w:hAnsi="Times New Roman"/>
                          <w:sz w:val="20"/>
                          <w:szCs w:val="20"/>
                          <w:lang w:val="ro-RO"/>
                        </w:rPr>
                        <w:t xml:space="preserve"> avizată</w:t>
                      </w:r>
                    </w:p>
                    <w:p w14:paraId="176B6C16" w14:textId="77777777" w:rsidR="00547C47" w:rsidRPr="00653A18" w:rsidRDefault="00547C47" w:rsidP="008574E7">
                      <w:pPr>
                        <w:spacing w:after="0" w:line="240" w:lineRule="auto"/>
                        <w:jc w:val="center"/>
                        <w:rPr>
                          <w:rFonts w:ascii="Times New Roman" w:hAnsi="Times New Roman"/>
                          <w:sz w:val="20"/>
                          <w:szCs w:val="20"/>
                          <w:lang w:val="ro-RO"/>
                        </w:rPr>
                      </w:pPr>
                      <w:r>
                        <w:rPr>
                          <w:rFonts w:ascii="Times New Roman" w:hAnsi="Times New Roman"/>
                          <w:sz w:val="20"/>
                          <w:szCs w:val="20"/>
                          <w:lang w:val="ro-RO"/>
                        </w:rPr>
                        <w:t>în CA</w:t>
                      </w:r>
                    </w:p>
                  </w:txbxContent>
                </v:textbox>
              </v:shape>
            </w:pict>
          </mc:Fallback>
        </mc:AlternateContent>
      </w:r>
    </w:p>
    <w:p w14:paraId="0451FD8B" w14:textId="77777777" w:rsidR="00547C47" w:rsidRPr="000A17F3" w:rsidRDefault="00547C47" w:rsidP="00652AF0">
      <w:pPr>
        <w:spacing w:after="0" w:line="312" w:lineRule="auto"/>
        <w:rPr>
          <w:rFonts w:ascii="Times New Roman" w:hAnsi="Times New Roman"/>
          <w:sz w:val="20"/>
          <w:szCs w:val="20"/>
          <w:lang w:val="ro-RO"/>
        </w:rPr>
      </w:pPr>
    </w:p>
    <w:p w14:paraId="58786C7A" w14:textId="0EB519DA" w:rsidR="00547C47" w:rsidRPr="000A17F3" w:rsidRDefault="00547C47" w:rsidP="00652AF0">
      <w:pPr>
        <w:spacing w:after="0" w:line="312" w:lineRule="auto"/>
        <w:rPr>
          <w:rFonts w:ascii="Times New Roman" w:hAnsi="Times New Roman"/>
          <w:sz w:val="20"/>
          <w:szCs w:val="20"/>
          <w:lang w:val="ro-RO"/>
        </w:rPr>
      </w:pPr>
    </w:p>
    <w:p w14:paraId="1EE659E4" w14:textId="0C000BAC" w:rsidR="00547C47" w:rsidRPr="000A17F3" w:rsidRDefault="00871D99" w:rsidP="00652AF0">
      <w:pPr>
        <w:spacing w:after="0" w:line="312" w:lineRule="auto"/>
        <w:rPr>
          <w:rFonts w:ascii="Times New Roman" w:hAnsi="Times New Roman"/>
          <w:sz w:val="20"/>
          <w:szCs w:val="20"/>
          <w:lang w:val="ro-RO"/>
        </w:rPr>
      </w:pPr>
      <w:r w:rsidRPr="000A17F3">
        <w:rPr>
          <w:noProof/>
          <w:lang w:val="ro-RO" w:eastAsia="ro-RO"/>
        </w:rPr>
        <mc:AlternateContent>
          <mc:Choice Requires="wps">
            <w:drawing>
              <wp:anchor distT="0" distB="0" distL="114298" distR="114298" simplePos="0" relativeHeight="251648000" behindDoc="0" locked="0" layoutInCell="1" allowOverlap="1" wp14:anchorId="344DD872" wp14:editId="2501CDE9">
                <wp:simplePos x="0" y="0"/>
                <wp:positionH relativeFrom="column">
                  <wp:posOffset>1385253</wp:posOffset>
                </wp:positionH>
                <wp:positionV relativeFrom="paragraph">
                  <wp:posOffset>60325</wp:posOffset>
                </wp:positionV>
                <wp:extent cx="196850" cy="0"/>
                <wp:effectExtent l="41275" t="0" r="73025" b="34925"/>
                <wp:wrapNone/>
                <wp:docPr id="33"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96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EB0ACF" id="AutoShape 313" o:spid="_x0000_s1026" type="#_x0000_t32" style="position:absolute;margin-left:109.1pt;margin-top:4.75pt;width:15.5pt;height:0;rotation:90;z-index:2516480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">
                <v:stroke endarrow="block"/>
              </v:shape>
            </w:pict>
          </mc:Fallback>
        </mc:AlternateContent>
      </w:r>
    </w:p>
    <w:p w14:paraId="061343F1" w14:textId="78CC6C4B" w:rsidR="00547C47" w:rsidRPr="000A17F3" w:rsidRDefault="00871D99" w:rsidP="00652AF0">
      <w:pPr>
        <w:spacing w:after="0" w:line="312" w:lineRule="auto"/>
        <w:rPr>
          <w:rFonts w:ascii="Times New Roman" w:hAnsi="Times New Roman"/>
          <w:sz w:val="20"/>
          <w:szCs w:val="20"/>
          <w:lang w:val="ro-RO"/>
        </w:rPr>
      </w:pPr>
      <w:r w:rsidRPr="000A17F3">
        <w:rPr>
          <w:noProof/>
          <w:lang w:val="ro-RO" w:eastAsia="ro-RO"/>
        </w:rPr>
        <mc:AlternateContent>
          <mc:Choice Requires="wps">
            <w:drawing>
              <wp:anchor distT="0" distB="0" distL="114300" distR="114300" simplePos="0" relativeHeight="251634688" behindDoc="0" locked="0" layoutInCell="1" allowOverlap="1" wp14:anchorId="297567C7" wp14:editId="65F0D9D0">
                <wp:simplePos x="0" y="0"/>
                <wp:positionH relativeFrom="column">
                  <wp:posOffset>462915</wp:posOffset>
                </wp:positionH>
                <wp:positionV relativeFrom="paragraph">
                  <wp:posOffset>13335</wp:posOffset>
                </wp:positionV>
                <wp:extent cx="2063115" cy="380365"/>
                <wp:effectExtent l="0" t="0" r="0" b="635"/>
                <wp:wrapNone/>
                <wp:docPr id="32"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115" cy="380365"/>
                        </a:xfrm>
                        <a:prstGeom prst="rect">
                          <a:avLst/>
                        </a:prstGeom>
                        <a:solidFill>
                          <a:srgbClr val="9CC2E5"/>
                        </a:solidFill>
                        <a:ln w="9525">
                          <a:solidFill>
                            <a:srgbClr val="000000"/>
                          </a:solidFill>
                          <a:miter lim="800000"/>
                          <a:headEnd/>
                          <a:tailEnd/>
                        </a:ln>
                      </wps:spPr>
                      <wps:txbx>
                        <w:txbxContent>
                          <w:p w14:paraId="160A3A33" w14:textId="77777777" w:rsidR="00547C47" w:rsidRPr="00653A18" w:rsidRDefault="00547C47" w:rsidP="008574E7">
                            <w:pPr>
                              <w:spacing w:after="0" w:line="240" w:lineRule="auto"/>
                              <w:jc w:val="center"/>
                              <w:rPr>
                                <w:rFonts w:ascii="Times New Roman" w:hAnsi="Times New Roman"/>
                                <w:b/>
                                <w:bCs/>
                                <w:sz w:val="20"/>
                                <w:szCs w:val="20"/>
                                <w:lang w:val="ro-RO"/>
                              </w:rPr>
                            </w:pPr>
                            <w:r>
                              <w:rPr>
                                <w:rFonts w:ascii="Times New Roman" w:hAnsi="Times New Roman"/>
                                <w:b/>
                                <w:bCs/>
                                <w:sz w:val="20"/>
                                <w:szCs w:val="20"/>
                                <w:lang w:val="ro-RO"/>
                              </w:rPr>
                              <w:t>4.</w:t>
                            </w:r>
                            <w:r w:rsidRPr="00653A18">
                              <w:rPr>
                                <w:rFonts w:ascii="Times New Roman" w:hAnsi="Times New Roman"/>
                                <w:b/>
                                <w:bCs/>
                                <w:sz w:val="20"/>
                                <w:szCs w:val="20"/>
                                <w:lang w:val="ro-RO"/>
                              </w:rPr>
                              <w:t xml:space="preserve"> APROBARE</w:t>
                            </w:r>
                            <w:r>
                              <w:rPr>
                                <w:rFonts w:ascii="Times New Roman" w:hAnsi="Times New Roman"/>
                                <w:b/>
                                <w:bCs/>
                                <w:sz w:val="20"/>
                                <w:szCs w:val="20"/>
                                <w:lang w:val="ro-RO"/>
                              </w:rPr>
                              <w:t xml:space="preserve"> SUO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567C7" id="Rectangle 91" o:spid="_x0000_s1041" style="position:absolute;margin-left:36.45pt;margin-top:1.05pt;width:162.45pt;height:29.9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" fillcolor="#9cc2e5">
                <v:textbox>
                  <w:txbxContent>
                    <w:p w14:paraId="160A3A33" w14:textId="77777777" w:rsidR="00547C47" w:rsidRPr="00653A18" w:rsidRDefault="00547C47" w:rsidP="008574E7">
                      <w:pPr>
                        <w:spacing w:after="0" w:line="240" w:lineRule="auto"/>
                        <w:jc w:val="center"/>
                        <w:rPr>
                          <w:rFonts w:ascii="Times New Roman" w:hAnsi="Times New Roman"/>
                          <w:b/>
                          <w:bCs/>
                          <w:sz w:val="20"/>
                          <w:szCs w:val="20"/>
                          <w:lang w:val="ro-RO"/>
                        </w:rPr>
                      </w:pPr>
                      <w:r>
                        <w:rPr>
                          <w:rFonts w:ascii="Times New Roman" w:hAnsi="Times New Roman"/>
                          <w:b/>
                          <w:bCs/>
                          <w:sz w:val="20"/>
                          <w:szCs w:val="20"/>
                          <w:lang w:val="ro-RO"/>
                        </w:rPr>
                        <w:t>4.</w:t>
                      </w:r>
                      <w:r w:rsidRPr="00653A18">
                        <w:rPr>
                          <w:rFonts w:ascii="Times New Roman" w:hAnsi="Times New Roman"/>
                          <w:b/>
                          <w:bCs/>
                          <w:sz w:val="20"/>
                          <w:szCs w:val="20"/>
                          <w:lang w:val="ro-RO"/>
                        </w:rPr>
                        <w:t xml:space="preserve"> APROBARE</w:t>
                      </w:r>
                      <w:r>
                        <w:rPr>
                          <w:rFonts w:ascii="Times New Roman" w:hAnsi="Times New Roman"/>
                          <w:b/>
                          <w:bCs/>
                          <w:sz w:val="20"/>
                          <w:szCs w:val="20"/>
                          <w:lang w:val="ro-RO"/>
                        </w:rPr>
                        <w:t xml:space="preserve"> SUO</w:t>
                      </w:r>
                    </w:p>
                  </w:txbxContent>
                </v:textbox>
              </v:rect>
            </w:pict>
          </mc:Fallback>
        </mc:AlternateContent>
      </w:r>
    </w:p>
    <w:p w14:paraId="2C222C4D" w14:textId="15254634" w:rsidR="00547C47" w:rsidRPr="000A17F3" w:rsidRDefault="00547C47" w:rsidP="00652AF0">
      <w:pPr>
        <w:spacing w:after="0" w:line="312" w:lineRule="auto"/>
        <w:rPr>
          <w:rFonts w:ascii="Times New Roman" w:hAnsi="Times New Roman"/>
          <w:sz w:val="20"/>
          <w:szCs w:val="20"/>
          <w:lang w:val="ro-RO"/>
        </w:rPr>
      </w:pPr>
    </w:p>
    <w:p w14:paraId="360A3ED8" w14:textId="5202F655" w:rsidR="00547C47" w:rsidRPr="000A17F3" w:rsidRDefault="00871D99" w:rsidP="00652AF0">
      <w:pPr>
        <w:spacing w:after="0" w:line="312" w:lineRule="auto"/>
        <w:rPr>
          <w:rFonts w:ascii="Times New Roman" w:hAnsi="Times New Roman"/>
          <w:sz w:val="20"/>
          <w:szCs w:val="20"/>
          <w:lang w:val="ro-RO"/>
        </w:rPr>
      </w:pPr>
      <w:r w:rsidRPr="000A17F3">
        <w:rPr>
          <w:noProof/>
          <w:lang w:val="ro-RO" w:eastAsia="ro-RO"/>
        </w:rPr>
        <mc:AlternateContent>
          <mc:Choice Requires="wps">
            <w:drawing>
              <wp:anchor distT="0" distB="0" distL="114298" distR="114298" simplePos="0" relativeHeight="251677696" behindDoc="0" locked="0" layoutInCell="1" allowOverlap="1" wp14:anchorId="181B1962" wp14:editId="32611553">
                <wp:simplePos x="0" y="0"/>
                <wp:positionH relativeFrom="column">
                  <wp:posOffset>1501775</wp:posOffset>
                </wp:positionH>
                <wp:positionV relativeFrom="paragraph">
                  <wp:posOffset>11430</wp:posOffset>
                </wp:positionV>
                <wp:extent cx="0" cy="215265"/>
                <wp:effectExtent l="76200" t="0" r="38100" b="32385"/>
                <wp:wrapNone/>
                <wp:docPr id="31"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2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446E4C" id="AutoShape 65" o:spid="_x0000_s1026" type="#_x0000_t32" style="position:absolute;margin-left:118.25pt;margin-top:.9pt;width:0;height:16.95pt;z-index:2516776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">
                <v:stroke endarrow="block"/>
              </v:shape>
            </w:pict>
          </mc:Fallback>
        </mc:AlternateContent>
      </w:r>
    </w:p>
    <w:p w14:paraId="4219B923" w14:textId="752C25EB" w:rsidR="00547C47" w:rsidRPr="000A17F3" w:rsidRDefault="00871D99" w:rsidP="00652AF0">
      <w:pPr>
        <w:spacing w:after="0" w:line="312" w:lineRule="auto"/>
        <w:rPr>
          <w:rFonts w:ascii="Times New Roman" w:hAnsi="Times New Roman"/>
          <w:b/>
          <w:sz w:val="20"/>
          <w:szCs w:val="20"/>
          <w:lang w:val="ro-RO"/>
        </w:rPr>
      </w:pPr>
      <w:r w:rsidRPr="000A17F3">
        <w:rPr>
          <w:noProof/>
          <w:lang w:val="ro-RO" w:eastAsia="ro-RO"/>
        </w:rPr>
        <mc:AlternateContent>
          <mc:Choice Requires="wps">
            <w:drawing>
              <wp:anchor distT="0" distB="0" distL="114300" distR="114300" simplePos="0" relativeHeight="251663360" behindDoc="0" locked="0" layoutInCell="1" allowOverlap="1" wp14:anchorId="1BCC394B" wp14:editId="66F231DE">
                <wp:simplePos x="0" y="0"/>
                <wp:positionH relativeFrom="column">
                  <wp:posOffset>963930</wp:posOffset>
                </wp:positionH>
                <wp:positionV relativeFrom="paragraph">
                  <wp:posOffset>62230</wp:posOffset>
                </wp:positionV>
                <wp:extent cx="1214755" cy="685800"/>
                <wp:effectExtent l="0" t="0" r="4445" b="0"/>
                <wp:wrapNone/>
                <wp:docPr id="29" name="AutoShape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4755" cy="685800"/>
                        </a:xfrm>
                        <a:prstGeom prst="flowChartMultidocument">
                          <a:avLst/>
                        </a:prstGeom>
                        <a:solidFill>
                          <a:srgbClr val="FFF2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F95199" w14:textId="77777777" w:rsidR="00547C47" w:rsidRPr="00653A18" w:rsidRDefault="00547C47" w:rsidP="008574E7">
                            <w:pPr>
                              <w:spacing w:after="0" w:line="240" w:lineRule="auto"/>
                              <w:jc w:val="center"/>
                              <w:rPr>
                                <w:rFonts w:ascii="Times New Roman" w:hAnsi="Times New Roman"/>
                                <w:sz w:val="20"/>
                                <w:szCs w:val="20"/>
                                <w:lang w:val="ro-RO"/>
                              </w:rPr>
                            </w:pPr>
                          </w:p>
                          <w:p w14:paraId="6CBC5995" w14:textId="77777777" w:rsidR="00547C47" w:rsidRPr="00653A18" w:rsidRDefault="00547C47" w:rsidP="008574E7">
                            <w:pPr>
                              <w:spacing w:after="0" w:line="240" w:lineRule="auto"/>
                              <w:jc w:val="center"/>
                              <w:rPr>
                                <w:rFonts w:ascii="Times New Roman" w:hAnsi="Times New Roman"/>
                                <w:sz w:val="20"/>
                                <w:szCs w:val="20"/>
                                <w:lang w:val="ro-RO"/>
                              </w:rPr>
                            </w:pPr>
                            <w:r>
                              <w:rPr>
                                <w:rFonts w:ascii="Times New Roman" w:hAnsi="Times New Roman"/>
                                <w:sz w:val="20"/>
                                <w:szCs w:val="20"/>
                                <w:lang w:val="ro-RO"/>
                              </w:rPr>
                              <w:t>PS</w:t>
                            </w:r>
                            <w:r w:rsidRPr="00653A18">
                              <w:rPr>
                                <w:rFonts w:ascii="Times New Roman" w:hAnsi="Times New Roman"/>
                                <w:sz w:val="20"/>
                                <w:szCs w:val="20"/>
                                <w:lang w:val="ro-RO"/>
                              </w:rPr>
                              <w:t xml:space="preserve"> aprobată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C394B" id="AutoShape 417" o:spid="_x0000_s1042" type="#_x0000_t115" style="position:absolute;margin-left:75.9pt;margin-top:4.9pt;width:95.6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" fillcolor="#fff2cc">
                <v:textbox>
                  <w:txbxContent>
                    <w:p w14:paraId="79F95199" w14:textId="77777777" w:rsidR="00547C47" w:rsidRPr="00653A18" w:rsidRDefault="00547C47" w:rsidP="008574E7">
                      <w:pPr>
                        <w:spacing w:after="0" w:line="240" w:lineRule="auto"/>
                        <w:jc w:val="center"/>
                        <w:rPr>
                          <w:rFonts w:ascii="Times New Roman" w:hAnsi="Times New Roman"/>
                          <w:sz w:val="20"/>
                          <w:szCs w:val="20"/>
                          <w:lang w:val="ro-RO"/>
                        </w:rPr>
                      </w:pPr>
                    </w:p>
                    <w:p w14:paraId="6CBC5995" w14:textId="77777777" w:rsidR="00547C47" w:rsidRPr="00653A18" w:rsidRDefault="00547C47" w:rsidP="008574E7">
                      <w:pPr>
                        <w:spacing w:after="0" w:line="240" w:lineRule="auto"/>
                        <w:jc w:val="center"/>
                        <w:rPr>
                          <w:rFonts w:ascii="Times New Roman" w:hAnsi="Times New Roman"/>
                          <w:sz w:val="20"/>
                          <w:szCs w:val="20"/>
                          <w:lang w:val="ro-RO"/>
                        </w:rPr>
                      </w:pPr>
                      <w:r>
                        <w:rPr>
                          <w:rFonts w:ascii="Times New Roman" w:hAnsi="Times New Roman"/>
                          <w:sz w:val="20"/>
                          <w:szCs w:val="20"/>
                          <w:lang w:val="ro-RO"/>
                        </w:rPr>
                        <w:t>PS</w:t>
                      </w:r>
                      <w:r w:rsidRPr="00653A18">
                        <w:rPr>
                          <w:rFonts w:ascii="Times New Roman" w:hAnsi="Times New Roman"/>
                          <w:sz w:val="20"/>
                          <w:szCs w:val="20"/>
                          <w:lang w:val="ro-RO"/>
                        </w:rPr>
                        <w:t xml:space="preserve"> aprobată</w:t>
                      </w:r>
                    </w:p>
                  </w:txbxContent>
                </v:textbox>
              </v:shape>
            </w:pict>
          </mc:Fallback>
        </mc:AlternateContent>
      </w:r>
    </w:p>
    <w:p w14:paraId="6FE0574B" w14:textId="365A5946" w:rsidR="00547C47" w:rsidRPr="000A17F3" w:rsidRDefault="00547C47" w:rsidP="00652AF0">
      <w:pPr>
        <w:spacing w:after="0" w:line="312" w:lineRule="auto"/>
        <w:rPr>
          <w:rFonts w:ascii="Times New Roman" w:hAnsi="Times New Roman"/>
          <w:sz w:val="20"/>
          <w:szCs w:val="20"/>
          <w:lang w:val="ro-RO"/>
        </w:rPr>
      </w:pPr>
    </w:p>
    <w:p w14:paraId="0C81C173" w14:textId="2FD475D4" w:rsidR="00547C47" w:rsidRPr="000A17F3" w:rsidRDefault="00547C47" w:rsidP="00652AF0">
      <w:pPr>
        <w:spacing w:after="0" w:line="312" w:lineRule="auto"/>
        <w:rPr>
          <w:rFonts w:ascii="Times New Roman" w:hAnsi="Times New Roman"/>
          <w:sz w:val="20"/>
          <w:szCs w:val="20"/>
          <w:lang w:val="ro-RO"/>
        </w:rPr>
      </w:pPr>
    </w:p>
    <w:p w14:paraId="7E7621C4" w14:textId="5F11DE0E" w:rsidR="00871D99" w:rsidRDefault="00871D99" w:rsidP="00652AF0">
      <w:pPr>
        <w:spacing w:after="0" w:line="312" w:lineRule="auto"/>
        <w:rPr>
          <w:rFonts w:ascii="Times New Roman" w:hAnsi="Times New Roman"/>
          <w:sz w:val="20"/>
          <w:szCs w:val="20"/>
          <w:lang w:val="ro-RO"/>
        </w:rPr>
      </w:pPr>
      <w:r w:rsidRPr="000A17F3">
        <w:rPr>
          <w:noProof/>
          <w:lang w:val="ro-RO" w:eastAsia="ro-RO"/>
        </w:rPr>
        <mc:AlternateContent>
          <mc:Choice Requires="wps">
            <w:drawing>
              <wp:anchor distT="0" distB="0" distL="114300" distR="114300" simplePos="0" relativeHeight="251642880" behindDoc="0" locked="0" layoutInCell="1" allowOverlap="1" wp14:anchorId="62A98124" wp14:editId="458B1BFD">
                <wp:simplePos x="0" y="0"/>
                <wp:positionH relativeFrom="column">
                  <wp:posOffset>3850640</wp:posOffset>
                </wp:positionH>
                <wp:positionV relativeFrom="paragraph">
                  <wp:posOffset>5715</wp:posOffset>
                </wp:positionV>
                <wp:extent cx="2381250" cy="400050"/>
                <wp:effectExtent l="0" t="0" r="19050" b="19050"/>
                <wp:wrapNone/>
                <wp:docPr id="30"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400050"/>
                        </a:xfrm>
                        <a:prstGeom prst="rect">
                          <a:avLst/>
                        </a:prstGeom>
                        <a:solidFill>
                          <a:srgbClr val="9CC2E5"/>
                        </a:solidFill>
                        <a:ln w="9525">
                          <a:solidFill>
                            <a:srgbClr val="000000"/>
                          </a:solidFill>
                          <a:miter lim="800000"/>
                          <a:headEnd/>
                          <a:tailEnd/>
                        </a:ln>
                      </wps:spPr>
                      <wps:txbx>
                        <w:txbxContent>
                          <w:p w14:paraId="18E72831" w14:textId="5E4C50DC" w:rsidR="00547C47" w:rsidRPr="00653A18" w:rsidRDefault="00547C47" w:rsidP="008574E7">
                            <w:pPr>
                              <w:spacing w:after="0" w:line="240" w:lineRule="auto"/>
                              <w:jc w:val="center"/>
                              <w:rPr>
                                <w:rFonts w:ascii="Times New Roman" w:hAnsi="Times New Roman"/>
                                <w:b/>
                                <w:sz w:val="20"/>
                                <w:szCs w:val="20"/>
                                <w:lang w:val="ro-RO"/>
                              </w:rPr>
                            </w:pPr>
                            <w:r>
                              <w:rPr>
                                <w:rFonts w:ascii="Times New Roman" w:hAnsi="Times New Roman"/>
                                <w:b/>
                                <w:sz w:val="20"/>
                                <w:szCs w:val="20"/>
                                <w:lang w:val="ro-RO"/>
                              </w:rPr>
                              <w:t xml:space="preserve">5. </w:t>
                            </w:r>
                            <w:r w:rsidR="00144625">
                              <w:rPr>
                                <w:rFonts w:ascii="Times New Roman" w:hAnsi="Times New Roman"/>
                                <w:sz w:val="20"/>
                                <w:szCs w:val="20"/>
                                <w:lang w:val="ro-RO"/>
                              </w:rPr>
                              <w:t>S</w:t>
                            </w:r>
                            <w:r w:rsidR="00144625" w:rsidRPr="00653A18">
                              <w:rPr>
                                <w:rFonts w:ascii="Times New Roman" w:hAnsi="Times New Roman"/>
                                <w:sz w:val="20"/>
                                <w:szCs w:val="20"/>
                                <w:lang w:val="ro-RO"/>
                              </w:rPr>
                              <w:t>ecretarului</w:t>
                            </w:r>
                            <w:r w:rsidRPr="00585F5F">
                              <w:rPr>
                                <w:rFonts w:ascii="Times New Roman" w:hAnsi="Times New Roman"/>
                                <w:b/>
                                <w:sz w:val="20"/>
                                <w:szCs w:val="20"/>
                                <w:lang w:val="ro-RO"/>
                              </w:rPr>
                              <w:t xml:space="preserve"> C-SCIM</w:t>
                            </w:r>
                            <w:r w:rsidRPr="00D42137">
                              <w:rPr>
                                <w:rFonts w:ascii="Times New Roman" w:hAnsi="Times New Roman"/>
                                <w:sz w:val="20"/>
                                <w:szCs w:val="20"/>
                                <w:lang w:val="ro-RO"/>
                              </w:rPr>
                              <w:t xml:space="preserve"> </w:t>
                            </w:r>
                            <w:r w:rsidRPr="00653A18">
                              <w:rPr>
                                <w:rFonts w:ascii="Times New Roman" w:hAnsi="Times New Roman"/>
                                <w:b/>
                                <w:sz w:val="20"/>
                                <w:szCs w:val="20"/>
                                <w:lang w:val="ro-RO"/>
                              </w:rPr>
                              <w:t xml:space="preserve">- DIFUZAREA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98124" id="Rectangle 250" o:spid="_x0000_s1043" style="position:absolute;margin-left:303.2pt;margin-top:.45pt;width:187.5pt;height:3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" fillcolor="#9cc2e5">
                <v:textbox>
                  <w:txbxContent>
                    <w:p w14:paraId="18E72831" w14:textId="5E4C50DC" w:rsidR="00547C47" w:rsidRPr="00653A18" w:rsidRDefault="00547C47" w:rsidP="008574E7">
                      <w:pPr>
                        <w:spacing w:after="0" w:line="240" w:lineRule="auto"/>
                        <w:jc w:val="center"/>
                        <w:rPr>
                          <w:rFonts w:ascii="Times New Roman" w:hAnsi="Times New Roman"/>
                          <w:b/>
                          <w:sz w:val="20"/>
                          <w:szCs w:val="20"/>
                          <w:lang w:val="ro-RO"/>
                        </w:rPr>
                      </w:pPr>
                      <w:r>
                        <w:rPr>
                          <w:rFonts w:ascii="Times New Roman" w:hAnsi="Times New Roman"/>
                          <w:b/>
                          <w:sz w:val="20"/>
                          <w:szCs w:val="20"/>
                          <w:lang w:val="ro-RO"/>
                        </w:rPr>
                        <w:t xml:space="preserve">5. </w:t>
                      </w:r>
                      <w:r w:rsidR="00144625">
                        <w:rPr>
                          <w:rFonts w:ascii="Times New Roman" w:hAnsi="Times New Roman"/>
                          <w:sz w:val="20"/>
                          <w:szCs w:val="20"/>
                          <w:lang w:val="ro-RO"/>
                        </w:rPr>
                        <w:t>S</w:t>
                      </w:r>
                      <w:r w:rsidR="00144625" w:rsidRPr="00653A18">
                        <w:rPr>
                          <w:rFonts w:ascii="Times New Roman" w:hAnsi="Times New Roman"/>
                          <w:sz w:val="20"/>
                          <w:szCs w:val="20"/>
                          <w:lang w:val="ro-RO"/>
                        </w:rPr>
                        <w:t>ecretarului</w:t>
                      </w:r>
                      <w:r w:rsidRPr="00585F5F">
                        <w:rPr>
                          <w:rFonts w:ascii="Times New Roman" w:hAnsi="Times New Roman"/>
                          <w:b/>
                          <w:sz w:val="20"/>
                          <w:szCs w:val="20"/>
                          <w:lang w:val="ro-RO"/>
                        </w:rPr>
                        <w:t xml:space="preserve"> C-SCIM</w:t>
                      </w:r>
                      <w:r w:rsidRPr="00D42137">
                        <w:rPr>
                          <w:rFonts w:ascii="Times New Roman" w:hAnsi="Times New Roman"/>
                          <w:sz w:val="20"/>
                          <w:szCs w:val="20"/>
                          <w:lang w:val="ro-RO"/>
                        </w:rPr>
                        <w:t xml:space="preserve"> </w:t>
                      </w:r>
                      <w:r w:rsidRPr="00653A18">
                        <w:rPr>
                          <w:rFonts w:ascii="Times New Roman" w:hAnsi="Times New Roman"/>
                          <w:b/>
                          <w:sz w:val="20"/>
                          <w:szCs w:val="20"/>
                          <w:lang w:val="ro-RO"/>
                        </w:rPr>
                        <w:t xml:space="preserve">- DIFUZAREA </w:t>
                      </w:r>
                    </w:p>
                  </w:txbxContent>
                </v:textbox>
              </v:rect>
            </w:pict>
          </mc:Fallback>
        </mc:AlternateContent>
      </w:r>
    </w:p>
    <w:p w14:paraId="68E70D26" w14:textId="51FC81F1" w:rsidR="00547C47" w:rsidRDefault="00547C47" w:rsidP="00652AF0">
      <w:pPr>
        <w:spacing w:after="0" w:line="312" w:lineRule="auto"/>
        <w:rPr>
          <w:rFonts w:ascii="Times New Roman" w:hAnsi="Times New Roman"/>
          <w:sz w:val="20"/>
          <w:szCs w:val="20"/>
          <w:lang w:val="ro-RO"/>
        </w:rPr>
      </w:pPr>
    </w:p>
    <w:p w14:paraId="7BAEFC9A" w14:textId="04B9143F" w:rsidR="00871D99" w:rsidRPr="000A17F3" w:rsidRDefault="00871D99" w:rsidP="00652AF0">
      <w:pPr>
        <w:spacing w:after="0" w:line="312" w:lineRule="auto"/>
        <w:rPr>
          <w:rFonts w:ascii="Times New Roman" w:hAnsi="Times New Roman"/>
          <w:sz w:val="20"/>
          <w:szCs w:val="20"/>
          <w:lang w:val="ro-RO"/>
        </w:rPr>
      </w:pPr>
      <w:r w:rsidRPr="000A17F3">
        <w:rPr>
          <w:noProof/>
          <w:lang w:val="ro-RO" w:eastAsia="ro-RO"/>
        </w:rPr>
        <mc:AlternateContent>
          <mc:Choice Requires="wps">
            <w:drawing>
              <wp:anchor distT="0" distB="0" distL="114298" distR="114298" simplePos="0" relativeHeight="251678720" behindDoc="0" locked="0" layoutInCell="1" allowOverlap="1" wp14:anchorId="20DA1C87" wp14:editId="2EE4DA1E">
                <wp:simplePos x="0" y="0"/>
                <wp:positionH relativeFrom="column">
                  <wp:posOffset>5050790</wp:posOffset>
                </wp:positionH>
                <wp:positionV relativeFrom="paragraph">
                  <wp:posOffset>56515</wp:posOffset>
                </wp:positionV>
                <wp:extent cx="0" cy="220345"/>
                <wp:effectExtent l="76200" t="0" r="38100" b="46355"/>
                <wp:wrapNone/>
                <wp:docPr id="27"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3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0E438B" id="AutoShape 66" o:spid="_x0000_s1026" type="#_x0000_t32" style="position:absolute;margin-left:397.7pt;margin-top:4.45pt;width:0;height:17.35pt;z-index:2516787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">
                <v:stroke endarrow="block"/>
              </v:shape>
            </w:pict>
          </mc:Fallback>
        </mc:AlternateContent>
      </w:r>
    </w:p>
    <w:p w14:paraId="02F069BD" w14:textId="5962C469" w:rsidR="00547C47" w:rsidRPr="000A17F3" w:rsidRDefault="009B4C88" w:rsidP="00652AF0">
      <w:pPr>
        <w:spacing w:after="0" w:line="312" w:lineRule="auto"/>
        <w:rPr>
          <w:rFonts w:ascii="Times New Roman" w:hAnsi="Times New Roman"/>
          <w:sz w:val="20"/>
          <w:szCs w:val="20"/>
          <w:lang w:val="ro-RO"/>
        </w:rPr>
      </w:pPr>
      <w:r w:rsidRPr="000A17F3">
        <w:rPr>
          <w:noProof/>
          <w:lang w:val="ro-RO" w:eastAsia="ro-RO"/>
        </w:rPr>
        <mc:AlternateContent>
          <mc:Choice Requires="wps">
            <w:drawing>
              <wp:anchor distT="0" distB="0" distL="114300" distR="114300" simplePos="0" relativeHeight="251654144" behindDoc="0" locked="0" layoutInCell="1" allowOverlap="1" wp14:anchorId="125C6F34" wp14:editId="09486946">
                <wp:simplePos x="0" y="0"/>
                <wp:positionH relativeFrom="column">
                  <wp:posOffset>3830955</wp:posOffset>
                </wp:positionH>
                <wp:positionV relativeFrom="paragraph">
                  <wp:posOffset>31115</wp:posOffset>
                </wp:positionV>
                <wp:extent cx="2695575" cy="638175"/>
                <wp:effectExtent l="0" t="0" r="28575" b="28575"/>
                <wp:wrapNone/>
                <wp:docPr id="25"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638175"/>
                        </a:xfrm>
                        <a:prstGeom prst="rect">
                          <a:avLst/>
                        </a:prstGeom>
                        <a:solidFill>
                          <a:srgbClr val="FFFFFF"/>
                        </a:solidFill>
                        <a:ln w="9525">
                          <a:solidFill>
                            <a:srgbClr val="000000"/>
                          </a:solidFill>
                          <a:miter lim="800000"/>
                          <a:headEnd/>
                          <a:tailEnd/>
                        </a:ln>
                      </wps:spPr>
                      <wps:txbx>
                        <w:txbxContent>
                          <w:p w14:paraId="09517B64" w14:textId="77777777" w:rsidR="00547C47" w:rsidRPr="00653A18" w:rsidRDefault="00547C47" w:rsidP="008E2F5B">
                            <w:pPr>
                              <w:numPr>
                                <w:ilvl w:val="0"/>
                                <w:numId w:val="11"/>
                              </w:numPr>
                              <w:suppressAutoHyphens w:val="0"/>
                              <w:spacing w:after="0" w:line="240" w:lineRule="auto"/>
                              <w:ind w:left="180" w:hanging="180"/>
                              <w:jc w:val="both"/>
                              <w:rPr>
                                <w:rFonts w:ascii="Times New Roman" w:hAnsi="Times New Roman"/>
                                <w:sz w:val="20"/>
                                <w:szCs w:val="20"/>
                                <w:lang w:val="ro-RO"/>
                              </w:rPr>
                            </w:pPr>
                            <w:r>
                              <w:rPr>
                                <w:rFonts w:ascii="Times New Roman" w:hAnsi="Times New Roman"/>
                                <w:sz w:val="20"/>
                                <w:szCs w:val="20"/>
                                <w:lang w:val="ro-RO"/>
                              </w:rPr>
                              <w:t>Păstrează originalul PS</w:t>
                            </w:r>
                            <w:r w:rsidRPr="00653A18">
                              <w:rPr>
                                <w:rFonts w:ascii="Times New Roman" w:hAnsi="Times New Roman"/>
                                <w:sz w:val="20"/>
                                <w:szCs w:val="20"/>
                                <w:lang w:val="ro-RO"/>
                              </w:rPr>
                              <w:t xml:space="preserve"> și distribuie copii împreună cu </w:t>
                            </w:r>
                            <w:r w:rsidRPr="00653A18">
                              <w:rPr>
                                <w:rFonts w:ascii="Times New Roman" w:hAnsi="Times New Roman"/>
                                <w:i/>
                                <w:sz w:val="20"/>
                                <w:szCs w:val="20"/>
                                <w:lang w:val="ro-RO"/>
                              </w:rPr>
                              <w:t>Lista de difuzare a procedurii</w:t>
                            </w:r>
                          </w:p>
                          <w:p w14:paraId="15F7500C" w14:textId="77777777" w:rsidR="00547C47" w:rsidRPr="00653A18" w:rsidRDefault="00547C47" w:rsidP="008E2F5B">
                            <w:pPr>
                              <w:numPr>
                                <w:ilvl w:val="0"/>
                                <w:numId w:val="11"/>
                              </w:numPr>
                              <w:suppressAutoHyphens w:val="0"/>
                              <w:spacing w:after="0" w:line="240" w:lineRule="auto"/>
                              <w:ind w:left="180" w:hanging="180"/>
                              <w:rPr>
                                <w:rFonts w:ascii="Times New Roman" w:hAnsi="Times New Roman"/>
                                <w:sz w:val="20"/>
                                <w:szCs w:val="20"/>
                                <w:lang w:val="ro-RO"/>
                              </w:rPr>
                            </w:pPr>
                            <w:r w:rsidRPr="00653A18">
                              <w:rPr>
                                <w:rFonts w:ascii="Times New Roman" w:hAnsi="Times New Roman"/>
                                <w:sz w:val="20"/>
                                <w:szCs w:val="20"/>
                                <w:lang w:val="ro-RO"/>
                              </w:rPr>
                              <w:t xml:space="preserve">Transmite o copie secretarului </w:t>
                            </w:r>
                            <w:r w:rsidRPr="002779CD">
                              <w:rPr>
                                <w:rFonts w:ascii="Times New Roman" w:hAnsi="Times New Roman"/>
                                <w:sz w:val="20"/>
                                <w:szCs w:val="20"/>
                                <w:lang w:val="pt-BR"/>
                              </w:rPr>
                              <w:t>C-SC</w:t>
                            </w:r>
                            <w:r>
                              <w:rPr>
                                <w:rFonts w:ascii="Times New Roman" w:hAnsi="Times New Roman"/>
                                <w:sz w:val="20"/>
                                <w:szCs w:val="20"/>
                                <w:lang w:val="pt-BR"/>
                              </w:rPr>
                              <w:t>I</w:t>
                            </w:r>
                            <w:r w:rsidRPr="002779CD">
                              <w:rPr>
                                <w:rFonts w:ascii="Times New Roman" w:hAnsi="Times New Roman"/>
                                <w:sz w:val="20"/>
                                <w:szCs w:val="20"/>
                                <w:lang w:val="pt-BR"/>
                              </w:rP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C6F34" id="Rectangle 378" o:spid="_x0000_s1044" style="position:absolute;margin-left:301.65pt;margin-top:2.45pt;width:212.25pt;height:50.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">
                <v:textbox>
                  <w:txbxContent>
                    <w:p w14:paraId="09517B64" w14:textId="77777777" w:rsidR="00547C47" w:rsidRPr="00653A18" w:rsidRDefault="00547C47" w:rsidP="008E2F5B">
                      <w:pPr>
                        <w:numPr>
                          <w:ilvl w:val="0"/>
                          <w:numId w:val="11"/>
                        </w:numPr>
                        <w:suppressAutoHyphens w:val="0"/>
                        <w:spacing w:after="0" w:line="240" w:lineRule="auto"/>
                        <w:ind w:left="180" w:hanging="180"/>
                        <w:jc w:val="both"/>
                        <w:rPr>
                          <w:rFonts w:ascii="Times New Roman" w:hAnsi="Times New Roman"/>
                          <w:sz w:val="20"/>
                          <w:szCs w:val="20"/>
                          <w:lang w:val="ro-RO"/>
                        </w:rPr>
                      </w:pPr>
                      <w:r>
                        <w:rPr>
                          <w:rFonts w:ascii="Times New Roman" w:hAnsi="Times New Roman"/>
                          <w:sz w:val="20"/>
                          <w:szCs w:val="20"/>
                          <w:lang w:val="ro-RO"/>
                        </w:rPr>
                        <w:t>Păstrează originalul PS</w:t>
                      </w:r>
                      <w:r w:rsidRPr="00653A18">
                        <w:rPr>
                          <w:rFonts w:ascii="Times New Roman" w:hAnsi="Times New Roman"/>
                          <w:sz w:val="20"/>
                          <w:szCs w:val="20"/>
                          <w:lang w:val="ro-RO"/>
                        </w:rPr>
                        <w:t xml:space="preserve"> și distribuie copii împreună cu </w:t>
                      </w:r>
                      <w:r w:rsidRPr="00653A18">
                        <w:rPr>
                          <w:rFonts w:ascii="Times New Roman" w:hAnsi="Times New Roman"/>
                          <w:i/>
                          <w:sz w:val="20"/>
                          <w:szCs w:val="20"/>
                          <w:lang w:val="ro-RO"/>
                        </w:rPr>
                        <w:t>Lista de difuzare a procedurii</w:t>
                      </w:r>
                    </w:p>
                    <w:p w14:paraId="15F7500C" w14:textId="77777777" w:rsidR="00547C47" w:rsidRPr="00653A18" w:rsidRDefault="00547C47" w:rsidP="008E2F5B">
                      <w:pPr>
                        <w:numPr>
                          <w:ilvl w:val="0"/>
                          <w:numId w:val="11"/>
                        </w:numPr>
                        <w:suppressAutoHyphens w:val="0"/>
                        <w:spacing w:after="0" w:line="240" w:lineRule="auto"/>
                        <w:ind w:left="180" w:hanging="180"/>
                        <w:rPr>
                          <w:rFonts w:ascii="Times New Roman" w:hAnsi="Times New Roman"/>
                          <w:sz w:val="20"/>
                          <w:szCs w:val="20"/>
                          <w:lang w:val="ro-RO"/>
                        </w:rPr>
                      </w:pPr>
                      <w:r w:rsidRPr="00653A18">
                        <w:rPr>
                          <w:rFonts w:ascii="Times New Roman" w:hAnsi="Times New Roman"/>
                          <w:sz w:val="20"/>
                          <w:szCs w:val="20"/>
                          <w:lang w:val="ro-RO"/>
                        </w:rPr>
                        <w:t xml:space="preserve">Transmite o copie secretarului </w:t>
                      </w:r>
                      <w:r w:rsidRPr="002779CD">
                        <w:rPr>
                          <w:rFonts w:ascii="Times New Roman" w:hAnsi="Times New Roman"/>
                          <w:sz w:val="20"/>
                          <w:szCs w:val="20"/>
                          <w:lang w:val="pt-BR"/>
                        </w:rPr>
                        <w:t>C-SC</w:t>
                      </w:r>
                      <w:r>
                        <w:rPr>
                          <w:rFonts w:ascii="Times New Roman" w:hAnsi="Times New Roman"/>
                          <w:sz w:val="20"/>
                          <w:szCs w:val="20"/>
                          <w:lang w:val="pt-BR"/>
                        </w:rPr>
                        <w:t>I</w:t>
                      </w:r>
                      <w:r w:rsidRPr="002779CD">
                        <w:rPr>
                          <w:rFonts w:ascii="Times New Roman" w:hAnsi="Times New Roman"/>
                          <w:sz w:val="20"/>
                          <w:szCs w:val="20"/>
                          <w:lang w:val="pt-BR"/>
                        </w:rPr>
                        <w:t>M</w:t>
                      </w:r>
                    </w:p>
                  </w:txbxContent>
                </v:textbox>
              </v:rect>
            </w:pict>
          </mc:Fallback>
        </mc:AlternateContent>
      </w:r>
    </w:p>
    <w:p w14:paraId="5C151F98" w14:textId="452644A2" w:rsidR="00547C47" w:rsidRPr="000A17F3" w:rsidRDefault="00547C47" w:rsidP="00652AF0">
      <w:pPr>
        <w:spacing w:after="0" w:line="312" w:lineRule="auto"/>
        <w:rPr>
          <w:rFonts w:ascii="Times New Roman" w:hAnsi="Times New Roman"/>
          <w:sz w:val="20"/>
          <w:szCs w:val="20"/>
          <w:lang w:val="ro-RO"/>
        </w:rPr>
      </w:pPr>
    </w:p>
    <w:p w14:paraId="316A034E" w14:textId="77777777" w:rsidR="00547C47" w:rsidRPr="000A17F3" w:rsidRDefault="00547C47" w:rsidP="00652AF0">
      <w:pPr>
        <w:spacing w:after="0" w:line="312" w:lineRule="auto"/>
        <w:rPr>
          <w:rFonts w:ascii="Times New Roman" w:hAnsi="Times New Roman"/>
          <w:sz w:val="20"/>
          <w:szCs w:val="20"/>
          <w:lang w:val="ro-RO"/>
        </w:rPr>
      </w:pPr>
    </w:p>
    <w:p w14:paraId="4B0DA632" w14:textId="399C91A6" w:rsidR="00547C47" w:rsidRPr="000A17F3" w:rsidRDefault="009B4C88" w:rsidP="00652AF0">
      <w:pPr>
        <w:spacing w:after="0" w:line="312" w:lineRule="auto"/>
        <w:rPr>
          <w:rFonts w:ascii="Times New Roman" w:hAnsi="Times New Roman"/>
          <w:sz w:val="20"/>
          <w:szCs w:val="20"/>
          <w:lang w:val="ro-RO"/>
        </w:rPr>
      </w:pPr>
      <w:r w:rsidRPr="000A17F3">
        <w:rPr>
          <w:noProof/>
          <w:lang w:val="ro-RO" w:eastAsia="ro-RO"/>
        </w:rPr>
        <mc:AlternateContent>
          <mc:Choice Requires="wps">
            <w:drawing>
              <wp:anchor distT="0" distB="0" distL="114298" distR="114298" simplePos="0" relativeHeight="251679744" behindDoc="0" locked="0" layoutInCell="1" allowOverlap="1" wp14:anchorId="7F22D4E2" wp14:editId="124CB467">
                <wp:simplePos x="0" y="0"/>
                <wp:positionH relativeFrom="column">
                  <wp:posOffset>5039360</wp:posOffset>
                </wp:positionH>
                <wp:positionV relativeFrom="paragraph">
                  <wp:posOffset>82550</wp:posOffset>
                </wp:positionV>
                <wp:extent cx="0" cy="669290"/>
                <wp:effectExtent l="76200" t="0" r="76200" b="35560"/>
                <wp:wrapNone/>
                <wp:docPr id="24"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9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EB0BA1" id="AutoShape 67" o:spid="_x0000_s1026" type="#_x0000_t32" style="position:absolute;margin-left:396.8pt;margin-top:6.5pt;width:0;height:52.7pt;z-index:2516797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">
                <v:stroke endarrow="block"/>
              </v:shape>
            </w:pict>
          </mc:Fallback>
        </mc:AlternateContent>
      </w:r>
    </w:p>
    <w:p w14:paraId="65ADA45A" w14:textId="77777777" w:rsidR="00547C47" w:rsidRPr="000A17F3" w:rsidRDefault="00547C47" w:rsidP="00652AF0">
      <w:pPr>
        <w:spacing w:after="0" w:line="312" w:lineRule="auto"/>
        <w:rPr>
          <w:rFonts w:ascii="Times New Roman" w:hAnsi="Times New Roman"/>
          <w:sz w:val="20"/>
          <w:szCs w:val="20"/>
          <w:lang w:val="ro-RO"/>
        </w:rPr>
      </w:pPr>
    </w:p>
    <w:p w14:paraId="518708E1" w14:textId="6772C92C" w:rsidR="00547C47" w:rsidRPr="000A17F3" w:rsidRDefault="00547C47" w:rsidP="00652AF0">
      <w:pPr>
        <w:spacing w:after="0" w:line="312" w:lineRule="auto"/>
        <w:rPr>
          <w:rFonts w:ascii="Times New Roman" w:hAnsi="Times New Roman"/>
          <w:sz w:val="20"/>
          <w:szCs w:val="20"/>
          <w:lang w:val="ro-RO"/>
        </w:rPr>
      </w:pPr>
    </w:p>
    <w:p w14:paraId="446C8710" w14:textId="4023A70C" w:rsidR="00547C47" w:rsidRPr="000A17F3" w:rsidRDefault="009B4C88" w:rsidP="00652AF0">
      <w:pPr>
        <w:spacing w:after="0" w:line="312" w:lineRule="auto"/>
        <w:rPr>
          <w:rFonts w:ascii="Times New Roman" w:hAnsi="Times New Roman"/>
          <w:sz w:val="20"/>
          <w:szCs w:val="20"/>
          <w:lang w:val="ro-RO"/>
        </w:rPr>
      </w:pPr>
      <w:r w:rsidRPr="000A17F3">
        <w:rPr>
          <w:noProof/>
          <w:lang w:val="ro-RO" w:eastAsia="ro-RO"/>
        </w:rPr>
        <mc:AlternateContent>
          <mc:Choice Requires="wps">
            <w:drawing>
              <wp:anchor distT="0" distB="0" distL="114300" distR="114300" simplePos="0" relativeHeight="251684864" behindDoc="0" locked="0" layoutInCell="1" allowOverlap="1" wp14:anchorId="26CCC69E" wp14:editId="62CCC947">
                <wp:simplePos x="0" y="0"/>
                <wp:positionH relativeFrom="column">
                  <wp:posOffset>3916680</wp:posOffset>
                </wp:positionH>
                <wp:positionV relativeFrom="paragraph">
                  <wp:posOffset>172085</wp:posOffset>
                </wp:positionV>
                <wp:extent cx="2332990" cy="325120"/>
                <wp:effectExtent l="0" t="0" r="0" b="0"/>
                <wp:wrapNone/>
                <wp:docPr id="22"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990" cy="325120"/>
                        </a:xfrm>
                        <a:prstGeom prst="rect">
                          <a:avLst/>
                        </a:prstGeom>
                        <a:solidFill>
                          <a:srgbClr val="9CC2E5"/>
                        </a:solidFill>
                        <a:ln w="9525">
                          <a:solidFill>
                            <a:srgbClr val="000000"/>
                          </a:solidFill>
                          <a:miter lim="800000"/>
                          <a:headEnd/>
                          <a:tailEnd/>
                        </a:ln>
                      </wps:spPr>
                      <wps:txbx>
                        <w:txbxContent>
                          <w:p w14:paraId="0D67DB30" w14:textId="77777777" w:rsidR="00547C47" w:rsidRPr="00653A18" w:rsidRDefault="00547C47" w:rsidP="008574E7">
                            <w:pPr>
                              <w:spacing w:after="0" w:line="240" w:lineRule="auto"/>
                              <w:jc w:val="center"/>
                              <w:rPr>
                                <w:rFonts w:ascii="Times New Roman" w:hAnsi="Times New Roman"/>
                                <w:b/>
                                <w:sz w:val="20"/>
                                <w:szCs w:val="20"/>
                                <w:lang w:val="ro-RO"/>
                              </w:rPr>
                            </w:pPr>
                            <w:r w:rsidRPr="00653A18">
                              <w:rPr>
                                <w:rFonts w:ascii="Times New Roman" w:hAnsi="Times New Roman"/>
                                <w:b/>
                                <w:sz w:val="20"/>
                                <w:szCs w:val="20"/>
                                <w:lang w:val="ro-RO"/>
                              </w:rPr>
                              <w:t>6. ARHIVAREA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CC69E" id="Rectangle 269" o:spid="_x0000_s1045" style="position:absolute;margin-left:308.4pt;margin-top:13.55pt;width:183.7pt;height:25.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" fillcolor="#9cc2e5">
                <v:textbox>
                  <w:txbxContent>
                    <w:p w14:paraId="0D67DB30" w14:textId="77777777" w:rsidR="00547C47" w:rsidRPr="00653A18" w:rsidRDefault="00547C47" w:rsidP="008574E7">
                      <w:pPr>
                        <w:spacing w:after="0" w:line="240" w:lineRule="auto"/>
                        <w:jc w:val="center"/>
                        <w:rPr>
                          <w:rFonts w:ascii="Times New Roman" w:hAnsi="Times New Roman"/>
                          <w:b/>
                          <w:sz w:val="20"/>
                          <w:szCs w:val="20"/>
                          <w:lang w:val="ro-RO"/>
                        </w:rPr>
                      </w:pPr>
                      <w:r w:rsidRPr="00653A18">
                        <w:rPr>
                          <w:rFonts w:ascii="Times New Roman" w:hAnsi="Times New Roman"/>
                          <w:b/>
                          <w:sz w:val="20"/>
                          <w:szCs w:val="20"/>
                          <w:lang w:val="ro-RO"/>
                        </w:rPr>
                        <w:t>6. ARHIVAREA</w:t>
                      </w:r>
                    </w:p>
                  </w:txbxContent>
                </v:textbox>
              </v:rect>
            </w:pict>
          </mc:Fallback>
        </mc:AlternateContent>
      </w:r>
    </w:p>
    <w:p w14:paraId="12865D29" w14:textId="3CB67E9A" w:rsidR="00547C47" w:rsidRPr="000A17F3" w:rsidRDefault="00547C47" w:rsidP="00652AF0">
      <w:pPr>
        <w:spacing w:after="0" w:line="312" w:lineRule="auto"/>
        <w:rPr>
          <w:rFonts w:ascii="Times New Roman" w:hAnsi="Times New Roman"/>
          <w:sz w:val="20"/>
          <w:szCs w:val="20"/>
          <w:lang w:val="ro-RO"/>
        </w:rPr>
      </w:pPr>
    </w:p>
    <w:p w14:paraId="47B0BA65" w14:textId="76BE7AF5" w:rsidR="00547C47" w:rsidRPr="000A17F3" w:rsidRDefault="009B4C88" w:rsidP="00652AF0">
      <w:pPr>
        <w:spacing w:after="0" w:line="312" w:lineRule="auto"/>
        <w:rPr>
          <w:rFonts w:ascii="Times New Roman" w:hAnsi="Times New Roman"/>
          <w:sz w:val="20"/>
          <w:szCs w:val="20"/>
          <w:lang w:val="ro-RO"/>
        </w:rPr>
      </w:pPr>
      <w:r w:rsidRPr="000A17F3">
        <w:rPr>
          <w:noProof/>
          <w:lang w:val="ro-RO" w:eastAsia="ro-RO"/>
        </w:rPr>
        <mc:AlternateContent>
          <mc:Choice Requires="wps">
            <w:drawing>
              <wp:anchor distT="0" distB="0" distL="114297" distR="114297" simplePos="0" relativeHeight="251686912" behindDoc="0" locked="0" layoutInCell="1" allowOverlap="1" wp14:anchorId="18EC5BEA" wp14:editId="3D9237B9">
                <wp:simplePos x="0" y="0"/>
                <wp:positionH relativeFrom="column">
                  <wp:posOffset>5021580</wp:posOffset>
                </wp:positionH>
                <wp:positionV relativeFrom="paragraph">
                  <wp:posOffset>92075</wp:posOffset>
                </wp:positionV>
                <wp:extent cx="0" cy="162560"/>
                <wp:effectExtent l="76200" t="0" r="38100" b="46990"/>
                <wp:wrapNone/>
                <wp:docPr id="21" name="AutoShap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2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13CA43" id="AutoShape 380" o:spid="_x0000_s1026" type="#_x0000_t32" style="position:absolute;margin-left:395.4pt;margin-top:7.25pt;width:0;height:12.8pt;z-index:2516869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">
                <v:stroke endarrow="block"/>
              </v:shape>
            </w:pict>
          </mc:Fallback>
        </mc:AlternateContent>
      </w:r>
    </w:p>
    <w:p w14:paraId="61EB9FFD" w14:textId="25BEEE04" w:rsidR="00547C47" w:rsidRPr="000A17F3" w:rsidRDefault="009B4C88" w:rsidP="00652AF0">
      <w:pPr>
        <w:spacing w:after="0" w:line="312" w:lineRule="auto"/>
        <w:rPr>
          <w:rFonts w:ascii="Times New Roman" w:hAnsi="Times New Roman"/>
          <w:sz w:val="20"/>
          <w:szCs w:val="20"/>
          <w:lang w:val="ro-RO"/>
        </w:rPr>
      </w:pPr>
      <w:r w:rsidRPr="000A17F3">
        <w:rPr>
          <w:noProof/>
          <w:lang w:val="ro-RO" w:eastAsia="ro-RO"/>
        </w:rPr>
        <mc:AlternateContent>
          <mc:Choice Requires="wps">
            <w:drawing>
              <wp:anchor distT="0" distB="0" distL="114300" distR="114300" simplePos="0" relativeHeight="251685888" behindDoc="0" locked="0" layoutInCell="1" allowOverlap="1" wp14:anchorId="764DEEBD" wp14:editId="578F7B65">
                <wp:simplePos x="0" y="0"/>
                <wp:positionH relativeFrom="column">
                  <wp:posOffset>3841115</wp:posOffset>
                </wp:positionH>
                <wp:positionV relativeFrom="paragraph">
                  <wp:posOffset>36830</wp:posOffset>
                </wp:positionV>
                <wp:extent cx="2314575" cy="419100"/>
                <wp:effectExtent l="0" t="0" r="28575" b="19050"/>
                <wp:wrapNone/>
                <wp:docPr id="23"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419100"/>
                        </a:xfrm>
                        <a:prstGeom prst="rect">
                          <a:avLst/>
                        </a:prstGeom>
                        <a:solidFill>
                          <a:srgbClr val="FFFFFF"/>
                        </a:solidFill>
                        <a:ln w="9525">
                          <a:solidFill>
                            <a:srgbClr val="000000"/>
                          </a:solidFill>
                          <a:miter lim="800000"/>
                          <a:headEnd/>
                          <a:tailEnd/>
                        </a:ln>
                      </wps:spPr>
                      <wps:txbx>
                        <w:txbxContent>
                          <w:p w14:paraId="1B8E9628" w14:textId="77777777" w:rsidR="00547C47" w:rsidRPr="00653A18" w:rsidRDefault="00547C47" w:rsidP="008574E7">
                            <w:pPr>
                              <w:spacing w:after="0" w:line="240" w:lineRule="auto"/>
                              <w:jc w:val="center"/>
                              <w:rPr>
                                <w:rFonts w:ascii="Times New Roman" w:hAnsi="Times New Roman"/>
                                <w:sz w:val="20"/>
                                <w:szCs w:val="20"/>
                                <w:lang w:val="ro-RO"/>
                              </w:rPr>
                            </w:pPr>
                            <w:r>
                              <w:rPr>
                                <w:rFonts w:ascii="Times New Roman" w:hAnsi="Times New Roman"/>
                                <w:sz w:val="20"/>
                                <w:szCs w:val="20"/>
                                <w:lang w:val="ro-RO"/>
                              </w:rPr>
                              <w:t>Originalele PS</w:t>
                            </w:r>
                            <w:r w:rsidRPr="00653A18">
                              <w:rPr>
                                <w:rFonts w:ascii="Times New Roman" w:hAnsi="Times New Roman"/>
                                <w:sz w:val="20"/>
                                <w:szCs w:val="20"/>
                                <w:lang w:val="ro-RO"/>
                              </w:rPr>
                              <w:t xml:space="preserve"> retrase/revizuite se arhivează conform legii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DEEBD" id="Rectangle 270" o:spid="_x0000_s1046" style="position:absolute;margin-left:302.45pt;margin-top:2.9pt;width:182.25pt;height:3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">
                <v:textbox>
                  <w:txbxContent>
                    <w:p w14:paraId="1B8E9628" w14:textId="77777777" w:rsidR="00547C47" w:rsidRPr="00653A18" w:rsidRDefault="00547C47" w:rsidP="008574E7">
                      <w:pPr>
                        <w:spacing w:after="0" w:line="240" w:lineRule="auto"/>
                        <w:jc w:val="center"/>
                        <w:rPr>
                          <w:rFonts w:ascii="Times New Roman" w:hAnsi="Times New Roman"/>
                          <w:sz w:val="20"/>
                          <w:szCs w:val="20"/>
                          <w:lang w:val="ro-RO"/>
                        </w:rPr>
                      </w:pPr>
                      <w:r>
                        <w:rPr>
                          <w:rFonts w:ascii="Times New Roman" w:hAnsi="Times New Roman"/>
                          <w:sz w:val="20"/>
                          <w:szCs w:val="20"/>
                          <w:lang w:val="ro-RO"/>
                        </w:rPr>
                        <w:t>Originalele PS</w:t>
                      </w:r>
                      <w:r w:rsidRPr="00653A18">
                        <w:rPr>
                          <w:rFonts w:ascii="Times New Roman" w:hAnsi="Times New Roman"/>
                          <w:sz w:val="20"/>
                          <w:szCs w:val="20"/>
                          <w:lang w:val="ro-RO"/>
                        </w:rPr>
                        <w:t xml:space="preserve"> retrase/revizuite se arhivează conform legii</w:t>
                      </w:r>
                    </w:p>
                  </w:txbxContent>
                </v:textbox>
              </v:rect>
            </w:pict>
          </mc:Fallback>
        </mc:AlternateContent>
      </w:r>
    </w:p>
    <w:p w14:paraId="27658AF2" w14:textId="77777777" w:rsidR="00547C47" w:rsidRPr="000A17F3" w:rsidRDefault="00547C47" w:rsidP="00652AF0">
      <w:pPr>
        <w:spacing w:after="0" w:line="312" w:lineRule="auto"/>
        <w:rPr>
          <w:rFonts w:ascii="Times New Roman" w:hAnsi="Times New Roman"/>
          <w:sz w:val="20"/>
          <w:szCs w:val="20"/>
          <w:lang w:val="ro-RO"/>
        </w:rPr>
      </w:pPr>
    </w:p>
    <w:p w14:paraId="7B08DDF9" w14:textId="58F755C6" w:rsidR="009B4C88" w:rsidRPr="000A17F3" w:rsidRDefault="009B4C88" w:rsidP="009B4C88">
      <w:pPr>
        <w:spacing w:after="0" w:line="312" w:lineRule="auto"/>
        <w:rPr>
          <w:rFonts w:ascii="Times New Roman" w:hAnsi="Times New Roman"/>
          <w:sz w:val="20"/>
          <w:szCs w:val="20"/>
          <w:lang w:val="ro-RO"/>
        </w:rPr>
      </w:pPr>
      <w:r w:rsidRPr="000A17F3">
        <w:rPr>
          <w:noProof/>
          <w:lang w:val="ro-RO" w:eastAsia="ro-RO"/>
        </w:rPr>
        <mc:AlternateContent>
          <mc:Choice Requires="wps">
            <w:drawing>
              <wp:anchor distT="0" distB="0" distL="114300" distR="114300" simplePos="0" relativeHeight="251643904" behindDoc="0" locked="0" layoutInCell="1" allowOverlap="1" wp14:anchorId="0A95D3BA" wp14:editId="38E9244F">
                <wp:simplePos x="0" y="0"/>
                <wp:positionH relativeFrom="column">
                  <wp:posOffset>3945890</wp:posOffset>
                </wp:positionH>
                <wp:positionV relativeFrom="paragraph">
                  <wp:posOffset>190500</wp:posOffset>
                </wp:positionV>
                <wp:extent cx="2152650" cy="381000"/>
                <wp:effectExtent l="0" t="0" r="19050" b="19050"/>
                <wp:wrapNone/>
                <wp:docPr id="19"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381000"/>
                        </a:xfrm>
                        <a:prstGeom prst="rect">
                          <a:avLst/>
                        </a:prstGeom>
                        <a:solidFill>
                          <a:srgbClr val="FFFFFF"/>
                        </a:solidFill>
                        <a:ln w="9525">
                          <a:solidFill>
                            <a:srgbClr val="000000"/>
                          </a:solidFill>
                          <a:miter lim="800000"/>
                          <a:headEnd/>
                          <a:tailEnd/>
                        </a:ln>
                      </wps:spPr>
                      <wps:txbx>
                        <w:txbxContent>
                          <w:p w14:paraId="0010CBF0" w14:textId="77777777" w:rsidR="00547C47" w:rsidRPr="00653A18" w:rsidRDefault="00547C47" w:rsidP="008574E7">
                            <w:pPr>
                              <w:spacing w:after="0" w:line="240" w:lineRule="auto"/>
                              <w:jc w:val="center"/>
                              <w:rPr>
                                <w:rFonts w:ascii="Times New Roman" w:hAnsi="Times New Roman"/>
                                <w:sz w:val="20"/>
                                <w:szCs w:val="20"/>
                                <w:lang w:val="ro-RO"/>
                              </w:rPr>
                            </w:pPr>
                            <w:r>
                              <w:rPr>
                                <w:rFonts w:ascii="Times New Roman" w:hAnsi="Times New Roman"/>
                                <w:sz w:val="20"/>
                                <w:szCs w:val="20"/>
                                <w:lang w:val="ro-RO"/>
                              </w:rPr>
                              <w:t>Originalele PS</w:t>
                            </w:r>
                            <w:r w:rsidRPr="00653A18">
                              <w:rPr>
                                <w:rFonts w:ascii="Times New Roman" w:hAnsi="Times New Roman"/>
                                <w:sz w:val="20"/>
                                <w:szCs w:val="20"/>
                                <w:lang w:val="ro-RO"/>
                              </w:rPr>
                              <w:t xml:space="preserve"> retrase/revizuite se arhivează conform legii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5D3BA" id="_x0000_s1047" style="position:absolute;margin-left:310.7pt;margin-top:15pt;width:169.5pt;height:30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">
                <v:textbox>
                  <w:txbxContent>
                    <w:p w14:paraId="0010CBF0" w14:textId="77777777" w:rsidR="00547C47" w:rsidRPr="00653A18" w:rsidRDefault="00547C47" w:rsidP="008574E7">
                      <w:pPr>
                        <w:spacing w:after="0" w:line="240" w:lineRule="auto"/>
                        <w:jc w:val="center"/>
                        <w:rPr>
                          <w:rFonts w:ascii="Times New Roman" w:hAnsi="Times New Roman"/>
                          <w:sz w:val="20"/>
                          <w:szCs w:val="20"/>
                          <w:lang w:val="ro-RO"/>
                        </w:rPr>
                      </w:pPr>
                      <w:r>
                        <w:rPr>
                          <w:rFonts w:ascii="Times New Roman" w:hAnsi="Times New Roman"/>
                          <w:sz w:val="20"/>
                          <w:szCs w:val="20"/>
                          <w:lang w:val="ro-RO"/>
                        </w:rPr>
                        <w:t>Originalele PS</w:t>
                      </w:r>
                      <w:r w:rsidRPr="00653A18">
                        <w:rPr>
                          <w:rFonts w:ascii="Times New Roman" w:hAnsi="Times New Roman"/>
                          <w:sz w:val="20"/>
                          <w:szCs w:val="20"/>
                          <w:lang w:val="ro-RO"/>
                        </w:rPr>
                        <w:t xml:space="preserve"> retrase/revizuite se arhivează conform legii</w:t>
                      </w:r>
                    </w:p>
                  </w:txbxContent>
                </v:textbox>
              </v:rect>
            </w:pict>
          </mc:Fallback>
        </mc:AlternateContent>
      </w:r>
      <w:r w:rsidRPr="000A17F3">
        <w:rPr>
          <w:noProof/>
          <w:lang w:val="ro-RO" w:eastAsia="ro-RO"/>
        </w:rPr>
        <mc:AlternateContent>
          <mc:Choice Requires="wps">
            <w:drawing>
              <wp:anchor distT="0" distB="0" distL="114297" distR="114297" simplePos="0" relativeHeight="251655168" behindDoc="0" locked="0" layoutInCell="1" allowOverlap="1" wp14:anchorId="3E8EE28B" wp14:editId="4DFA0955">
                <wp:simplePos x="0" y="0"/>
                <wp:positionH relativeFrom="column">
                  <wp:posOffset>4991735</wp:posOffset>
                </wp:positionH>
                <wp:positionV relativeFrom="paragraph">
                  <wp:posOffset>24765</wp:posOffset>
                </wp:positionV>
                <wp:extent cx="0" cy="162560"/>
                <wp:effectExtent l="76200" t="0" r="38100" b="46990"/>
                <wp:wrapNone/>
                <wp:docPr id="20" name="AutoShap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2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D4B417" id="AutoShape 380" o:spid="_x0000_s1026" type="#_x0000_t32" style="position:absolute;margin-left:393.05pt;margin-top:1.95pt;width:0;height:12.8pt;z-index:2516551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">
                <v:stroke endarrow="block"/>
              </v:shape>
            </w:pict>
          </mc:Fallback>
        </mc:AlternateContent>
      </w:r>
    </w:p>
    <w:p w14:paraId="1E38A5A6" w14:textId="77777777" w:rsidR="009B4C88" w:rsidRPr="000A17F3" w:rsidRDefault="009B4C88" w:rsidP="009B4C88">
      <w:pPr>
        <w:spacing w:after="0" w:line="312" w:lineRule="auto"/>
        <w:rPr>
          <w:rFonts w:ascii="Times New Roman" w:hAnsi="Times New Roman"/>
          <w:sz w:val="20"/>
          <w:szCs w:val="20"/>
          <w:lang w:val="ro-RO"/>
        </w:rPr>
      </w:pPr>
    </w:p>
    <w:p w14:paraId="7E37A572" w14:textId="77777777" w:rsidR="009B4C88" w:rsidRPr="000A17F3" w:rsidRDefault="009B4C88" w:rsidP="009B4C88">
      <w:pPr>
        <w:spacing w:after="0" w:line="312" w:lineRule="auto"/>
        <w:rPr>
          <w:rFonts w:ascii="Times New Roman" w:hAnsi="Times New Roman"/>
          <w:sz w:val="20"/>
          <w:szCs w:val="20"/>
          <w:lang w:val="ro-RO"/>
        </w:rPr>
      </w:pPr>
    </w:p>
    <w:p w14:paraId="37D305F1" w14:textId="77777777" w:rsidR="009B4C88" w:rsidRPr="000A17F3" w:rsidRDefault="009B4C88" w:rsidP="009B4C88">
      <w:pPr>
        <w:spacing w:after="0" w:line="312" w:lineRule="auto"/>
        <w:rPr>
          <w:rFonts w:ascii="Times New Roman" w:hAnsi="Times New Roman"/>
          <w:sz w:val="20"/>
          <w:szCs w:val="20"/>
          <w:lang w:val="ro-RO"/>
        </w:rPr>
      </w:pPr>
      <w:r w:rsidRPr="000A17F3">
        <w:rPr>
          <w:noProof/>
          <w:lang w:val="ro-RO" w:eastAsia="ro-RO"/>
        </w:rPr>
        <mc:AlternateContent>
          <mc:Choice Requires="wpg">
            <w:drawing>
              <wp:anchor distT="0" distB="0" distL="114300" distR="114300" simplePos="0" relativeHeight="251693056" behindDoc="0" locked="0" layoutInCell="1" allowOverlap="1" wp14:anchorId="1BD56BA8" wp14:editId="658FCEA4">
                <wp:simplePos x="0" y="0"/>
                <wp:positionH relativeFrom="column">
                  <wp:posOffset>857250</wp:posOffset>
                </wp:positionH>
                <wp:positionV relativeFrom="paragraph">
                  <wp:posOffset>92710</wp:posOffset>
                </wp:positionV>
                <wp:extent cx="3848100" cy="2606675"/>
                <wp:effectExtent l="0" t="0" r="0" b="3175"/>
                <wp:wrapNone/>
                <wp:docPr id="586333622"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8100" cy="2606675"/>
                          <a:chOff x="1047" y="7154"/>
                          <a:chExt cx="6060" cy="4105"/>
                        </a:xfrm>
                      </wpg:grpSpPr>
                      <wps:wsp>
                        <wps:cNvPr id="698368454" name="Rectangle 251"/>
                        <wps:cNvSpPr>
                          <a:spLocks noChangeArrowheads="1"/>
                        </wps:cNvSpPr>
                        <wps:spPr bwMode="auto">
                          <a:xfrm>
                            <a:off x="1445" y="7154"/>
                            <a:ext cx="3412" cy="435"/>
                          </a:xfrm>
                          <a:prstGeom prst="rect">
                            <a:avLst/>
                          </a:prstGeom>
                          <a:solidFill>
                            <a:srgbClr val="9CC2E5"/>
                          </a:solidFill>
                          <a:ln w="9525">
                            <a:solidFill>
                              <a:srgbClr val="000000"/>
                            </a:solidFill>
                            <a:miter lim="800000"/>
                            <a:headEnd/>
                            <a:tailEnd/>
                          </a:ln>
                        </wps:spPr>
                        <wps:txbx>
                          <w:txbxContent>
                            <w:p w14:paraId="3FF575B9" w14:textId="77777777" w:rsidR="009B4C88" w:rsidRPr="00653A18" w:rsidRDefault="009B4C88" w:rsidP="009B4C88">
                              <w:pPr>
                                <w:spacing w:after="0" w:line="240" w:lineRule="auto"/>
                                <w:jc w:val="center"/>
                                <w:rPr>
                                  <w:rFonts w:ascii="Times New Roman" w:hAnsi="Times New Roman"/>
                                  <w:b/>
                                  <w:sz w:val="20"/>
                                  <w:szCs w:val="20"/>
                                  <w:lang w:val="ro-RO"/>
                                </w:rPr>
                              </w:pPr>
                              <w:r w:rsidRPr="00653A18">
                                <w:rPr>
                                  <w:rFonts w:ascii="Times New Roman" w:hAnsi="Times New Roman"/>
                                  <w:b/>
                                  <w:sz w:val="20"/>
                                  <w:szCs w:val="20"/>
                                  <w:lang w:val="ro-RO"/>
                                </w:rPr>
                                <w:t>7. REVIZIE</w:t>
                              </w:r>
                            </w:p>
                          </w:txbxContent>
                        </wps:txbx>
                        <wps:bodyPr rot="0" vert="horz" wrap="square" lIns="91440" tIns="45720" rIns="91440" bIns="45720" anchor="t" anchorCtr="0" upright="1">
                          <a:noAutofit/>
                        </wps:bodyPr>
                      </wps:wsp>
                      <wps:wsp>
                        <wps:cNvPr id="1508849645" name="Rectangle 252"/>
                        <wps:cNvSpPr>
                          <a:spLocks noChangeArrowheads="1"/>
                        </wps:cNvSpPr>
                        <wps:spPr bwMode="auto">
                          <a:xfrm>
                            <a:off x="1319" y="7825"/>
                            <a:ext cx="3966" cy="866"/>
                          </a:xfrm>
                          <a:prstGeom prst="rect">
                            <a:avLst/>
                          </a:prstGeom>
                          <a:solidFill>
                            <a:srgbClr val="FFFFFF"/>
                          </a:solidFill>
                          <a:ln w="9525">
                            <a:solidFill>
                              <a:srgbClr val="000000"/>
                            </a:solidFill>
                            <a:miter lim="800000"/>
                            <a:headEnd/>
                            <a:tailEnd/>
                          </a:ln>
                        </wps:spPr>
                        <wps:txbx>
                          <w:txbxContent>
                            <w:p w14:paraId="3884245C" w14:textId="77777777" w:rsidR="009B4C88" w:rsidRPr="00653A18" w:rsidRDefault="009B4C88" w:rsidP="009B4C88">
                              <w:pPr>
                                <w:spacing w:after="0" w:line="240" w:lineRule="auto"/>
                                <w:ind w:left="180"/>
                                <w:jc w:val="center"/>
                                <w:rPr>
                                  <w:rFonts w:ascii="Times New Roman" w:hAnsi="Times New Roman"/>
                                  <w:sz w:val="20"/>
                                  <w:szCs w:val="20"/>
                                  <w:lang w:val="ro-RO"/>
                                </w:rPr>
                              </w:pPr>
                              <w:r>
                                <w:rPr>
                                  <w:rFonts w:ascii="Times New Roman" w:hAnsi="Times New Roman"/>
                                  <w:sz w:val="20"/>
                                  <w:szCs w:val="20"/>
                                  <w:lang w:val="ro-RO"/>
                                </w:rPr>
                                <w:t>VicePr. C-SCIM</w:t>
                              </w:r>
                              <w:r w:rsidRPr="00D42137">
                                <w:rPr>
                                  <w:rFonts w:ascii="Times New Roman" w:hAnsi="Times New Roman"/>
                                  <w:sz w:val="20"/>
                                  <w:szCs w:val="20"/>
                                  <w:lang w:val="ro-RO"/>
                                </w:rPr>
                                <w:t xml:space="preserve"> </w:t>
                              </w:r>
                              <w:r w:rsidRPr="00653A18">
                                <w:rPr>
                                  <w:rFonts w:ascii="Times New Roman" w:hAnsi="Times New Roman"/>
                                  <w:sz w:val="20"/>
                                  <w:szCs w:val="20"/>
                                  <w:lang w:val="ro-RO"/>
                                </w:rPr>
                                <w:t>transmite motivația ș</w:t>
                              </w:r>
                              <w:r>
                                <w:rPr>
                                  <w:rFonts w:ascii="Times New Roman" w:hAnsi="Times New Roman"/>
                                  <w:sz w:val="20"/>
                                  <w:szCs w:val="20"/>
                                  <w:lang w:val="ro-RO"/>
                                </w:rPr>
                                <w:t>i propunerea de modificare a PS</w:t>
                              </w:r>
                              <w:r w:rsidRPr="00653A18">
                                <w:rPr>
                                  <w:rFonts w:ascii="Times New Roman" w:hAnsi="Times New Roman"/>
                                  <w:sz w:val="20"/>
                                  <w:szCs w:val="20"/>
                                  <w:lang w:val="ro-RO"/>
                                </w:rPr>
                                <w:t xml:space="preserve"> Preşedintelui C-SC</w:t>
                              </w:r>
                              <w:r>
                                <w:rPr>
                                  <w:rFonts w:ascii="Times New Roman" w:hAnsi="Times New Roman"/>
                                  <w:sz w:val="20"/>
                                  <w:szCs w:val="20"/>
                                  <w:lang w:val="ro-RO"/>
                                </w:rPr>
                                <w:t>I</w:t>
                              </w:r>
                              <w:r w:rsidRPr="00653A18">
                                <w:rPr>
                                  <w:rFonts w:ascii="Times New Roman" w:hAnsi="Times New Roman"/>
                                  <w:sz w:val="20"/>
                                  <w:szCs w:val="20"/>
                                  <w:lang w:val="ro-RO"/>
                                </w:rPr>
                                <w:t>M</w:t>
                              </w:r>
                            </w:p>
                          </w:txbxContent>
                        </wps:txbx>
                        <wps:bodyPr rot="0" vert="horz" wrap="square" lIns="91440" tIns="45720" rIns="91440" bIns="45720" anchor="t" anchorCtr="0" upright="1">
                          <a:noAutofit/>
                        </wps:bodyPr>
                      </wps:wsp>
                      <wps:wsp>
                        <wps:cNvPr id="2082817247" name="AutoShape 259"/>
                        <wps:cNvSpPr>
                          <a:spLocks noChangeArrowheads="1"/>
                        </wps:cNvSpPr>
                        <wps:spPr bwMode="auto">
                          <a:xfrm>
                            <a:off x="2222" y="9268"/>
                            <a:ext cx="2169" cy="969"/>
                          </a:xfrm>
                          <a:prstGeom prst="flowChartDecision">
                            <a:avLst/>
                          </a:prstGeom>
                          <a:solidFill>
                            <a:srgbClr val="9CC2E5"/>
                          </a:solidFill>
                          <a:ln w="9525">
                            <a:solidFill>
                              <a:srgbClr val="000000"/>
                            </a:solidFill>
                            <a:miter lim="800000"/>
                            <a:headEnd/>
                            <a:tailEnd/>
                          </a:ln>
                        </wps:spPr>
                        <wps:txbx>
                          <w:txbxContent>
                            <w:p w14:paraId="31D75C30" w14:textId="77777777" w:rsidR="009B4C88" w:rsidRPr="00653A18" w:rsidRDefault="009B4C88" w:rsidP="009B4C88">
                              <w:pPr>
                                <w:spacing w:after="0" w:line="240" w:lineRule="auto"/>
                                <w:jc w:val="center"/>
                                <w:rPr>
                                  <w:rFonts w:ascii="Times New Roman" w:hAnsi="Times New Roman"/>
                                  <w:b/>
                                  <w:bCs/>
                                  <w:sz w:val="20"/>
                                  <w:szCs w:val="20"/>
                                  <w:lang w:val="ro-RO"/>
                                </w:rPr>
                              </w:pPr>
                              <w:r w:rsidRPr="00653A18">
                                <w:rPr>
                                  <w:rFonts w:ascii="Times New Roman" w:hAnsi="Times New Roman"/>
                                  <w:b/>
                                  <w:bCs/>
                                  <w:sz w:val="20"/>
                                  <w:szCs w:val="20"/>
                                  <w:lang w:val="ro-RO"/>
                                </w:rPr>
                                <w:t>Acord</w:t>
                              </w:r>
                            </w:p>
                          </w:txbxContent>
                        </wps:txbx>
                        <wps:bodyPr rot="0" vert="horz" wrap="square" lIns="91440" tIns="45720" rIns="91440" bIns="45720" anchor="t" anchorCtr="0" upright="1">
                          <a:noAutofit/>
                        </wps:bodyPr>
                      </wps:wsp>
                      <wps:wsp>
                        <wps:cNvPr id="1366288431" name="AutoShape 260"/>
                        <wps:cNvCnPr>
                          <a:cxnSpLocks noChangeShapeType="1"/>
                        </wps:cNvCnPr>
                        <wps:spPr bwMode="auto">
                          <a:xfrm rot="5400000">
                            <a:off x="3025" y="8980"/>
                            <a:ext cx="57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24685996" name="Rectangle 266"/>
                        <wps:cNvSpPr>
                          <a:spLocks noChangeArrowheads="1"/>
                        </wps:cNvSpPr>
                        <wps:spPr bwMode="auto">
                          <a:xfrm>
                            <a:off x="1458" y="10232"/>
                            <a:ext cx="1618" cy="593"/>
                          </a:xfrm>
                          <a:prstGeom prst="rect">
                            <a:avLst/>
                          </a:prstGeom>
                          <a:solidFill>
                            <a:srgbClr val="FFFFFF"/>
                          </a:solidFill>
                          <a:ln w="9525">
                            <a:solidFill>
                              <a:srgbClr val="000000"/>
                            </a:solidFill>
                            <a:miter lim="800000"/>
                            <a:headEnd/>
                            <a:tailEnd/>
                          </a:ln>
                        </wps:spPr>
                        <wps:txbx>
                          <w:txbxContent>
                            <w:p w14:paraId="2BE89FCD" w14:textId="77777777" w:rsidR="009B4C88" w:rsidRPr="00653A18" w:rsidRDefault="009B4C88" w:rsidP="009B4C88">
                              <w:pPr>
                                <w:spacing w:after="0" w:line="240" w:lineRule="auto"/>
                                <w:jc w:val="center"/>
                                <w:rPr>
                                  <w:rFonts w:ascii="Times New Roman" w:hAnsi="Times New Roman"/>
                                  <w:sz w:val="20"/>
                                  <w:szCs w:val="20"/>
                                  <w:lang w:val="ro-RO"/>
                                </w:rPr>
                              </w:pPr>
                              <w:r>
                                <w:rPr>
                                  <w:rFonts w:ascii="Times New Roman" w:hAnsi="Times New Roman"/>
                                  <w:sz w:val="20"/>
                                  <w:szCs w:val="20"/>
                                  <w:lang w:val="ro-RO"/>
                                </w:rPr>
                                <w:t>PS</w:t>
                              </w:r>
                              <w:r w:rsidRPr="00653A18">
                                <w:rPr>
                                  <w:rFonts w:ascii="Times New Roman" w:hAnsi="Times New Roman"/>
                                  <w:sz w:val="20"/>
                                  <w:szCs w:val="20"/>
                                  <w:lang w:val="ro-RO"/>
                                </w:rPr>
                                <w:t xml:space="preserve"> nu necesită revizie</w:t>
                              </w:r>
                            </w:p>
                          </w:txbxContent>
                        </wps:txbx>
                        <wps:bodyPr rot="0" vert="horz" wrap="square" lIns="91440" tIns="45720" rIns="91440" bIns="45720" anchor="t" anchorCtr="0" upright="1">
                          <a:noAutofit/>
                        </wps:bodyPr>
                      </wps:wsp>
                      <wps:wsp>
                        <wps:cNvPr id="451580128" name="AutoShape 293"/>
                        <wps:cNvCnPr>
                          <a:cxnSpLocks noChangeShapeType="1"/>
                        </wps:cNvCnPr>
                        <wps:spPr bwMode="auto">
                          <a:xfrm>
                            <a:off x="1047" y="7383"/>
                            <a:ext cx="39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3990764" name="AutoShape 383"/>
                        <wps:cNvCnPr>
                          <a:cxnSpLocks noChangeShapeType="1"/>
                        </wps:cNvCnPr>
                        <wps:spPr bwMode="auto">
                          <a:xfrm flipH="1">
                            <a:off x="1812" y="9742"/>
                            <a:ext cx="39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8479308" name="AutoShape 384"/>
                        <wps:cNvCnPr>
                          <a:cxnSpLocks noChangeShapeType="1"/>
                        </wps:cNvCnPr>
                        <wps:spPr bwMode="auto">
                          <a:xfrm>
                            <a:off x="1813" y="9742"/>
                            <a:ext cx="1" cy="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42837481" name="Rectangle 406"/>
                        <wps:cNvSpPr>
                          <a:spLocks noChangeArrowheads="1"/>
                        </wps:cNvSpPr>
                        <wps:spPr bwMode="auto">
                          <a:xfrm>
                            <a:off x="4674" y="10250"/>
                            <a:ext cx="2433" cy="1009"/>
                          </a:xfrm>
                          <a:prstGeom prst="rect">
                            <a:avLst/>
                          </a:prstGeom>
                          <a:solidFill>
                            <a:srgbClr val="FFFFFF"/>
                          </a:solidFill>
                          <a:ln w="9525">
                            <a:solidFill>
                              <a:srgbClr val="000000"/>
                            </a:solidFill>
                            <a:miter lim="800000"/>
                            <a:headEnd/>
                            <a:tailEnd/>
                          </a:ln>
                        </wps:spPr>
                        <wps:txbx>
                          <w:txbxContent>
                            <w:p w14:paraId="45A15DC6" w14:textId="77777777" w:rsidR="009B4C88" w:rsidRPr="00653A18" w:rsidRDefault="009B4C88" w:rsidP="009B4C88">
                              <w:pPr>
                                <w:spacing w:after="0" w:line="240" w:lineRule="auto"/>
                                <w:jc w:val="center"/>
                                <w:rPr>
                                  <w:rFonts w:ascii="Times New Roman" w:hAnsi="Times New Roman"/>
                                  <w:sz w:val="20"/>
                                  <w:szCs w:val="20"/>
                                  <w:lang w:val="ro-RO"/>
                                </w:rPr>
                              </w:pPr>
                              <w:r w:rsidRPr="00653A18">
                                <w:rPr>
                                  <w:rFonts w:ascii="Times New Roman" w:hAnsi="Times New Roman"/>
                                  <w:sz w:val="20"/>
                                  <w:szCs w:val="20"/>
                                  <w:lang w:val="ro-RO"/>
                                </w:rPr>
                                <w:t>Se reia fluxul de la punctul 2 din prezenta Diagramă</w:t>
                              </w:r>
                            </w:p>
                          </w:txbxContent>
                        </wps:txbx>
                        <wps:bodyPr rot="0" vert="horz" wrap="square" lIns="91440" tIns="45720" rIns="91440" bIns="45720" anchor="t" anchorCtr="0" upright="1">
                          <a:noAutofit/>
                        </wps:bodyPr>
                      </wps:wsp>
                      <wps:wsp>
                        <wps:cNvPr id="1759938269" name="AutoShape 421"/>
                        <wps:cNvCnPr>
                          <a:cxnSpLocks noChangeShapeType="1"/>
                        </wps:cNvCnPr>
                        <wps:spPr bwMode="auto">
                          <a:xfrm>
                            <a:off x="3193" y="7579"/>
                            <a:ext cx="0" cy="25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5475115" name="AutoShape 423"/>
                        <wps:cNvCnPr>
                          <a:cxnSpLocks noChangeShapeType="1"/>
                        </wps:cNvCnPr>
                        <wps:spPr bwMode="auto">
                          <a:xfrm>
                            <a:off x="1060" y="10474"/>
                            <a:ext cx="39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30475086" name="AutoShape 424"/>
                        <wps:cNvCnPr>
                          <a:cxnSpLocks noChangeShapeType="1"/>
                        </wps:cNvCnPr>
                        <wps:spPr bwMode="auto">
                          <a:xfrm>
                            <a:off x="4391" y="9752"/>
                            <a:ext cx="1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96133" name="AutoShape 425"/>
                        <wps:cNvCnPr>
                          <a:cxnSpLocks noChangeShapeType="1"/>
                        </wps:cNvCnPr>
                        <wps:spPr bwMode="auto">
                          <a:xfrm>
                            <a:off x="5896" y="9742"/>
                            <a:ext cx="0" cy="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59054478" name="AutoShape 69"/>
                        <wps:cNvCnPr>
                          <a:cxnSpLocks noChangeShapeType="1"/>
                        </wps:cNvCnPr>
                        <wps:spPr bwMode="auto">
                          <a:xfrm>
                            <a:off x="1060" y="7383"/>
                            <a:ext cx="0" cy="30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D56BA8" id="Group 76" o:spid="_x0000_s1048" style="position:absolute;margin-left:67.5pt;margin-top:7.3pt;width:303pt;height:205.25pt;z-index:251693056" coordorigin="1047,7154" coordsize="6060,4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">
                <v:rect id="Rectangle 251" o:spid="_x0000_s1049" style="position:absolute;left:1445;top:7154;width:3412;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" fillcolor="#9cc2e5">
                  <v:textbox>
                    <w:txbxContent>
                      <w:p w14:paraId="3FF575B9" w14:textId="77777777" w:rsidR="009B4C88" w:rsidRPr="00653A18" w:rsidRDefault="009B4C88" w:rsidP="009B4C88">
                        <w:pPr>
                          <w:spacing w:after="0" w:line="240" w:lineRule="auto"/>
                          <w:jc w:val="center"/>
                          <w:rPr>
                            <w:rFonts w:ascii="Times New Roman" w:hAnsi="Times New Roman"/>
                            <w:b/>
                            <w:sz w:val="20"/>
                            <w:szCs w:val="20"/>
                            <w:lang w:val="ro-RO"/>
                          </w:rPr>
                        </w:pPr>
                        <w:r w:rsidRPr="00653A18">
                          <w:rPr>
                            <w:rFonts w:ascii="Times New Roman" w:hAnsi="Times New Roman"/>
                            <w:b/>
                            <w:sz w:val="20"/>
                            <w:szCs w:val="20"/>
                            <w:lang w:val="ro-RO"/>
                          </w:rPr>
                          <w:t>7. REVIZIE</w:t>
                        </w:r>
                      </w:p>
                    </w:txbxContent>
                  </v:textbox>
                </v:rect>
                <v:rect id="Rectangle 252" o:spid="_x0000_s1050" style="position:absolute;left:1319;top:7825;width:3966;height: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">
                  <v:textbox>
                    <w:txbxContent>
                      <w:p w14:paraId="3884245C" w14:textId="77777777" w:rsidR="009B4C88" w:rsidRPr="00653A18" w:rsidRDefault="009B4C88" w:rsidP="009B4C88">
                        <w:pPr>
                          <w:spacing w:after="0" w:line="240" w:lineRule="auto"/>
                          <w:ind w:left="180"/>
                          <w:jc w:val="center"/>
                          <w:rPr>
                            <w:rFonts w:ascii="Times New Roman" w:hAnsi="Times New Roman"/>
                            <w:sz w:val="20"/>
                            <w:szCs w:val="20"/>
                            <w:lang w:val="ro-RO"/>
                          </w:rPr>
                        </w:pPr>
                        <w:r>
                          <w:rPr>
                            <w:rFonts w:ascii="Times New Roman" w:hAnsi="Times New Roman"/>
                            <w:sz w:val="20"/>
                            <w:szCs w:val="20"/>
                            <w:lang w:val="ro-RO"/>
                          </w:rPr>
                          <w:t>VicePr. C-SCIM</w:t>
                        </w:r>
                        <w:r w:rsidRPr="00D42137">
                          <w:rPr>
                            <w:rFonts w:ascii="Times New Roman" w:hAnsi="Times New Roman"/>
                            <w:sz w:val="20"/>
                            <w:szCs w:val="20"/>
                            <w:lang w:val="ro-RO"/>
                          </w:rPr>
                          <w:t xml:space="preserve"> </w:t>
                        </w:r>
                        <w:r w:rsidRPr="00653A18">
                          <w:rPr>
                            <w:rFonts w:ascii="Times New Roman" w:hAnsi="Times New Roman"/>
                            <w:sz w:val="20"/>
                            <w:szCs w:val="20"/>
                            <w:lang w:val="ro-RO"/>
                          </w:rPr>
                          <w:t>transmite motivația ș</w:t>
                        </w:r>
                        <w:r>
                          <w:rPr>
                            <w:rFonts w:ascii="Times New Roman" w:hAnsi="Times New Roman"/>
                            <w:sz w:val="20"/>
                            <w:szCs w:val="20"/>
                            <w:lang w:val="ro-RO"/>
                          </w:rPr>
                          <w:t>i propunerea de modificare a PS</w:t>
                        </w:r>
                        <w:r w:rsidRPr="00653A18">
                          <w:rPr>
                            <w:rFonts w:ascii="Times New Roman" w:hAnsi="Times New Roman"/>
                            <w:sz w:val="20"/>
                            <w:szCs w:val="20"/>
                            <w:lang w:val="ro-RO"/>
                          </w:rPr>
                          <w:t xml:space="preserve"> Preşedintelui C-SC</w:t>
                        </w:r>
                        <w:r>
                          <w:rPr>
                            <w:rFonts w:ascii="Times New Roman" w:hAnsi="Times New Roman"/>
                            <w:sz w:val="20"/>
                            <w:szCs w:val="20"/>
                            <w:lang w:val="ro-RO"/>
                          </w:rPr>
                          <w:t>I</w:t>
                        </w:r>
                        <w:r w:rsidRPr="00653A18">
                          <w:rPr>
                            <w:rFonts w:ascii="Times New Roman" w:hAnsi="Times New Roman"/>
                            <w:sz w:val="20"/>
                            <w:szCs w:val="20"/>
                            <w:lang w:val="ro-RO"/>
                          </w:rPr>
                          <w:t>M</w:t>
                        </w:r>
                      </w:p>
                    </w:txbxContent>
                  </v:textbox>
                </v:rect>
                <v:shape id="AutoShape 259" o:spid="_x0000_s1051" type="#_x0000_t110" style="position:absolute;left:2222;top:9268;width:2169;height: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" fillcolor="#9cc2e5">
                  <v:textbox>
                    <w:txbxContent>
                      <w:p w14:paraId="31D75C30" w14:textId="77777777" w:rsidR="009B4C88" w:rsidRPr="00653A18" w:rsidRDefault="009B4C88" w:rsidP="009B4C88">
                        <w:pPr>
                          <w:spacing w:after="0" w:line="240" w:lineRule="auto"/>
                          <w:jc w:val="center"/>
                          <w:rPr>
                            <w:rFonts w:ascii="Times New Roman" w:hAnsi="Times New Roman"/>
                            <w:b/>
                            <w:bCs/>
                            <w:sz w:val="20"/>
                            <w:szCs w:val="20"/>
                            <w:lang w:val="ro-RO"/>
                          </w:rPr>
                        </w:pPr>
                        <w:r w:rsidRPr="00653A18">
                          <w:rPr>
                            <w:rFonts w:ascii="Times New Roman" w:hAnsi="Times New Roman"/>
                            <w:b/>
                            <w:bCs/>
                            <w:sz w:val="20"/>
                            <w:szCs w:val="20"/>
                            <w:lang w:val="ro-RO"/>
                          </w:rPr>
                          <w:t>Acord</w:t>
                        </w:r>
                      </w:p>
                    </w:txbxContent>
                  </v:textbox>
                </v:shape>
                <v:shapetype id="_x0000_t32" coordsize="21600,21600" o:spt="32" o:oned="t" path="m,l21600,21600e" filled="f">
                  <v:path arrowok="t" fillok="f" o:connecttype="none"/>
                  <o:lock v:ext="edit" shapetype="t"/>
                </v:shapetype>
                <v:shape id="AutoShape 260" o:spid="_x0000_s1052" type="#_x0000_t32" style="position:absolute;left:3025;top:8980;width:577;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">
                  <v:stroke endarrow="block"/>
                </v:shape>
                <v:rect id="Rectangle 266" o:spid="_x0000_s1053" style="position:absolute;left:1458;top:10232;width:1618;height: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">
                  <v:textbox>
                    <w:txbxContent>
                      <w:p w14:paraId="2BE89FCD" w14:textId="77777777" w:rsidR="009B4C88" w:rsidRPr="00653A18" w:rsidRDefault="009B4C88" w:rsidP="009B4C88">
                        <w:pPr>
                          <w:spacing w:after="0" w:line="240" w:lineRule="auto"/>
                          <w:jc w:val="center"/>
                          <w:rPr>
                            <w:rFonts w:ascii="Times New Roman" w:hAnsi="Times New Roman"/>
                            <w:sz w:val="20"/>
                            <w:szCs w:val="20"/>
                            <w:lang w:val="ro-RO"/>
                          </w:rPr>
                        </w:pPr>
                        <w:r>
                          <w:rPr>
                            <w:rFonts w:ascii="Times New Roman" w:hAnsi="Times New Roman"/>
                            <w:sz w:val="20"/>
                            <w:szCs w:val="20"/>
                            <w:lang w:val="ro-RO"/>
                          </w:rPr>
                          <w:t>PS</w:t>
                        </w:r>
                        <w:r w:rsidRPr="00653A18">
                          <w:rPr>
                            <w:rFonts w:ascii="Times New Roman" w:hAnsi="Times New Roman"/>
                            <w:sz w:val="20"/>
                            <w:szCs w:val="20"/>
                            <w:lang w:val="ro-RO"/>
                          </w:rPr>
                          <w:t xml:space="preserve"> nu necesită revizie</w:t>
                        </w:r>
                      </w:p>
                    </w:txbxContent>
                  </v:textbox>
                </v:rect>
                <v:shape id="AutoShape 293" o:spid="_x0000_s1054" type="#_x0000_t32" style="position:absolute;left:1047;top:7383;width:3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">
                  <v:stroke endarrow="block"/>
                </v:shape>
                <v:shape id="AutoShape 383" o:spid="_x0000_s1055" type="#_x0000_t32" style="position:absolute;left:1812;top:9742;width:3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"/>
                <v:shape id="AutoShape 384" o:spid="_x0000_s1056" type="#_x0000_t32" style="position:absolute;left:1813;top:9742;width:1;height:4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">
                  <v:stroke endarrow="block"/>
                </v:shape>
                <v:rect id="Rectangle 406" o:spid="_x0000_s1057" style="position:absolute;left:4674;top:10250;width:2433;height:1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">
                  <v:textbox>
                    <w:txbxContent>
                      <w:p w14:paraId="45A15DC6" w14:textId="77777777" w:rsidR="009B4C88" w:rsidRPr="00653A18" w:rsidRDefault="009B4C88" w:rsidP="009B4C88">
                        <w:pPr>
                          <w:spacing w:after="0" w:line="240" w:lineRule="auto"/>
                          <w:jc w:val="center"/>
                          <w:rPr>
                            <w:rFonts w:ascii="Times New Roman" w:hAnsi="Times New Roman"/>
                            <w:sz w:val="20"/>
                            <w:szCs w:val="20"/>
                            <w:lang w:val="ro-RO"/>
                          </w:rPr>
                        </w:pPr>
                        <w:r w:rsidRPr="00653A18">
                          <w:rPr>
                            <w:rFonts w:ascii="Times New Roman" w:hAnsi="Times New Roman"/>
                            <w:sz w:val="20"/>
                            <w:szCs w:val="20"/>
                            <w:lang w:val="ro-RO"/>
                          </w:rPr>
                          <w:t>Se reia fluxul de la punctul 2 din prezenta Diagramă</w:t>
                        </w:r>
                      </w:p>
                    </w:txbxContent>
                  </v:textbox>
                </v:rect>
                <v:shape id="AutoShape 421" o:spid="_x0000_s1058" type="#_x0000_t32" style="position:absolute;left:3193;top:7579;width:0;height:2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">
                  <v:stroke endarrow="block"/>
                </v:shape>
                <v:shape id="AutoShape 423" o:spid="_x0000_s1059" type="#_x0000_t32" style="position:absolute;left:1060;top:10474;width:3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">
                  <v:stroke endarrow="block"/>
                </v:shape>
                <v:shape id="AutoShape 424" o:spid="_x0000_s1060" type="#_x0000_t32" style="position:absolute;left:4391;top:9752;width:15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"/>
                <v:shape id="AutoShape 425" o:spid="_x0000_s1061" type="#_x0000_t32" style="position:absolute;left:5896;top:9742;width:0;height:4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">
                  <v:stroke endarrow="block"/>
                </v:shape>
                <v:shape id="AutoShape 69" o:spid="_x0000_s1062" type="#_x0000_t32" style="position:absolute;left:1060;top:7383;width:0;height:30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"/>
              </v:group>
            </w:pict>
          </mc:Fallback>
        </mc:AlternateContent>
      </w:r>
    </w:p>
    <w:p w14:paraId="3597CE63" w14:textId="77777777" w:rsidR="009B4C88" w:rsidRPr="000A17F3" w:rsidRDefault="009B4C88" w:rsidP="009B4C88">
      <w:pPr>
        <w:spacing w:after="0" w:line="312" w:lineRule="auto"/>
        <w:rPr>
          <w:rFonts w:ascii="Times New Roman" w:hAnsi="Times New Roman"/>
          <w:sz w:val="20"/>
          <w:szCs w:val="20"/>
          <w:lang w:val="ro-RO"/>
        </w:rPr>
      </w:pPr>
    </w:p>
    <w:p w14:paraId="4EA08DFB" w14:textId="76A5B789" w:rsidR="00547C47" w:rsidRPr="000A17F3" w:rsidRDefault="00547C47" w:rsidP="00652AF0">
      <w:pPr>
        <w:spacing w:after="0" w:line="312" w:lineRule="auto"/>
        <w:rPr>
          <w:rFonts w:ascii="Times New Roman" w:hAnsi="Times New Roman"/>
          <w:sz w:val="20"/>
          <w:szCs w:val="20"/>
          <w:lang w:val="ro-RO"/>
        </w:rPr>
      </w:pPr>
    </w:p>
    <w:p w14:paraId="0073C169" w14:textId="046B43C1" w:rsidR="00547C47" w:rsidRPr="000A17F3" w:rsidRDefault="00547C47" w:rsidP="00652AF0">
      <w:pPr>
        <w:spacing w:after="0" w:line="312" w:lineRule="auto"/>
        <w:rPr>
          <w:rFonts w:ascii="Times New Roman" w:hAnsi="Times New Roman"/>
          <w:sz w:val="20"/>
          <w:szCs w:val="20"/>
          <w:lang w:val="ro-RO"/>
        </w:rPr>
      </w:pPr>
    </w:p>
    <w:p w14:paraId="73CF89D8" w14:textId="77777777" w:rsidR="00547C47" w:rsidRPr="000A17F3" w:rsidRDefault="00547C47" w:rsidP="00652AF0">
      <w:pPr>
        <w:spacing w:after="0" w:line="312" w:lineRule="auto"/>
        <w:rPr>
          <w:rFonts w:ascii="Times New Roman" w:hAnsi="Times New Roman"/>
          <w:sz w:val="20"/>
          <w:szCs w:val="20"/>
          <w:lang w:val="ro-RO"/>
        </w:rPr>
      </w:pPr>
    </w:p>
    <w:p w14:paraId="7BE82637" w14:textId="69E7EACA" w:rsidR="00547C47" w:rsidRPr="000A17F3" w:rsidRDefault="00547C47" w:rsidP="00652AF0">
      <w:pPr>
        <w:spacing w:after="0" w:line="312" w:lineRule="auto"/>
        <w:rPr>
          <w:rFonts w:ascii="Times New Roman" w:hAnsi="Times New Roman"/>
          <w:sz w:val="20"/>
          <w:szCs w:val="20"/>
          <w:lang w:val="ro-RO"/>
        </w:rPr>
      </w:pPr>
    </w:p>
    <w:p w14:paraId="140F1660" w14:textId="77777777" w:rsidR="00547C47" w:rsidRPr="000A17F3" w:rsidRDefault="00547C47" w:rsidP="00652AF0">
      <w:pPr>
        <w:spacing w:after="0" w:line="312" w:lineRule="auto"/>
        <w:rPr>
          <w:rFonts w:ascii="Times New Roman" w:hAnsi="Times New Roman"/>
          <w:sz w:val="20"/>
          <w:szCs w:val="20"/>
          <w:lang w:val="ro-RO"/>
        </w:rPr>
      </w:pPr>
    </w:p>
    <w:p w14:paraId="21DA273C" w14:textId="77777777" w:rsidR="00547C47" w:rsidRPr="000A17F3" w:rsidRDefault="00547C47" w:rsidP="00652AF0">
      <w:pPr>
        <w:spacing w:after="0" w:line="312" w:lineRule="auto"/>
        <w:rPr>
          <w:rFonts w:ascii="Times New Roman" w:hAnsi="Times New Roman"/>
          <w:sz w:val="20"/>
          <w:szCs w:val="20"/>
          <w:lang w:val="ro-RO"/>
        </w:rPr>
      </w:pPr>
    </w:p>
    <w:p w14:paraId="491FF1C7" w14:textId="77777777" w:rsidR="00547C47" w:rsidRPr="000A17F3" w:rsidRDefault="00547C47" w:rsidP="00652AF0">
      <w:pPr>
        <w:spacing w:after="0" w:line="312" w:lineRule="auto"/>
        <w:rPr>
          <w:rFonts w:ascii="Times New Roman" w:hAnsi="Times New Roman"/>
          <w:sz w:val="20"/>
          <w:szCs w:val="20"/>
          <w:lang w:val="ro-RO"/>
        </w:rPr>
      </w:pPr>
    </w:p>
    <w:p w14:paraId="698B35FC" w14:textId="77777777" w:rsidR="00547C47" w:rsidRPr="000A17F3" w:rsidRDefault="00547C47" w:rsidP="00652AF0">
      <w:pPr>
        <w:spacing w:after="0" w:line="312" w:lineRule="auto"/>
        <w:rPr>
          <w:rFonts w:ascii="Times New Roman" w:hAnsi="Times New Roman"/>
          <w:sz w:val="20"/>
          <w:szCs w:val="20"/>
          <w:lang w:val="ro-RO"/>
        </w:rPr>
      </w:pPr>
    </w:p>
    <w:p w14:paraId="1CA2E475" w14:textId="77777777" w:rsidR="00547C47" w:rsidRPr="000A17F3" w:rsidRDefault="00547C47" w:rsidP="00652AF0">
      <w:pPr>
        <w:spacing w:after="0" w:line="312" w:lineRule="auto"/>
        <w:rPr>
          <w:rFonts w:ascii="Times New Roman" w:hAnsi="Times New Roman"/>
          <w:sz w:val="20"/>
          <w:szCs w:val="20"/>
          <w:lang w:val="ro-RO"/>
        </w:rPr>
      </w:pPr>
    </w:p>
    <w:p w14:paraId="1DD74BF6" w14:textId="77777777" w:rsidR="00547C47" w:rsidRDefault="00547C47" w:rsidP="00652AF0">
      <w:pPr>
        <w:spacing w:after="0" w:line="312" w:lineRule="auto"/>
        <w:rPr>
          <w:rFonts w:ascii="Times New Roman" w:hAnsi="Times New Roman"/>
          <w:sz w:val="20"/>
          <w:szCs w:val="20"/>
          <w:lang w:val="ro-RO"/>
        </w:rPr>
      </w:pPr>
    </w:p>
    <w:p w14:paraId="78B935A6" w14:textId="77777777" w:rsidR="00144625" w:rsidRDefault="00144625" w:rsidP="00652AF0">
      <w:pPr>
        <w:spacing w:after="0" w:line="312" w:lineRule="auto"/>
        <w:rPr>
          <w:rFonts w:ascii="Times New Roman" w:hAnsi="Times New Roman"/>
          <w:sz w:val="20"/>
          <w:szCs w:val="20"/>
          <w:lang w:val="ro-RO"/>
        </w:rPr>
      </w:pPr>
    </w:p>
    <w:p w14:paraId="28E79BCE" w14:textId="77777777" w:rsidR="00144625" w:rsidRDefault="00144625" w:rsidP="00652AF0">
      <w:pPr>
        <w:spacing w:after="0" w:line="312" w:lineRule="auto"/>
        <w:rPr>
          <w:rFonts w:ascii="Times New Roman" w:hAnsi="Times New Roman"/>
          <w:sz w:val="20"/>
          <w:szCs w:val="20"/>
          <w:lang w:val="ro-RO"/>
        </w:rPr>
      </w:pPr>
    </w:p>
    <w:p w14:paraId="337E791D" w14:textId="77777777" w:rsidR="00144625" w:rsidRDefault="00144625" w:rsidP="00652AF0">
      <w:pPr>
        <w:spacing w:after="0" w:line="312" w:lineRule="auto"/>
        <w:rPr>
          <w:rFonts w:ascii="Times New Roman" w:hAnsi="Times New Roman"/>
          <w:sz w:val="20"/>
          <w:szCs w:val="20"/>
          <w:lang w:val="ro-RO"/>
        </w:rPr>
      </w:pPr>
    </w:p>
    <w:p w14:paraId="0FA53F5D" w14:textId="77777777" w:rsidR="00144625" w:rsidRPr="000A17F3" w:rsidRDefault="00144625" w:rsidP="00652AF0">
      <w:pPr>
        <w:spacing w:after="0" w:line="312" w:lineRule="auto"/>
        <w:rPr>
          <w:rFonts w:ascii="Times New Roman" w:hAnsi="Times New Roman"/>
          <w:sz w:val="20"/>
          <w:szCs w:val="20"/>
          <w:lang w:val="ro-RO"/>
        </w:rPr>
      </w:pPr>
    </w:p>
    <w:p w14:paraId="772B02A9" w14:textId="77777777" w:rsidR="00547C47" w:rsidRPr="000A17F3" w:rsidRDefault="00547C47" w:rsidP="00652AF0">
      <w:pPr>
        <w:suppressAutoHyphens w:val="0"/>
        <w:spacing w:after="0" w:line="312" w:lineRule="auto"/>
        <w:rPr>
          <w:rFonts w:ascii="Times New Roman" w:hAnsi="Times New Roman"/>
          <w:sz w:val="24"/>
          <w:szCs w:val="24"/>
          <w:lang w:val="ro-RO"/>
        </w:rPr>
      </w:pPr>
    </w:p>
    <w:p w14:paraId="48120701" w14:textId="77777777" w:rsidR="00547C47" w:rsidRPr="000A17F3" w:rsidRDefault="00547C47" w:rsidP="00652AF0">
      <w:pPr>
        <w:suppressAutoHyphens w:val="0"/>
        <w:spacing w:after="0" w:line="312" w:lineRule="auto"/>
        <w:rPr>
          <w:rFonts w:ascii="Times New Roman" w:hAnsi="Times New Roman"/>
          <w:sz w:val="24"/>
          <w:szCs w:val="24"/>
          <w:lang w:val="ro-RO"/>
        </w:rPr>
        <w:sectPr w:rsidR="00547C47" w:rsidRPr="000A17F3" w:rsidSect="000D25A5">
          <w:pgSz w:w="11906" w:h="16838"/>
          <w:pgMar w:top="851" w:right="567" w:bottom="851" w:left="851" w:header="708" w:footer="708" w:gutter="0"/>
          <w:pgNumType w:start="16"/>
          <w:cols w:space="708"/>
          <w:formProt w:val="0"/>
          <w:titlePg/>
          <w:docGrid w:linePitch="360" w:charSpace="-2049"/>
        </w:sectPr>
      </w:pPr>
    </w:p>
    <w:p w14:paraId="76A383B5" w14:textId="45682FD9" w:rsidR="00547C47" w:rsidRPr="000A17F3" w:rsidRDefault="00547C47" w:rsidP="00652AF0">
      <w:pPr>
        <w:spacing w:after="0" w:line="312" w:lineRule="auto"/>
        <w:jc w:val="right"/>
        <w:rPr>
          <w:rFonts w:ascii="Times New Roman" w:hAnsi="Times New Roman"/>
          <w:b/>
          <w:sz w:val="24"/>
          <w:szCs w:val="24"/>
          <w:lang w:val="ro-RO"/>
        </w:rPr>
      </w:pPr>
      <w:r w:rsidRPr="000A17F3">
        <w:rPr>
          <w:rStyle w:val="BodyTextChar"/>
          <w:rFonts w:ascii="Times New Roman" w:hAnsi="Times New Roman"/>
          <w:b/>
          <w:sz w:val="24"/>
          <w:szCs w:val="24"/>
          <w:lang w:val="ro-RO"/>
        </w:rPr>
        <w:lastRenderedPageBreak/>
        <w:t>SEAQ_PS_</w:t>
      </w:r>
      <w:r w:rsidRPr="000A17F3">
        <w:rPr>
          <w:rStyle w:val="BodyTextChar"/>
          <w:rFonts w:ascii="Times New Roman" w:hAnsi="Times New Roman"/>
          <w:b/>
          <w:color w:val="000000"/>
          <w:sz w:val="24"/>
          <w:szCs w:val="24"/>
          <w:lang w:val="ro-RO"/>
        </w:rPr>
        <w:t>C-SCIM</w:t>
      </w:r>
      <w:r w:rsidRPr="000A17F3">
        <w:rPr>
          <w:rStyle w:val="BodyTextChar"/>
          <w:rFonts w:ascii="Times New Roman" w:hAnsi="Times New Roman"/>
          <w:b/>
          <w:sz w:val="24"/>
          <w:szCs w:val="24"/>
          <w:lang w:val="ro-RO"/>
        </w:rPr>
        <w:t>_0</w:t>
      </w:r>
      <w:r w:rsidR="003D781F">
        <w:rPr>
          <w:rStyle w:val="BodyTextChar"/>
          <w:rFonts w:ascii="Times New Roman" w:hAnsi="Times New Roman"/>
          <w:b/>
          <w:sz w:val="24"/>
          <w:szCs w:val="24"/>
          <w:lang w:val="ro-RO"/>
        </w:rPr>
        <w:t>3</w:t>
      </w:r>
      <w:r w:rsidRPr="000A17F3">
        <w:rPr>
          <w:rStyle w:val="BodyTextChar"/>
          <w:rFonts w:ascii="Times New Roman" w:hAnsi="Times New Roman"/>
          <w:b/>
          <w:sz w:val="24"/>
          <w:szCs w:val="24"/>
          <w:lang w:val="ro-RO"/>
        </w:rPr>
        <w:t>_F.03</w:t>
      </w:r>
    </w:p>
    <w:p w14:paraId="7A00A87E" w14:textId="77777777" w:rsidR="00547C47" w:rsidRPr="000A17F3" w:rsidRDefault="00547C47" w:rsidP="00652AF0">
      <w:pPr>
        <w:spacing w:after="0" w:line="312" w:lineRule="auto"/>
        <w:jc w:val="center"/>
        <w:rPr>
          <w:rFonts w:ascii="Times New Roman" w:hAnsi="Times New Roman"/>
          <w:b/>
          <w:sz w:val="24"/>
          <w:szCs w:val="24"/>
          <w:lang w:val="ro-RO"/>
        </w:rPr>
      </w:pPr>
      <w:r w:rsidRPr="000A17F3">
        <w:rPr>
          <w:rFonts w:ascii="Times New Roman" w:hAnsi="Times New Roman"/>
          <w:b/>
          <w:sz w:val="24"/>
          <w:szCs w:val="24"/>
          <w:lang w:val="ro-RO"/>
        </w:rPr>
        <w:t xml:space="preserve">FORMULAR ANALIZĂ </w:t>
      </w:r>
    </w:p>
    <w:tbl>
      <w:tblPr>
        <w:tblW w:w="12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081"/>
        <w:gridCol w:w="1752"/>
        <w:gridCol w:w="1176"/>
        <w:gridCol w:w="1221"/>
        <w:gridCol w:w="850"/>
        <w:gridCol w:w="1418"/>
        <w:gridCol w:w="1281"/>
        <w:gridCol w:w="1417"/>
      </w:tblGrid>
      <w:tr w:rsidR="000A17F3" w:rsidRPr="000A17F3" w14:paraId="5C37261C" w14:textId="77777777" w:rsidTr="009B4C88">
        <w:trPr>
          <w:trHeight w:val="372"/>
          <w:jc w:val="center"/>
        </w:trPr>
        <w:tc>
          <w:tcPr>
            <w:tcW w:w="562" w:type="dxa"/>
            <w:vMerge w:val="restart"/>
            <w:tcMar>
              <w:left w:w="28" w:type="dxa"/>
              <w:right w:w="28" w:type="dxa"/>
            </w:tcMar>
            <w:vAlign w:val="center"/>
          </w:tcPr>
          <w:p w14:paraId="12D93E92" w14:textId="0E30C0D3" w:rsidR="009B4C88" w:rsidRPr="000A17F3" w:rsidRDefault="009B4C88" w:rsidP="009B4C88">
            <w:pPr>
              <w:suppressAutoHyphens w:val="0"/>
              <w:spacing w:after="0" w:line="312" w:lineRule="auto"/>
              <w:jc w:val="center"/>
              <w:rPr>
                <w:rFonts w:ascii="Times New Roman" w:hAnsi="Times New Roman"/>
                <w:b/>
                <w:color w:val="EE0000"/>
                <w:sz w:val="24"/>
                <w:szCs w:val="24"/>
                <w:lang w:val="ro-RO"/>
              </w:rPr>
            </w:pPr>
            <w:r w:rsidRPr="000A17F3">
              <w:rPr>
                <w:rFonts w:ascii="Times New Roman" w:hAnsi="Times New Roman"/>
                <w:b/>
                <w:color w:val="EE0000"/>
                <w:sz w:val="24"/>
                <w:szCs w:val="24"/>
                <w:lang w:val="ro-RO"/>
              </w:rPr>
              <w:t>Nr.</w:t>
            </w:r>
          </w:p>
          <w:p w14:paraId="334220A9" w14:textId="77777777" w:rsidR="009B4C88" w:rsidRPr="000A17F3" w:rsidRDefault="009B4C88" w:rsidP="009B4C88">
            <w:pPr>
              <w:suppressAutoHyphens w:val="0"/>
              <w:spacing w:after="0" w:line="312" w:lineRule="auto"/>
              <w:jc w:val="center"/>
              <w:rPr>
                <w:rFonts w:ascii="Times New Roman" w:hAnsi="Times New Roman"/>
                <w:b/>
                <w:color w:val="EE0000"/>
                <w:sz w:val="24"/>
                <w:szCs w:val="24"/>
                <w:lang w:val="ro-RO"/>
              </w:rPr>
            </w:pPr>
            <w:r w:rsidRPr="000A17F3">
              <w:rPr>
                <w:rFonts w:ascii="Times New Roman" w:hAnsi="Times New Roman"/>
                <w:b/>
                <w:color w:val="EE0000"/>
                <w:sz w:val="24"/>
                <w:szCs w:val="24"/>
                <w:lang w:val="ro-RO"/>
              </w:rPr>
              <w:t>crt.</w:t>
            </w:r>
          </w:p>
        </w:tc>
        <w:tc>
          <w:tcPr>
            <w:tcW w:w="3081" w:type="dxa"/>
            <w:vMerge w:val="restart"/>
            <w:tcMar>
              <w:left w:w="28" w:type="dxa"/>
              <w:right w:w="28" w:type="dxa"/>
            </w:tcMar>
            <w:vAlign w:val="center"/>
          </w:tcPr>
          <w:p w14:paraId="0AEBC106" w14:textId="77777777" w:rsidR="009B4C88" w:rsidRPr="000A17F3" w:rsidRDefault="009B4C88" w:rsidP="009B4C88">
            <w:pPr>
              <w:suppressAutoHyphens w:val="0"/>
              <w:spacing w:after="0" w:line="312" w:lineRule="auto"/>
              <w:jc w:val="center"/>
              <w:rPr>
                <w:rFonts w:ascii="Times New Roman" w:hAnsi="Times New Roman"/>
                <w:b/>
                <w:color w:val="EE0000"/>
                <w:sz w:val="24"/>
                <w:szCs w:val="24"/>
                <w:lang w:val="ro-RO"/>
              </w:rPr>
            </w:pPr>
            <w:r w:rsidRPr="000A17F3">
              <w:rPr>
                <w:rFonts w:ascii="Times New Roman" w:hAnsi="Times New Roman"/>
                <w:b/>
                <w:color w:val="EE0000"/>
                <w:sz w:val="24"/>
                <w:szCs w:val="24"/>
                <w:lang w:val="ro-RO"/>
              </w:rPr>
              <w:t>Structură</w:t>
            </w:r>
          </w:p>
        </w:tc>
        <w:tc>
          <w:tcPr>
            <w:tcW w:w="1752" w:type="dxa"/>
            <w:vMerge w:val="restart"/>
            <w:tcMar>
              <w:left w:w="28" w:type="dxa"/>
              <w:right w:w="28" w:type="dxa"/>
            </w:tcMar>
            <w:vAlign w:val="center"/>
          </w:tcPr>
          <w:p w14:paraId="1158BD8D" w14:textId="77777777" w:rsidR="009B4C88" w:rsidRPr="000A17F3" w:rsidRDefault="009B4C88" w:rsidP="009B4C88">
            <w:pPr>
              <w:suppressAutoHyphens w:val="0"/>
              <w:spacing w:after="0" w:line="312" w:lineRule="auto"/>
              <w:jc w:val="center"/>
              <w:rPr>
                <w:rFonts w:ascii="Times New Roman" w:hAnsi="Times New Roman"/>
                <w:b/>
                <w:color w:val="EE0000"/>
                <w:sz w:val="24"/>
                <w:szCs w:val="24"/>
                <w:lang w:val="ro-RO"/>
              </w:rPr>
            </w:pPr>
            <w:r w:rsidRPr="000A17F3">
              <w:rPr>
                <w:rFonts w:ascii="Times New Roman" w:hAnsi="Times New Roman"/>
                <w:b/>
                <w:color w:val="EE0000"/>
                <w:sz w:val="24"/>
                <w:szCs w:val="24"/>
                <w:lang w:val="ro-RO"/>
              </w:rPr>
              <w:t>Conducător structură</w:t>
            </w:r>
          </w:p>
          <w:p w14:paraId="146C90CF" w14:textId="77777777" w:rsidR="009B4C88" w:rsidRPr="000A17F3" w:rsidRDefault="009B4C88" w:rsidP="009B4C88">
            <w:pPr>
              <w:suppressAutoHyphens w:val="0"/>
              <w:spacing w:after="0" w:line="312" w:lineRule="auto"/>
              <w:jc w:val="center"/>
              <w:rPr>
                <w:rFonts w:ascii="Times New Roman" w:hAnsi="Times New Roman"/>
                <w:b/>
                <w:color w:val="EE0000"/>
                <w:sz w:val="24"/>
                <w:szCs w:val="24"/>
                <w:lang w:val="ro-RO"/>
              </w:rPr>
            </w:pPr>
            <w:r w:rsidRPr="000A17F3">
              <w:rPr>
                <w:rFonts w:ascii="Times New Roman" w:hAnsi="Times New Roman"/>
                <w:b/>
                <w:color w:val="EE0000"/>
                <w:sz w:val="24"/>
                <w:szCs w:val="24"/>
                <w:lang w:val="ro-RO"/>
              </w:rPr>
              <w:t>Nume și prenume</w:t>
            </w:r>
          </w:p>
        </w:tc>
        <w:tc>
          <w:tcPr>
            <w:tcW w:w="1176" w:type="dxa"/>
            <w:vMerge w:val="restart"/>
            <w:tcMar>
              <w:left w:w="28" w:type="dxa"/>
              <w:right w:w="28" w:type="dxa"/>
            </w:tcMar>
            <w:vAlign w:val="center"/>
          </w:tcPr>
          <w:p w14:paraId="23FC0CB9" w14:textId="77777777" w:rsidR="009B4C88" w:rsidRPr="000A17F3" w:rsidRDefault="009B4C88" w:rsidP="009B4C88">
            <w:pPr>
              <w:suppressAutoHyphens w:val="0"/>
              <w:spacing w:after="0" w:line="312" w:lineRule="auto"/>
              <w:jc w:val="center"/>
              <w:rPr>
                <w:rFonts w:ascii="Times New Roman" w:hAnsi="Times New Roman"/>
                <w:b/>
                <w:color w:val="EE0000"/>
                <w:sz w:val="24"/>
                <w:szCs w:val="24"/>
                <w:lang w:val="ro-RO"/>
              </w:rPr>
            </w:pPr>
            <w:r w:rsidRPr="000A17F3">
              <w:rPr>
                <w:rFonts w:ascii="Times New Roman" w:hAnsi="Times New Roman"/>
                <w:b/>
                <w:color w:val="EE0000"/>
                <w:sz w:val="24"/>
                <w:szCs w:val="24"/>
                <w:lang w:val="ro-RO"/>
              </w:rPr>
              <w:t>Înlocuitor de drept sau delegat</w:t>
            </w:r>
          </w:p>
        </w:tc>
        <w:tc>
          <w:tcPr>
            <w:tcW w:w="2071" w:type="dxa"/>
            <w:gridSpan w:val="2"/>
            <w:tcMar>
              <w:left w:w="28" w:type="dxa"/>
              <w:right w:w="28" w:type="dxa"/>
            </w:tcMar>
            <w:vAlign w:val="center"/>
          </w:tcPr>
          <w:p w14:paraId="1780DF8A" w14:textId="77777777" w:rsidR="009B4C88" w:rsidRPr="000A17F3" w:rsidRDefault="009B4C88" w:rsidP="009B4C88">
            <w:pPr>
              <w:suppressAutoHyphens w:val="0"/>
              <w:spacing w:after="0" w:line="312" w:lineRule="auto"/>
              <w:jc w:val="center"/>
              <w:rPr>
                <w:rFonts w:ascii="Times New Roman" w:hAnsi="Times New Roman"/>
                <w:b/>
                <w:color w:val="EE0000"/>
                <w:sz w:val="24"/>
                <w:szCs w:val="24"/>
                <w:lang w:val="ro-RO"/>
              </w:rPr>
            </w:pPr>
            <w:r w:rsidRPr="000A17F3">
              <w:rPr>
                <w:rFonts w:ascii="Times New Roman" w:hAnsi="Times New Roman"/>
                <w:b/>
                <w:color w:val="EE0000"/>
                <w:sz w:val="24"/>
                <w:szCs w:val="24"/>
                <w:lang w:val="ro-RO"/>
              </w:rPr>
              <w:t>Aviz favorabil</w:t>
            </w:r>
          </w:p>
        </w:tc>
        <w:tc>
          <w:tcPr>
            <w:tcW w:w="1418" w:type="dxa"/>
            <w:tcMar>
              <w:left w:w="28" w:type="dxa"/>
              <w:right w:w="28" w:type="dxa"/>
            </w:tcMar>
            <w:vAlign w:val="center"/>
          </w:tcPr>
          <w:p w14:paraId="460C6BCD" w14:textId="77777777" w:rsidR="009B4C88" w:rsidRPr="000A17F3" w:rsidRDefault="009B4C88" w:rsidP="009B4C88">
            <w:pPr>
              <w:suppressAutoHyphens w:val="0"/>
              <w:spacing w:after="0" w:line="312" w:lineRule="auto"/>
              <w:jc w:val="center"/>
              <w:rPr>
                <w:rFonts w:ascii="Times New Roman" w:hAnsi="Times New Roman"/>
                <w:b/>
                <w:color w:val="EE0000"/>
                <w:sz w:val="24"/>
                <w:szCs w:val="24"/>
                <w:lang w:val="ro-RO"/>
              </w:rPr>
            </w:pPr>
            <w:r w:rsidRPr="000A17F3">
              <w:rPr>
                <w:rFonts w:ascii="Times New Roman" w:hAnsi="Times New Roman"/>
                <w:b/>
                <w:color w:val="EE0000"/>
                <w:sz w:val="24"/>
                <w:szCs w:val="24"/>
                <w:lang w:val="ro-RO"/>
              </w:rPr>
              <w:t>Aviz nefavorabil</w:t>
            </w:r>
          </w:p>
        </w:tc>
        <w:tc>
          <w:tcPr>
            <w:tcW w:w="1281" w:type="dxa"/>
            <w:vMerge w:val="restart"/>
            <w:tcMar>
              <w:left w:w="28" w:type="dxa"/>
              <w:right w:w="28" w:type="dxa"/>
            </w:tcMar>
            <w:vAlign w:val="center"/>
          </w:tcPr>
          <w:p w14:paraId="659079ED" w14:textId="73B12760" w:rsidR="009B4C88" w:rsidRPr="000A17F3" w:rsidRDefault="009B4C88" w:rsidP="009B4C88">
            <w:pPr>
              <w:suppressAutoHyphens w:val="0"/>
              <w:spacing w:after="0" w:line="312" w:lineRule="auto"/>
              <w:jc w:val="center"/>
              <w:rPr>
                <w:rFonts w:ascii="Times New Roman" w:hAnsi="Times New Roman"/>
                <w:b/>
                <w:color w:val="EE0000"/>
                <w:sz w:val="24"/>
                <w:szCs w:val="24"/>
                <w:lang w:val="ro-RO"/>
              </w:rPr>
            </w:pPr>
            <w:r w:rsidRPr="000A17F3">
              <w:rPr>
                <w:rFonts w:ascii="Times New Roman" w:hAnsi="Times New Roman"/>
                <w:b/>
                <w:color w:val="EE0000"/>
                <w:sz w:val="24"/>
                <w:szCs w:val="24"/>
                <w:lang w:val="ro-RO"/>
              </w:rPr>
              <w:t>Semnătura</w:t>
            </w:r>
          </w:p>
        </w:tc>
        <w:tc>
          <w:tcPr>
            <w:tcW w:w="1417" w:type="dxa"/>
            <w:vMerge w:val="restart"/>
            <w:tcMar>
              <w:left w:w="28" w:type="dxa"/>
              <w:right w:w="28" w:type="dxa"/>
            </w:tcMar>
            <w:vAlign w:val="center"/>
          </w:tcPr>
          <w:p w14:paraId="72A26CDC" w14:textId="77777777" w:rsidR="009B4C88" w:rsidRPr="000A17F3" w:rsidRDefault="009B4C88" w:rsidP="009B4C88">
            <w:pPr>
              <w:suppressAutoHyphens w:val="0"/>
              <w:spacing w:after="0" w:line="312" w:lineRule="auto"/>
              <w:jc w:val="center"/>
              <w:rPr>
                <w:rFonts w:ascii="Times New Roman" w:hAnsi="Times New Roman"/>
                <w:b/>
                <w:color w:val="EE0000"/>
                <w:sz w:val="24"/>
                <w:szCs w:val="24"/>
                <w:lang w:val="ro-RO"/>
              </w:rPr>
            </w:pPr>
            <w:r w:rsidRPr="000A17F3">
              <w:rPr>
                <w:rFonts w:ascii="Times New Roman" w:hAnsi="Times New Roman"/>
                <w:b/>
                <w:color w:val="EE0000"/>
                <w:sz w:val="24"/>
                <w:szCs w:val="24"/>
                <w:lang w:val="ro-RO"/>
              </w:rPr>
              <w:t>Data</w:t>
            </w:r>
          </w:p>
        </w:tc>
      </w:tr>
      <w:tr w:rsidR="000A17F3" w:rsidRPr="000A17F3" w14:paraId="44A1182C" w14:textId="77777777" w:rsidTr="009B4C88">
        <w:trPr>
          <w:trHeight w:val="20"/>
          <w:jc w:val="center"/>
        </w:trPr>
        <w:tc>
          <w:tcPr>
            <w:tcW w:w="562" w:type="dxa"/>
            <w:vMerge/>
            <w:tcMar>
              <w:left w:w="28" w:type="dxa"/>
              <w:right w:w="28" w:type="dxa"/>
            </w:tcMar>
            <w:vAlign w:val="center"/>
          </w:tcPr>
          <w:p w14:paraId="4ABDF97B"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3081" w:type="dxa"/>
            <w:vMerge/>
            <w:tcMar>
              <w:left w:w="28" w:type="dxa"/>
              <w:right w:w="28" w:type="dxa"/>
            </w:tcMar>
            <w:vAlign w:val="center"/>
          </w:tcPr>
          <w:p w14:paraId="7518C071"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752" w:type="dxa"/>
            <w:vMerge/>
            <w:tcMar>
              <w:left w:w="28" w:type="dxa"/>
              <w:right w:w="28" w:type="dxa"/>
            </w:tcMar>
            <w:vAlign w:val="center"/>
          </w:tcPr>
          <w:p w14:paraId="519BAA4F"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176" w:type="dxa"/>
            <w:vMerge/>
            <w:tcMar>
              <w:left w:w="28" w:type="dxa"/>
              <w:right w:w="28" w:type="dxa"/>
            </w:tcMar>
            <w:vAlign w:val="center"/>
          </w:tcPr>
          <w:p w14:paraId="5BE16AE5"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21" w:type="dxa"/>
            <w:tcMar>
              <w:left w:w="28" w:type="dxa"/>
              <w:right w:w="28" w:type="dxa"/>
            </w:tcMar>
            <w:vAlign w:val="center"/>
          </w:tcPr>
          <w:p w14:paraId="71CEB6FE"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r w:rsidRPr="000A17F3">
              <w:rPr>
                <w:rFonts w:ascii="Times New Roman" w:hAnsi="Times New Roman"/>
                <w:b/>
                <w:color w:val="EE0000"/>
                <w:sz w:val="24"/>
                <w:szCs w:val="24"/>
                <w:lang w:val="ro-RO"/>
              </w:rPr>
              <w:t>Semnătura</w:t>
            </w:r>
          </w:p>
        </w:tc>
        <w:tc>
          <w:tcPr>
            <w:tcW w:w="850" w:type="dxa"/>
            <w:tcMar>
              <w:left w:w="28" w:type="dxa"/>
              <w:right w:w="28" w:type="dxa"/>
            </w:tcMar>
            <w:vAlign w:val="center"/>
          </w:tcPr>
          <w:p w14:paraId="224F2C61"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r w:rsidRPr="000A17F3">
              <w:rPr>
                <w:rFonts w:ascii="Times New Roman" w:hAnsi="Times New Roman"/>
                <w:b/>
                <w:color w:val="EE0000"/>
                <w:sz w:val="24"/>
                <w:szCs w:val="24"/>
                <w:lang w:val="ro-RO"/>
              </w:rPr>
              <w:t>Data</w:t>
            </w:r>
          </w:p>
        </w:tc>
        <w:tc>
          <w:tcPr>
            <w:tcW w:w="1418" w:type="dxa"/>
            <w:tcMar>
              <w:left w:w="28" w:type="dxa"/>
              <w:right w:w="28" w:type="dxa"/>
            </w:tcMar>
            <w:vAlign w:val="center"/>
          </w:tcPr>
          <w:p w14:paraId="526653B0"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r w:rsidRPr="000A17F3">
              <w:rPr>
                <w:rFonts w:ascii="Times New Roman" w:hAnsi="Times New Roman"/>
                <w:b/>
                <w:color w:val="EE0000"/>
                <w:sz w:val="24"/>
                <w:szCs w:val="24"/>
                <w:lang w:val="ro-RO"/>
              </w:rPr>
              <w:t>Observații</w:t>
            </w:r>
          </w:p>
        </w:tc>
        <w:tc>
          <w:tcPr>
            <w:tcW w:w="1281" w:type="dxa"/>
            <w:vMerge/>
            <w:tcMar>
              <w:left w:w="28" w:type="dxa"/>
              <w:right w:w="28" w:type="dxa"/>
            </w:tcMar>
            <w:vAlign w:val="center"/>
          </w:tcPr>
          <w:p w14:paraId="3AA56798"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7" w:type="dxa"/>
            <w:vMerge/>
            <w:tcMar>
              <w:left w:w="28" w:type="dxa"/>
              <w:right w:w="28" w:type="dxa"/>
            </w:tcMar>
            <w:vAlign w:val="center"/>
          </w:tcPr>
          <w:p w14:paraId="76841831"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r>
      <w:tr w:rsidR="000A17F3" w:rsidRPr="000A17F3" w14:paraId="63780DC3" w14:textId="77777777" w:rsidTr="009B4C88">
        <w:trPr>
          <w:trHeight w:val="20"/>
          <w:jc w:val="center"/>
        </w:trPr>
        <w:tc>
          <w:tcPr>
            <w:tcW w:w="562" w:type="dxa"/>
            <w:tcMar>
              <w:left w:w="28" w:type="dxa"/>
              <w:right w:w="28" w:type="dxa"/>
            </w:tcMar>
            <w:vAlign w:val="center"/>
          </w:tcPr>
          <w:p w14:paraId="732919F0"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1</w:t>
            </w:r>
          </w:p>
        </w:tc>
        <w:tc>
          <w:tcPr>
            <w:tcW w:w="3081" w:type="dxa"/>
            <w:tcMar>
              <w:left w:w="28" w:type="dxa"/>
              <w:right w:w="28" w:type="dxa"/>
            </w:tcMar>
            <w:vAlign w:val="center"/>
          </w:tcPr>
          <w:p w14:paraId="0AD4F0BF"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Prorector Managementul academic</w:t>
            </w:r>
          </w:p>
        </w:tc>
        <w:tc>
          <w:tcPr>
            <w:tcW w:w="1752" w:type="dxa"/>
            <w:tcMar>
              <w:left w:w="28" w:type="dxa"/>
              <w:right w:w="28" w:type="dxa"/>
            </w:tcMar>
            <w:vAlign w:val="center"/>
          </w:tcPr>
          <w:p w14:paraId="262479DF"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proofErr w:type="spellStart"/>
            <w:r w:rsidRPr="000A17F3">
              <w:rPr>
                <w:rFonts w:ascii="Times New Roman" w:hAnsi="Times New Roman"/>
                <w:color w:val="EE0000"/>
                <w:sz w:val="24"/>
                <w:szCs w:val="24"/>
                <w:lang w:val="ro-RO"/>
              </w:rPr>
              <w:t>Bendea</w:t>
            </w:r>
            <w:proofErr w:type="spellEnd"/>
            <w:r w:rsidRPr="000A17F3">
              <w:rPr>
                <w:rFonts w:ascii="Times New Roman" w:hAnsi="Times New Roman"/>
                <w:color w:val="EE0000"/>
                <w:sz w:val="24"/>
                <w:szCs w:val="24"/>
                <w:lang w:val="ro-RO"/>
              </w:rPr>
              <w:t xml:space="preserve"> Gabriel</w:t>
            </w:r>
          </w:p>
        </w:tc>
        <w:tc>
          <w:tcPr>
            <w:tcW w:w="1176" w:type="dxa"/>
            <w:tcMar>
              <w:left w:w="28" w:type="dxa"/>
              <w:right w:w="28" w:type="dxa"/>
            </w:tcMar>
            <w:vAlign w:val="center"/>
          </w:tcPr>
          <w:p w14:paraId="60643979"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21" w:type="dxa"/>
            <w:tcMar>
              <w:left w:w="28" w:type="dxa"/>
              <w:right w:w="28" w:type="dxa"/>
            </w:tcMar>
            <w:vAlign w:val="center"/>
          </w:tcPr>
          <w:p w14:paraId="7FFDD283"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850" w:type="dxa"/>
            <w:tcMar>
              <w:left w:w="28" w:type="dxa"/>
              <w:right w:w="28" w:type="dxa"/>
            </w:tcMar>
            <w:vAlign w:val="center"/>
          </w:tcPr>
          <w:p w14:paraId="4781D996"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8" w:type="dxa"/>
            <w:tcMar>
              <w:left w:w="28" w:type="dxa"/>
              <w:right w:w="28" w:type="dxa"/>
            </w:tcMar>
            <w:vAlign w:val="center"/>
          </w:tcPr>
          <w:p w14:paraId="5B851BD8"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81" w:type="dxa"/>
            <w:tcMar>
              <w:left w:w="28" w:type="dxa"/>
              <w:right w:w="28" w:type="dxa"/>
            </w:tcMar>
            <w:vAlign w:val="center"/>
          </w:tcPr>
          <w:p w14:paraId="1C8A0AD5"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7" w:type="dxa"/>
            <w:tcMar>
              <w:left w:w="28" w:type="dxa"/>
              <w:right w:w="28" w:type="dxa"/>
            </w:tcMar>
            <w:vAlign w:val="center"/>
          </w:tcPr>
          <w:p w14:paraId="76CE4D4A"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r>
      <w:tr w:rsidR="000A17F3" w:rsidRPr="000A17F3" w14:paraId="0B2CA9D3" w14:textId="77777777" w:rsidTr="009B4C88">
        <w:trPr>
          <w:trHeight w:val="20"/>
          <w:jc w:val="center"/>
        </w:trPr>
        <w:tc>
          <w:tcPr>
            <w:tcW w:w="562" w:type="dxa"/>
            <w:tcMar>
              <w:left w:w="28" w:type="dxa"/>
              <w:right w:w="28" w:type="dxa"/>
            </w:tcMar>
            <w:vAlign w:val="center"/>
          </w:tcPr>
          <w:p w14:paraId="0FB4D1AD"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2</w:t>
            </w:r>
          </w:p>
        </w:tc>
        <w:tc>
          <w:tcPr>
            <w:tcW w:w="3081" w:type="dxa"/>
            <w:tcMar>
              <w:left w:w="28" w:type="dxa"/>
              <w:right w:w="28" w:type="dxa"/>
            </w:tcMar>
            <w:vAlign w:val="center"/>
          </w:tcPr>
          <w:p w14:paraId="26DC998A"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Prorector Managementul cercetării</w:t>
            </w:r>
          </w:p>
        </w:tc>
        <w:tc>
          <w:tcPr>
            <w:tcW w:w="1752" w:type="dxa"/>
            <w:tcMar>
              <w:left w:w="28" w:type="dxa"/>
              <w:right w:w="28" w:type="dxa"/>
            </w:tcMar>
            <w:vAlign w:val="center"/>
          </w:tcPr>
          <w:p w14:paraId="77FB05BE"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Filip Sanda</w:t>
            </w:r>
          </w:p>
        </w:tc>
        <w:tc>
          <w:tcPr>
            <w:tcW w:w="1176" w:type="dxa"/>
            <w:tcMar>
              <w:left w:w="28" w:type="dxa"/>
              <w:right w:w="28" w:type="dxa"/>
            </w:tcMar>
            <w:vAlign w:val="center"/>
          </w:tcPr>
          <w:p w14:paraId="74183638"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21" w:type="dxa"/>
            <w:tcMar>
              <w:left w:w="28" w:type="dxa"/>
              <w:right w:w="28" w:type="dxa"/>
            </w:tcMar>
            <w:vAlign w:val="center"/>
          </w:tcPr>
          <w:p w14:paraId="5FE4E745"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850" w:type="dxa"/>
            <w:tcMar>
              <w:left w:w="28" w:type="dxa"/>
              <w:right w:w="28" w:type="dxa"/>
            </w:tcMar>
            <w:vAlign w:val="center"/>
          </w:tcPr>
          <w:p w14:paraId="6B8935AE"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8" w:type="dxa"/>
            <w:tcMar>
              <w:left w:w="28" w:type="dxa"/>
              <w:right w:w="28" w:type="dxa"/>
            </w:tcMar>
            <w:vAlign w:val="center"/>
          </w:tcPr>
          <w:p w14:paraId="09DD3878"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81" w:type="dxa"/>
            <w:tcMar>
              <w:left w:w="28" w:type="dxa"/>
              <w:right w:w="28" w:type="dxa"/>
            </w:tcMar>
            <w:vAlign w:val="center"/>
          </w:tcPr>
          <w:p w14:paraId="06CC0892"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7" w:type="dxa"/>
            <w:tcMar>
              <w:left w:w="28" w:type="dxa"/>
              <w:right w:w="28" w:type="dxa"/>
            </w:tcMar>
            <w:vAlign w:val="center"/>
          </w:tcPr>
          <w:p w14:paraId="5C718C9F"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r>
      <w:tr w:rsidR="000A17F3" w:rsidRPr="000A17F3" w14:paraId="5A3469A4" w14:textId="77777777" w:rsidTr="009B4C88">
        <w:trPr>
          <w:trHeight w:val="20"/>
          <w:jc w:val="center"/>
        </w:trPr>
        <w:tc>
          <w:tcPr>
            <w:tcW w:w="562" w:type="dxa"/>
            <w:tcMar>
              <w:left w:w="28" w:type="dxa"/>
              <w:right w:w="28" w:type="dxa"/>
            </w:tcMar>
            <w:vAlign w:val="center"/>
          </w:tcPr>
          <w:p w14:paraId="4B7BB302"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3</w:t>
            </w:r>
          </w:p>
        </w:tc>
        <w:tc>
          <w:tcPr>
            <w:tcW w:w="3081" w:type="dxa"/>
            <w:tcMar>
              <w:left w:w="28" w:type="dxa"/>
              <w:right w:w="28" w:type="dxa"/>
            </w:tcMar>
            <w:vAlign w:val="center"/>
          </w:tcPr>
          <w:p w14:paraId="638F25C5" w14:textId="77777777" w:rsidR="009B4C88" w:rsidRPr="000A17F3" w:rsidRDefault="009B4C88" w:rsidP="009B4C88">
            <w:pPr>
              <w:suppressAutoHyphens w:val="0"/>
              <w:spacing w:after="0" w:line="312" w:lineRule="auto"/>
              <w:rPr>
                <w:rFonts w:ascii="Times New Roman" w:hAnsi="Times New Roman"/>
                <w:b/>
                <w:bCs/>
                <w:color w:val="EE0000"/>
                <w:sz w:val="24"/>
                <w:szCs w:val="24"/>
                <w:lang w:val="ro-RO"/>
              </w:rPr>
            </w:pPr>
            <w:r w:rsidRPr="000A17F3">
              <w:rPr>
                <w:rFonts w:ascii="Times New Roman" w:hAnsi="Times New Roman"/>
                <w:b/>
                <w:bCs/>
                <w:color w:val="EE0000"/>
                <w:sz w:val="24"/>
                <w:szCs w:val="24"/>
                <w:lang w:val="ro-RO"/>
              </w:rPr>
              <w:t xml:space="preserve">Prorector Managementul economic </w:t>
            </w:r>
            <w:r w:rsidRPr="000A17F3">
              <w:rPr>
                <w:rFonts w:ascii="Times New Roman" w:hAnsi="Times New Roman"/>
                <w:color w:val="EE0000"/>
                <w:sz w:val="24"/>
                <w:szCs w:val="24"/>
                <w:lang w:val="ro-RO"/>
              </w:rPr>
              <w:t xml:space="preserve">și </w:t>
            </w:r>
            <w:proofErr w:type="spellStart"/>
            <w:r w:rsidRPr="000A17F3">
              <w:rPr>
                <w:rFonts w:ascii="Times New Roman" w:hAnsi="Times New Roman"/>
                <w:color w:val="EE0000"/>
                <w:sz w:val="24"/>
                <w:szCs w:val="24"/>
                <w:lang w:val="ro-RO"/>
              </w:rPr>
              <w:t>antreprenoriat</w:t>
            </w:r>
            <w:proofErr w:type="spellEnd"/>
          </w:p>
        </w:tc>
        <w:tc>
          <w:tcPr>
            <w:tcW w:w="1752" w:type="dxa"/>
            <w:tcMar>
              <w:left w:w="28" w:type="dxa"/>
              <w:right w:w="28" w:type="dxa"/>
            </w:tcMar>
            <w:vAlign w:val="center"/>
          </w:tcPr>
          <w:p w14:paraId="05A8F2CD"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Dodescu Anca</w:t>
            </w:r>
          </w:p>
        </w:tc>
        <w:tc>
          <w:tcPr>
            <w:tcW w:w="1176" w:type="dxa"/>
            <w:tcMar>
              <w:left w:w="28" w:type="dxa"/>
              <w:right w:w="28" w:type="dxa"/>
            </w:tcMar>
            <w:vAlign w:val="center"/>
          </w:tcPr>
          <w:p w14:paraId="3D775C18"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21" w:type="dxa"/>
            <w:tcMar>
              <w:left w:w="28" w:type="dxa"/>
              <w:right w:w="28" w:type="dxa"/>
            </w:tcMar>
            <w:vAlign w:val="center"/>
          </w:tcPr>
          <w:p w14:paraId="2714D259"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850" w:type="dxa"/>
            <w:tcMar>
              <w:left w:w="28" w:type="dxa"/>
              <w:right w:w="28" w:type="dxa"/>
            </w:tcMar>
            <w:vAlign w:val="center"/>
          </w:tcPr>
          <w:p w14:paraId="64D65AB3"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8" w:type="dxa"/>
            <w:tcMar>
              <w:left w:w="28" w:type="dxa"/>
              <w:right w:w="28" w:type="dxa"/>
            </w:tcMar>
            <w:vAlign w:val="center"/>
          </w:tcPr>
          <w:p w14:paraId="0E6271FA"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81" w:type="dxa"/>
            <w:tcMar>
              <w:left w:w="28" w:type="dxa"/>
              <w:right w:w="28" w:type="dxa"/>
            </w:tcMar>
            <w:vAlign w:val="center"/>
          </w:tcPr>
          <w:p w14:paraId="71BB3B57"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7" w:type="dxa"/>
            <w:tcMar>
              <w:left w:w="28" w:type="dxa"/>
              <w:right w:w="28" w:type="dxa"/>
            </w:tcMar>
            <w:vAlign w:val="center"/>
          </w:tcPr>
          <w:p w14:paraId="36E0694C"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r>
      <w:tr w:rsidR="000A17F3" w:rsidRPr="000A17F3" w14:paraId="721C3597" w14:textId="77777777" w:rsidTr="009B4C88">
        <w:trPr>
          <w:trHeight w:val="20"/>
          <w:jc w:val="center"/>
        </w:trPr>
        <w:tc>
          <w:tcPr>
            <w:tcW w:w="562" w:type="dxa"/>
            <w:tcMar>
              <w:left w:w="28" w:type="dxa"/>
              <w:right w:w="28" w:type="dxa"/>
            </w:tcMar>
            <w:vAlign w:val="center"/>
          </w:tcPr>
          <w:p w14:paraId="27C59B09"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4</w:t>
            </w:r>
          </w:p>
        </w:tc>
        <w:tc>
          <w:tcPr>
            <w:tcW w:w="3081" w:type="dxa"/>
            <w:tcMar>
              <w:left w:w="28" w:type="dxa"/>
              <w:right w:w="28" w:type="dxa"/>
            </w:tcMar>
            <w:vAlign w:val="center"/>
          </w:tcPr>
          <w:p w14:paraId="62D975AB"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Prorector Internaționalizare și servicii studențești</w:t>
            </w:r>
          </w:p>
        </w:tc>
        <w:tc>
          <w:tcPr>
            <w:tcW w:w="1752" w:type="dxa"/>
            <w:tcMar>
              <w:left w:w="28" w:type="dxa"/>
              <w:right w:w="28" w:type="dxa"/>
            </w:tcMar>
            <w:vAlign w:val="center"/>
          </w:tcPr>
          <w:p w14:paraId="4B841350"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Șipoș Sorin</w:t>
            </w:r>
          </w:p>
        </w:tc>
        <w:tc>
          <w:tcPr>
            <w:tcW w:w="1176" w:type="dxa"/>
            <w:tcMar>
              <w:left w:w="28" w:type="dxa"/>
              <w:right w:w="28" w:type="dxa"/>
            </w:tcMar>
            <w:vAlign w:val="center"/>
          </w:tcPr>
          <w:p w14:paraId="24E5B703"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21" w:type="dxa"/>
            <w:tcMar>
              <w:left w:w="28" w:type="dxa"/>
              <w:right w:w="28" w:type="dxa"/>
            </w:tcMar>
            <w:vAlign w:val="center"/>
          </w:tcPr>
          <w:p w14:paraId="1BAAA47E"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850" w:type="dxa"/>
            <w:tcMar>
              <w:left w:w="28" w:type="dxa"/>
              <w:right w:w="28" w:type="dxa"/>
            </w:tcMar>
            <w:vAlign w:val="center"/>
          </w:tcPr>
          <w:p w14:paraId="7C75244D"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8" w:type="dxa"/>
            <w:tcMar>
              <w:left w:w="28" w:type="dxa"/>
              <w:right w:w="28" w:type="dxa"/>
            </w:tcMar>
            <w:vAlign w:val="center"/>
          </w:tcPr>
          <w:p w14:paraId="34FE9675"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81" w:type="dxa"/>
            <w:tcMar>
              <w:left w:w="28" w:type="dxa"/>
              <w:right w:w="28" w:type="dxa"/>
            </w:tcMar>
            <w:vAlign w:val="center"/>
          </w:tcPr>
          <w:p w14:paraId="25DEE358"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7" w:type="dxa"/>
            <w:tcMar>
              <w:left w:w="28" w:type="dxa"/>
              <w:right w:w="28" w:type="dxa"/>
            </w:tcMar>
            <w:vAlign w:val="center"/>
          </w:tcPr>
          <w:p w14:paraId="72C45C77"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r>
      <w:tr w:rsidR="000A17F3" w:rsidRPr="000A17F3" w14:paraId="39C641D1" w14:textId="77777777" w:rsidTr="009B4C88">
        <w:trPr>
          <w:trHeight w:val="20"/>
          <w:jc w:val="center"/>
        </w:trPr>
        <w:tc>
          <w:tcPr>
            <w:tcW w:w="562" w:type="dxa"/>
            <w:tcMar>
              <w:left w:w="28" w:type="dxa"/>
              <w:right w:w="28" w:type="dxa"/>
            </w:tcMar>
            <w:vAlign w:val="center"/>
          </w:tcPr>
          <w:p w14:paraId="3F40E581"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5</w:t>
            </w:r>
          </w:p>
        </w:tc>
        <w:tc>
          <w:tcPr>
            <w:tcW w:w="3081" w:type="dxa"/>
            <w:tcMar>
              <w:left w:w="28" w:type="dxa"/>
              <w:right w:w="28" w:type="dxa"/>
            </w:tcMar>
            <w:vAlign w:val="center"/>
          </w:tcPr>
          <w:p w14:paraId="37B1653F"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Prorector Managementul calității și administrativ</w:t>
            </w:r>
          </w:p>
        </w:tc>
        <w:tc>
          <w:tcPr>
            <w:tcW w:w="1752" w:type="dxa"/>
            <w:tcMar>
              <w:left w:w="28" w:type="dxa"/>
              <w:right w:w="28" w:type="dxa"/>
            </w:tcMar>
            <w:vAlign w:val="center"/>
          </w:tcPr>
          <w:p w14:paraId="2B86047E"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proofErr w:type="spellStart"/>
            <w:r w:rsidRPr="000A17F3">
              <w:rPr>
                <w:rFonts w:ascii="Times New Roman" w:hAnsi="Times New Roman"/>
                <w:color w:val="EE0000"/>
                <w:sz w:val="24"/>
                <w:szCs w:val="24"/>
                <w:lang w:val="ro-RO"/>
              </w:rPr>
              <w:t>Bandici</w:t>
            </w:r>
            <w:proofErr w:type="spellEnd"/>
            <w:r w:rsidRPr="000A17F3">
              <w:rPr>
                <w:rFonts w:ascii="Times New Roman" w:hAnsi="Times New Roman"/>
                <w:color w:val="EE0000"/>
                <w:sz w:val="24"/>
                <w:szCs w:val="24"/>
                <w:lang w:val="ro-RO"/>
              </w:rPr>
              <w:t xml:space="preserve"> Livia</w:t>
            </w:r>
          </w:p>
        </w:tc>
        <w:tc>
          <w:tcPr>
            <w:tcW w:w="1176" w:type="dxa"/>
            <w:tcMar>
              <w:left w:w="28" w:type="dxa"/>
              <w:right w:w="28" w:type="dxa"/>
            </w:tcMar>
            <w:vAlign w:val="center"/>
          </w:tcPr>
          <w:p w14:paraId="4F67311C"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21" w:type="dxa"/>
            <w:tcMar>
              <w:left w:w="28" w:type="dxa"/>
              <w:right w:w="28" w:type="dxa"/>
            </w:tcMar>
            <w:vAlign w:val="center"/>
          </w:tcPr>
          <w:p w14:paraId="44D3E91F"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850" w:type="dxa"/>
            <w:tcMar>
              <w:left w:w="28" w:type="dxa"/>
              <w:right w:w="28" w:type="dxa"/>
            </w:tcMar>
            <w:vAlign w:val="center"/>
          </w:tcPr>
          <w:p w14:paraId="10A31DF6"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8" w:type="dxa"/>
            <w:tcMar>
              <w:left w:w="28" w:type="dxa"/>
              <w:right w:w="28" w:type="dxa"/>
            </w:tcMar>
            <w:vAlign w:val="center"/>
          </w:tcPr>
          <w:p w14:paraId="5CC115B8"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81" w:type="dxa"/>
            <w:tcMar>
              <w:left w:w="28" w:type="dxa"/>
              <w:right w:w="28" w:type="dxa"/>
            </w:tcMar>
            <w:vAlign w:val="center"/>
          </w:tcPr>
          <w:p w14:paraId="766B2C40"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7" w:type="dxa"/>
            <w:tcMar>
              <w:left w:w="28" w:type="dxa"/>
              <w:right w:w="28" w:type="dxa"/>
            </w:tcMar>
            <w:vAlign w:val="center"/>
          </w:tcPr>
          <w:p w14:paraId="088D8F7C"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r>
      <w:tr w:rsidR="000A17F3" w:rsidRPr="000A17F3" w14:paraId="21A99DD6" w14:textId="77777777" w:rsidTr="009B4C88">
        <w:trPr>
          <w:trHeight w:val="20"/>
          <w:jc w:val="center"/>
        </w:trPr>
        <w:tc>
          <w:tcPr>
            <w:tcW w:w="562" w:type="dxa"/>
            <w:tcMar>
              <w:left w:w="28" w:type="dxa"/>
              <w:right w:w="28" w:type="dxa"/>
            </w:tcMar>
            <w:vAlign w:val="center"/>
          </w:tcPr>
          <w:p w14:paraId="05D7CA7E"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6</w:t>
            </w:r>
          </w:p>
        </w:tc>
        <w:tc>
          <w:tcPr>
            <w:tcW w:w="3081" w:type="dxa"/>
            <w:tcMar>
              <w:left w:w="28" w:type="dxa"/>
              <w:right w:w="28" w:type="dxa"/>
            </w:tcMar>
            <w:vAlign w:val="center"/>
          </w:tcPr>
          <w:p w14:paraId="427FF5E7"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Director CSUD - UO</w:t>
            </w:r>
          </w:p>
        </w:tc>
        <w:tc>
          <w:tcPr>
            <w:tcW w:w="1752" w:type="dxa"/>
            <w:tcMar>
              <w:left w:w="28" w:type="dxa"/>
              <w:right w:w="28" w:type="dxa"/>
            </w:tcMar>
            <w:vAlign w:val="center"/>
          </w:tcPr>
          <w:p w14:paraId="42096640"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Țarcă Radu</w:t>
            </w:r>
          </w:p>
        </w:tc>
        <w:tc>
          <w:tcPr>
            <w:tcW w:w="1176" w:type="dxa"/>
            <w:tcMar>
              <w:left w:w="28" w:type="dxa"/>
              <w:right w:w="28" w:type="dxa"/>
            </w:tcMar>
            <w:vAlign w:val="center"/>
          </w:tcPr>
          <w:p w14:paraId="7DA47C17"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21" w:type="dxa"/>
            <w:tcMar>
              <w:left w:w="28" w:type="dxa"/>
              <w:right w:w="28" w:type="dxa"/>
            </w:tcMar>
            <w:vAlign w:val="center"/>
          </w:tcPr>
          <w:p w14:paraId="2A396C34"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850" w:type="dxa"/>
            <w:tcMar>
              <w:left w:w="28" w:type="dxa"/>
              <w:right w:w="28" w:type="dxa"/>
            </w:tcMar>
            <w:vAlign w:val="center"/>
          </w:tcPr>
          <w:p w14:paraId="77F8C574"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8" w:type="dxa"/>
            <w:tcMar>
              <w:left w:w="28" w:type="dxa"/>
              <w:right w:w="28" w:type="dxa"/>
            </w:tcMar>
            <w:vAlign w:val="center"/>
          </w:tcPr>
          <w:p w14:paraId="1DBBE6AF"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81" w:type="dxa"/>
            <w:tcMar>
              <w:left w:w="28" w:type="dxa"/>
              <w:right w:w="28" w:type="dxa"/>
            </w:tcMar>
            <w:vAlign w:val="center"/>
          </w:tcPr>
          <w:p w14:paraId="4C8D7EA5"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7" w:type="dxa"/>
            <w:tcMar>
              <w:left w:w="28" w:type="dxa"/>
              <w:right w:w="28" w:type="dxa"/>
            </w:tcMar>
            <w:vAlign w:val="center"/>
          </w:tcPr>
          <w:p w14:paraId="6B406D2F"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r>
      <w:tr w:rsidR="000A17F3" w:rsidRPr="000A17F3" w14:paraId="4E3E62C2" w14:textId="77777777" w:rsidTr="009B4C88">
        <w:trPr>
          <w:trHeight w:val="20"/>
          <w:jc w:val="center"/>
        </w:trPr>
        <w:tc>
          <w:tcPr>
            <w:tcW w:w="562" w:type="dxa"/>
            <w:tcMar>
              <w:left w:w="28" w:type="dxa"/>
              <w:right w:w="28" w:type="dxa"/>
            </w:tcMar>
            <w:vAlign w:val="center"/>
          </w:tcPr>
          <w:p w14:paraId="0318D4AA"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7</w:t>
            </w:r>
          </w:p>
        </w:tc>
        <w:tc>
          <w:tcPr>
            <w:tcW w:w="3081" w:type="dxa"/>
            <w:tcMar>
              <w:left w:w="28" w:type="dxa"/>
              <w:right w:w="28" w:type="dxa"/>
            </w:tcMar>
            <w:vAlign w:val="center"/>
          </w:tcPr>
          <w:p w14:paraId="6AA340E4"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Facultatea de Arte</w:t>
            </w:r>
          </w:p>
        </w:tc>
        <w:tc>
          <w:tcPr>
            <w:tcW w:w="1752" w:type="dxa"/>
            <w:tcMar>
              <w:left w:w="28" w:type="dxa"/>
              <w:right w:w="28" w:type="dxa"/>
            </w:tcMar>
            <w:vAlign w:val="center"/>
          </w:tcPr>
          <w:p w14:paraId="13FD6172"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 xml:space="preserve">Andor Corina </w:t>
            </w:r>
          </w:p>
        </w:tc>
        <w:tc>
          <w:tcPr>
            <w:tcW w:w="1176" w:type="dxa"/>
            <w:tcMar>
              <w:left w:w="28" w:type="dxa"/>
              <w:right w:w="28" w:type="dxa"/>
            </w:tcMar>
            <w:vAlign w:val="center"/>
          </w:tcPr>
          <w:p w14:paraId="7A900B22"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21" w:type="dxa"/>
            <w:tcMar>
              <w:left w:w="28" w:type="dxa"/>
              <w:right w:w="28" w:type="dxa"/>
            </w:tcMar>
            <w:vAlign w:val="center"/>
          </w:tcPr>
          <w:p w14:paraId="03080474"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850" w:type="dxa"/>
            <w:tcMar>
              <w:left w:w="28" w:type="dxa"/>
              <w:right w:w="28" w:type="dxa"/>
            </w:tcMar>
            <w:vAlign w:val="center"/>
          </w:tcPr>
          <w:p w14:paraId="659F753C"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8" w:type="dxa"/>
            <w:tcMar>
              <w:left w:w="28" w:type="dxa"/>
              <w:right w:w="28" w:type="dxa"/>
            </w:tcMar>
            <w:vAlign w:val="center"/>
          </w:tcPr>
          <w:p w14:paraId="31616740"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81" w:type="dxa"/>
            <w:tcMar>
              <w:left w:w="28" w:type="dxa"/>
              <w:right w:w="28" w:type="dxa"/>
            </w:tcMar>
            <w:vAlign w:val="center"/>
          </w:tcPr>
          <w:p w14:paraId="00C2D4AD"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7" w:type="dxa"/>
            <w:tcMar>
              <w:left w:w="28" w:type="dxa"/>
              <w:right w:w="28" w:type="dxa"/>
            </w:tcMar>
            <w:vAlign w:val="center"/>
          </w:tcPr>
          <w:p w14:paraId="4D659CD4"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r>
      <w:tr w:rsidR="000A17F3" w:rsidRPr="000A17F3" w14:paraId="3CC7AD88" w14:textId="77777777" w:rsidTr="009B4C88">
        <w:trPr>
          <w:trHeight w:val="20"/>
          <w:jc w:val="center"/>
        </w:trPr>
        <w:tc>
          <w:tcPr>
            <w:tcW w:w="562" w:type="dxa"/>
            <w:tcMar>
              <w:left w:w="28" w:type="dxa"/>
              <w:right w:w="28" w:type="dxa"/>
            </w:tcMar>
            <w:vAlign w:val="center"/>
          </w:tcPr>
          <w:p w14:paraId="4A5F8770"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8</w:t>
            </w:r>
          </w:p>
        </w:tc>
        <w:tc>
          <w:tcPr>
            <w:tcW w:w="3081" w:type="dxa"/>
            <w:tcMar>
              <w:left w:w="28" w:type="dxa"/>
              <w:right w:w="28" w:type="dxa"/>
            </w:tcMar>
            <w:vAlign w:val="center"/>
          </w:tcPr>
          <w:p w14:paraId="4DDBC128"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Facultatea de Construcții, Cadastru și Arhitectură</w:t>
            </w:r>
          </w:p>
        </w:tc>
        <w:tc>
          <w:tcPr>
            <w:tcW w:w="1752" w:type="dxa"/>
            <w:tcMar>
              <w:left w:w="28" w:type="dxa"/>
              <w:right w:w="28" w:type="dxa"/>
            </w:tcMar>
            <w:vAlign w:val="center"/>
          </w:tcPr>
          <w:p w14:paraId="028E03D6"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Prada Marcela</w:t>
            </w:r>
          </w:p>
        </w:tc>
        <w:tc>
          <w:tcPr>
            <w:tcW w:w="1176" w:type="dxa"/>
            <w:tcMar>
              <w:left w:w="28" w:type="dxa"/>
              <w:right w:w="28" w:type="dxa"/>
            </w:tcMar>
            <w:vAlign w:val="center"/>
          </w:tcPr>
          <w:p w14:paraId="1D35D63A"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21" w:type="dxa"/>
            <w:tcMar>
              <w:left w:w="28" w:type="dxa"/>
              <w:right w:w="28" w:type="dxa"/>
            </w:tcMar>
            <w:vAlign w:val="center"/>
          </w:tcPr>
          <w:p w14:paraId="35682C5D"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850" w:type="dxa"/>
            <w:tcMar>
              <w:left w:w="28" w:type="dxa"/>
              <w:right w:w="28" w:type="dxa"/>
            </w:tcMar>
            <w:vAlign w:val="center"/>
          </w:tcPr>
          <w:p w14:paraId="787ACC97"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8" w:type="dxa"/>
            <w:tcMar>
              <w:left w:w="28" w:type="dxa"/>
              <w:right w:w="28" w:type="dxa"/>
            </w:tcMar>
            <w:vAlign w:val="center"/>
          </w:tcPr>
          <w:p w14:paraId="1A07B0C6"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81" w:type="dxa"/>
            <w:tcMar>
              <w:left w:w="28" w:type="dxa"/>
              <w:right w:w="28" w:type="dxa"/>
            </w:tcMar>
            <w:vAlign w:val="center"/>
          </w:tcPr>
          <w:p w14:paraId="34154F68"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7" w:type="dxa"/>
            <w:tcMar>
              <w:left w:w="28" w:type="dxa"/>
              <w:right w:w="28" w:type="dxa"/>
            </w:tcMar>
            <w:vAlign w:val="center"/>
          </w:tcPr>
          <w:p w14:paraId="30941A74"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r>
      <w:tr w:rsidR="000A17F3" w:rsidRPr="000A17F3" w14:paraId="2382D1C0" w14:textId="77777777" w:rsidTr="009B4C88">
        <w:trPr>
          <w:trHeight w:val="20"/>
          <w:jc w:val="center"/>
        </w:trPr>
        <w:tc>
          <w:tcPr>
            <w:tcW w:w="562" w:type="dxa"/>
            <w:tcMar>
              <w:left w:w="28" w:type="dxa"/>
              <w:right w:w="28" w:type="dxa"/>
            </w:tcMar>
            <w:vAlign w:val="center"/>
          </w:tcPr>
          <w:p w14:paraId="535908A1"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9</w:t>
            </w:r>
          </w:p>
        </w:tc>
        <w:tc>
          <w:tcPr>
            <w:tcW w:w="3081" w:type="dxa"/>
            <w:tcMar>
              <w:left w:w="28" w:type="dxa"/>
              <w:right w:w="28" w:type="dxa"/>
            </w:tcMar>
            <w:vAlign w:val="center"/>
          </w:tcPr>
          <w:p w14:paraId="19ACFA9B"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Facultatea de Drept</w:t>
            </w:r>
          </w:p>
        </w:tc>
        <w:tc>
          <w:tcPr>
            <w:tcW w:w="1752" w:type="dxa"/>
            <w:tcMar>
              <w:left w:w="28" w:type="dxa"/>
              <w:right w:w="28" w:type="dxa"/>
            </w:tcMar>
            <w:vAlign w:val="center"/>
          </w:tcPr>
          <w:p w14:paraId="1C16D84A"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proofErr w:type="spellStart"/>
            <w:r w:rsidRPr="000A17F3">
              <w:rPr>
                <w:rFonts w:ascii="Times New Roman" w:hAnsi="Times New Roman"/>
                <w:color w:val="EE0000"/>
                <w:sz w:val="24"/>
                <w:szCs w:val="24"/>
                <w:lang w:val="ro-RO"/>
              </w:rPr>
              <w:t>Miheș</w:t>
            </w:r>
            <w:proofErr w:type="spellEnd"/>
            <w:r w:rsidRPr="000A17F3">
              <w:rPr>
                <w:rFonts w:ascii="Times New Roman" w:hAnsi="Times New Roman"/>
                <w:color w:val="EE0000"/>
                <w:sz w:val="24"/>
                <w:szCs w:val="24"/>
                <w:lang w:val="ro-RO"/>
              </w:rPr>
              <w:t xml:space="preserve"> Cristian</w:t>
            </w:r>
          </w:p>
        </w:tc>
        <w:tc>
          <w:tcPr>
            <w:tcW w:w="1176" w:type="dxa"/>
            <w:tcMar>
              <w:left w:w="28" w:type="dxa"/>
              <w:right w:w="28" w:type="dxa"/>
            </w:tcMar>
            <w:vAlign w:val="center"/>
          </w:tcPr>
          <w:p w14:paraId="33744967"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21" w:type="dxa"/>
            <w:tcMar>
              <w:left w:w="28" w:type="dxa"/>
              <w:right w:w="28" w:type="dxa"/>
            </w:tcMar>
            <w:vAlign w:val="center"/>
          </w:tcPr>
          <w:p w14:paraId="0F30C8F1"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850" w:type="dxa"/>
            <w:tcMar>
              <w:left w:w="28" w:type="dxa"/>
              <w:right w:w="28" w:type="dxa"/>
            </w:tcMar>
            <w:vAlign w:val="center"/>
          </w:tcPr>
          <w:p w14:paraId="5D9974D4"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8" w:type="dxa"/>
            <w:tcMar>
              <w:left w:w="28" w:type="dxa"/>
              <w:right w:w="28" w:type="dxa"/>
            </w:tcMar>
            <w:vAlign w:val="center"/>
          </w:tcPr>
          <w:p w14:paraId="6323DA75"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81" w:type="dxa"/>
            <w:tcMar>
              <w:left w:w="28" w:type="dxa"/>
              <w:right w:w="28" w:type="dxa"/>
            </w:tcMar>
            <w:vAlign w:val="center"/>
          </w:tcPr>
          <w:p w14:paraId="7180947D"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7" w:type="dxa"/>
            <w:tcMar>
              <w:left w:w="28" w:type="dxa"/>
              <w:right w:w="28" w:type="dxa"/>
            </w:tcMar>
            <w:vAlign w:val="center"/>
          </w:tcPr>
          <w:p w14:paraId="6CCD8561"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r>
      <w:tr w:rsidR="000A17F3" w:rsidRPr="000A17F3" w14:paraId="137CB78A" w14:textId="77777777" w:rsidTr="009B4C88">
        <w:trPr>
          <w:trHeight w:val="20"/>
          <w:jc w:val="center"/>
        </w:trPr>
        <w:tc>
          <w:tcPr>
            <w:tcW w:w="562" w:type="dxa"/>
            <w:tcMar>
              <w:left w:w="28" w:type="dxa"/>
              <w:right w:w="28" w:type="dxa"/>
            </w:tcMar>
            <w:vAlign w:val="center"/>
          </w:tcPr>
          <w:p w14:paraId="6CB581CC"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lastRenderedPageBreak/>
              <w:t>10</w:t>
            </w:r>
          </w:p>
        </w:tc>
        <w:tc>
          <w:tcPr>
            <w:tcW w:w="3081" w:type="dxa"/>
            <w:tcMar>
              <w:left w:w="28" w:type="dxa"/>
              <w:right w:w="28" w:type="dxa"/>
            </w:tcMar>
            <w:vAlign w:val="center"/>
          </w:tcPr>
          <w:p w14:paraId="0A416127"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Facultatea de Geografie, Turism și Sport</w:t>
            </w:r>
          </w:p>
        </w:tc>
        <w:tc>
          <w:tcPr>
            <w:tcW w:w="1752" w:type="dxa"/>
            <w:tcMar>
              <w:left w:w="28" w:type="dxa"/>
              <w:right w:w="28" w:type="dxa"/>
            </w:tcMar>
            <w:vAlign w:val="center"/>
          </w:tcPr>
          <w:p w14:paraId="0938DA55"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proofErr w:type="spellStart"/>
            <w:r w:rsidRPr="000A17F3">
              <w:rPr>
                <w:rFonts w:ascii="Times New Roman" w:hAnsi="Times New Roman"/>
                <w:color w:val="EE0000"/>
                <w:sz w:val="24"/>
                <w:szCs w:val="24"/>
                <w:lang w:val="ro-RO"/>
              </w:rPr>
              <w:t>Ilieş</w:t>
            </w:r>
            <w:proofErr w:type="spellEnd"/>
            <w:r w:rsidRPr="000A17F3">
              <w:rPr>
                <w:rFonts w:ascii="Times New Roman" w:hAnsi="Times New Roman"/>
                <w:color w:val="EE0000"/>
                <w:sz w:val="24"/>
                <w:szCs w:val="24"/>
                <w:lang w:val="ro-RO"/>
              </w:rPr>
              <w:t xml:space="preserve"> Alexandru</w:t>
            </w:r>
          </w:p>
        </w:tc>
        <w:tc>
          <w:tcPr>
            <w:tcW w:w="1176" w:type="dxa"/>
            <w:tcMar>
              <w:left w:w="28" w:type="dxa"/>
              <w:right w:w="28" w:type="dxa"/>
            </w:tcMar>
            <w:vAlign w:val="center"/>
          </w:tcPr>
          <w:p w14:paraId="651C9517"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21" w:type="dxa"/>
            <w:tcMar>
              <w:left w:w="28" w:type="dxa"/>
              <w:right w:w="28" w:type="dxa"/>
            </w:tcMar>
            <w:vAlign w:val="center"/>
          </w:tcPr>
          <w:p w14:paraId="149085A0"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850" w:type="dxa"/>
            <w:tcMar>
              <w:left w:w="28" w:type="dxa"/>
              <w:right w:w="28" w:type="dxa"/>
            </w:tcMar>
            <w:vAlign w:val="center"/>
          </w:tcPr>
          <w:p w14:paraId="0762FEAE"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8" w:type="dxa"/>
            <w:tcMar>
              <w:left w:w="28" w:type="dxa"/>
              <w:right w:w="28" w:type="dxa"/>
            </w:tcMar>
            <w:vAlign w:val="center"/>
          </w:tcPr>
          <w:p w14:paraId="7BD10B7C"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81" w:type="dxa"/>
            <w:tcMar>
              <w:left w:w="28" w:type="dxa"/>
              <w:right w:w="28" w:type="dxa"/>
            </w:tcMar>
            <w:vAlign w:val="center"/>
          </w:tcPr>
          <w:p w14:paraId="1DB28FAE"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7" w:type="dxa"/>
            <w:tcMar>
              <w:left w:w="28" w:type="dxa"/>
              <w:right w:w="28" w:type="dxa"/>
            </w:tcMar>
            <w:vAlign w:val="center"/>
          </w:tcPr>
          <w:p w14:paraId="663ED4F5"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r>
      <w:tr w:rsidR="000A17F3" w:rsidRPr="000A17F3" w14:paraId="50C430A4" w14:textId="77777777" w:rsidTr="009B4C88">
        <w:trPr>
          <w:trHeight w:val="20"/>
          <w:jc w:val="center"/>
        </w:trPr>
        <w:tc>
          <w:tcPr>
            <w:tcW w:w="562" w:type="dxa"/>
            <w:tcMar>
              <w:left w:w="28" w:type="dxa"/>
              <w:right w:w="28" w:type="dxa"/>
            </w:tcMar>
            <w:vAlign w:val="center"/>
          </w:tcPr>
          <w:p w14:paraId="3299D844"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11</w:t>
            </w:r>
          </w:p>
        </w:tc>
        <w:tc>
          <w:tcPr>
            <w:tcW w:w="3081" w:type="dxa"/>
            <w:tcMar>
              <w:left w:w="28" w:type="dxa"/>
              <w:right w:w="28" w:type="dxa"/>
            </w:tcMar>
            <w:vAlign w:val="center"/>
          </w:tcPr>
          <w:p w14:paraId="530A65D8"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Facultatea de Inginerie Electrică și Tehnologia Informației</w:t>
            </w:r>
          </w:p>
        </w:tc>
        <w:tc>
          <w:tcPr>
            <w:tcW w:w="1752" w:type="dxa"/>
            <w:tcMar>
              <w:left w:w="28" w:type="dxa"/>
              <w:right w:w="28" w:type="dxa"/>
            </w:tcMar>
            <w:vAlign w:val="center"/>
          </w:tcPr>
          <w:p w14:paraId="50F1F1B3"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Gergely Eugen</w:t>
            </w:r>
          </w:p>
        </w:tc>
        <w:tc>
          <w:tcPr>
            <w:tcW w:w="1176" w:type="dxa"/>
            <w:tcMar>
              <w:left w:w="28" w:type="dxa"/>
              <w:right w:w="28" w:type="dxa"/>
            </w:tcMar>
            <w:vAlign w:val="center"/>
          </w:tcPr>
          <w:p w14:paraId="6CD23EE2"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21" w:type="dxa"/>
            <w:tcMar>
              <w:left w:w="28" w:type="dxa"/>
              <w:right w:w="28" w:type="dxa"/>
            </w:tcMar>
            <w:vAlign w:val="center"/>
          </w:tcPr>
          <w:p w14:paraId="58C362A7"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850" w:type="dxa"/>
            <w:tcMar>
              <w:left w:w="28" w:type="dxa"/>
              <w:right w:w="28" w:type="dxa"/>
            </w:tcMar>
            <w:vAlign w:val="center"/>
          </w:tcPr>
          <w:p w14:paraId="5AAC98ED"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8" w:type="dxa"/>
            <w:tcMar>
              <w:left w:w="28" w:type="dxa"/>
              <w:right w:w="28" w:type="dxa"/>
            </w:tcMar>
            <w:vAlign w:val="center"/>
          </w:tcPr>
          <w:p w14:paraId="2A73AA65"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81" w:type="dxa"/>
            <w:tcMar>
              <w:left w:w="28" w:type="dxa"/>
              <w:right w:w="28" w:type="dxa"/>
            </w:tcMar>
            <w:vAlign w:val="center"/>
          </w:tcPr>
          <w:p w14:paraId="325CA68E"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7" w:type="dxa"/>
            <w:tcMar>
              <w:left w:w="28" w:type="dxa"/>
              <w:right w:w="28" w:type="dxa"/>
            </w:tcMar>
            <w:vAlign w:val="center"/>
          </w:tcPr>
          <w:p w14:paraId="276E6277"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r>
      <w:tr w:rsidR="000A17F3" w:rsidRPr="000A17F3" w14:paraId="23CE0138" w14:textId="77777777" w:rsidTr="009B4C88">
        <w:trPr>
          <w:trHeight w:val="20"/>
          <w:jc w:val="center"/>
        </w:trPr>
        <w:tc>
          <w:tcPr>
            <w:tcW w:w="562" w:type="dxa"/>
            <w:tcMar>
              <w:left w:w="28" w:type="dxa"/>
              <w:right w:w="28" w:type="dxa"/>
            </w:tcMar>
            <w:vAlign w:val="center"/>
          </w:tcPr>
          <w:p w14:paraId="118AF360"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12</w:t>
            </w:r>
          </w:p>
        </w:tc>
        <w:tc>
          <w:tcPr>
            <w:tcW w:w="3081" w:type="dxa"/>
            <w:tcMar>
              <w:left w:w="28" w:type="dxa"/>
              <w:right w:w="28" w:type="dxa"/>
            </w:tcMar>
            <w:vAlign w:val="center"/>
          </w:tcPr>
          <w:p w14:paraId="1AA75DA7"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Facultatea de Inginerie Energetică și Management industrial</w:t>
            </w:r>
          </w:p>
        </w:tc>
        <w:tc>
          <w:tcPr>
            <w:tcW w:w="1752" w:type="dxa"/>
            <w:tcMar>
              <w:left w:w="28" w:type="dxa"/>
              <w:right w:w="28" w:type="dxa"/>
            </w:tcMar>
            <w:vAlign w:val="center"/>
          </w:tcPr>
          <w:p w14:paraId="21C096DA"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Hora Cristina</w:t>
            </w:r>
          </w:p>
        </w:tc>
        <w:tc>
          <w:tcPr>
            <w:tcW w:w="1176" w:type="dxa"/>
            <w:tcMar>
              <w:left w:w="28" w:type="dxa"/>
              <w:right w:w="28" w:type="dxa"/>
            </w:tcMar>
            <w:vAlign w:val="center"/>
          </w:tcPr>
          <w:p w14:paraId="7467F219"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21" w:type="dxa"/>
            <w:tcMar>
              <w:left w:w="28" w:type="dxa"/>
              <w:right w:w="28" w:type="dxa"/>
            </w:tcMar>
            <w:vAlign w:val="center"/>
          </w:tcPr>
          <w:p w14:paraId="52BF9F2B"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850" w:type="dxa"/>
            <w:tcMar>
              <w:left w:w="28" w:type="dxa"/>
              <w:right w:w="28" w:type="dxa"/>
            </w:tcMar>
            <w:vAlign w:val="center"/>
          </w:tcPr>
          <w:p w14:paraId="1C4A18A7"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8" w:type="dxa"/>
            <w:tcMar>
              <w:left w:w="28" w:type="dxa"/>
              <w:right w:w="28" w:type="dxa"/>
            </w:tcMar>
            <w:vAlign w:val="center"/>
          </w:tcPr>
          <w:p w14:paraId="61A084F3"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81" w:type="dxa"/>
            <w:tcMar>
              <w:left w:w="28" w:type="dxa"/>
              <w:right w:w="28" w:type="dxa"/>
            </w:tcMar>
            <w:vAlign w:val="center"/>
          </w:tcPr>
          <w:p w14:paraId="661946A7"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7" w:type="dxa"/>
            <w:tcMar>
              <w:left w:w="28" w:type="dxa"/>
              <w:right w:w="28" w:type="dxa"/>
            </w:tcMar>
            <w:vAlign w:val="center"/>
          </w:tcPr>
          <w:p w14:paraId="72B84F7A"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r>
      <w:tr w:rsidR="000A17F3" w:rsidRPr="000A17F3" w14:paraId="012AB71D" w14:textId="77777777" w:rsidTr="009B4C88">
        <w:trPr>
          <w:trHeight w:val="20"/>
          <w:jc w:val="center"/>
        </w:trPr>
        <w:tc>
          <w:tcPr>
            <w:tcW w:w="562" w:type="dxa"/>
            <w:tcMar>
              <w:left w:w="28" w:type="dxa"/>
              <w:right w:w="28" w:type="dxa"/>
            </w:tcMar>
            <w:vAlign w:val="center"/>
          </w:tcPr>
          <w:p w14:paraId="31118B99"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13</w:t>
            </w:r>
          </w:p>
        </w:tc>
        <w:tc>
          <w:tcPr>
            <w:tcW w:w="3081" w:type="dxa"/>
            <w:tcMar>
              <w:left w:w="28" w:type="dxa"/>
              <w:right w:w="28" w:type="dxa"/>
            </w:tcMar>
            <w:vAlign w:val="center"/>
          </w:tcPr>
          <w:p w14:paraId="092546A6"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Facultatea de Inginerie Managerială și Tehnologică</w:t>
            </w:r>
          </w:p>
        </w:tc>
        <w:tc>
          <w:tcPr>
            <w:tcW w:w="1752" w:type="dxa"/>
            <w:tcMar>
              <w:left w:w="28" w:type="dxa"/>
              <w:right w:w="28" w:type="dxa"/>
            </w:tcMar>
            <w:vAlign w:val="center"/>
          </w:tcPr>
          <w:p w14:paraId="76140E84"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Hule Voichița</w:t>
            </w:r>
          </w:p>
        </w:tc>
        <w:tc>
          <w:tcPr>
            <w:tcW w:w="1176" w:type="dxa"/>
            <w:tcMar>
              <w:left w:w="28" w:type="dxa"/>
              <w:right w:w="28" w:type="dxa"/>
            </w:tcMar>
            <w:vAlign w:val="center"/>
          </w:tcPr>
          <w:p w14:paraId="7A7DD157"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21" w:type="dxa"/>
            <w:tcMar>
              <w:left w:w="28" w:type="dxa"/>
              <w:right w:w="28" w:type="dxa"/>
            </w:tcMar>
            <w:vAlign w:val="center"/>
          </w:tcPr>
          <w:p w14:paraId="47D4EC51"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850" w:type="dxa"/>
            <w:tcMar>
              <w:left w:w="28" w:type="dxa"/>
              <w:right w:w="28" w:type="dxa"/>
            </w:tcMar>
            <w:vAlign w:val="center"/>
          </w:tcPr>
          <w:p w14:paraId="4E7AC70D"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8" w:type="dxa"/>
            <w:tcMar>
              <w:left w:w="28" w:type="dxa"/>
              <w:right w:w="28" w:type="dxa"/>
            </w:tcMar>
            <w:vAlign w:val="center"/>
          </w:tcPr>
          <w:p w14:paraId="57331F94"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81" w:type="dxa"/>
            <w:tcMar>
              <w:left w:w="28" w:type="dxa"/>
              <w:right w:w="28" w:type="dxa"/>
            </w:tcMar>
            <w:vAlign w:val="center"/>
          </w:tcPr>
          <w:p w14:paraId="5F4F5325"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7" w:type="dxa"/>
            <w:tcMar>
              <w:left w:w="28" w:type="dxa"/>
              <w:right w:w="28" w:type="dxa"/>
            </w:tcMar>
            <w:vAlign w:val="center"/>
          </w:tcPr>
          <w:p w14:paraId="01359F3E"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r>
      <w:tr w:rsidR="000A17F3" w:rsidRPr="000A17F3" w14:paraId="466C7029" w14:textId="77777777" w:rsidTr="009B4C88">
        <w:trPr>
          <w:trHeight w:val="20"/>
          <w:jc w:val="center"/>
        </w:trPr>
        <w:tc>
          <w:tcPr>
            <w:tcW w:w="562" w:type="dxa"/>
            <w:tcMar>
              <w:left w:w="28" w:type="dxa"/>
              <w:right w:w="28" w:type="dxa"/>
            </w:tcMar>
            <w:vAlign w:val="center"/>
          </w:tcPr>
          <w:p w14:paraId="5EBF7FBE"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14</w:t>
            </w:r>
          </w:p>
        </w:tc>
        <w:tc>
          <w:tcPr>
            <w:tcW w:w="3081" w:type="dxa"/>
            <w:tcMar>
              <w:left w:w="28" w:type="dxa"/>
              <w:right w:w="28" w:type="dxa"/>
            </w:tcMar>
            <w:vAlign w:val="center"/>
          </w:tcPr>
          <w:p w14:paraId="739487CD"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 xml:space="preserve">Facultatea de Istorie, Relații Internaționale, </w:t>
            </w:r>
            <w:proofErr w:type="spellStart"/>
            <w:r w:rsidRPr="000A17F3">
              <w:rPr>
                <w:rFonts w:ascii="Times New Roman" w:hAnsi="Times New Roman"/>
                <w:color w:val="EE0000"/>
                <w:sz w:val="24"/>
                <w:szCs w:val="24"/>
                <w:lang w:val="ro-RO"/>
              </w:rPr>
              <w:t>Stiințe</w:t>
            </w:r>
            <w:proofErr w:type="spellEnd"/>
            <w:r w:rsidRPr="000A17F3">
              <w:rPr>
                <w:rFonts w:ascii="Times New Roman" w:hAnsi="Times New Roman"/>
                <w:color w:val="EE0000"/>
                <w:sz w:val="24"/>
                <w:szCs w:val="24"/>
                <w:lang w:val="ro-RO"/>
              </w:rPr>
              <w:t xml:space="preserve"> politice și </w:t>
            </w:r>
            <w:proofErr w:type="spellStart"/>
            <w:r w:rsidRPr="000A17F3">
              <w:rPr>
                <w:rFonts w:ascii="Times New Roman" w:hAnsi="Times New Roman"/>
                <w:color w:val="EE0000"/>
                <w:sz w:val="24"/>
                <w:szCs w:val="24"/>
                <w:lang w:val="ro-RO"/>
              </w:rPr>
              <w:t>Stiințele</w:t>
            </w:r>
            <w:proofErr w:type="spellEnd"/>
            <w:r w:rsidRPr="000A17F3">
              <w:rPr>
                <w:rFonts w:ascii="Times New Roman" w:hAnsi="Times New Roman"/>
                <w:color w:val="EE0000"/>
                <w:sz w:val="24"/>
                <w:szCs w:val="24"/>
                <w:lang w:val="ro-RO"/>
              </w:rPr>
              <w:t xml:space="preserve"> Comunicării</w:t>
            </w:r>
          </w:p>
        </w:tc>
        <w:tc>
          <w:tcPr>
            <w:tcW w:w="1752" w:type="dxa"/>
            <w:tcMar>
              <w:left w:w="28" w:type="dxa"/>
              <w:right w:w="28" w:type="dxa"/>
            </w:tcMar>
            <w:vAlign w:val="center"/>
          </w:tcPr>
          <w:p w14:paraId="242ACB05"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Moisa Gabriel</w:t>
            </w:r>
          </w:p>
        </w:tc>
        <w:tc>
          <w:tcPr>
            <w:tcW w:w="1176" w:type="dxa"/>
            <w:tcMar>
              <w:left w:w="28" w:type="dxa"/>
              <w:right w:w="28" w:type="dxa"/>
            </w:tcMar>
            <w:vAlign w:val="center"/>
          </w:tcPr>
          <w:p w14:paraId="18BB48EC"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21" w:type="dxa"/>
            <w:tcMar>
              <w:left w:w="28" w:type="dxa"/>
              <w:right w:w="28" w:type="dxa"/>
            </w:tcMar>
            <w:vAlign w:val="center"/>
          </w:tcPr>
          <w:p w14:paraId="63E951DC"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850" w:type="dxa"/>
            <w:tcMar>
              <w:left w:w="28" w:type="dxa"/>
              <w:right w:w="28" w:type="dxa"/>
            </w:tcMar>
            <w:vAlign w:val="center"/>
          </w:tcPr>
          <w:p w14:paraId="08F653BF"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8" w:type="dxa"/>
            <w:tcMar>
              <w:left w:w="28" w:type="dxa"/>
              <w:right w:w="28" w:type="dxa"/>
            </w:tcMar>
            <w:vAlign w:val="center"/>
          </w:tcPr>
          <w:p w14:paraId="6CF76C4C"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81" w:type="dxa"/>
            <w:tcMar>
              <w:left w:w="28" w:type="dxa"/>
              <w:right w:w="28" w:type="dxa"/>
            </w:tcMar>
            <w:vAlign w:val="center"/>
          </w:tcPr>
          <w:p w14:paraId="6B029C5D"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7" w:type="dxa"/>
            <w:tcMar>
              <w:left w:w="28" w:type="dxa"/>
              <w:right w:w="28" w:type="dxa"/>
            </w:tcMar>
            <w:vAlign w:val="center"/>
          </w:tcPr>
          <w:p w14:paraId="5E358642"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r>
      <w:tr w:rsidR="000A17F3" w:rsidRPr="000A17F3" w14:paraId="797F20DC" w14:textId="77777777" w:rsidTr="009B4C88">
        <w:trPr>
          <w:trHeight w:val="20"/>
          <w:jc w:val="center"/>
        </w:trPr>
        <w:tc>
          <w:tcPr>
            <w:tcW w:w="562" w:type="dxa"/>
            <w:tcMar>
              <w:left w:w="28" w:type="dxa"/>
              <w:right w:w="28" w:type="dxa"/>
            </w:tcMar>
            <w:vAlign w:val="center"/>
          </w:tcPr>
          <w:p w14:paraId="4917BB19"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15</w:t>
            </w:r>
          </w:p>
        </w:tc>
        <w:tc>
          <w:tcPr>
            <w:tcW w:w="3081" w:type="dxa"/>
            <w:tcMar>
              <w:left w:w="28" w:type="dxa"/>
              <w:right w:w="28" w:type="dxa"/>
            </w:tcMar>
            <w:vAlign w:val="center"/>
          </w:tcPr>
          <w:p w14:paraId="2E717EA2"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Facultatea de Litere</w:t>
            </w:r>
          </w:p>
        </w:tc>
        <w:tc>
          <w:tcPr>
            <w:tcW w:w="1752" w:type="dxa"/>
            <w:tcMar>
              <w:left w:w="28" w:type="dxa"/>
              <w:right w:w="28" w:type="dxa"/>
            </w:tcMar>
            <w:vAlign w:val="center"/>
          </w:tcPr>
          <w:p w14:paraId="5313CA71"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Buciuman Veronica</w:t>
            </w:r>
          </w:p>
        </w:tc>
        <w:tc>
          <w:tcPr>
            <w:tcW w:w="1176" w:type="dxa"/>
            <w:tcMar>
              <w:left w:w="28" w:type="dxa"/>
              <w:right w:w="28" w:type="dxa"/>
            </w:tcMar>
            <w:vAlign w:val="center"/>
          </w:tcPr>
          <w:p w14:paraId="394A36BB"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21" w:type="dxa"/>
            <w:tcMar>
              <w:left w:w="28" w:type="dxa"/>
              <w:right w:w="28" w:type="dxa"/>
            </w:tcMar>
            <w:vAlign w:val="center"/>
          </w:tcPr>
          <w:p w14:paraId="6F226A10"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850" w:type="dxa"/>
            <w:tcMar>
              <w:left w:w="28" w:type="dxa"/>
              <w:right w:w="28" w:type="dxa"/>
            </w:tcMar>
            <w:vAlign w:val="center"/>
          </w:tcPr>
          <w:p w14:paraId="164BE89E"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8" w:type="dxa"/>
            <w:tcMar>
              <w:left w:w="28" w:type="dxa"/>
              <w:right w:w="28" w:type="dxa"/>
            </w:tcMar>
            <w:vAlign w:val="center"/>
          </w:tcPr>
          <w:p w14:paraId="7927B22A"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81" w:type="dxa"/>
            <w:tcMar>
              <w:left w:w="28" w:type="dxa"/>
              <w:right w:w="28" w:type="dxa"/>
            </w:tcMar>
            <w:vAlign w:val="center"/>
          </w:tcPr>
          <w:p w14:paraId="02EADB04"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7" w:type="dxa"/>
            <w:tcMar>
              <w:left w:w="28" w:type="dxa"/>
              <w:right w:w="28" w:type="dxa"/>
            </w:tcMar>
            <w:vAlign w:val="center"/>
          </w:tcPr>
          <w:p w14:paraId="06E0CF58"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r>
      <w:tr w:rsidR="000A17F3" w:rsidRPr="000A17F3" w14:paraId="4254BB69" w14:textId="77777777" w:rsidTr="009B4C88">
        <w:trPr>
          <w:trHeight w:val="20"/>
          <w:jc w:val="center"/>
        </w:trPr>
        <w:tc>
          <w:tcPr>
            <w:tcW w:w="562" w:type="dxa"/>
            <w:tcMar>
              <w:left w:w="28" w:type="dxa"/>
              <w:right w:w="28" w:type="dxa"/>
            </w:tcMar>
            <w:vAlign w:val="center"/>
          </w:tcPr>
          <w:p w14:paraId="1D1C8A1B"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16</w:t>
            </w:r>
          </w:p>
        </w:tc>
        <w:tc>
          <w:tcPr>
            <w:tcW w:w="3081" w:type="dxa"/>
            <w:tcMar>
              <w:left w:w="28" w:type="dxa"/>
              <w:right w:w="28" w:type="dxa"/>
            </w:tcMar>
            <w:vAlign w:val="center"/>
          </w:tcPr>
          <w:p w14:paraId="6AEAF19E"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Facultatea de Medicină și Farmacie</w:t>
            </w:r>
          </w:p>
        </w:tc>
        <w:tc>
          <w:tcPr>
            <w:tcW w:w="1752" w:type="dxa"/>
            <w:tcMar>
              <w:left w:w="28" w:type="dxa"/>
              <w:right w:w="28" w:type="dxa"/>
            </w:tcMar>
            <w:vAlign w:val="center"/>
          </w:tcPr>
          <w:p w14:paraId="524422FF"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proofErr w:type="spellStart"/>
            <w:r w:rsidRPr="000A17F3">
              <w:rPr>
                <w:rFonts w:ascii="Times New Roman" w:hAnsi="Times New Roman"/>
                <w:color w:val="EE0000"/>
                <w:sz w:val="24"/>
                <w:szCs w:val="24"/>
                <w:lang w:val="ro-RO"/>
              </w:rPr>
              <w:t>Bodog</w:t>
            </w:r>
            <w:proofErr w:type="spellEnd"/>
            <w:r w:rsidRPr="000A17F3">
              <w:rPr>
                <w:rFonts w:ascii="Times New Roman" w:hAnsi="Times New Roman"/>
                <w:color w:val="EE0000"/>
                <w:sz w:val="24"/>
                <w:szCs w:val="24"/>
                <w:lang w:val="ro-RO"/>
              </w:rPr>
              <w:t xml:space="preserve"> Florian</w:t>
            </w:r>
          </w:p>
        </w:tc>
        <w:tc>
          <w:tcPr>
            <w:tcW w:w="1176" w:type="dxa"/>
            <w:tcMar>
              <w:left w:w="28" w:type="dxa"/>
              <w:right w:w="28" w:type="dxa"/>
            </w:tcMar>
            <w:vAlign w:val="center"/>
          </w:tcPr>
          <w:p w14:paraId="1AFF805B"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21" w:type="dxa"/>
            <w:tcMar>
              <w:left w:w="28" w:type="dxa"/>
              <w:right w:w="28" w:type="dxa"/>
            </w:tcMar>
            <w:vAlign w:val="center"/>
          </w:tcPr>
          <w:p w14:paraId="56EBF63A"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850" w:type="dxa"/>
            <w:tcMar>
              <w:left w:w="28" w:type="dxa"/>
              <w:right w:w="28" w:type="dxa"/>
            </w:tcMar>
            <w:vAlign w:val="center"/>
          </w:tcPr>
          <w:p w14:paraId="355200BD"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8" w:type="dxa"/>
            <w:tcMar>
              <w:left w:w="28" w:type="dxa"/>
              <w:right w:w="28" w:type="dxa"/>
            </w:tcMar>
            <w:vAlign w:val="center"/>
          </w:tcPr>
          <w:p w14:paraId="25F31B31"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81" w:type="dxa"/>
            <w:tcMar>
              <w:left w:w="28" w:type="dxa"/>
              <w:right w:w="28" w:type="dxa"/>
            </w:tcMar>
            <w:vAlign w:val="center"/>
          </w:tcPr>
          <w:p w14:paraId="7A66FA0B"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7" w:type="dxa"/>
            <w:tcMar>
              <w:left w:w="28" w:type="dxa"/>
              <w:right w:w="28" w:type="dxa"/>
            </w:tcMar>
            <w:vAlign w:val="center"/>
          </w:tcPr>
          <w:p w14:paraId="5B9370A1"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r>
      <w:tr w:rsidR="000A17F3" w:rsidRPr="000A17F3" w14:paraId="06A628B2" w14:textId="77777777" w:rsidTr="009B4C88">
        <w:trPr>
          <w:trHeight w:val="20"/>
          <w:jc w:val="center"/>
        </w:trPr>
        <w:tc>
          <w:tcPr>
            <w:tcW w:w="562" w:type="dxa"/>
            <w:tcMar>
              <w:left w:w="28" w:type="dxa"/>
              <w:right w:w="28" w:type="dxa"/>
            </w:tcMar>
            <w:vAlign w:val="center"/>
          </w:tcPr>
          <w:p w14:paraId="47A68CB3"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17</w:t>
            </w:r>
          </w:p>
        </w:tc>
        <w:tc>
          <w:tcPr>
            <w:tcW w:w="3081" w:type="dxa"/>
            <w:tcMar>
              <w:left w:w="28" w:type="dxa"/>
              <w:right w:w="28" w:type="dxa"/>
            </w:tcMar>
            <w:vAlign w:val="center"/>
          </w:tcPr>
          <w:p w14:paraId="5B709BE6"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Facultatea de Protecția Mediului</w:t>
            </w:r>
          </w:p>
        </w:tc>
        <w:tc>
          <w:tcPr>
            <w:tcW w:w="1752" w:type="dxa"/>
            <w:tcMar>
              <w:left w:w="28" w:type="dxa"/>
              <w:right w:w="28" w:type="dxa"/>
            </w:tcMar>
            <w:vAlign w:val="center"/>
          </w:tcPr>
          <w:p w14:paraId="0A199D7A"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proofErr w:type="spellStart"/>
            <w:r w:rsidRPr="000A17F3">
              <w:rPr>
                <w:rFonts w:ascii="Times New Roman" w:hAnsi="Times New Roman"/>
                <w:color w:val="EE0000"/>
                <w:sz w:val="24"/>
                <w:szCs w:val="24"/>
                <w:lang w:val="ro-RO"/>
              </w:rPr>
              <w:t>Maerescu</w:t>
            </w:r>
            <w:proofErr w:type="spellEnd"/>
            <w:r w:rsidRPr="000A17F3">
              <w:rPr>
                <w:rFonts w:ascii="Times New Roman" w:hAnsi="Times New Roman"/>
                <w:color w:val="EE0000"/>
                <w:sz w:val="24"/>
                <w:szCs w:val="24"/>
                <w:lang w:val="ro-RO"/>
              </w:rPr>
              <w:t xml:space="preserve"> Cristina</w:t>
            </w:r>
          </w:p>
        </w:tc>
        <w:tc>
          <w:tcPr>
            <w:tcW w:w="1176" w:type="dxa"/>
            <w:tcMar>
              <w:left w:w="28" w:type="dxa"/>
              <w:right w:w="28" w:type="dxa"/>
            </w:tcMar>
            <w:vAlign w:val="center"/>
          </w:tcPr>
          <w:p w14:paraId="13BAF969"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21" w:type="dxa"/>
            <w:tcMar>
              <w:left w:w="28" w:type="dxa"/>
              <w:right w:w="28" w:type="dxa"/>
            </w:tcMar>
            <w:vAlign w:val="center"/>
          </w:tcPr>
          <w:p w14:paraId="06FEEB71"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850" w:type="dxa"/>
            <w:tcMar>
              <w:left w:w="28" w:type="dxa"/>
              <w:right w:w="28" w:type="dxa"/>
            </w:tcMar>
            <w:vAlign w:val="center"/>
          </w:tcPr>
          <w:p w14:paraId="7C9B0DA9"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8" w:type="dxa"/>
            <w:tcMar>
              <w:left w:w="28" w:type="dxa"/>
              <w:right w:w="28" w:type="dxa"/>
            </w:tcMar>
            <w:vAlign w:val="center"/>
          </w:tcPr>
          <w:p w14:paraId="636814C3"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81" w:type="dxa"/>
            <w:tcMar>
              <w:left w:w="28" w:type="dxa"/>
              <w:right w:w="28" w:type="dxa"/>
            </w:tcMar>
            <w:vAlign w:val="center"/>
          </w:tcPr>
          <w:p w14:paraId="2AF16D29"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7" w:type="dxa"/>
            <w:tcMar>
              <w:left w:w="28" w:type="dxa"/>
              <w:right w:w="28" w:type="dxa"/>
            </w:tcMar>
            <w:vAlign w:val="center"/>
          </w:tcPr>
          <w:p w14:paraId="0AF57C17"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r>
      <w:tr w:rsidR="000A17F3" w:rsidRPr="000A17F3" w14:paraId="031D5F53" w14:textId="77777777" w:rsidTr="009B4C88">
        <w:trPr>
          <w:trHeight w:val="20"/>
          <w:jc w:val="center"/>
        </w:trPr>
        <w:tc>
          <w:tcPr>
            <w:tcW w:w="562" w:type="dxa"/>
            <w:tcMar>
              <w:left w:w="28" w:type="dxa"/>
              <w:right w:w="28" w:type="dxa"/>
            </w:tcMar>
            <w:vAlign w:val="center"/>
          </w:tcPr>
          <w:p w14:paraId="2F73D9D4"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18</w:t>
            </w:r>
          </w:p>
        </w:tc>
        <w:tc>
          <w:tcPr>
            <w:tcW w:w="3081" w:type="dxa"/>
            <w:tcMar>
              <w:left w:w="28" w:type="dxa"/>
              <w:right w:w="28" w:type="dxa"/>
            </w:tcMar>
            <w:vAlign w:val="center"/>
          </w:tcPr>
          <w:p w14:paraId="0A787774"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Facultatea de Informatică și Științe</w:t>
            </w:r>
          </w:p>
        </w:tc>
        <w:tc>
          <w:tcPr>
            <w:tcW w:w="1752" w:type="dxa"/>
            <w:tcMar>
              <w:left w:w="28" w:type="dxa"/>
              <w:right w:w="28" w:type="dxa"/>
            </w:tcMar>
            <w:vAlign w:val="center"/>
          </w:tcPr>
          <w:p w14:paraId="4A8B6406"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proofErr w:type="spellStart"/>
            <w:r w:rsidRPr="000A17F3">
              <w:rPr>
                <w:rFonts w:ascii="Times New Roman" w:hAnsi="Times New Roman"/>
                <w:color w:val="EE0000"/>
                <w:sz w:val="24"/>
                <w:szCs w:val="24"/>
                <w:lang w:val="ro-RO"/>
              </w:rPr>
              <w:t>Macocian</w:t>
            </w:r>
            <w:proofErr w:type="spellEnd"/>
            <w:r w:rsidRPr="000A17F3">
              <w:rPr>
                <w:rFonts w:ascii="Times New Roman" w:hAnsi="Times New Roman"/>
                <w:color w:val="EE0000"/>
                <w:sz w:val="24"/>
                <w:szCs w:val="24"/>
                <w:lang w:val="ro-RO"/>
              </w:rPr>
              <w:t xml:space="preserve"> Eugen</w:t>
            </w:r>
          </w:p>
        </w:tc>
        <w:tc>
          <w:tcPr>
            <w:tcW w:w="1176" w:type="dxa"/>
            <w:tcMar>
              <w:left w:w="28" w:type="dxa"/>
              <w:right w:w="28" w:type="dxa"/>
            </w:tcMar>
            <w:vAlign w:val="center"/>
          </w:tcPr>
          <w:p w14:paraId="60890D93"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21" w:type="dxa"/>
            <w:tcMar>
              <w:left w:w="28" w:type="dxa"/>
              <w:right w:w="28" w:type="dxa"/>
            </w:tcMar>
            <w:vAlign w:val="center"/>
          </w:tcPr>
          <w:p w14:paraId="04DAA09D"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850" w:type="dxa"/>
            <w:tcMar>
              <w:left w:w="28" w:type="dxa"/>
              <w:right w:w="28" w:type="dxa"/>
            </w:tcMar>
            <w:vAlign w:val="center"/>
          </w:tcPr>
          <w:p w14:paraId="52506334"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8" w:type="dxa"/>
            <w:tcMar>
              <w:left w:w="28" w:type="dxa"/>
              <w:right w:w="28" w:type="dxa"/>
            </w:tcMar>
            <w:vAlign w:val="center"/>
          </w:tcPr>
          <w:p w14:paraId="70FA9642"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81" w:type="dxa"/>
            <w:tcMar>
              <w:left w:w="28" w:type="dxa"/>
              <w:right w:w="28" w:type="dxa"/>
            </w:tcMar>
            <w:vAlign w:val="center"/>
          </w:tcPr>
          <w:p w14:paraId="5863500C"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7" w:type="dxa"/>
            <w:tcMar>
              <w:left w:w="28" w:type="dxa"/>
              <w:right w:w="28" w:type="dxa"/>
            </w:tcMar>
            <w:vAlign w:val="center"/>
          </w:tcPr>
          <w:p w14:paraId="7502AFC0"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r>
      <w:tr w:rsidR="000A17F3" w:rsidRPr="000A17F3" w14:paraId="4721A008" w14:textId="77777777" w:rsidTr="009B4C88">
        <w:trPr>
          <w:trHeight w:val="20"/>
          <w:jc w:val="center"/>
        </w:trPr>
        <w:tc>
          <w:tcPr>
            <w:tcW w:w="562" w:type="dxa"/>
            <w:tcMar>
              <w:left w:w="28" w:type="dxa"/>
              <w:right w:w="28" w:type="dxa"/>
            </w:tcMar>
            <w:vAlign w:val="center"/>
          </w:tcPr>
          <w:p w14:paraId="18DEAF53"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lastRenderedPageBreak/>
              <w:t>19</w:t>
            </w:r>
          </w:p>
        </w:tc>
        <w:tc>
          <w:tcPr>
            <w:tcW w:w="3081" w:type="dxa"/>
            <w:tcMar>
              <w:left w:w="28" w:type="dxa"/>
              <w:right w:w="28" w:type="dxa"/>
            </w:tcMar>
            <w:vAlign w:val="center"/>
          </w:tcPr>
          <w:p w14:paraId="31F8B129"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Facultatea de Științe Economice</w:t>
            </w:r>
          </w:p>
        </w:tc>
        <w:tc>
          <w:tcPr>
            <w:tcW w:w="1752" w:type="dxa"/>
            <w:tcMar>
              <w:left w:w="28" w:type="dxa"/>
              <w:right w:w="28" w:type="dxa"/>
            </w:tcMar>
            <w:vAlign w:val="center"/>
          </w:tcPr>
          <w:p w14:paraId="2CB1509B"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Sabău Popa Diana</w:t>
            </w:r>
          </w:p>
        </w:tc>
        <w:tc>
          <w:tcPr>
            <w:tcW w:w="1176" w:type="dxa"/>
            <w:tcMar>
              <w:left w:w="28" w:type="dxa"/>
              <w:right w:w="28" w:type="dxa"/>
            </w:tcMar>
            <w:vAlign w:val="center"/>
          </w:tcPr>
          <w:p w14:paraId="296E1490"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21" w:type="dxa"/>
            <w:tcMar>
              <w:left w:w="28" w:type="dxa"/>
              <w:right w:w="28" w:type="dxa"/>
            </w:tcMar>
            <w:vAlign w:val="center"/>
          </w:tcPr>
          <w:p w14:paraId="7F17B25F"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850" w:type="dxa"/>
            <w:tcMar>
              <w:left w:w="28" w:type="dxa"/>
              <w:right w:w="28" w:type="dxa"/>
            </w:tcMar>
            <w:vAlign w:val="center"/>
          </w:tcPr>
          <w:p w14:paraId="4B22F374"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8" w:type="dxa"/>
            <w:tcMar>
              <w:left w:w="28" w:type="dxa"/>
              <w:right w:w="28" w:type="dxa"/>
            </w:tcMar>
            <w:vAlign w:val="center"/>
          </w:tcPr>
          <w:p w14:paraId="16E2763F"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81" w:type="dxa"/>
            <w:tcMar>
              <w:left w:w="28" w:type="dxa"/>
              <w:right w:w="28" w:type="dxa"/>
            </w:tcMar>
            <w:vAlign w:val="center"/>
          </w:tcPr>
          <w:p w14:paraId="08DEFED8"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7" w:type="dxa"/>
            <w:tcMar>
              <w:left w:w="28" w:type="dxa"/>
              <w:right w:w="28" w:type="dxa"/>
            </w:tcMar>
            <w:vAlign w:val="center"/>
          </w:tcPr>
          <w:p w14:paraId="6DE36188"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r>
      <w:tr w:rsidR="000A17F3" w:rsidRPr="000A17F3" w14:paraId="70E5B20C" w14:textId="77777777" w:rsidTr="009B4C88">
        <w:trPr>
          <w:trHeight w:val="20"/>
          <w:jc w:val="center"/>
        </w:trPr>
        <w:tc>
          <w:tcPr>
            <w:tcW w:w="562" w:type="dxa"/>
            <w:tcMar>
              <w:left w:w="28" w:type="dxa"/>
              <w:right w:w="28" w:type="dxa"/>
            </w:tcMar>
            <w:vAlign w:val="center"/>
          </w:tcPr>
          <w:p w14:paraId="70053609"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2o</w:t>
            </w:r>
          </w:p>
        </w:tc>
        <w:tc>
          <w:tcPr>
            <w:tcW w:w="3081" w:type="dxa"/>
            <w:tcMar>
              <w:left w:w="28" w:type="dxa"/>
              <w:right w:w="28" w:type="dxa"/>
            </w:tcMar>
            <w:vAlign w:val="center"/>
          </w:tcPr>
          <w:p w14:paraId="12F6DD06"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 xml:space="preserve">Facultatea de Științe </w:t>
            </w:r>
            <w:proofErr w:type="spellStart"/>
            <w:r w:rsidRPr="000A17F3">
              <w:rPr>
                <w:rFonts w:ascii="Times New Roman" w:hAnsi="Times New Roman"/>
                <w:color w:val="EE0000"/>
                <w:sz w:val="24"/>
                <w:szCs w:val="24"/>
                <w:lang w:val="ro-RO"/>
              </w:rPr>
              <w:t>Socio</w:t>
            </w:r>
            <w:proofErr w:type="spellEnd"/>
            <w:r w:rsidRPr="000A17F3">
              <w:rPr>
                <w:rFonts w:ascii="Times New Roman" w:hAnsi="Times New Roman"/>
                <w:color w:val="EE0000"/>
                <w:sz w:val="24"/>
                <w:szCs w:val="24"/>
                <w:lang w:val="ro-RO"/>
              </w:rPr>
              <w:t>-Umane</w:t>
            </w:r>
          </w:p>
        </w:tc>
        <w:tc>
          <w:tcPr>
            <w:tcW w:w="1752" w:type="dxa"/>
            <w:tcMar>
              <w:left w:w="28" w:type="dxa"/>
              <w:right w:w="28" w:type="dxa"/>
            </w:tcMar>
            <w:vAlign w:val="center"/>
          </w:tcPr>
          <w:p w14:paraId="2389FC6F"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 xml:space="preserve">Barth </w:t>
            </w:r>
            <w:proofErr w:type="spellStart"/>
            <w:r w:rsidRPr="000A17F3">
              <w:rPr>
                <w:rFonts w:ascii="Times New Roman" w:hAnsi="Times New Roman"/>
                <w:color w:val="EE0000"/>
                <w:sz w:val="24"/>
                <w:szCs w:val="24"/>
                <w:lang w:val="ro-RO"/>
              </w:rPr>
              <w:t>Karla</w:t>
            </w:r>
            <w:proofErr w:type="spellEnd"/>
          </w:p>
        </w:tc>
        <w:tc>
          <w:tcPr>
            <w:tcW w:w="1176" w:type="dxa"/>
            <w:tcMar>
              <w:left w:w="28" w:type="dxa"/>
              <w:right w:w="28" w:type="dxa"/>
            </w:tcMar>
            <w:vAlign w:val="center"/>
          </w:tcPr>
          <w:p w14:paraId="7FA5EC36"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21" w:type="dxa"/>
            <w:tcMar>
              <w:left w:w="28" w:type="dxa"/>
              <w:right w:w="28" w:type="dxa"/>
            </w:tcMar>
            <w:vAlign w:val="center"/>
          </w:tcPr>
          <w:p w14:paraId="1B63D52C"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850" w:type="dxa"/>
            <w:tcMar>
              <w:left w:w="28" w:type="dxa"/>
              <w:right w:w="28" w:type="dxa"/>
            </w:tcMar>
            <w:vAlign w:val="center"/>
          </w:tcPr>
          <w:p w14:paraId="5FF5AEB5"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8" w:type="dxa"/>
            <w:tcMar>
              <w:left w:w="28" w:type="dxa"/>
              <w:right w:w="28" w:type="dxa"/>
            </w:tcMar>
            <w:vAlign w:val="center"/>
          </w:tcPr>
          <w:p w14:paraId="6F3C38A8"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81" w:type="dxa"/>
            <w:tcMar>
              <w:left w:w="28" w:type="dxa"/>
              <w:right w:w="28" w:type="dxa"/>
            </w:tcMar>
            <w:vAlign w:val="center"/>
          </w:tcPr>
          <w:p w14:paraId="74567C3D"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7" w:type="dxa"/>
            <w:tcMar>
              <w:left w:w="28" w:type="dxa"/>
              <w:right w:w="28" w:type="dxa"/>
            </w:tcMar>
            <w:vAlign w:val="center"/>
          </w:tcPr>
          <w:p w14:paraId="34E93010"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r>
      <w:tr w:rsidR="000A17F3" w:rsidRPr="000A17F3" w14:paraId="2D863490" w14:textId="77777777" w:rsidTr="009B4C88">
        <w:trPr>
          <w:trHeight w:val="20"/>
          <w:jc w:val="center"/>
        </w:trPr>
        <w:tc>
          <w:tcPr>
            <w:tcW w:w="562" w:type="dxa"/>
            <w:tcMar>
              <w:left w:w="28" w:type="dxa"/>
              <w:right w:w="28" w:type="dxa"/>
            </w:tcMar>
            <w:vAlign w:val="center"/>
          </w:tcPr>
          <w:p w14:paraId="36EC6734"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21</w:t>
            </w:r>
          </w:p>
        </w:tc>
        <w:tc>
          <w:tcPr>
            <w:tcW w:w="3081" w:type="dxa"/>
            <w:tcMar>
              <w:left w:w="28" w:type="dxa"/>
              <w:right w:w="28" w:type="dxa"/>
            </w:tcMar>
            <w:vAlign w:val="center"/>
          </w:tcPr>
          <w:p w14:paraId="263FFEA6"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Facultatea de Teologie Ortodoxă “Episcop Dr. Vasile Coman”</w:t>
            </w:r>
          </w:p>
        </w:tc>
        <w:tc>
          <w:tcPr>
            <w:tcW w:w="1752" w:type="dxa"/>
            <w:tcMar>
              <w:left w:w="28" w:type="dxa"/>
              <w:right w:w="28" w:type="dxa"/>
            </w:tcMar>
            <w:vAlign w:val="center"/>
          </w:tcPr>
          <w:p w14:paraId="0018E819"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Popa Viorel</w:t>
            </w:r>
          </w:p>
        </w:tc>
        <w:tc>
          <w:tcPr>
            <w:tcW w:w="1176" w:type="dxa"/>
            <w:tcMar>
              <w:left w:w="28" w:type="dxa"/>
              <w:right w:w="28" w:type="dxa"/>
            </w:tcMar>
            <w:vAlign w:val="center"/>
          </w:tcPr>
          <w:p w14:paraId="568CA6A0"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21" w:type="dxa"/>
            <w:tcMar>
              <w:left w:w="28" w:type="dxa"/>
              <w:right w:w="28" w:type="dxa"/>
            </w:tcMar>
            <w:vAlign w:val="center"/>
          </w:tcPr>
          <w:p w14:paraId="6CE13405"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850" w:type="dxa"/>
            <w:tcMar>
              <w:left w:w="28" w:type="dxa"/>
              <w:right w:w="28" w:type="dxa"/>
            </w:tcMar>
            <w:vAlign w:val="center"/>
          </w:tcPr>
          <w:p w14:paraId="1695A0E0"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8" w:type="dxa"/>
            <w:tcMar>
              <w:left w:w="28" w:type="dxa"/>
              <w:right w:w="28" w:type="dxa"/>
            </w:tcMar>
            <w:vAlign w:val="center"/>
          </w:tcPr>
          <w:p w14:paraId="05496B00"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81" w:type="dxa"/>
            <w:tcMar>
              <w:left w:w="28" w:type="dxa"/>
              <w:right w:w="28" w:type="dxa"/>
            </w:tcMar>
            <w:vAlign w:val="center"/>
          </w:tcPr>
          <w:p w14:paraId="6C9A8643"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7" w:type="dxa"/>
            <w:tcMar>
              <w:left w:w="28" w:type="dxa"/>
              <w:right w:w="28" w:type="dxa"/>
            </w:tcMar>
            <w:vAlign w:val="center"/>
          </w:tcPr>
          <w:p w14:paraId="7F1D9912"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r>
      <w:tr w:rsidR="000A17F3" w:rsidRPr="000A17F3" w14:paraId="5A22DCAB" w14:textId="77777777" w:rsidTr="009B4C88">
        <w:trPr>
          <w:trHeight w:val="20"/>
          <w:jc w:val="center"/>
        </w:trPr>
        <w:tc>
          <w:tcPr>
            <w:tcW w:w="562" w:type="dxa"/>
            <w:tcMar>
              <w:left w:w="28" w:type="dxa"/>
              <w:right w:w="28" w:type="dxa"/>
            </w:tcMar>
            <w:vAlign w:val="center"/>
          </w:tcPr>
          <w:p w14:paraId="109B36E1"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22</w:t>
            </w:r>
          </w:p>
        </w:tc>
        <w:tc>
          <w:tcPr>
            <w:tcW w:w="3081" w:type="dxa"/>
            <w:tcMar>
              <w:left w:w="28" w:type="dxa"/>
              <w:right w:w="28" w:type="dxa"/>
            </w:tcMar>
            <w:vAlign w:val="center"/>
          </w:tcPr>
          <w:p w14:paraId="2D9522EA"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Departamentul pentru Pregătirea Personalului Didactic</w:t>
            </w:r>
          </w:p>
        </w:tc>
        <w:tc>
          <w:tcPr>
            <w:tcW w:w="1752" w:type="dxa"/>
            <w:tcMar>
              <w:left w:w="28" w:type="dxa"/>
              <w:right w:w="28" w:type="dxa"/>
            </w:tcMar>
            <w:vAlign w:val="center"/>
          </w:tcPr>
          <w:p w14:paraId="4D69484B"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proofErr w:type="spellStart"/>
            <w:r w:rsidRPr="000A17F3">
              <w:rPr>
                <w:rFonts w:ascii="Times New Roman" w:hAnsi="Times New Roman"/>
                <w:color w:val="EE0000"/>
                <w:sz w:val="24"/>
                <w:szCs w:val="24"/>
                <w:lang w:val="ro-RO"/>
              </w:rPr>
              <w:t>Orțan</w:t>
            </w:r>
            <w:proofErr w:type="spellEnd"/>
            <w:r w:rsidRPr="000A17F3">
              <w:rPr>
                <w:rFonts w:ascii="Times New Roman" w:hAnsi="Times New Roman"/>
                <w:color w:val="EE0000"/>
                <w:sz w:val="24"/>
                <w:szCs w:val="24"/>
                <w:lang w:val="ro-RO"/>
              </w:rPr>
              <w:t xml:space="preserve"> Florica</w:t>
            </w:r>
          </w:p>
        </w:tc>
        <w:tc>
          <w:tcPr>
            <w:tcW w:w="1176" w:type="dxa"/>
            <w:tcMar>
              <w:left w:w="28" w:type="dxa"/>
              <w:right w:w="28" w:type="dxa"/>
            </w:tcMar>
            <w:vAlign w:val="center"/>
          </w:tcPr>
          <w:p w14:paraId="5B07448E"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p>
        </w:tc>
        <w:tc>
          <w:tcPr>
            <w:tcW w:w="1221" w:type="dxa"/>
            <w:tcMar>
              <w:left w:w="28" w:type="dxa"/>
              <w:right w:w="28" w:type="dxa"/>
            </w:tcMar>
            <w:vAlign w:val="center"/>
          </w:tcPr>
          <w:p w14:paraId="40DDD739"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p>
        </w:tc>
        <w:tc>
          <w:tcPr>
            <w:tcW w:w="850" w:type="dxa"/>
            <w:tcMar>
              <w:left w:w="28" w:type="dxa"/>
              <w:right w:w="28" w:type="dxa"/>
            </w:tcMar>
            <w:vAlign w:val="center"/>
          </w:tcPr>
          <w:p w14:paraId="1996852B"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p>
        </w:tc>
        <w:tc>
          <w:tcPr>
            <w:tcW w:w="1418" w:type="dxa"/>
            <w:tcMar>
              <w:left w:w="28" w:type="dxa"/>
              <w:right w:w="28" w:type="dxa"/>
            </w:tcMar>
            <w:vAlign w:val="center"/>
          </w:tcPr>
          <w:p w14:paraId="3E7F85D5"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p>
        </w:tc>
        <w:tc>
          <w:tcPr>
            <w:tcW w:w="1281" w:type="dxa"/>
            <w:tcMar>
              <w:left w:w="28" w:type="dxa"/>
              <w:right w:w="28" w:type="dxa"/>
            </w:tcMar>
            <w:vAlign w:val="center"/>
          </w:tcPr>
          <w:p w14:paraId="3D3E1399"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p>
        </w:tc>
        <w:tc>
          <w:tcPr>
            <w:tcW w:w="1417" w:type="dxa"/>
            <w:tcMar>
              <w:left w:w="28" w:type="dxa"/>
              <w:right w:w="28" w:type="dxa"/>
            </w:tcMar>
            <w:vAlign w:val="center"/>
          </w:tcPr>
          <w:p w14:paraId="1182988C"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p>
        </w:tc>
      </w:tr>
      <w:tr w:rsidR="000A17F3" w:rsidRPr="000A17F3" w14:paraId="7A219FCB" w14:textId="77777777" w:rsidTr="009B4C88">
        <w:trPr>
          <w:trHeight w:val="20"/>
          <w:jc w:val="center"/>
        </w:trPr>
        <w:tc>
          <w:tcPr>
            <w:tcW w:w="562" w:type="dxa"/>
            <w:tcMar>
              <w:left w:w="28" w:type="dxa"/>
              <w:right w:w="28" w:type="dxa"/>
            </w:tcMar>
            <w:vAlign w:val="center"/>
          </w:tcPr>
          <w:p w14:paraId="0678739A"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23</w:t>
            </w:r>
          </w:p>
        </w:tc>
        <w:tc>
          <w:tcPr>
            <w:tcW w:w="3081" w:type="dxa"/>
            <w:tcMar>
              <w:left w:w="28" w:type="dxa"/>
              <w:right w:w="28" w:type="dxa"/>
            </w:tcMar>
            <w:vAlign w:val="center"/>
          </w:tcPr>
          <w:p w14:paraId="55F78880"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 xml:space="preserve">Centru de </w:t>
            </w:r>
            <w:proofErr w:type="spellStart"/>
            <w:r w:rsidRPr="000A17F3">
              <w:rPr>
                <w:rFonts w:ascii="Times New Roman" w:hAnsi="Times New Roman"/>
                <w:color w:val="EE0000"/>
                <w:sz w:val="24"/>
                <w:szCs w:val="24"/>
                <w:lang w:val="ro-RO"/>
              </w:rPr>
              <w:t>Educaţie</w:t>
            </w:r>
            <w:proofErr w:type="spellEnd"/>
            <w:r w:rsidRPr="000A17F3">
              <w:rPr>
                <w:rFonts w:ascii="Times New Roman" w:hAnsi="Times New Roman"/>
                <w:color w:val="EE0000"/>
                <w:sz w:val="24"/>
                <w:szCs w:val="24"/>
                <w:lang w:val="ro-RO"/>
              </w:rPr>
              <w:t xml:space="preserve"> Continuă </w:t>
            </w:r>
            <w:proofErr w:type="spellStart"/>
            <w:r w:rsidRPr="000A17F3">
              <w:rPr>
                <w:rFonts w:ascii="Times New Roman" w:hAnsi="Times New Roman"/>
                <w:color w:val="EE0000"/>
                <w:sz w:val="24"/>
                <w:szCs w:val="24"/>
                <w:lang w:val="ro-RO"/>
              </w:rPr>
              <w:t>şi</w:t>
            </w:r>
            <w:proofErr w:type="spellEnd"/>
            <w:r w:rsidRPr="000A17F3">
              <w:rPr>
                <w:rFonts w:ascii="Times New Roman" w:hAnsi="Times New Roman"/>
                <w:color w:val="EE0000"/>
                <w:sz w:val="24"/>
                <w:szCs w:val="24"/>
                <w:lang w:val="ro-RO"/>
              </w:rPr>
              <w:t xml:space="preserve"> Dezvoltare a Resurselor Umane</w:t>
            </w:r>
          </w:p>
        </w:tc>
        <w:tc>
          <w:tcPr>
            <w:tcW w:w="1752" w:type="dxa"/>
            <w:tcMar>
              <w:left w:w="28" w:type="dxa"/>
              <w:right w:w="28" w:type="dxa"/>
            </w:tcMar>
            <w:vAlign w:val="center"/>
          </w:tcPr>
          <w:p w14:paraId="143C8120"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proofErr w:type="spellStart"/>
            <w:r w:rsidRPr="000A17F3">
              <w:rPr>
                <w:rFonts w:ascii="Times New Roman" w:hAnsi="Times New Roman"/>
                <w:color w:val="EE0000"/>
                <w:sz w:val="24"/>
                <w:szCs w:val="24"/>
                <w:lang w:val="ro-RO"/>
              </w:rPr>
              <w:t>Curilă</w:t>
            </w:r>
            <w:proofErr w:type="spellEnd"/>
            <w:r w:rsidRPr="000A17F3">
              <w:rPr>
                <w:rFonts w:ascii="Times New Roman" w:hAnsi="Times New Roman"/>
                <w:color w:val="EE0000"/>
                <w:sz w:val="24"/>
                <w:szCs w:val="24"/>
                <w:lang w:val="ro-RO"/>
              </w:rPr>
              <w:t xml:space="preserve"> Mircea</w:t>
            </w:r>
          </w:p>
        </w:tc>
        <w:tc>
          <w:tcPr>
            <w:tcW w:w="1176" w:type="dxa"/>
            <w:tcMar>
              <w:left w:w="28" w:type="dxa"/>
              <w:right w:w="28" w:type="dxa"/>
            </w:tcMar>
            <w:vAlign w:val="center"/>
          </w:tcPr>
          <w:p w14:paraId="70326E4E"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21" w:type="dxa"/>
            <w:tcMar>
              <w:left w:w="28" w:type="dxa"/>
              <w:right w:w="28" w:type="dxa"/>
            </w:tcMar>
            <w:vAlign w:val="center"/>
          </w:tcPr>
          <w:p w14:paraId="59BEA3B1"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850" w:type="dxa"/>
            <w:tcMar>
              <w:left w:w="28" w:type="dxa"/>
              <w:right w:w="28" w:type="dxa"/>
            </w:tcMar>
            <w:vAlign w:val="center"/>
          </w:tcPr>
          <w:p w14:paraId="019A92CC"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8" w:type="dxa"/>
            <w:tcMar>
              <w:left w:w="28" w:type="dxa"/>
              <w:right w:w="28" w:type="dxa"/>
            </w:tcMar>
            <w:vAlign w:val="center"/>
          </w:tcPr>
          <w:p w14:paraId="21FE5941"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81" w:type="dxa"/>
            <w:tcMar>
              <w:left w:w="28" w:type="dxa"/>
              <w:right w:w="28" w:type="dxa"/>
            </w:tcMar>
            <w:vAlign w:val="center"/>
          </w:tcPr>
          <w:p w14:paraId="35B2CE7C"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7" w:type="dxa"/>
            <w:tcMar>
              <w:left w:w="28" w:type="dxa"/>
              <w:right w:w="28" w:type="dxa"/>
            </w:tcMar>
            <w:vAlign w:val="center"/>
          </w:tcPr>
          <w:p w14:paraId="27A82F0C"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r>
      <w:tr w:rsidR="000A17F3" w:rsidRPr="000A17F3" w14:paraId="5CFF1F22" w14:textId="77777777" w:rsidTr="009B4C88">
        <w:trPr>
          <w:trHeight w:val="20"/>
          <w:jc w:val="center"/>
        </w:trPr>
        <w:tc>
          <w:tcPr>
            <w:tcW w:w="562" w:type="dxa"/>
            <w:tcMar>
              <w:left w:w="28" w:type="dxa"/>
              <w:right w:w="28" w:type="dxa"/>
            </w:tcMar>
            <w:vAlign w:val="center"/>
          </w:tcPr>
          <w:p w14:paraId="76FC370A"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24</w:t>
            </w:r>
          </w:p>
        </w:tc>
        <w:tc>
          <w:tcPr>
            <w:tcW w:w="3081" w:type="dxa"/>
            <w:tcMar>
              <w:left w:w="28" w:type="dxa"/>
              <w:right w:w="28" w:type="dxa"/>
            </w:tcMar>
            <w:vAlign w:val="center"/>
          </w:tcPr>
          <w:p w14:paraId="44D8640F"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Direcția General Administrativă</w:t>
            </w:r>
          </w:p>
        </w:tc>
        <w:tc>
          <w:tcPr>
            <w:tcW w:w="1752" w:type="dxa"/>
            <w:tcMar>
              <w:left w:w="28" w:type="dxa"/>
              <w:right w:w="28" w:type="dxa"/>
            </w:tcMar>
            <w:vAlign w:val="center"/>
          </w:tcPr>
          <w:p w14:paraId="3C835CCE"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Nicula Adrian</w:t>
            </w:r>
          </w:p>
        </w:tc>
        <w:tc>
          <w:tcPr>
            <w:tcW w:w="1176" w:type="dxa"/>
            <w:tcMar>
              <w:left w:w="28" w:type="dxa"/>
              <w:right w:w="28" w:type="dxa"/>
            </w:tcMar>
            <w:vAlign w:val="center"/>
          </w:tcPr>
          <w:p w14:paraId="168C1E02"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21" w:type="dxa"/>
            <w:tcMar>
              <w:left w:w="28" w:type="dxa"/>
              <w:right w:w="28" w:type="dxa"/>
            </w:tcMar>
            <w:vAlign w:val="center"/>
          </w:tcPr>
          <w:p w14:paraId="1867FE08"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850" w:type="dxa"/>
            <w:tcMar>
              <w:left w:w="28" w:type="dxa"/>
              <w:right w:w="28" w:type="dxa"/>
            </w:tcMar>
            <w:vAlign w:val="center"/>
          </w:tcPr>
          <w:p w14:paraId="6889416F"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8" w:type="dxa"/>
            <w:tcMar>
              <w:left w:w="28" w:type="dxa"/>
              <w:right w:w="28" w:type="dxa"/>
            </w:tcMar>
            <w:vAlign w:val="center"/>
          </w:tcPr>
          <w:p w14:paraId="74A038EE"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81" w:type="dxa"/>
            <w:tcMar>
              <w:left w:w="28" w:type="dxa"/>
              <w:right w:w="28" w:type="dxa"/>
            </w:tcMar>
            <w:vAlign w:val="center"/>
          </w:tcPr>
          <w:p w14:paraId="41B4FB19"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7" w:type="dxa"/>
            <w:tcMar>
              <w:left w:w="28" w:type="dxa"/>
              <w:right w:w="28" w:type="dxa"/>
            </w:tcMar>
            <w:vAlign w:val="center"/>
          </w:tcPr>
          <w:p w14:paraId="5711B2A4"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r>
      <w:tr w:rsidR="000A17F3" w:rsidRPr="000A17F3" w14:paraId="13516369" w14:textId="77777777" w:rsidTr="009B4C88">
        <w:trPr>
          <w:trHeight w:val="20"/>
          <w:jc w:val="center"/>
        </w:trPr>
        <w:tc>
          <w:tcPr>
            <w:tcW w:w="562" w:type="dxa"/>
            <w:tcMar>
              <w:left w:w="28" w:type="dxa"/>
              <w:right w:w="28" w:type="dxa"/>
            </w:tcMar>
            <w:vAlign w:val="center"/>
          </w:tcPr>
          <w:p w14:paraId="425A4839"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25</w:t>
            </w:r>
          </w:p>
        </w:tc>
        <w:tc>
          <w:tcPr>
            <w:tcW w:w="3081" w:type="dxa"/>
            <w:tcMar>
              <w:left w:w="28" w:type="dxa"/>
              <w:right w:w="28" w:type="dxa"/>
            </w:tcMar>
            <w:vAlign w:val="center"/>
          </w:tcPr>
          <w:p w14:paraId="1C9189A0"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Direcția Economică</w:t>
            </w:r>
          </w:p>
        </w:tc>
        <w:tc>
          <w:tcPr>
            <w:tcW w:w="1752" w:type="dxa"/>
            <w:tcMar>
              <w:left w:w="28" w:type="dxa"/>
              <w:right w:w="28" w:type="dxa"/>
            </w:tcMar>
            <w:vAlign w:val="center"/>
          </w:tcPr>
          <w:p w14:paraId="16598D94"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proofErr w:type="spellStart"/>
            <w:r w:rsidRPr="000A17F3">
              <w:rPr>
                <w:rFonts w:ascii="Times New Roman" w:hAnsi="Times New Roman"/>
                <w:color w:val="EE0000"/>
                <w:sz w:val="24"/>
                <w:szCs w:val="24"/>
                <w:lang w:val="ro-RO"/>
              </w:rPr>
              <w:t>Tripa</w:t>
            </w:r>
            <w:proofErr w:type="spellEnd"/>
            <w:r w:rsidRPr="000A17F3">
              <w:rPr>
                <w:rFonts w:ascii="Times New Roman" w:hAnsi="Times New Roman"/>
                <w:color w:val="EE0000"/>
                <w:sz w:val="24"/>
                <w:szCs w:val="24"/>
                <w:lang w:val="ro-RO"/>
              </w:rPr>
              <w:t xml:space="preserve"> Sanda</w:t>
            </w:r>
          </w:p>
        </w:tc>
        <w:tc>
          <w:tcPr>
            <w:tcW w:w="1176" w:type="dxa"/>
            <w:tcMar>
              <w:left w:w="28" w:type="dxa"/>
              <w:right w:w="28" w:type="dxa"/>
            </w:tcMar>
            <w:vAlign w:val="center"/>
          </w:tcPr>
          <w:p w14:paraId="04992110"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21" w:type="dxa"/>
            <w:tcMar>
              <w:left w:w="28" w:type="dxa"/>
              <w:right w:w="28" w:type="dxa"/>
            </w:tcMar>
            <w:vAlign w:val="center"/>
          </w:tcPr>
          <w:p w14:paraId="0196226E"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850" w:type="dxa"/>
            <w:tcMar>
              <w:left w:w="28" w:type="dxa"/>
              <w:right w:w="28" w:type="dxa"/>
            </w:tcMar>
            <w:vAlign w:val="center"/>
          </w:tcPr>
          <w:p w14:paraId="77B3919A"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8" w:type="dxa"/>
            <w:tcMar>
              <w:left w:w="28" w:type="dxa"/>
              <w:right w:w="28" w:type="dxa"/>
            </w:tcMar>
            <w:vAlign w:val="center"/>
          </w:tcPr>
          <w:p w14:paraId="3EE5B144"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81" w:type="dxa"/>
            <w:tcMar>
              <w:left w:w="28" w:type="dxa"/>
              <w:right w:w="28" w:type="dxa"/>
            </w:tcMar>
            <w:vAlign w:val="center"/>
          </w:tcPr>
          <w:p w14:paraId="0CCE4783"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7" w:type="dxa"/>
            <w:tcMar>
              <w:left w:w="28" w:type="dxa"/>
              <w:right w:w="28" w:type="dxa"/>
            </w:tcMar>
            <w:vAlign w:val="center"/>
          </w:tcPr>
          <w:p w14:paraId="609A1CD8"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r>
      <w:tr w:rsidR="000A17F3" w:rsidRPr="000A17F3" w14:paraId="268AC2B0" w14:textId="77777777" w:rsidTr="009B4C88">
        <w:trPr>
          <w:trHeight w:val="20"/>
          <w:jc w:val="center"/>
        </w:trPr>
        <w:tc>
          <w:tcPr>
            <w:tcW w:w="562" w:type="dxa"/>
            <w:tcMar>
              <w:left w:w="28" w:type="dxa"/>
              <w:right w:w="28" w:type="dxa"/>
            </w:tcMar>
            <w:vAlign w:val="center"/>
          </w:tcPr>
          <w:p w14:paraId="345F7DED"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26</w:t>
            </w:r>
          </w:p>
        </w:tc>
        <w:tc>
          <w:tcPr>
            <w:tcW w:w="3081" w:type="dxa"/>
            <w:tcMar>
              <w:left w:w="28" w:type="dxa"/>
              <w:right w:w="28" w:type="dxa"/>
            </w:tcMar>
            <w:vAlign w:val="center"/>
          </w:tcPr>
          <w:p w14:paraId="4E6EAB36"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Compartimentul Juridic</w:t>
            </w:r>
          </w:p>
        </w:tc>
        <w:tc>
          <w:tcPr>
            <w:tcW w:w="1752" w:type="dxa"/>
            <w:tcMar>
              <w:left w:w="28" w:type="dxa"/>
              <w:right w:w="28" w:type="dxa"/>
            </w:tcMar>
            <w:vAlign w:val="center"/>
          </w:tcPr>
          <w:p w14:paraId="06AB26B7"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proofErr w:type="spellStart"/>
            <w:r w:rsidRPr="000A17F3">
              <w:rPr>
                <w:rFonts w:ascii="Times New Roman" w:hAnsi="Times New Roman"/>
                <w:color w:val="EE0000"/>
                <w:sz w:val="24"/>
                <w:szCs w:val="24"/>
                <w:lang w:val="ro-RO"/>
              </w:rPr>
              <w:t>Bulmaci</w:t>
            </w:r>
            <w:proofErr w:type="spellEnd"/>
            <w:r w:rsidRPr="000A17F3">
              <w:rPr>
                <w:rFonts w:ascii="Times New Roman" w:hAnsi="Times New Roman"/>
                <w:color w:val="EE0000"/>
                <w:sz w:val="24"/>
                <w:szCs w:val="24"/>
                <w:lang w:val="ro-RO"/>
              </w:rPr>
              <w:t xml:space="preserve"> Anca</w:t>
            </w:r>
          </w:p>
        </w:tc>
        <w:tc>
          <w:tcPr>
            <w:tcW w:w="1176" w:type="dxa"/>
            <w:tcMar>
              <w:left w:w="28" w:type="dxa"/>
              <w:right w:w="28" w:type="dxa"/>
            </w:tcMar>
            <w:vAlign w:val="center"/>
          </w:tcPr>
          <w:p w14:paraId="6EF8E3C3"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21" w:type="dxa"/>
            <w:tcMar>
              <w:left w:w="28" w:type="dxa"/>
              <w:right w:w="28" w:type="dxa"/>
            </w:tcMar>
            <w:vAlign w:val="center"/>
          </w:tcPr>
          <w:p w14:paraId="5D46B343"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850" w:type="dxa"/>
            <w:tcMar>
              <w:left w:w="28" w:type="dxa"/>
              <w:right w:w="28" w:type="dxa"/>
            </w:tcMar>
            <w:vAlign w:val="center"/>
          </w:tcPr>
          <w:p w14:paraId="7C580241"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8" w:type="dxa"/>
            <w:tcMar>
              <w:left w:w="28" w:type="dxa"/>
              <w:right w:w="28" w:type="dxa"/>
            </w:tcMar>
            <w:vAlign w:val="center"/>
          </w:tcPr>
          <w:p w14:paraId="575B6D8D"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81" w:type="dxa"/>
            <w:tcMar>
              <w:left w:w="28" w:type="dxa"/>
              <w:right w:w="28" w:type="dxa"/>
            </w:tcMar>
            <w:vAlign w:val="center"/>
          </w:tcPr>
          <w:p w14:paraId="69869077"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7" w:type="dxa"/>
            <w:tcMar>
              <w:left w:w="28" w:type="dxa"/>
              <w:right w:w="28" w:type="dxa"/>
            </w:tcMar>
            <w:vAlign w:val="center"/>
          </w:tcPr>
          <w:p w14:paraId="6A6101B1"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r>
      <w:tr w:rsidR="000A17F3" w:rsidRPr="000A17F3" w14:paraId="3B4BC50F" w14:textId="77777777" w:rsidTr="009B4C88">
        <w:trPr>
          <w:trHeight w:val="579"/>
          <w:jc w:val="center"/>
        </w:trPr>
        <w:tc>
          <w:tcPr>
            <w:tcW w:w="562" w:type="dxa"/>
            <w:tcMar>
              <w:left w:w="28" w:type="dxa"/>
              <w:right w:w="28" w:type="dxa"/>
            </w:tcMar>
            <w:vAlign w:val="center"/>
          </w:tcPr>
          <w:p w14:paraId="345B962E"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27</w:t>
            </w:r>
          </w:p>
        </w:tc>
        <w:tc>
          <w:tcPr>
            <w:tcW w:w="3081" w:type="dxa"/>
            <w:tcMar>
              <w:left w:w="28" w:type="dxa"/>
              <w:right w:w="28" w:type="dxa"/>
            </w:tcMar>
            <w:vAlign w:val="center"/>
          </w:tcPr>
          <w:p w14:paraId="389D3E0D"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bCs/>
                <w:color w:val="EE0000"/>
                <w:sz w:val="24"/>
                <w:szCs w:val="24"/>
                <w:lang w:val="ro-RO"/>
              </w:rPr>
              <w:t>Serviciul Management Integrat IT</w:t>
            </w:r>
          </w:p>
        </w:tc>
        <w:tc>
          <w:tcPr>
            <w:tcW w:w="1752" w:type="dxa"/>
            <w:tcMar>
              <w:left w:w="28" w:type="dxa"/>
              <w:right w:w="28" w:type="dxa"/>
            </w:tcMar>
            <w:vAlign w:val="center"/>
          </w:tcPr>
          <w:p w14:paraId="03623C50"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Popescu Daniela</w:t>
            </w:r>
          </w:p>
        </w:tc>
        <w:tc>
          <w:tcPr>
            <w:tcW w:w="1176" w:type="dxa"/>
            <w:tcMar>
              <w:left w:w="28" w:type="dxa"/>
              <w:right w:w="28" w:type="dxa"/>
            </w:tcMar>
            <w:vAlign w:val="center"/>
          </w:tcPr>
          <w:p w14:paraId="6AB07664"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21" w:type="dxa"/>
            <w:tcMar>
              <w:left w:w="28" w:type="dxa"/>
              <w:right w:w="28" w:type="dxa"/>
            </w:tcMar>
            <w:vAlign w:val="center"/>
          </w:tcPr>
          <w:p w14:paraId="0EBAD66A"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850" w:type="dxa"/>
            <w:tcMar>
              <w:left w:w="28" w:type="dxa"/>
              <w:right w:w="28" w:type="dxa"/>
            </w:tcMar>
            <w:vAlign w:val="center"/>
          </w:tcPr>
          <w:p w14:paraId="30C04C31"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8" w:type="dxa"/>
            <w:tcMar>
              <w:left w:w="28" w:type="dxa"/>
              <w:right w:w="28" w:type="dxa"/>
            </w:tcMar>
            <w:vAlign w:val="center"/>
          </w:tcPr>
          <w:p w14:paraId="5C37C9AB"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81" w:type="dxa"/>
            <w:tcMar>
              <w:left w:w="28" w:type="dxa"/>
              <w:right w:w="28" w:type="dxa"/>
            </w:tcMar>
            <w:vAlign w:val="center"/>
          </w:tcPr>
          <w:p w14:paraId="6340851A"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7" w:type="dxa"/>
            <w:tcMar>
              <w:left w:w="28" w:type="dxa"/>
              <w:right w:w="28" w:type="dxa"/>
            </w:tcMar>
            <w:vAlign w:val="center"/>
          </w:tcPr>
          <w:p w14:paraId="3D3F2A6F"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r>
      <w:tr w:rsidR="000A17F3" w:rsidRPr="000A17F3" w14:paraId="1BADECB5" w14:textId="77777777" w:rsidTr="009B4C88">
        <w:trPr>
          <w:trHeight w:val="20"/>
          <w:jc w:val="center"/>
        </w:trPr>
        <w:tc>
          <w:tcPr>
            <w:tcW w:w="562" w:type="dxa"/>
            <w:tcMar>
              <w:left w:w="28" w:type="dxa"/>
              <w:right w:w="28" w:type="dxa"/>
            </w:tcMar>
            <w:vAlign w:val="center"/>
          </w:tcPr>
          <w:p w14:paraId="64D39708"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28</w:t>
            </w:r>
          </w:p>
        </w:tc>
        <w:tc>
          <w:tcPr>
            <w:tcW w:w="3081" w:type="dxa"/>
            <w:tcMar>
              <w:left w:w="28" w:type="dxa"/>
              <w:right w:w="28" w:type="dxa"/>
            </w:tcMar>
            <w:vAlign w:val="center"/>
          </w:tcPr>
          <w:p w14:paraId="2455EBCB"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 xml:space="preserve">Compartimentul </w:t>
            </w:r>
            <w:r w:rsidRPr="000A17F3">
              <w:rPr>
                <w:rFonts w:ascii="Times New Roman" w:hAnsi="Times New Roman"/>
                <w:bCs/>
                <w:color w:val="EE0000"/>
                <w:sz w:val="24"/>
                <w:szCs w:val="24"/>
                <w:lang w:val="ro-RO"/>
              </w:rPr>
              <w:t xml:space="preserve">Audit Public </w:t>
            </w:r>
            <w:r w:rsidRPr="000A17F3">
              <w:rPr>
                <w:rFonts w:ascii="Times New Roman" w:hAnsi="Times New Roman"/>
                <w:color w:val="EE0000"/>
                <w:sz w:val="24"/>
                <w:szCs w:val="24"/>
                <w:lang w:val="ro-RO"/>
              </w:rPr>
              <w:t>Intern</w:t>
            </w:r>
          </w:p>
        </w:tc>
        <w:tc>
          <w:tcPr>
            <w:tcW w:w="1752" w:type="dxa"/>
            <w:tcMar>
              <w:left w:w="28" w:type="dxa"/>
              <w:right w:w="28" w:type="dxa"/>
            </w:tcMar>
            <w:vAlign w:val="center"/>
          </w:tcPr>
          <w:p w14:paraId="0F439514"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Danciu Lucia</w:t>
            </w:r>
          </w:p>
        </w:tc>
        <w:tc>
          <w:tcPr>
            <w:tcW w:w="1176" w:type="dxa"/>
            <w:tcMar>
              <w:left w:w="28" w:type="dxa"/>
              <w:right w:w="28" w:type="dxa"/>
            </w:tcMar>
            <w:vAlign w:val="center"/>
          </w:tcPr>
          <w:p w14:paraId="2EBADAF0"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21" w:type="dxa"/>
            <w:tcMar>
              <w:left w:w="28" w:type="dxa"/>
              <w:right w:w="28" w:type="dxa"/>
            </w:tcMar>
            <w:vAlign w:val="center"/>
          </w:tcPr>
          <w:p w14:paraId="516DE547"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850" w:type="dxa"/>
            <w:tcMar>
              <w:left w:w="28" w:type="dxa"/>
              <w:right w:w="28" w:type="dxa"/>
            </w:tcMar>
            <w:vAlign w:val="center"/>
          </w:tcPr>
          <w:p w14:paraId="0001C890"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8" w:type="dxa"/>
            <w:tcMar>
              <w:left w:w="28" w:type="dxa"/>
              <w:right w:w="28" w:type="dxa"/>
            </w:tcMar>
            <w:vAlign w:val="center"/>
          </w:tcPr>
          <w:p w14:paraId="5F77E1C6"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81" w:type="dxa"/>
            <w:tcMar>
              <w:left w:w="28" w:type="dxa"/>
              <w:right w:w="28" w:type="dxa"/>
            </w:tcMar>
            <w:vAlign w:val="center"/>
          </w:tcPr>
          <w:p w14:paraId="151D623E"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7" w:type="dxa"/>
            <w:tcMar>
              <w:left w:w="28" w:type="dxa"/>
              <w:right w:w="28" w:type="dxa"/>
            </w:tcMar>
            <w:vAlign w:val="center"/>
          </w:tcPr>
          <w:p w14:paraId="234EA8C9"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r>
      <w:tr w:rsidR="000A17F3" w:rsidRPr="000A17F3" w14:paraId="7E1EC9EF" w14:textId="77777777" w:rsidTr="009B4C88">
        <w:trPr>
          <w:trHeight w:val="20"/>
          <w:jc w:val="center"/>
        </w:trPr>
        <w:tc>
          <w:tcPr>
            <w:tcW w:w="562" w:type="dxa"/>
            <w:tcMar>
              <w:left w:w="28" w:type="dxa"/>
              <w:right w:w="28" w:type="dxa"/>
            </w:tcMar>
            <w:vAlign w:val="center"/>
          </w:tcPr>
          <w:p w14:paraId="7A5E8C61"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lastRenderedPageBreak/>
              <w:t>29</w:t>
            </w:r>
          </w:p>
        </w:tc>
        <w:tc>
          <w:tcPr>
            <w:tcW w:w="3081" w:type="dxa"/>
            <w:tcMar>
              <w:left w:w="28" w:type="dxa"/>
              <w:right w:w="28" w:type="dxa"/>
            </w:tcMar>
            <w:vAlign w:val="center"/>
          </w:tcPr>
          <w:p w14:paraId="183C6106"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Compartimentul Securitate și Sănătate în Muncă - Situații de Urgență</w:t>
            </w:r>
          </w:p>
        </w:tc>
        <w:tc>
          <w:tcPr>
            <w:tcW w:w="1752" w:type="dxa"/>
            <w:tcMar>
              <w:left w:w="28" w:type="dxa"/>
              <w:right w:w="28" w:type="dxa"/>
            </w:tcMar>
            <w:vAlign w:val="center"/>
          </w:tcPr>
          <w:p w14:paraId="5F62D95A"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proofErr w:type="spellStart"/>
            <w:r w:rsidRPr="000A17F3">
              <w:rPr>
                <w:rFonts w:ascii="Times New Roman" w:hAnsi="Times New Roman"/>
                <w:color w:val="EE0000"/>
                <w:sz w:val="24"/>
                <w:szCs w:val="24"/>
                <w:lang w:val="ro-RO"/>
              </w:rPr>
              <w:t>Pregon</w:t>
            </w:r>
            <w:proofErr w:type="spellEnd"/>
            <w:r w:rsidRPr="000A17F3">
              <w:rPr>
                <w:rFonts w:ascii="Times New Roman" w:hAnsi="Times New Roman"/>
                <w:color w:val="EE0000"/>
                <w:sz w:val="24"/>
                <w:szCs w:val="24"/>
                <w:lang w:val="ro-RO"/>
              </w:rPr>
              <w:t xml:space="preserve"> Nicolae</w:t>
            </w:r>
          </w:p>
        </w:tc>
        <w:tc>
          <w:tcPr>
            <w:tcW w:w="1176" w:type="dxa"/>
            <w:tcMar>
              <w:left w:w="28" w:type="dxa"/>
              <w:right w:w="28" w:type="dxa"/>
            </w:tcMar>
            <w:vAlign w:val="center"/>
          </w:tcPr>
          <w:p w14:paraId="6E39380B"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21" w:type="dxa"/>
            <w:tcMar>
              <w:left w:w="28" w:type="dxa"/>
              <w:right w:w="28" w:type="dxa"/>
            </w:tcMar>
            <w:vAlign w:val="center"/>
          </w:tcPr>
          <w:p w14:paraId="242802D9"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850" w:type="dxa"/>
            <w:tcMar>
              <w:left w:w="28" w:type="dxa"/>
              <w:right w:w="28" w:type="dxa"/>
            </w:tcMar>
            <w:vAlign w:val="center"/>
          </w:tcPr>
          <w:p w14:paraId="2E01F442"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8" w:type="dxa"/>
            <w:tcMar>
              <w:left w:w="28" w:type="dxa"/>
              <w:right w:w="28" w:type="dxa"/>
            </w:tcMar>
            <w:vAlign w:val="center"/>
          </w:tcPr>
          <w:p w14:paraId="1C044F03"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81" w:type="dxa"/>
            <w:tcMar>
              <w:left w:w="28" w:type="dxa"/>
              <w:right w:w="28" w:type="dxa"/>
            </w:tcMar>
            <w:vAlign w:val="center"/>
          </w:tcPr>
          <w:p w14:paraId="6C57E10E"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7" w:type="dxa"/>
            <w:tcMar>
              <w:left w:w="28" w:type="dxa"/>
              <w:right w:w="28" w:type="dxa"/>
            </w:tcMar>
            <w:vAlign w:val="center"/>
          </w:tcPr>
          <w:p w14:paraId="0261D46B"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r>
      <w:tr w:rsidR="000A17F3" w:rsidRPr="000A17F3" w14:paraId="4B4211EF" w14:textId="77777777" w:rsidTr="009B4C88">
        <w:trPr>
          <w:trHeight w:val="20"/>
          <w:jc w:val="center"/>
        </w:trPr>
        <w:tc>
          <w:tcPr>
            <w:tcW w:w="562" w:type="dxa"/>
            <w:tcMar>
              <w:left w:w="28" w:type="dxa"/>
              <w:right w:w="28" w:type="dxa"/>
            </w:tcMar>
            <w:vAlign w:val="center"/>
          </w:tcPr>
          <w:p w14:paraId="7E35D773"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30</w:t>
            </w:r>
          </w:p>
        </w:tc>
        <w:tc>
          <w:tcPr>
            <w:tcW w:w="3081" w:type="dxa"/>
            <w:tcMar>
              <w:left w:w="28" w:type="dxa"/>
              <w:right w:w="28" w:type="dxa"/>
            </w:tcMar>
            <w:vAlign w:val="center"/>
          </w:tcPr>
          <w:p w14:paraId="729750D5"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Serviciul Comunicare</w:t>
            </w:r>
          </w:p>
        </w:tc>
        <w:tc>
          <w:tcPr>
            <w:tcW w:w="1752" w:type="dxa"/>
            <w:tcMar>
              <w:left w:w="28" w:type="dxa"/>
              <w:right w:w="28" w:type="dxa"/>
            </w:tcMar>
            <w:vAlign w:val="center"/>
          </w:tcPr>
          <w:p w14:paraId="3204F789"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Ardelean Adela</w:t>
            </w:r>
          </w:p>
        </w:tc>
        <w:tc>
          <w:tcPr>
            <w:tcW w:w="1176" w:type="dxa"/>
            <w:tcMar>
              <w:left w:w="28" w:type="dxa"/>
              <w:right w:w="28" w:type="dxa"/>
            </w:tcMar>
            <w:vAlign w:val="center"/>
          </w:tcPr>
          <w:p w14:paraId="03991BDD"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21" w:type="dxa"/>
            <w:tcMar>
              <w:left w:w="28" w:type="dxa"/>
              <w:right w:w="28" w:type="dxa"/>
            </w:tcMar>
            <w:vAlign w:val="center"/>
          </w:tcPr>
          <w:p w14:paraId="23CE9FA4"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850" w:type="dxa"/>
            <w:tcMar>
              <w:left w:w="28" w:type="dxa"/>
              <w:right w:w="28" w:type="dxa"/>
            </w:tcMar>
            <w:vAlign w:val="center"/>
          </w:tcPr>
          <w:p w14:paraId="48CF0C74"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8" w:type="dxa"/>
            <w:tcMar>
              <w:left w:w="28" w:type="dxa"/>
              <w:right w:w="28" w:type="dxa"/>
            </w:tcMar>
            <w:vAlign w:val="center"/>
          </w:tcPr>
          <w:p w14:paraId="4A1D889E"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81" w:type="dxa"/>
            <w:tcMar>
              <w:left w:w="28" w:type="dxa"/>
              <w:right w:w="28" w:type="dxa"/>
            </w:tcMar>
            <w:vAlign w:val="center"/>
          </w:tcPr>
          <w:p w14:paraId="6A0F045D"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7" w:type="dxa"/>
            <w:tcMar>
              <w:left w:w="28" w:type="dxa"/>
              <w:right w:w="28" w:type="dxa"/>
            </w:tcMar>
            <w:vAlign w:val="center"/>
          </w:tcPr>
          <w:p w14:paraId="5D27645C"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r>
      <w:tr w:rsidR="000A17F3" w:rsidRPr="000A17F3" w14:paraId="10961482" w14:textId="77777777" w:rsidTr="009B4C88">
        <w:trPr>
          <w:trHeight w:val="20"/>
          <w:jc w:val="center"/>
        </w:trPr>
        <w:tc>
          <w:tcPr>
            <w:tcW w:w="562" w:type="dxa"/>
            <w:tcMar>
              <w:left w:w="28" w:type="dxa"/>
              <w:right w:w="28" w:type="dxa"/>
            </w:tcMar>
            <w:vAlign w:val="center"/>
          </w:tcPr>
          <w:p w14:paraId="40B6E8F9"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31</w:t>
            </w:r>
          </w:p>
        </w:tc>
        <w:tc>
          <w:tcPr>
            <w:tcW w:w="3081" w:type="dxa"/>
            <w:tcMar>
              <w:left w:w="28" w:type="dxa"/>
              <w:right w:w="28" w:type="dxa"/>
            </w:tcMar>
            <w:vAlign w:val="center"/>
          </w:tcPr>
          <w:p w14:paraId="4414688E"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Secretariat Universitate</w:t>
            </w:r>
          </w:p>
        </w:tc>
        <w:tc>
          <w:tcPr>
            <w:tcW w:w="1752" w:type="dxa"/>
            <w:tcMar>
              <w:left w:w="28" w:type="dxa"/>
              <w:right w:w="28" w:type="dxa"/>
            </w:tcMar>
            <w:vAlign w:val="center"/>
          </w:tcPr>
          <w:p w14:paraId="5DFBF018"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Sava Monica</w:t>
            </w:r>
          </w:p>
        </w:tc>
        <w:tc>
          <w:tcPr>
            <w:tcW w:w="1176" w:type="dxa"/>
            <w:tcMar>
              <w:left w:w="28" w:type="dxa"/>
              <w:right w:w="28" w:type="dxa"/>
            </w:tcMar>
            <w:vAlign w:val="center"/>
          </w:tcPr>
          <w:p w14:paraId="2536A0C3"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21" w:type="dxa"/>
            <w:tcMar>
              <w:left w:w="28" w:type="dxa"/>
              <w:right w:w="28" w:type="dxa"/>
            </w:tcMar>
            <w:vAlign w:val="center"/>
          </w:tcPr>
          <w:p w14:paraId="3BC21CBA"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850" w:type="dxa"/>
            <w:tcMar>
              <w:left w:w="28" w:type="dxa"/>
              <w:right w:w="28" w:type="dxa"/>
            </w:tcMar>
            <w:vAlign w:val="center"/>
          </w:tcPr>
          <w:p w14:paraId="20D4D4C7"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8" w:type="dxa"/>
            <w:tcMar>
              <w:left w:w="28" w:type="dxa"/>
              <w:right w:w="28" w:type="dxa"/>
            </w:tcMar>
            <w:vAlign w:val="center"/>
          </w:tcPr>
          <w:p w14:paraId="1FF39B87"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81" w:type="dxa"/>
            <w:tcMar>
              <w:left w:w="28" w:type="dxa"/>
              <w:right w:w="28" w:type="dxa"/>
            </w:tcMar>
            <w:vAlign w:val="center"/>
          </w:tcPr>
          <w:p w14:paraId="5FA25D96"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7" w:type="dxa"/>
            <w:tcMar>
              <w:left w:w="28" w:type="dxa"/>
              <w:right w:w="28" w:type="dxa"/>
            </w:tcMar>
            <w:vAlign w:val="center"/>
          </w:tcPr>
          <w:p w14:paraId="72ED31A2"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r>
      <w:tr w:rsidR="000A17F3" w:rsidRPr="000A17F3" w14:paraId="13AF7140" w14:textId="77777777" w:rsidTr="009B4C88">
        <w:trPr>
          <w:trHeight w:val="20"/>
          <w:jc w:val="center"/>
        </w:trPr>
        <w:tc>
          <w:tcPr>
            <w:tcW w:w="562" w:type="dxa"/>
            <w:tcMar>
              <w:left w:w="28" w:type="dxa"/>
              <w:right w:w="28" w:type="dxa"/>
            </w:tcMar>
            <w:vAlign w:val="center"/>
          </w:tcPr>
          <w:p w14:paraId="689D6E0E"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32</w:t>
            </w:r>
          </w:p>
        </w:tc>
        <w:tc>
          <w:tcPr>
            <w:tcW w:w="3081" w:type="dxa"/>
            <w:tcMar>
              <w:left w:w="28" w:type="dxa"/>
              <w:right w:w="28" w:type="dxa"/>
            </w:tcMar>
            <w:vAlign w:val="center"/>
          </w:tcPr>
          <w:p w14:paraId="7A93FD14"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Birou PPCDI</w:t>
            </w:r>
          </w:p>
        </w:tc>
        <w:tc>
          <w:tcPr>
            <w:tcW w:w="1752" w:type="dxa"/>
            <w:tcMar>
              <w:left w:w="28" w:type="dxa"/>
              <w:right w:w="28" w:type="dxa"/>
            </w:tcMar>
            <w:vAlign w:val="center"/>
          </w:tcPr>
          <w:p w14:paraId="1A60DAFC"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proofErr w:type="spellStart"/>
            <w:r w:rsidRPr="000A17F3">
              <w:rPr>
                <w:rFonts w:ascii="Times New Roman" w:hAnsi="Times New Roman"/>
                <w:color w:val="EE0000"/>
                <w:sz w:val="24"/>
                <w:szCs w:val="24"/>
                <w:lang w:val="ro-RO"/>
              </w:rPr>
              <w:t>Bococi</w:t>
            </w:r>
            <w:proofErr w:type="spellEnd"/>
            <w:r w:rsidRPr="000A17F3">
              <w:rPr>
                <w:rFonts w:ascii="Times New Roman" w:hAnsi="Times New Roman"/>
                <w:color w:val="EE0000"/>
                <w:sz w:val="24"/>
                <w:szCs w:val="24"/>
                <w:lang w:val="ro-RO"/>
              </w:rPr>
              <w:t xml:space="preserve"> Dana</w:t>
            </w:r>
          </w:p>
        </w:tc>
        <w:tc>
          <w:tcPr>
            <w:tcW w:w="1176" w:type="dxa"/>
            <w:tcMar>
              <w:left w:w="28" w:type="dxa"/>
              <w:right w:w="28" w:type="dxa"/>
            </w:tcMar>
            <w:vAlign w:val="center"/>
          </w:tcPr>
          <w:p w14:paraId="10BDAC9F"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21" w:type="dxa"/>
            <w:tcMar>
              <w:left w:w="28" w:type="dxa"/>
              <w:right w:w="28" w:type="dxa"/>
            </w:tcMar>
            <w:vAlign w:val="center"/>
          </w:tcPr>
          <w:p w14:paraId="579416A5"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850" w:type="dxa"/>
            <w:tcMar>
              <w:left w:w="28" w:type="dxa"/>
              <w:right w:w="28" w:type="dxa"/>
            </w:tcMar>
            <w:vAlign w:val="center"/>
          </w:tcPr>
          <w:p w14:paraId="67358B56"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8" w:type="dxa"/>
            <w:tcMar>
              <w:left w:w="28" w:type="dxa"/>
              <w:right w:w="28" w:type="dxa"/>
            </w:tcMar>
            <w:vAlign w:val="center"/>
          </w:tcPr>
          <w:p w14:paraId="0C2F4274"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81" w:type="dxa"/>
            <w:tcMar>
              <w:left w:w="28" w:type="dxa"/>
              <w:right w:w="28" w:type="dxa"/>
            </w:tcMar>
            <w:vAlign w:val="center"/>
          </w:tcPr>
          <w:p w14:paraId="0C151850"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7" w:type="dxa"/>
            <w:tcMar>
              <w:left w:w="28" w:type="dxa"/>
              <w:right w:w="28" w:type="dxa"/>
            </w:tcMar>
            <w:vAlign w:val="center"/>
          </w:tcPr>
          <w:p w14:paraId="20526312"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r>
      <w:tr w:rsidR="000A17F3" w:rsidRPr="000A17F3" w14:paraId="56AF6D56" w14:textId="77777777" w:rsidTr="009B4C88">
        <w:trPr>
          <w:trHeight w:val="20"/>
          <w:jc w:val="center"/>
        </w:trPr>
        <w:tc>
          <w:tcPr>
            <w:tcW w:w="562" w:type="dxa"/>
            <w:tcMar>
              <w:left w:w="28" w:type="dxa"/>
              <w:right w:w="28" w:type="dxa"/>
            </w:tcMar>
            <w:vAlign w:val="center"/>
          </w:tcPr>
          <w:p w14:paraId="4C985135"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33</w:t>
            </w:r>
          </w:p>
        </w:tc>
        <w:tc>
          <w:tcPr>
            <w:tcW w:w="3081" w:type="dxa"/>
            <w:tcMar>
              <w:left w:w="28" w:type="dxa"/>
              <w:right w:w="28" w:type="dxa"/>
            </w:tcMar>
            <w:vAlign w:val="center"/>
          </w:tcPr>
          <w:p w14:paraId="0A70377F"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Departamentul pentru Asigurarea Calității</w:t>
            </w:r>
          </w:p>
        </w:tc>
        <w:tc>
          <w:tcPr>
            <w:tcW w:w="1752" w:type="dxa"/>
            <w:tcMar>
              <w:left w:w="28" w:type="dxa"/>
              <w:right w:w="28" w:type="dxa"/>
            </w:tcMar>
            <w:vAlign w:val="center"/>
          </w:tcPr>
          <w:p w14:paraId="0E0DC36E"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Matei Mirabela</w:t>
            </w:r>
          </w:p>
        </w:tc>
        <w:tc>
          <w:tcPr>
            <w:tcW w:w="1176" w:type="dxa"/>
            <w:tcMar>
              <w:left w:w="28" w:type="dxa"/>
              <w:right w:w="28" w:type="dxa"/>
            </w:tcMar>
            <w:vAlign w:val="center"/>
          </w:tcPr>
          <w:p w14:paraId="410F0098"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21" w:type="dxa"/>
            <w:tcMar>
              <w:left w:w="28" w:type="dxa"/>
              <w:right w:w="28" w:type="dxa"/>
            </w:tcMar>
            <w:vAlign w:val="center"/>
          </w:tcPr>
          <w:p w14:paraId="77969272"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850" w:type="dxa"/>
            <w:tcMar>
              <w:left w:w="28" w:type="dxa"/>
              <w:right w:w="28" w:type="dxa"/>
            </w:tcMar>
            <w:vAlign w:val="center"/>
          </w:tcPr>
          <w:p w14:paraId="667D0756"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8" w:type="dxa"/>
            <w:tcMar>
              <w:left w:w="28" w:type="dxa"/>
              <w:right w:w="28" w:type="dxa"/>
            </w:tcMar>
            <w:vAlign w:val="center"/>
          </w:tcPr>
          <w:p w14:paraId="658F6C0B"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81" w:type="dxa"/>
            <w:tcMar>
              <w:left w:w="28" w:type="dxa"/>
              <w:right w:w="28" w:type="dxa"/>
            </w:tcMar>
            <w:vAlign w:val="center"/>
          </w:tcPr>
          <w:p w14:paraId="4A30E139"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7" w:type="dxa"/>
            <w:tcMar>
              <w:left w:w="28" w:type="dxa"/>
              <w:right w:w="28" w:type="dxa"/>
            </w:tcMar>
            <w:vAlign w:val="center"/>
          </w:tcPr>
          <w:p w14:paraId="503D31E1"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r>
      <w:tr w:rsidR="000A17F3" w:rsidRPr="000A17F3" w14:paraId="0653B03C" w14:textId="77777777" w:rsidTr="009B4C88">
        <w:trPr>
          <w:trHeight w:val="20"/>
          <w:jc w:val="center"/>
        </w:trPr>
        <w:tc>
          <w:tcPr>
            <w:tcW w:w="562" w:type="dxa"/>
            <w:tcMar>
              <w:left w:w="28" w:type="dxa"/>
              <w:right w:w="28" w:type="dxa"/>
            </w:tcMar>
            <w:vAlign w:val="center"/>
          </w:tcPr>
          <w:p w14:paraId="23026BF6"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34</w:t>
            </w:r>
          </w:p>
        </w:tc>
        <w:tc>
          <w:tcPr>
            <w:tcW w:w="3081" w:type="dxa"/>
            <w:tcMar>
              <w:left w:w="28" w:type="dxa"/>
              <w:right w:w="28" w:type="dxa"/>
            </w:tcMar>
            <w:vAlign w:val="center"/>
          </w:tcPr>
          <w:p w14:paraId="2EF48F8A"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Departamentul de Relații Internaționale</w:t>
            </w:r>
          </w:p>
        </w:tc>
        <w:tc>
          <w:tcPr>
            <w:tcW w:w="1752" w:type="dxa"/>
            <w:tcMar>
              <w:left w:w="28" w:type="dxa"/>
              <w:right w:w="28" w:type="dxa"/>
            </w:tcMar>
            <w:vAlign w:val="center"/>
          </w:tcPr>
          <w:p w14:paraId="77336C6F"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proofErr w:type="spellStart"/>
            <w:r w:rsidRPr="000A17F3">
              <w:rPr>
                <w:rFonts w:ascii="Times New Roman" w:hAnsi="Times New Roman"/>
                <w:color w:val="EE0000"/>
                <w:sz w:val="24"/>
                <w:szCs w:val="24"/>
                <w:lang w:val="ro-RO"/>
              </w:rPr>
              <w:t>Buran</w:t>
            </w:r>
            <w:proofErr w:type="spellEnd"/>
            <w:r w:rsidRPr="000A17F3">
              <w:rPr>
                <w:rFonts w:ascii="Times New Roman" w:hAnsi="Times New Roman"/>
                <w:color w:val="EE0000"/>
                <w:sz w:val="24"/>
                <w:szCs w:val="24"/>
                <w:lang w:val="ro-RO"/>
              </w:rPr>
              <w:t xml:space="preserve"> Carmen</w:t>
            </w:r>
          </w:p>
        </w:tc>
        <w:tc>
          <w:tcPr>
            <w:tcW w:w="1176" w:type="dxa"/>
            <w:tcMar>
              <w:left w:w="28" w:type="dxa"/>
              <w:right w:w="28" w:type="dxa"/>
            </w:tcMar>
            <w:vAlign w:val="center"/>
          </w:tcPr>
          <w:p w14:paraId="0AD3CD39"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21" w:type="dxa"/>
            <w:tcMar>
              <w:left w:w="28" w:type="dxa"/>
              <w:right w:w="28" w:type="dxa"/>
            </w:tcMar>
            <w:vAlign w:val="center"/>
          </w:tcPr>
          <w:p w14:paraId="7A74B096"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850" w:type="dxa"/>
            <w:tcMar>
              <w:left w:w="28" w:type="dxa"/>
              <w:right w:w="28" w:type="dxa"/>
            </w:tcMar>
            <w:vAlign w:val="center"/>
          </w:tcPr>
          <w:p w14:paraId="69A76320"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8" w:type="dxa"/>
            <w:tcMar>
              <w:left w:w="28" w:type="dxa"/>
              <w:right w:w="28" w:type="dxa"/>
            </w:tcMar>
            <w:vAlign w:val="center"/>
          </w:tcPr>
          <w:p w14:paraId="5592AD8C"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81" w:type="dxa"/>
            <w:tcMar>
              <w:left w:w="28" w:type="dxa"/>
              <w:right w:w="28" w:type="dxa"/>
            </w:tcMar>
            <w:vAlign w:val="center"/>
          </w:tcPr>
          <w:p w14:paraId="7718B56A"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7" w:type="dxa"/>
            <w:tcMar>
              <w:left w:w="28" w:type="dxa"/>
              <w:right w:w="28" w:type="dxa"/>
            </w:tcMar>
            <w:vAlign w:val="center"/>
          </w:tcPr>
          <w:p w14:paraId="09F49062"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r>
      <w:tr w:rsidR="000A17F3" w:rsidRPr="000A17F3" w14:paraId="12C15797" w14:textId="77777777" w:rsidTr="009B4C88">
        <w:trPr>
          <w:trHeight w:val="20"/>
          <w:jc w:val="center"/>
        </w:trPr>
        <w:tc>
          <w:tcPr>
            <w:tcW w:w="562" w:type="dxa"/>
            <w:tcMar>
              <w:left w:w="28" w:type="dxa"/>
              <w:right w:w="28" w:type="dxa"/>
            </w:tcMar>
            <w:vAlign w:val="center"/>
          </w:tcPr>
          <w:p w14:paraId="539C9CDA"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35</w:t>
            </w:r>
          </w:p>
        </w:tc>
        <w:tc>
          <w:tcPr>
            <w:tcW w:w="3081" w:type="dxa"/>
            <w:tcMar>
              <w:left w:w="28" w:type="dxa"/>
              <w:right w:w="28" w:type="dxa"/>
            </w:tcMar>
            <w:vAlign w:val="center"/>
          </w:tcPr>
          <w:p w14:paraId="3A3A33BC"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r w:rsidRPr="000A17F3">
              <w:rPr>
                <w:rFonts w:ascii="Times New Roman" w:hAnsi="Times New Roman"/>
                <w:color w:val="EE0000"/>
                <w:sz w:val="24"/>
                <w:szCs w:val="24"/>
                <w:lang w:val="ro-RO"/>
              </w:rPr>
              <w:t>Biblioteca</w:t>
            </w:r>
          </w:p>
        </w:tc>
        <w:tc>
          <w:tcPr>
            <w:tcW w:w="1752" w:type="dxa"/>
            <w:tcMar>
              <w:left w:w="28" w:type="dxa"/>
              <w:right w:w="28" w:type="dxa"/>
            </w:tcMar>
            <w:vAlign w:val="center"/>
          </w:tcPr>
          <w:p w14:paraId="65DF7349" w14:textId="77777777" w:rsidR="009B4C88" w:rsidRPr="000A17F3" w:rsidRDefault="009B4C88" w:rsidP="009B4C88">
            <w:pPr>
              <w:suppressAutoHyphens w:val="0"/>
              <w:spacing w:after="0" w:line="312" w:lineRule="auto"/>
              <w:rPr>
                <w:rFonts w:ascii="Times New Roman" w:hAnsi="Times New Roman"/>
                <w:color w:val="EE0000"/>
                <w:sz w:val="24"/>
                <w:szCs w:val="24"/>
                <w:lang w:val="ro-RO"/>
              </w:rPr>
            </w:pPr>
            <w:proofErr w:type="spellStart"/>
            <w:r w:rsidRPr="000A17F3">
              <w:rPr>
                <w:rFonts w:ascii="Times New Roman" w:hAnsi="Times New Roman"/>
                <w:color w:val="EE0000"/>
                <w:sz w:val="24"/>
                <w:szCs w:val="24"/>
                <w:lang w:val="ro-RO"/>
              </w:rPr>
              <w:t>Ujoc</w:t>
            </w:r>
            <w:proofErr w:type="spellEnd"/>
            <w:r w:rsidRPr="000A17F3">
              <w:rPr>
                <w:rFonts w:ascii="Times New Roman" w:hAnsi="Times New Roman"/>
                <w:color w:val="EE0000"/>
                <w:sz w:val="24"/>
                <w:szCs w:val="24"/>
                <w:lang w:val="ro-RO"/>
              </w:rPr>
              <w:t xml:space="preserve"> Florica</w:t>
            </w:r>
          </w:p>
        </w:tc>
        <w:tc>
          <w:tcPr>
            <w:tcW w:w="1176" w:type="dxa"/>
            <w:tcMar>
              <w:left w:w="28" w:type="dxa"/>
              <w:right w:w="28" w:type="dxa"/>
            </w:tcMar>
            <w:vAlign w:val="center"/>
          </w:tcPr>
          <w:p w14:paraId="48569601"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21" w:type="dxa"/>
            <w:tcMar>
              <w:left w:w="28" w:type="dxa"/>
              <w:right w:w="28" w:type="dxa"/>
            </w:tcMar>
            <w:vAlign w:val="center"/>
          </w:tcPr>
          <w:p w14:paraId="3CC58013"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850" w:type="dxa"/>
            <w:tcMar>
              <w:left w:w="28" w:type="dxa"/>
              <w:right w:w="28" w:type="dxa"/>
            </w:tcMar>
            <w:vAlign w:val="center"/>
          </w:tcPr>
          <w:p w14:paraId="7FCF3F53"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8" w:type="dxa"/>
            <w:tcMar>
              <w:left w:w="28" w:type="dxa"/>
              <w:right w:w="28" w:type="dxa"/>
            </w:tcMar>
            <w:vAlign w:val="center"/>
          </w:tcPr>
          <w:p w14:paraId="4CBD5EF8"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281" w:type="dxa"/>
            <w:tcMar>
              <w:left w:w="28" w:type="dxa"/>
              <w:right w:w="28" w:type="dxa"/>
            </w:tcMar>
            <w:vAlign w:val="center"/>
          </w:tcPr>
          <w:p w14:paraId="17F127D6"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c>
          <w:tcPr>
            <w:tcW w:w="1417" w:type="dxa"/>
            <w:tcMar>
              <w:left w:w="28" w:type="dxa"/>
              <w:right w:w="28" w:type="dxa"/>
            </w:tcMar>
            <w:vAlign w:val="center"/>
          </w:tcPr>
          <w:p w14:paraId="19920B1F" w14:textId="77777777" w:rsidR="009B4C88" w:rsidRPr="000A17F3" w:rsidRDefault="009B4C88" w:rsidP="009B4C88">
            <w:pPr>
              <w:suppressAutoHyphens w:val="0"/>
              <w:spacing w:after="0" w:line="312" w:lineRule="auto"/>
              <w:rPr>
                <w:rFonts w:ascii="Times New Roman" w:hAnsi="Times New Roman"/>
                <w:b/>
                <w:color w:val="EE0000"/>
                <w:sz w:val="24"/>
                <w:szCs w:val="24"/>
                <w:lang w:val="ro-RO"/>
              </w:rPr>
            </w:pPr>
          </w:p>
        </w:tc>
      </w:tr>
    </w:tbl>
    <w:p w14:paraId="015ADD0E" w14:textId="77777777" w:rsidR="009B4C88" w:rsidRPr="000A17F3" w:rsidRDefault="009B4C88" w:rsidP="00652AF0">
      <w:pPr>
        <w:suppressAutoHyphens w:val="0"/>
        <w:spacing w:after="0" w:line="312" w:lineRule="auto"/>
        <w:rPr>
          <w:rFonts w:ascii="Times New Roman" w:hAnsi="Times New Roman"/>
          <w:sz w:val="16"/>
          <w:szCs w:val="16"/>
          <w:lang w:val="ro-RO"/>
        </w:rPr>
      </w:pPr>
    </w:p>
    <w:p w14:paraId="71D2F0C0" w14:textId="4E1E7427" w:rsidR="00547C47" w:rsidRPr="000A17F3" w:rsidRDefault="00547C47" w:rsidP="00652AF0">
      <w:pPr>
        <w:suppressAutoHyphens w:val="0"/>
        <w:spacing w:after="0" w:line="312" w:lineRule="auto"/>
        <w:rPr>
          <w:rFonts w:ascii="Times New Roman" w:hAnsi="Times New Roman"/>
          <w:sz w:val="16"/>
          <w:szCs w:val="16"/>
          <w:lang w:val="ro-RO"/>
        </w:rPr>
      </w:pPr>
      <w:r w:rsidRPr="000A17F3">
        <w:rPr>
          <w:rFonts w:ascii="Times New Roman" w:hAnsi="Times New Roman"/>
          <w:sz w:val="16"/>
          <w:szCs w:val="16"/>
          <w:lang w:val="ro-RO"/>
        </w:rPr>
        <w:br w:type="page"/>
      </w:r>
    </w:p>
    <w:p w14:paraId="446AE6D1" w14:textId="395B4CBC" w:rsidR="00547C47" w:rsidRPr="000A17F3" w:rsidRDefault="00547C47" w:rsidP="00652AF0">
      <w:pPr>
        <w:spacing w:after="0" w:line="312" w:lineRule="auto"/>
        <w:contextualSpacing/>
        <w:jc w:val="right"/>
        <w:rPr>
          <w:rFonts w:ascii="Times New Roman" w:hAnsi="Times New Roman"/>
          <w:b/>
          <w:sz w:val="24"/>
          <w:szCs w:val="24"/>
          <w:lang w:val="ro-RO"/>
        </w:rPr>
      </w:pPr>
      <w:r w:rsidRPr="000A17F3">
        <w:rPr>
          <w:rFonts w:ascii="Times New Roman" w:hAnsi="Times New Roman"/>
          <w:b/>
          <w:sz w:val="24"/>
          <w:szCs w:val="24"/>
          <w:lang w:val="ro-RO"/>
        </w:rPr>
        <w:lastRenderedPageBreak/>
        <w:t>SERAQ_PS_</w:t>
      </w:r>
      <w:r w:rsidRPr="000A17F3">
        <w:rPr>
          <w:rStyle w:val="BodyTextChar"/>
          <w:rFonts w:ascii="Times New Roman" w:hAnsi="Times New Roman"/>
          <w:b/>
          <w:color w:val="000000"/>
          <w:sz w:val="24"/>
          <w:szCs w:val="24"/>
          <w:lang w:val="ro-RO"/>
        </w:rPr>
        <w:t>C-SCIM</w:t>
      </w:r>
      <w:r w:rsidRPr="000A17F3">
        <w:rPr>
          <w:rFonts w:ascii="Times New Roman" w:hAnsi="Times New Roman"/>
          <w:b/>
          <w:sz w:val="24"/>
          <w:szCs w:val="24"/>
          <w:lang w:val="ro-RO"/>
        </w:rPr>
        <w:t>_0</w:t>
      </w:r>
      <w:r w:rsidR="001A062E">
        <w:rPr>
          <w:rFonts w:ascii="Times New Roman" w:hAnsi="Times New Roman"/>
          <w:b/>
          <w:sz w:val="24"/>
          <w:szCs w:val="24"/>
          <w:lang w:val="ro-RO"/>
        </w:rPr>
        <w:t>3</w:t>
      </w:r>
      <w:r w:rsidRPr="000A17F3">
        <w:rPr>
          <w:rFonts w:ascii="Times New Roman" w:hAnsi="Times New Roman"/>
          <w:b/>
          <w:sz w:val="24"/>
          <w:szCs w:val="24"/>
          <w:lang w:val="ro-RO"/>
        </w:rPr>
        <w:t>_F.04</w:t>
      </w:r>
    </w:p>
    <w:p w14:paraId="5425BD83" w14:textId="77777777" w:rsidR="00547C47" w:rsidRPr="000A17F3" w:rsidRDefault="00547C47" w:rsidP="00652AF0">
      <w:pPr>
        <w:spacing w:after="0" w:line="312" w:lineRule="auto"/>
        <w:contextualSpacing/>
        <w:jc w:val="center"/>
        <w:rPr>
          <w:rFonts w:ascii="Times New Roman" w:hAnsi="Times New Roman"/>
          <w:b/>
          <w:sz w:val="24"/>
          <w:szCs w:val="24"/>
          <w:lang w:val="ro-RO"/>
        </w:rPr>
      </w:pPr>
    </w:p>
    <w:p w14:paraId="46E41F69" w14:textId="77777777" w:rsidR="00547C47" w:rsidRPr="000A17F3" w:rsidRDefault="00547C47" w:rsidP="00652AF0">
      <w:pPr>
        <w:spacing w:after="0" w:line="312" w:lineRule="auto"/>
        <w:contextualSpacing/>
        <w:jc w:val="center"/>
        <w:rPr>
          <w:rFonts w:ascii="Times New Roman" w:hAnsi="Times New Roman"/>
          <w:b/>
          <w:sz w:val="24"/>
          <w:szCs w:val="24"/>
          <w:lang w:val="ro-RO"/>
        </w:rPr>
      </w:pPr>
    </w:p>
    <w:p w14:paraId="3895CA4C" w14:textId="77777777" w:rsidR="00547C47" w:rsidRPr="000A17F3" w:rsidRDefault="00547C47" w:rsidP="00652AF0">
      <w:pPr>
        <w:spacing w:after="0" w:line="312" w:lineRule="auto"/>
        <w:contextualSpacing/>
        <w:jc w:val="center"/>
        <w:rPr>
          <w:rFonts w:ascii="Times New Roman" w:hAnsi="Times New Roman"/>
          <w:b/>
          <w:sz w:val="24"/>
          <w:szCs w:val="24"/>
          <w:lang w:val="ro-RO"/>
        </w:rPr>
      </w:pPr>
    </w:p>
    <w:p w14:paraId="657EA691" w14:textId="77777777" w:rsidR="00547C47" w:rsidRPr="000A17F3" w:rsidRDefault="00547C47" w:rsidP="00652AF0">
      <w:pPr>
        <w:spacing w:after="0" w:line="312" w:lineRule="auto"/>
        <w:contextualSpacing/>
        <w:jc w:val="center"/>
        <w:rPr>
          <w:rFonts w:ascii="Times New Roman" w:hAnsi="Times New Roman"/>
          <w:b/>
          <w:sz w:val="24"/>
          <w:szCs w:val="24"/>
          <w:lang w:val="ro-RO"/>
        </w:rPr>
      </w:pPr>
    </w:p>
    <w:p w14:paraId="46C8E42A" w14:textId="77777777" w:rsidR="00547C47" w:rsidRPr="000A17F3" w:rsidRDefault="00547C47" w:rsidP="00652AF0">
      <w:pPr>
        <w:spacing w:after="0" w:line="312" w:lineRule="auto"/>
        <w:contextualSpacing/>
        <w:jc w:val="center"/>
        <w:rPr>
          <w:rFonts w:ascii="Times New Roman" w:hAnsi="Times New Roman"/>
          <w:b/>
          <w:sz w:val="24"/>
          <w:szCs w:val="24"/>
          <w:lang w:val="ro-RO"/>
        </w:rPr>
      </w:pPr>
      <w:r w:rsidRPr="000A17F3">
        <w:rPr>
          <w:rFonts w:ascii="Times New Roman" w:hAnsi="Times New Roman"/>
          <w:b/>
          <w:sz w:val="24"/>
          <w:szCs w:val="24"/>
          <w:lang w:val="ro-RO"/>
        </w:rPr>
        <w:t>FORMULAR EVIDENŢĂ MODIFICĂRI</w:t>
      </w:r>
    </w:p>
    <w:tbl>
      <w:tblPr>
        <w:tblW w:w="13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1037"/>
        <w:gridCol w:w="1620"/>
        <w:gridCol w:w="1186"/>
        <w:gridCol w:w="1561"/>
        <w:gridCol w:w="1122"/>
        <w:gridCol w:w="2745"/>
        <w:gridCol w:w="3065"/>
      </w:tblGrid>
      <w:tr w:rsidR="00547C47" w:rsidRPr="000A17F3" w14:paraId="1C42E1AA" w14:textId="77777777" w:rsidTr="00242B16">
        <w:trPr>
          <w:trHeight w:val="730"/>
          <w:jc w:val="center"/>
        </w:trPr>
        <w:tc>
          <w:tcPr>
            <w:tcW w:w="812" w:type="dxa"/>
          </w:tcPr>
          <w:p w14:paraId="23E5F0C8" w14:textId="77777777" w:rsidR="00547C47" w:rsidRPr="000A17F3" w:rsidRDefault="00547C47" w:rsidP="00652AF0">
            <w:pPr>
              <w:spacing w:after="0" w:line="312" w:lineRule="auto"/>
              <w:contextualSpacing/>
              <w:jc w:val="center"/>
              <w:rPr>
                <w:rFonts w:ascii="Times New Roman" w:hAnsi="Times New Roman"/>
                <w:b/>
                <w:sz w:val="24"/>
                <w:szCs w:val="24"/>
                <w:lang w:val="ro-RO"/>
              </w:rPr>
            </w:pPr>
            <w:r w:rsidRPr="000A17F3">
              <w:rPr>
                <w:rFonts w:ascii="Times New Roman" w:hAnsi="Times New Roman"/>
                <w:b/>
                <w:sz w:val="24"/>
                <w:szCs w:val="24"/>
                <w:lang w:val="ro-RO"/>
              </w:rPr>
              <w:t>Nr. crt.</w:t>
            </w:r>
          </w:p>
        </w:tc>
        <w:tc>
          <w:tcPr>
            <w:tcW w:w="1037" w:type="dxa"/>
          </w:tcPr>
          <w:p w14:paraId="4752F41C" w14:textId="77777777" w:rsidR="00547C47" w:rsidRPr="000A17F3" w:rsidRDefault="00547C47" w:rsidP="00652AF0">
            <w:pPr>
              <w:spacing w:after="0" w:line="312" w:lineRule="auto"/>
              <w:contextualSpacing/>
              <w:jc w:val="center"/>
              <w:rPr>
                <w:rFonts w:ascii="Times New Roman" w:hAnsi="Times New Roman"/>
                <w:b/>
                <w:sz w:val="24"/>
                <w:szCs w:val="24"/>
                <w:lang w:val="ro-RO"/>
              </w:rPr>
            </w:pPr>
            <w:r w:rsidRPr="000A17F3">
              <w:rPr>
                <w:rFonts w:ascii="Times New Roman" w:hAnsi="Times New Roman"/>
                <w:b/>
                <w:sz w:val="24"/>
                <w:szCs w:val="24"/>
                <w:lang w:val="ro-RO"/>
              </w:rPr>
              <w:t>Ediția</w:t>
            </w:r>
          </w:p>
        </w:tc>
        <w:tc>
          <w:tcPr>
            <w:tcW w:w="1620" w:type="dxa"/>
          </w:tcPr>
          <w:p w14:paraId="546BACA3" w14:textId="77777777" w:rsidR="00547C47" w:rsidRPr="000A17F3" w:rsidRDefault="00547C47" w:rsidP="00652AF0">
            <w:pPr>
              <w:spacing w:after="0" w:line="312" w:lineRule="auto"/>
              <w:contextualSpacing/>
              <w:jc w:val="center"/>
              <w:rPr>
                <w:rFonts w:ascii="Times New Roman" w:hAnsi="Times New Roman"/>
                <w:b/>
                <w:sz w:val="24"/>
                <w:szCs w:val="24"/>
                <w:lang w:val="ro-RO"/>
              </w:rPr>
            </w:pPr>
            <w:r w:rsidRPr="000A17F3">
              <w:rPr>
                <w:rFonts w:ascii="Times New Roman" w:hAnsi="Times New Roman"/>
                <w:b/>
                <w:sz w:val="24"/>
                <w:szCs w:val="24"/>
                <w:lang w:val="ro-RO"/>
              </w:rPr>
              <w:t>Data Ediției</w:t>
            </w:r>
          </w:p>
        </w:tc>
        <w:tc>
          <w:tcPr>
            <w:tcW w:w="1186" w:type="dxa"/>
          </w:tcPr>
          <w:p w14:paraId="41CADA95" w14:textId="77777777" w:rsidR="00547C47" w:rsidRPr="000A17F3" w:rsidRDefault="00547C47" w:rsidP="00652AF0">
            <w:pPr>
              <w:spacing w:after="0" w:line="312" w:lineRule="auto"/>
              <w:contextualSpacing/>
              <w:jc w:val="center"/>
              <w:rPr>
                <w:rFonts w:ascii="Times New Roman" w:hAnsi="Times New Roman"/>
                <w:b/>
                <w:sz w:val="24"/>
                <w:szCs w:val="24"/>
                <w:lang w:val="ro-RO"/>
              </w:rPr>
            </w:pPr>
            <w:r w:rsidRPr="000A17F3">
              <w:rPr>
                <w:rFonts w:ascii="Times New Roman" w:hAnsi="Times New Roman"/>
                <w:b/>
                <w:sz w:val="24"/>
                <w:szCs w:val="24"/>
                <w:lang w:val="ro-RO"/>
              </w:rPr>
              <w:t>Revizia</w:t>
            </w:r>
          </w:p>
        </w:tc>
        <w:tc>
          <w:tcPr>
            <w:tcW w:w="1561" w:type="dxa"/>
          </w:tcPr>
          <w:p w14:paraId="1E305927" w14:textId="77777777" w:rsidR="00547C47" w:rsidRPr="000A17F3" w:rsidRDefault="00547C47" w:rsidP="00652AF0">
            <w:pPr>
              <w:spacing w:after="0" w:line="312" w:lineRule="auto"/>
              <w:contextualSpacing/>
              <w:jc w:val="center"/>
              <w:rPr>
                <w:rFonts w:ascii="Times New Roman" w:hAnsi="Times New Roman"/>
                <w:b/>
                <w:sz w:val="24"/>
                <w:szCs w:val="24"/>
                <w:lang w:val="ro-RO"/>
              </w:rPr>
            </w:pPr>
            <w:r w:rsidRPr="000A17F3">
              <w:rPr>
                <w:rFonts w:ascii="Times New Roman" w:hAnsi="Times New Roman"/>
                <w:b/>
                <w:sz w:val="24"/>
                <w:szCs w:val="24"/>
                <w:lang w:val="ro-RO"/>
              </w:rPr>
              <w:t>Data reviziei</w:t>
            </w:r>
          </w:p>
        </w:tc>
        <w:tc>
          <w:tcPr>
            <w:tcW w:w="1122" w:type="dxa"/>
          </w:tcPr>
          <w:p w14:paraId="3FD8EA89" w14:textId="77777777" w:rsidR="00547C47" w:rsidRPr="000A17F3" w:rsidRDefault="00547C47" w:rsidP="00652AF0">
            <w:pPr>
              <w:spacing w:after="0" w:line="312" w:lineRule="auto"/>
              <w:contextualSpacing/>
              <w:jc w:val="center"/>
              <w:rPr>
                <w:rFonts w:ascii="Times New Roman" w:hAnsi="Times New Roman"/>
                <w:b/>
                <w:sz w:val="24"/>
                <w:szCs w:val="24"/>
                <w:lang w:val="ro-RO"/>
              </w:rPr>
            </w:pPr>
            <w:r w:rsidRPr="000A17F3">
              <w:rPr>
                <w:rFonts w:ascii="Times New Roman" w:hAnsi="Times New Roman"/>
                <w:b/>
                <w:sz w:val="24"/>
                <w:szCs w:val="24"/>
                <w:lang w:val="ro-RO"/>
              </w:rPr>
              <w:t>Pagina</w:t>
            </w:r>
          </w:p>
        </w:tc>
        <w:tc>
          <w:tcPr>
            <w:tcW w:w="2745" w:type="dxa"/>
          </w:tcPr>
          <w:p w14:paraId="7FAA5A8A" w14:textId="77777777" w:rsidR="00547C47" w:rsidRPr="000A17F3" w:rsidRDefault="00547C47" w:rsidP="00652AF0">
            <w:pPr>
              <w:spacing w:after="0" w:line="312" w:lineRule="auto"/>
              <w:contextualSpacing/>
              <w:jc w:val="center"/>
              <w:rPr>
                <w:rFonts w:ascii="Times New Roman" w:hAnsi="Times New Roman"/>
                <w:b/>
                <w:sz w:val="24"/>
                <w:szCs w:val="24"/>
                <w:lang w:val="ro-RO"/>
              </w:rPr>
            </w:pPr>
            <w:r w:rsidRPr="000A17F3">
              <w:rPr>
                <w:rFonts w:ascii="Times New Roman" w:hAnsi="Times New Roman"/>
                <w:b/>
                <w:sz w:val="24"/>
                <w:szCs w:val="24"/>
                <w:lang w:val="ro-RO"/>
              </w:rPr>
              <w:t>Descrierea modificării</w:t>
            </w:r>
          </w:p>
        </w:tc>
        <w:tc>
          <w:tcPr>
            <w:tcW w:w="3065" w:type="dxa"/>
          </w:tcPr>
          <w:p w14:paraId="456058FE" w14:textId="77777777" w:rsidR="00547C47" w:rsidRPr="000A17F3" w:rsidRDefault="00547C47" w:rsidP="00652AF0">
            <w:pPr>
              <w:spacing w:after="0" w:line="312" w:lineRule="auto"/>
              <w:contextualSpacing/>
              <w:jc w:val="center"/>
              <w:rPr>
                <w:rFonts w:ascii="Times New Roman" w:hAnsi="Times New Roman"/>
                <w:b/>
                <w:sz w:val="24"/>
                <w:szCs w:val="24"/>
                <w:lang w:val="ro-RO"/>
              </w:rPr>
            </w:pPr>
            <w:r w:rsidRPr="000A17F3">
              <w:rPr>
                <w:rFonts w:ascii="Times New Roman" w:hAnsi="Times New Roman"/>
                <w:b/>
                <w:sz w:val="24"/>
                <w:szCs w:val="24"/>
                <w:lang w:val="ro-RO"/>
              </w:rPr>
              <w:t>Semnătura conducătorului de structură</w:t>
            </w:r>
          </w:p>
        </w:tc>
      </w:tr>
      <w:tr w:rsidR="00547C47" w:rsidRPr="000A17F3" w14:paraId="0A2973C0" w14:textId="77777777" w:rsidTr="00242B16">
        <w:trPr>
          <w:trHeight w:val="239"/>
          <w:jc w:val="center"/>
        </w:trPr>
        <w:tc>
          <w:tcPr>
            <w:tcW w:w="812" w:type="dxa"/>
          </w:tcPr>
          <w:p w14:paraId="4CD804FC" w14:textId="77777777" w:rsidR="00547C47" w:rsidRPr="000A17F3" w:rsidRDefault="00547C47" w:rsidP="00652AF0">
            <w:pPr>
              <w:spacing w:after="0" w:line="312" w:lineRule="auto"/>
              <w:contextualSpacing/>
              <w:jc w:val="both"/>
              <w:rPr>
                <w:rFonts w:ascii="Times New Roman" w:hAnsi="Times New Roman"/>
                <w:sz w:val="24"/>
                <w:szCs w:val="24"/>
                <w:lang w:val="ro-RO"/>
              </w:rPr>
            </w:pPr>
            <w:r w:rsidRPr="000A17F3">
              <w:rPr>
                <w:rFonts w:ascii="Times New Roman" w:hAnsi="Times New Roman"/>
                <w:sz w:val="24"/>
                <w:szCs w:val="24"/>
                <w:lang w:val="ro-RO"/>
              </w:rPr>
              <w:t>1</w:t>
            </w:r>
          </w:p>
        </w:tc>
        <w:tc>
          <w:tcPr>
            <w:tcW w:w="1037" w:type="dxa"/>
          </w:tcPr>
          <w:p w14:paraId="1644034D" w14:textId="77777777" w:rsidR="00547C47" w:rsidRPr="000A17F3" w:rsidRDefault="00547C47" w:rsidP="00652AF0">
            <w:pPr>
              <w:spacing w:after="0" w:line="312" w:lineRule="auto"/>
              <w:contextualSpacing/>
              <w:jc w:val="center"/>
              <w:rPr>
                <w:rFonts w:ascii="Times New Roman" w:hAnsi="Times New Roman"/>
                <w:sz w:val="24"/>
                <w:szCs w:val="24"/>
                <w:lang w:val="ro-RO"/>
              </w:rPr>
            </w:pPr>
            <w:r w:rsidRPr="000A17F3">
              <w:rPr>
                <w:rFonts w:ascii="Times New Roman" w:hAnsi="Times New Roman"/>
                <w:sz w:val="24"/>
                <w:szCs w:val="24"/>
                <w:lang w:val="ro-RO"/>
              </w:rPr>
              <w:t>1</w:t>
            </w:r>
          </w:p>
        </w:tc>
        <w:tc>
          <w:tcPr>
            <w:tcW w:w="1620" w:type="dxa"/>
          </w:tcPr>
          <w:p w14:paraId="4A3F6CF3" w14:textId="77777777" w:rsidR="00547C47" w:rsidRPr="000A17F3" w:rsidRDefault="00547C47" w:rsidP="00652AF0">
            <w:pPr>
              <w:spacing w:after="0" w:line="312" w:lineRule="auto"/>
              <w:contextualSpacing/>
              <w:jc w:val="both"/>
              <w:rPr>
                <w:rFonts w:ascii="Times New Roman" w:hAnsi="Times New Roman"/>
                <w:sz w:val="24"/>
                <w:szCs w:val="24"/>
                <w:lang w:val="ro-RO"/>
              </w:rPr>
            </w:pPr>
            <w:r w:rsidRPr="000A17F3">
              <w:rPr>
                <w:rFonts w:ascii="Times New Roman" w:hAnsi="Times New Roman"/>
                <w:sz w:val="24"/>
                <w:szCs w:val="24"/>
                <w:lang w:val="ro-RO"/>
              </w:rPr>
              <w:t>07.05.2019</w:t>
            </w:r>
          </w:p>
        </w:tc>
        <w:tc>
          <w:tcPr>
            <w:tcW w:w="1186" w:type="dxa"/>
          </w:tcPr>
          <w:p w14:paraId="7E438728" w14:textId="77777777" w:rsidR="00547C47" w:rsidRPr="000A17F3" w:rsidRDefault="00547C47" w:rsidP="00652AF0">
            <w:pPr>
              <w:spacing w:after="0" w:line="312" w:lineRule="auto"/>
              <w:contextualSpacing/>
              <w:jc w:val="both"/>
              <w:rPr>
                <w:rFonts w:ascii="Times New Roman" w:hAnsi="Times New Roman"/>
                <w:sz w:val="24"/>
                <w:szCs w:val="24"/>
                <w:lang w:val="ro-RO"/>
              </w:rPr>
            </w:pPr>
          </w:p>
        </w:tc>
        <w:tc>
          <w:tcPr>
            <w:tcW w:w="1561" w:type="dxa"/>
          </w:tcPr>
          <w:p w14:paraId="7FA50469" w14:textId="77777777" w:rsidR="00547C47" w:rsidRPr="000A17F3" w:rsidRDefault="00547C47" w:rsidP="00652AF0">
            <w:pPr>
              <w:spacing w:after="0" w:line="312" w:lineRule="auto"/>
              <w:contextualSpacing/>
              <w:jc w:val="both"/>
              <w:rPr>
                <w:rFonts w:ascii="Times New Roman" w:hAnsi="Times New Roman"/>
                <w:sz w:val="24"/>
                <w:szCs w:val="24"/>
                <w:lang w:val="ro-RO"/>
              </w:rPr>
            </w:pPr>
          </w:p>
        </w:tc>
        <w:tc>
          <w:tcPr>
            <w:tcW w:w="1122" w:type="dxa"/>
          </w:tcPr>
          <w:p w14:paraId="78A72C26" w14:textId="77777777" w:rsidR="00547C47" w:rsidRPr="000A17F3" w:rsidRDefault="00547C47" w:rsidP="00652AF0">
            <w:pPr>
              <w:spacing w:after="0" w:line="312" w:lineRule="auto"/>
              <w:contextualSpacing/>
              <w:jc w:val="both"/>
              <w:rPr>
                <w:rFonts w:ascii="Times New Roman" w:hAnsi="Times New Roman"/>
                <w:sz w:val="24"/>
                <w:szCs w:val="24"/>
                <w:lang w:val="ro-RO"/>
              </w:rPr>
            </w:pPr>
          </w:p>
        </w:tc>
        <w:tc>
          <w:tcPr>
            <w:tcW w:w="2745" w:type="dxa"/>
          </w:tcPr>
          <w:p w14:paraId="40559F52" w14:textId="77777777" w:rsidR="00547C47" w:rsidRPr="000A17F3" w:rsidRDefault="00547C47" w:rsidP="00652AF0">
            <w:pPr>
              <w:pStyle w:val="Corptext11"/>
              <w:shd w:val="clear" w:color="auto" w:fill="auto"/>
              <w:tabs>
                <w:tab w:val="left" w:pos="1136"/>
              </w:tabs>
              <w:spacing w:before="0" w:line="312" w:lineRule="auto"/>
              <w:ind w:firstLine="0"/>
              <w:contextualSpacing/>
              <w:jc w:val="both"/>
              <w:rPr>
                <w:rFonts w:ascii="Times New Roman" w:hAnsi="Times New Roman"/>
                <w:sz w:val="24"/>
                <w:szCs w:val="24"/>
                <w:shd w:val="clear" w:color="auto" w:fill="FFFFFF"/>
                <w:lang w:eastAsia="en-US"/>
              </w:rPr>
            </w:pPr>
            <w:r w:rsidRPr="000A17F3">
              <w:rPr>
                <w:rFonts w:ascii="Times New Roman" w:hAnsi="Times New Roman"/>
                <w:b/>
                <w:sz w:val="24"/>
                <w:szCs w:val="24"/>
                <w:lang w:eastAsia="en-US"/>
              </w:rPr>
              <w:t>OSGG nr. 600/2018</w:t>
            </w:r>
            <w:r w:rsidRPr="000A17F3">
              <w:rPr>
                <w:rFonts w:ascii="Times New Roman" w:hAnsi="Times New Roman"/>
                <w:sz w:val="24"/>
                <w:szCs w:val="24"/>
                <w:lang w:eastAsia="en-US"/>
              </w:rPr>
              <w:t xml:space="preserve"> </w:t>
            </w:r>
          </w:p>
        </w:tc>
        <w:tc>
          <w:tcPr>
            <w:tcW w:w="3065" w:type="dxa"/>
          </w:tcPr>
          <w:p w14:paraId="2FCDEDD3" w14:textId="77777777" w:rsidR="00547C47" w:rsidRPr="000A17F3" w:rsidRDefault="00547C47" w:rsidP="00652AF0">
            <w:pPr>
              <w:spacing w:after="0" w:line="312" w:lineRule="auto"/>
              <w:contextualSpacing/>
              <w:jc w:val="both"/>
              <w:rPr>
                <w:rFonts w:ascii="Times New Roman" w:hAnsi="Times New Roman"/>
                <w:sz w:val="24"/>
                <w:szCs w:val="24"/>
                <w:lang w:val="ro-RO"/>
              </w:rPr>
            </w:pPr>
          </w:p>
        </w:tc>
      </w:tr>
      <w:tr w:rsidR="009B4C88" w:rsidRPr="00144FB7" w14:paraId="56B9FC70" w14:textId="77777777" w:rsidTr="00242B16">
        <w:trPr>
          <w:trHeight w:val="239"/>
          <w:jc w:val="center"/>
        </w:trPr>
        <w:tc>
          <w:tcPr>
            <w:tcW w:w="812" w:type="dxa"/>
          </w:tcPr>
          <w:p w14:paraId="57E72FDD" w14:textId="3816375E" w:rsidR="009B4C88" w:rsidRPr="000A17F3" w:rsidRDefault="009B4C88" w:rsidP="00652AF0">
            <w:pPr>
              <w:spacing w:after="0" w:line="312" w:lineRule="auto"/>
              <w:contextualSpacing/>
              <w:jc w:val="both"/>
              <w:rPr>
                <w:rFonts w:ascii="Times New Roman" w:hAnsi="Times New Roman"/>
                <w:sz w:val="24"/>
                <w:szCs w:val="24"/>
                <w:lang w:val="ro-RO"/>
              </w:rPr>
            </w:pPr>
            <w:r w:rsidRPr="000A17F3">
              <w:rPr>
                <w:rFonts w:ascii="Times New Roman" w:hAnsi="Times New Roman"/>
                <w:sz w:val="24"/>
                <w:szCs w:val="24"/>
                <w:lang w:val="ro-RO"/>
              </w:rPr>
              <w:t>2</w:t>
            </w:r>
          </w:p>
        </w:tc>
        <w:tc>
          <w:tcPr>
            <w:tcW w:w="1037" w:type="dxa"/>
          </w:tcPr>
          <w:p w14:paraId="5B2406B4" w14:textId="1FAA4307" w:rsidR="009B4C88" w:rsidRPr="000A17F3" w:rsidRDefault="00737D92" w:rsidP="00652AF0">
            <w:pPr>
              <w:spacing w:after="0" w:line="312" w:lineRule="auto"/>
              <w:contextualSpacing/>
              <w:jc w:val="center"/>
              <w:rPr>
                <w:rFonts w:ascii="Times New Roman" w:hAnsi="Times New Roman"/>
                <w:sz w:val="24"/>
                <w:szCs w:val="24"/>
                <w:lang w:val="ro-RO"/>
              </w:rPr>
            </w:pPr>
            <w:r>
              <w:rPr>
                <w:rFonts w:ascii="Times New Roman" w:hAnsi="Times New Roman"/>
                <w:sz w:val="24"/>
                <w:szCs w:val="24"/>
                <w:lang w:val="ro-RO"/>
              </w:rPr>
              <w:t>1</w:t>
            </w:r>
          </w:p>
        </w:tc>
        <w:tc>
          <w:tcPr>
            <w:tcW w:w="1620" w:type="dxa"/>
          </w:tcPr>
          <w:p w14:paraId="102203EE" w14:textId="77777777" w:rsidR="009B4C88" w:rsidRPr="000A17F3" w:rsidRDefault="009B4C88" w:rsidP="00652AF0">
            <w:pPr>
              <w:spacing w:after="0" w:line="312" w:lineRule="auto"/>
              <w:contextualSpacing/>
              <w:jc w:val="both"/>
              <w:rPr>
                <w:rFonts w:ascii="Times New Roman" w:hAnsi="Times New Roman"/>
                <w:sz w:val="24"/>
                <w:szCs w:val="24"/>
                <w:lang w:val="ro-RO"/>
              </w:rPr>
            </w:pPr>
          </w:p>
        </w:tc>
        <w:tc>
          <w:tcPr>
            <w:tcW w:w="1186" w:type="dxa"/>
          </w:tcPr>
          <w:p w14:paraId="03FD8174" w14:textId="00DAD574" w:rsidR="009B4C88" w:rsidRPr="000A17F3" w:rsidRDefault="00737D92" w:rsidP="00737D92">
            <w:pPr>
              <w:spacing w:after="0" w:line="312" w:lineRule="auto"/>
              <w:contextualSpacing/>
              <w:jc w:val="center"/>
              <w:rPr>
                <w:rFonts w:ascii="Times New Roman" w:hAnsi="Times New Roman"/>
                <w:sz w:val="24"/>
                <w:szCs w:val="24"/>
                <w:lang w:val="ro-RO"/>
              </w:rPr>
            </w:pPr>
            <w:r>
              <w:rPr>
                <w:rFonts w:ascii="Times New Roman" w:hAnsi="Times New Roman"/>
                <w:sz w:val="24"/>
                <w:szCs w:val="24"/>
                <w:lang w:val="ro-RO"/>
              </w:rPr>
              <w:t>2</w:t>
            </w:r>
          </w:p>
        </w:tc>
        <w:tc>
          <w:tcPr>
            <w:tcW w:w="1561" w:type="dxa"/>
          </w:tcPr>
          <w:p w14:paraId="2F5BF743" w14:textId="6D26B42B" w:rsidR="009B4C88" w:rsidRPr="000A17F3" w:rsidRDefault="00737D92" w:rsidP="00652AF0">
            <w:pPr>
              <w:spacing w:after="0" w:line="312" w:lineRule="auto"/>
              <w:contextualSpacing/>
              <w:jc w:val="both"/>
              <w:rPr>
                <w:rFonts w:ascii="Times New Roman" w:hAnsi="Times New Roman"/>
                <w:sz w:val="24"/>
                <w:szCs w:val="24"/>
                <w:lang w:val="ro-RO"/>
              </w:rPr>
            </w:pPr>
            <w:r>
              <w:rPr>
                <w:rFonts w:ascii="Times New Roman" w:hAnsi="Times New Roman"/>
                <w:sz w:val="24"/>
                <w:szCs w:val="24"/>
                <w:lang w:val="ro-RO"/>
              </w:rPr>
              <w:t>12.11.2025</w:t>
            </w:r>
          </w:p>
        </w:tc>
        <w:tc>
          <w:tcPr>
            <w:tcW w:w="1122" w:type="dxa"/>
          </w:tcPr>
          <w:p w14:paraId="7629A10D" w14:textId="76465050" w:rsidR="009B4C88" w:rsidRPr="000A17F3" w:rsidRDefault="00737D92" w:rsidP="00652AF0">
            <w:pPr>
              <w:spacing w:after="0" w:line="312" w:lineRule="auto"/>
              <w:contextualSpacing/>
              <w:jc w:val="both"/>
              <w:rPr>
                <w:rFonts w:ascii="Times New Roman" w:hAnsi="Times New Roman"/>
                <w:sz w:val="24"/>
                <w:szCs w:val="24"/>
                <w:lang w:val="ro-RO"/>
              </w:rPr>
            </w:pPr>
            <w:r>
              <w:rPr>
                <w:rFonts w:ascii="Times New Roman" w:hAnsi="Times New Roman"/>
                <w:sz w:val="24"/>
                <w:szCs w:val="24"/>
                <w:lang w:val="ro-RO"/>
              </w:rPr>
              <w:t>Integral</w:t>
            </w:r>
          </w:p>
        </w:tc>
        <w:tc>
          <w:tcPr>
            <w:tcW w:w="2745" w:type="dxa"/>
          </w:tcPr>
          <w:p w14:paraId="0D3B734B" w14:textId="77777777" w:rsidR="00737D92" w:rsidRDefault="00737D92" w:rsidP="00737D92">
            <w:pPr>
              <w:pStyle w:val="Corptext11"/>
              <w:tabs>
                <w:tab w:val="left" w:pos="1136"/>
              </w:tabs>
              <w:spacing w:before="0" w:line="240" w:lineRule="auto"/>
              <w:ind w:firstLine="0"/>
              <w:jc w:val="both"/>
              <w:rPr>
                <w:rFonts w:ascii="Times New Roman" w:eastAsia="Times New Roman" w:hAnsi="Times New Roman"/>
                <w:color w:val="FF0000"/>
                <w:kern w:val="2"/>
                <w:sz w:val="24"/>
                <w:szCs w:val="24"/>
                <w:lang w:val="it-IT"/>
              </w:rPr>
            </w:pPr>
            <w:r w:rsidRPr="007F38BF">
              <w:rPr>
                <w:rFonts w:ascii="Times New Roman" w:eastAsia="Times New Roman" w:hAnsi="Times New Roman"/>
                <w:color w:val="FF0000"/>
                <w:kern w:val="2"/>
                <w:sz w:val="24"/>
                <w:szCs w:val="24"/>
                <w:lang w:val="it-IT"/>
              </w:rPr>
              <w:t>Legea învățământului superior nr. 199/2023</w:t>
            </w:r>
          </w:p>
          <w:p w14:paraId="36145627" w14:textId="3CC2C669" w:rsidR="009B4C88" w:rsidRPr="000A17F3" w:rsidRDefault="00737D92" w:rsidP="00737D92">
            <w:pPr>
              <w:pStyle w:val="Corptext11"/>
              <w:shd w:val="clear" w:color="auto" w:fill="auto"/>
              <w:tabs>
                <w:tab w:val="left" w:pos="1136"/>
              </w:tabs>
              <w:spacing w:before="0" w:line="312" w:lineRule="auto"/>
              <w:ind w:firstLine="0"/>
              <w:contextualSpacing/>
              <w:jc w:val="both"/>
              <w:rPr>
                <w:rFonts w:ascii="Times New Roman" w:hAnsi="Times New Roman"/>
                <w:b/>
                <w:sz w:val="24"/>
                <w:szCs w:val="24"/>
                <w:lang w:eastAsia="en-US"/>
              </w:rPr>
            </w:pPr>
            <w:r>
              <w:rPr>
                <w:rFonts w:ascii="Times New Roman" w:hAnsi="Times New Roman"/>
                <w:color w:val="FF0000"/>
                <w:sz w:val="24"/>
                <w:szCs w:val="24"/>
              </w:rPr>
              <w:t>HG</w:t>
            </w:r>
            <w:r w:rsidRPr="008074AE">
              <w:rPr>
                <w:rFonts w:ascii="Times New Roman" w:eastAsia="Times New Roman" w:hAnsi="Times New Roman"/>
                <w:color w:val="FF0000"/>
                <w:sz w:val="24"/>
                <w:szCs w:val="24"/>
              </w:rPr>
              <w:t xml:space="preserve"> 1269/2021 privind aprobarea Strategiei </w:t>
            </w:r>
            <w:proofErr w:type="spellStart"/>
            <w:r w:rsidRPr="008074AE">
              <w:rPr>
                <w:rFonts w:ascii="Times New Roman" w:eastAsia="Times New Roman" w:hAnsi="Times New Roman"/>
                <w:color w:val="FF0000"/>
                <w:sz w:val="24"/>
                <w:szCs w:val="24"/>
              </w:rPr>
              <w:t>naţionale</w:t>
            </w:r>
            <w:proofErr w:type="spellEnd"/>
            <w:r w:rsidRPr="008074AE">
              <w:rPr>
                <w:rFonts w:ascii="Times New Roman" w:eastAsia="Times New Roman" w:hAnsi="Times New Roman"/>
                <w:color w:val="FF0000"/>
                <w:sz w:val="24"/>
                <w:szCs w:val="24"/>
              </w:rPr>
              <w:t xml:space="preserve"> </w:t>
            </w:r>
            <w:proofErr w:type="spellStart"/>
            <w:r w:rsidRPr="008074AE">
              <w:rPr>
                <w:rFonts w:ascii="Times New Roman" w:eastAsia="Times New Roman" w:hAnsi="Times New Roman"/>
                <w:color w:val="FF0000"/>
                <w:sz w:val="24"/>
                <w:szCs w:val="24"/>
              </w:rPr>
              <w:t>anticorupţie</w:t>
            </w:r>
            <w:proofErr w:type="spellEnd"/>
            <w:r w:rsidRPr="008074AE">
              <w:rPr>
                <w:rFonts w:ascii="Times New Roman" w:eastAsia="Times New Roman" w:hAnsi="Times New Roman"/>
                <w:color w:val="FF0000"/>
                <w:sz w:val="24"/>
                <w:szCs w:val="24"/>
              </w:rPr>
              <w:t xml:space="preserve"> 2021-2025</w:t>
            </w:r>
          </w:p>
        </w:tc>
        <w:tc>
          <w:tcPr>
            <w:tcW w:w="3065" w:type="dxa"/>
          </w:tcPr>
          <w:p w14:paraId="4539D555" w14:textId="77777777" w:rsidR="009B4C88" w:rsidRPr="000A17F3" w:rsidRDefault="009B4C88" w:rsidP="00652AF0">
            <w:pPr>
              <w:spacing w:after="0" w:line="312" w:lineRule="auto"/>
              <w:contextualSpacing/>
              <w:jc w:val="both"/>
              <w:rPr>
                <w:rFonts w:ascii="Times New Roman" w:hAnsi="Times New Roman"/>
                <w:sz w:val="24"/>
                <w:szCs w:val="24"/>
                <w:lang w:val="ro-RO"/>
              </w:rPr>
            </w:pPr>
          </w:p>
        </w:tc>
      </w:tr>
    </w:tbl>
    <w:p w14:paraId="734A33C9" w14:textId="77777777" w:rsidR="00547C47" w:rsidRPr="000A17F3" w:rsidRDefault="00547C47" w:rsidP="00652AF0">
      <w:pPr>
        <w:suppressAutoHyphens w:val="0"/>
        <w:spacing w:after="0" w:line="312" w:lineRule="auto"/>
        <w:rPr>
          <w:rFonts w:ascii="Times New Roman" w:hAnsi="Times New Roman"/>
          <w:sz w:val="32"/>
          <w:szCs w:val="32"/>
          <w:lang w:val="ro-RO"/>
        </w:rPr>
      </w:pPr>
    </w:p>
    <w:p w14:paraId="00B19837" w14:textId="77777777" w:rsidR="003A2CFC" w:rsidRPr="000A17F3" w:rsidRDefault="003A2CFC" w:rsidP="00652AF0">
      <w:pPr>
        <w:spacing w:after="0" w:line="312" w:lineRule="auto"/>
        <w:rPr>
          <w:rFonts w:ascii="Times New Roman" w:hAnsi="Times New Roman"/>
          <w:sz w:val="32"/>
          <w:szCs w:val="32"/>
          <w:lang w:val="ro-RO"/>
        </w:rPr>
      </w:pPr>
    </w:p>
    <w:sectPr w:rsidR="003A2CFC" w:rsidRPr="000A17F3" w:rsidSect="000D25A5">
      <w:pgSz w:w="16838" w:h="11906" w:orient="landscape"/>
      <w:pgMar w:top="851" w:right="851" w:bottom="567" w:left="851" w:header="708" w:footer="708" w:gutter="0"/>
      <w:pgNumType w:start="19"/>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76D72" w14:textId="77777777" w:rsidR="00536A4A" w:rsidRDefault="00536A4A" w:rsidP="001B1C6E">
      <w:pPr>
        <w:spacing w:after="0" w:line="240" w:lineRule="auto"/>
      </w:pPr>
      <w:r>
        <w:separator/>
      </w:r>
    </w:p>
  </w:endnote>
  <w:endnote w:type="continuationSeparator" w:id="0">
    <w:p w14:paraId="03636629" w14:textId="77777777" w:rsidR="00536A4A" w:rsidRDefault="00536A4A" w:rsidP="001B1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38811" w14:textId="77777777" w:rsidR="00547C47" w:rsidRPr="00F87E85" w:rsidRDefault="00547C47">
    <w:pPr>
      <w:pStyle w:val="Footer"/>
      <w:jc w:val="center"/>
      <w:rPr>
        <w:rFonts w:ascii="Times New Roman" w:hAnsi="Times New Roman"/>
        <w:sz w:val="24"/>
        <w:szCs w:val="24"/>
      </w:rPr>
    </w:pPr>
    <w:r w:rsidRPr="00F87E85">
      <w:rPr>
        <w:rFonts w:ascii="Times New Roman" w:hAnsi="Times New Roman"/>
        <w:sz w:val="24"/>
        <w:szCs w:val="24"/>
      </w:rPr>
      <w:fldChar w:fldCharType="begin"/>
    </w:r>
    <w:r w:rsidRPr="00F87E85">
      <w:rPr>
        <w:rFonts w:ascii="Times New Roman" w:hAnsi="Times New Roman"/>
        <w:sz w:val="24"/>
        <w:szCs w:val="24"/>
      </w:rPr>
      <w:instrText xml:space="preserve"> PAGE   \* MERGEFORMAT </w:instrText>
    </w:r>
    <w:r w:rsidRPr="00F87E85">
      <w:rPr>
        <w:rFonts w:ascii="Times New Roman" w:hAnsi="Times New Roman"/>
        <w:sz w:val="24"/>
        <w:szCs w:val="24"/>
      </w:rPr>
      <w:fldChar w:fldCharType="separate"/>
    </w:r>
    <w:r>
      <w:rPr>
        <w:rFonts w:ascii="Times New Roman" w:hAnsi="Times New Roman"/>
        <w:noProof/>
        <w:sz w:val="24"/>
        <w:szCs w:val="24"/>
      </w:rPr>
      <w:t>3</w:t>
    </w:r>
    <w:r w:rsidRPr="00F87E85">
      <w:rPr>
        <w:rFonts w:ascii="Times New Roman" w:hAnsi="Times New Roman"/>
        <w:sz w:val="24"/>
        <w:szCs w:val="24"/>
      </w:rPr>
      <w:fldChar w:fldCharType="end"/>
    </w:r>
    <w:r w:rsidRPr="00F87E85">
      <w:rPr>
        <w:rFonts w:ascii="Times New Roman" w:hAnsi="Times New Roman"/>
        <w:noProof/>
        <w:sz w:val="24"/>
        <w:szCs w:val="24"/>
      </w:rPr>
      <w:t>/2</w:t>
    </w:r>
    <w:r w:rsidR="003A2CFC">
      <w:rPr>
        <w:rFonts w:ascii="Times New Roman" w:hAnsi="Times New Roman"/>
        <w:noProof/>
        <w:sz w:val="24"/>
        <w:szCs w:val="24"/>
      </w:rPr>
      <w:t>1</w:t>
    </w:r>
  </w:p>
  <w:p w14:paraId="61C7D1FC" w14:textId="77777777" w:rsidR="00547C47" w:rsidRDefault="00547C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3C5A8" w14:textId="77777777" w:rsidR="00536A4A" w:rsidRDefault="00536A4A" w:rsidP="001B1C6E">
      <w:pPr>
        <w:spacing w:after="0" w:line="240" w:lineRule="auto"/>
      </w:pPr>
      <w:r>
        <w:separator/>
      </w:r>
    </w:p>
  </w:footnote>
  <w:footnote w:type="continuationSeparator" w:id="0">
    <w:p w14:paraId="0C64D77C" w14:textId="77777777" w:rsidR="00536A4A" w:rsidRDefault="00536A4A" w:rsidP="001B1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0"/>
      <w:gridCol w:w="3927"/>
      <w:gridCol w:w="637"/>
      <w:gridCol w:w="635"/>
      <w:gridCol w:w="156"/>
      <w:gridCol w:w="478"/>
      <w:gridCol w:w="635"/>
      <w:gridCol w:w="633"/>
    </w:tblGrid>
    <w:tr w:rsidR="00547C47" w:rsidRPr="00AC0595" w14:paraId="1ABD92EE" w14:textId="77777777" w:rsidTr="000D25A5">
      <w:trPr>
        <w:trHeight w:val="225"/>
        <w:jc w:val="center"/>
      </w:trPr>
      <w:tc>
        <w:tcPr>
          <w:tcW w:w="3280" w:type="dxa"/>
          <w:vMerge w:val="restart"/>
          <w:tcMar>
            <w:left w:w="108" w:type="dxa"/>
          </w:tcMar>
          <w:vAlign w:val="center"/>
        </w:tcPr>
        <w:p w14:paraId="028FF2FD" w14:textId="69FCEFAF" w:rsidR="00652AF0" w:rsidRDefault="00652AF0" w:rsidP="00652AF0">
          <w:pPr>
            <w:tabs>
              <w:tab w:val="center" w:pos="4680"/>
              <w:tab w:val="right" w:pos="9360"/>
            </w:tabs>
            <w:jc w:val="center"/>
            <w:rPr>
              <w:rFonts w:ascii="Times New Roman" w:hAnsi="Times New Roman"/>
              <w:b/>
              <w:sz w:val="20"/>
              <w:szCs w:val="20"/>
              <w:lang w:val="en-GB" w:eastAsia="en-GB"/>
            </w:rPr>
          </w:pPr>
          <w:r w:rsidRPr="007262E5">
            <w:rPr>
              <w:rFonts w:ascii="Times New Roman" w:hAnsi="Times New Roman"/>
              <w:noProof/>
              <w:sz w:val="20"/>
              <w:szCs w:val="20"/>
            </w:rPr>
            <w:drawing>
              <wp:inline distT="0" distB="0" distL="0" distR="0" wp14:anchorId="0427B679" wp14:editId="3636A8F8">
                <wp:extent cx="828675" cy="819150"/>
                <wp:effectExtent l="0" t="0" r="9525" b="0"/>
                <wp:docPr id="32412976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
                          <a:extLst>
                            <a:ext uri="{28A0092B-C50C-407E-A947-70E740481C1C}">
                              <a14:useLocalDpi xmlns:a14="http://schemas.microsoft.com/office/drawing/2010/main" val="0"/>
                            </a:ext>
                          </a:extLst>
                        </a:blip>
                        <a:srcRect l="-235" t="-238" r="-235" b="-238"/>
                        <a:stretch>
                          <a:fillRect/>
                        </a:stretch>
                      </pic:blipFill>
                      <pic:spPr bwMode="auto">
                        <a:xfrm>
                          <a:off x="0" y="0"/>
                          <a:ext cx="828675" cy="819150"/>
                        </a:xfrm>
                        <a:prstGeom prst="rect">
                          <a:avLst/>
                        </a:prstGeom>
                        <a:solidFill>
                          <a:srgbClr val="FFFFFF">
                            <a:alpha val="0"/>
                          </a:srgbClr>
                        </a:solidFill>
                        <a:ln>
                          <a:noFill/>
                        </a:ln>
                      </pic:spPr>
                    </pic:pic>
                  </a:graphicData>
                </a:graphic>
              </wp:inline>
            </w:drawing>
          </w:r>
        </w:p>
        <w:p w14:paraId="6A1D5BC4" w14:textId="54BE26AF" w:rsidR="00547C47" w:rsidRPr="00F61D66" w:rsidRDefault="00652AF0" w:rsidP="00652AF0">
          <w:pPr>
            <w:pStyle w:val="Antet1"/>
            <w:spacing w:line="240" w:lineRule="auto"/>
            <w:jc w:val="center"/>
            <w:rPr>
              <w:noProof/>
              <w:sz w:val="20"/>
              <w:szCs w:val="20"/>
              <w:lang w:val="ro-RO" w:eastAsia="ro-RO"/>
            </w:rPr>
          </w:pPr>
          <w:r>
            <w:rPr>
              <w:rFonts w:ascii="Times New Roman" w:hAnsi="Times New Roman"/>
              <w:b/>
              <w:sz w:val="20"/>
              <w:szCs w:val="20"/>
              <w:lang w:val="en-GB" w:eastAsia="en-GB"/>
            </w:rPr>
            <w:t>UNIVERSITATEA DIN ORADEA</w:t>
          </w:r>
        </w:p>
        <w:p w14:paraId="03565097" w14:textId="77777777" w:rsidR="00547C47" w:rsidRPr="00AC0595" w:rsidRDefault="00547C47" w:rsidP="00AC0595">
          <w:pPr>
            <w:pStyle w:val="Antet1"/>
            <w:spacing w:line="240" w:lineRule="auto"/>
            <w:jc w:val="center"/>
            <w:rPr>
              <w:rFonts w:ascii="Times New Roman" w:hAnsi="Times New Roman"/>
              <w:b/>
              <w:sz w:val="4"/>
              <w:szCs w:val="4"/>
            </w:rPr>
          </w:pPr>
        </w:p>
      </w:tc>
      <w:tc>
        <w:tcPr>
          <w:tcW w:w="3927" w:type="dxa"/>
          <w:vMerge w:val="restart"/>
          <w:tcMar>
            <w:left w:w="108" w:type="dxa"/>
          </w:tcMar>
          <w:vAlign w:val="center"/>
        </w:tcPr>
        <w:p w14:paraId="215E50ED" w14:textId="77777777" w:rsidR="00547C47" w:rsidRPr="00502E5E" w:rsidRDefault="00547C47" w:rsidP="00FE0747">
          <w:pPr>
            <w:pStyle w:val="Header"/>
            <w:jc w:val="center"/>
            <w:rPr>
              <w:sz w:val="24"/>
              <w:szCs w:val="24"/>
              <w:lang w:val="pt-PT" w:eastAsia="en-US"/>
            </w:rPr>
          </w:pPr>
          <w:r w:rsidRPr="00FE0747">
            <w:rPr>
              <w:rFonts w:ascii="Times New Roman" w:hAnsi="Times New Roman"/>
              <w:b/>
              <w:sz w:val="24"/>
              <w:szCs w:val="24"/>
              <w:lang w:eastAsia="en-US"/>
            </w:rPr>
            <w:t xml:space="preserve">Procedură </w:t>
          </w:r>
          <w:r>
            <w:rPr>
              <w:rFonts w:ascii="Times New Roman" w:hAnsi="Times New Roman"/>
              <w:b/>
              <w:sz w:val="24"/>
              <w:szCs w:val="24"/>
              <w:lang w:eastAsia="en-US"/>
            </w:rPr>
            <w:t>de sistem</w:t>
          </w:r>
        </w:p>
        <w:p w14:paraId="3A53640C" w14:textId="77777777" w:rsidR="00547C47" w:rsidRDefault="00547C47" w:rsidP="00FE0747">
          <w:pPr>
            <w:pStyle w:val="Header"/>
            <w:jc w:val="center"/>
            <w:rPr>
              <w:rFonts w:ascii="Times New Roman" w:hAnsi="Times New Roman"/>
              <w:color w:val="000000"/>
              <w:sz w:val="24"/>
              <w:szCs w:val="24"/>
              <w:lang w:eastAsia="en-US"/>
            </w:rPr>
          </w:pPr>
          <w:r>
            <w:rPr>
              <w:rFonts w:ascii="Times New Roman" w:hAnsi="Times New Roman"/>
              <w:color w:val="000000"/>
              <w:sz w:val="24"/>
              <w:szCs w:val="24"/>
              <w:lang w:eastAsia="en-US"/>
            </w:rPr>
            <w:t>p</w:t>
          </w:r>
          <w:r w:rsidRPr="00FE0747">
            <w:rPr>
              <w:rFonts w:ascii="Times New Roman" w:hAnsi="Times New Roman"/>
              <w:color w:val="000000"/>
              <w:sz w:val="24"/>
              <w:szCs w:val="24"/>
              <w:lang w:eastAsia="en-US"/>
            </w:rPr>
            <w:t xml:space="preserve">rivind identificarea </w:t>
          </w:r>
          <w:proofErr w:type="spellStart"/>
          <w:r w:rsidRPr="00FE0747">
            <w:rPr>
              <w:rFonts w:ascii="Times New Roman" w:hAnsi="Times New Roman"/>
              <w:color w:val="000000"/>
              <w:sz w:val="24"/>
              <w:szCs w:val="24"/>
              <w:lang w:eastAsia="en-US"/>
            </w:rPr>
            <w:t>funcţiilor</w:t>
          </w:r>
          <w:proofErr w:type="spellEnd"/>
          <w:r w:rsidRPr="00FE0747">
            <w:rPr>
              <w:rFonts w:ascii="Times New Roman" w:hAnsi="Times New Roman"/>
              <w:color w:val="000000"/>
              <w:sz w:val="24"/>
              <w:szCs w:val="24"/>
              <w:lang w:eastAsia="en-US"/>
            </w:rPr>
            <w:t xml:space="preserve"> sensibil</w:t>
          </w:r>
          <w:r>
            <w:rPr>
              <w:rFonts w:ascii="Times New Roman" w:hAnsi="Times New Roman"/>
              <w:color w:val="000000"/>
              <w:sz w:val="24"/>
              <w:szCs w:val="24"/>
              <w:lang w:eastAsia="en-US"/>
            </w:rPr>
            <w:t xml:space="preserve">e în cadrul </w:t>
          </w:r>
        </w:p>
        <w:p w14:paraId="2C31F2EF" w14:textId="77777777" w:rsidR="00547C47" w:rsidRPr="00FE0747" w:rsidRDefault="00547C47" w:rsidP="00FE0747">
          <w:pPr>
            <w:pStyle w:val="Header"/>
            <w:jc w:val="center"/>
            <w:rPr>
              <w:rFonts w:ascii="Times New Roman" w:hAnsi="Times New Roman"/>
              <w:caps/>
              <w:color w:val="000000"/>
              <w:sz w:val="24"/>
              <w:szCs w:val="24"/>
              <w:lang w:eastAsia="en-US"/>
            </w:rPr>
          </w:pPr>
          <w:proofErr w:type="spellStart"/>
          <w:r>
            <w:rPr>
              <w:rFonts w:ascii="Times New Roman" w:hAnsi="Times New Roman"/>
              <w:color w:val="000000"/>
              <w:sz w:val="24"/>
              <w:szCs w:val="24"/>
              <w:lang w:eastAsia="en-US"/>
            </w:rPr>
            <w:t>Universităţii</w:t>
          </w:r>
          <w:proofErr w:type="spellEnd"/>
          <w:r>
            <w:rPr>
              <w:rFonts w:ascii="Times New Roman" w:hAnsi="Times New Roman"/>
              <w:color w:val="000000"/>
              <w:sz w:val="24"/>
              <w:szCs w:val="24"/>
              <w:lang w:eastAsia="en-US"/>
            </w:rPr>
            <w:t xml:space="preserve"> din Oradea</w:t>
          </w:r>
        </w:p>
      </w:tc>
      <w:tc>
        <w:tcPr>
          <w:tcW w:w="1428" w:type="dxa"/>
          <w:gridSpan w:val="3"/>
          <w:tcMar>
            <w:left w:w="108" w:type="dxa"/>
          </w:tcMar>
          <w:vAlign w:val="center"/>
        </w:tcPr>
        <w:p w14:paraId="134174BF" w14:textId="77777777" w:rsidR="00547C47" w:rsidRPr="00F61D66" w:rsidRDefault="00547C47" w:rsidP="00AC0595">
          <w:pPr>
            <w:pStyle w:val="Antet1"/>
            <w:spacing w:line="240" w:lineRule="auto"/>
            <w:rPr>
              <w:rFonts w:ascii="Times New Roman" w:hAnsi="Times New Roman"/>
              <w:sz w:val="20"/>
              <w:szCs w:val="20"/>
            </w:rPr>
          </w:pPr>
          <w:proofErr w:type="spellStart"/>
          <w:r w:rsidRPr="00AC0595">
            <w:rPr>
              <w:rFonts w:ascii="Times New Roman" w:hAnsi="Times New Roman"/>
              <w:sz w:val="20"/>
              <w:szCs w:val="20"/>
            </w:rPr>
            <w:t>Ediția</w:t>
          </w:r>
          <w:proofErr w:type="spellEnd"/>
          <w:r w:rsidRPr="00AC0595">
            <w:rPr>
              <w:rFonts w:ascii="Times New Roman" w:hAnsi="Times New Roman"/>
              <w:sz w:val="20"/>
              <w:szCs w:val="20"/>
            </w:rPr>
            <w:t>: I</w:t>
          </w:r>
        </w:p>
      </w:tc>
      <w:tc>
        <w:tcPr>
          <w:tcW w:w="1746" w:type="dxa"/>
          <w:gridSpan w:val="3"/>
          <w:tcMar>
            <w:left w:w="108" w:type="dxa"/>
          </w:tcMar>
          <w:vAlign w:val="center"/>
        </w:tcPr>
        <w:p w14:paraId="51288686" w14:textId="77777777" w:rsidR="00547C47" w:rsidRPr="00F61D66" w:rsidRDefault="00547C47" w:rsidP="00AC0595">
          <w:pPr>
            <w:pStyle w:val="Antet1"/>
            <w:spacing w:line="240" w:lineRule="auto"/>
            <w:rPr>
              <w:rFonts w:ascii="Times New Roman" w:hAnsi="Times New Roman"/>
              <w:sz w:val="20"/>
              <w:szCs w:val="20"/>
            </w:rPr>
          </w:pPr>
          <w:proofErr w:type="spellStart"/>
          <w:r w:rsidRPr="00AC0595">
            <w:rPr>
              <w:rFonts w:ascii="Times New Roman" w:hAnsi="Times New Roman"/>
              <w:sz w:val="20"/>
              <w:szCs w:val="20"/>
            </w:rPr>
            <w:t>Pagina</w:t>
          </w:r>
          <w:proofErr w:type="spellEnd"/>
          <w:r w:rsidRPr="00AC0595">
            <w:rPr>
              <w:rFonts w:ascii="Times New Roman" w:hAnsi="Times New Roman"/>
              <w:sz w:val="20"/>
              <w:szCs w:val="20"/>
            </w:rPr>
            <w:t xml:space="preserve"> </w:t>
          </w:r>
          <w:r w:rsidRPr="00AC0595">
            <w:rPr>
              <w:rFonts w:ascii="Times New Roman" w:hAnsi="Times New Roman"/>
              <w:sz w:val="20"/>
              <w:szCs w:val="20"/>
            </w:rPr>
            <w:fldChar w:fldCharType="begin"/>
          </w:r>
          <w:r w:rsidRPr="00AC0595">
            <w:rPr>
              <w:rFonts w:ascii="Times New Roman" w:hAnsi="Times New Roman"/>
              <w:sz w:val="20"/>
              <w:szCs w:val="20"/>
            </w:rPr>
            <w:instrText xml:space="preserve"> PAGE   \* MERGEFORMAT </w:instrText>
          </w:r>
          <w:r w:rsidRPr="00AC0595">
            <w:rPr>
              <w:rFonts w:ascii="Times New Roman" w:hAnsi="Times New Roman"/>
              <w:sz w:val="20"/>
              <w:szCs w:val="20"/>
            </w:rPr>
            <w:fldChar w:fldCharType="separate"/>
          </w:r>
          <w:r>
            <w:rPr>
              <w:rFonts w:ascii="Times New Roman" w:hAnsi="Times New Roman"/>
              <w:noProof/>
              <w:sz w:val="20"/>
              <w:szCs w:val="20"/>
            </w:rPr>
            <w:t>3</w:t>
          </w:r>
          <w:r w:rsidRPr="00AC0595">
            <w:rPr>
              <w:rFonts w:ascii="Times New Roman" w:hAnsi="Times New Roman"/>
              <w:sz w:val="20"/>
              <w:szCs w:val="20"/>
            </w:rPr>
            <w:fldChar w:fldCharType="end"/>
          </w:r>
          <w:r>
            <w:rPr>
              <w:rFonts w:ascii="Times New Roman" w:hAnsi="Times New Roman"/>
              <w:sz w:val="20"/>
              <w:szCs w:val="20"/>
            </w:rPr>
            <w:t xml:space="preserve">  din 22</w:t>
          </w:r>
        </w:p>
      </w:tc>
    </w:tr>
    <w:tr w:rsidR="00547C47" w:rsidRPr="00AC0595" w14:paraId="39D1CAEB" w14:textId="77777777" w:rsidTr="00AC0595">
      <w:trPr>
        <w:trHeight w:val="255"/>
        <w:jc w:val="center"/>
      </w:trPr>
      <w:tc>
        <w:tcPr>
          <w:tcW w:w="3280" w:type="dxa"/>
          <w:vMerge/>
          <w:tcMar>
            <w:left w:w="108" w:type="dxa"/>
          </w:tcMar>
        </w:tcPr>
        <w:p w14:paraId="75BA7C8A" w14:textId="77777777" w:rsidR="00547C47" w:rsidRPr="00AC0595" w:rsidRDefault="00547C47" w:rsidP="00AC0595">
          <w:pPr>
            <w:pStyle w:val="Antet1"/>
            <w:spacing w:line="240" w:lineRule="auto"/>
            <w:jc w:val="center"/>
            <w:rPr>
              <w:rFonts w:ascii="Times New Roman" w:hAnsi="Times New Roman"/>
              <w:sz w:val="20"/>
              <w:szCs w:val="20"/>
            </w:rPr>
          </w:pPr>
        </w:p>
      </w:tc>
      <w:tc>
        <w:tcPr>
          <w:tcW w:w="3927" w:type="dxa"/>
          <w:vMerge/>
          <w:tcMar>
            <w:left w:w="108" w:type="dxa"/>
          </w:tcMar>
          <w:vAlign w:val="center"/>
        </w:tcPr>
        <w:p w14:paraId="0E48B04C" w14:textId="77777777" w:rsidR="00547C47" w:rsidRPr="00AC0595" w:rsidRDefault="00547C47" w:rsidP="00AC0595">
          <w:pPr>
            <w:pStyle w:val="Antet1"/>
            <w:spacing w:line="240" w:lineRule="auto"/>
            <w:jc w:val="center"/>
            <w:rPr>
              <w:rFonts w:ascii="Times New Roman" w:hAnsi="Times New Roman"/>
              <w:sz w:val="20"/>
              <w:szCs w:val="20"/>
            </w:rPr>
          </w:pPr>
        </w:p>
      </w:tc>
      <w:tc>
        <w:tcPr>
          <w:tcW w:w="3174" w:type="dxa"/>
          <w:gridSpan w:val="6"/>
          <w:tcMar>
            <w:left w:w="108" w:type="dxa"/>
          </w:tcMar>
          <w:vAlign w:val="center"/>
        </w:tcPr>
        <w:p w14:paraId="15A01852" w14:textId="77777777" w:rsidR="00547C47" w:rsidRPr="00AC0595" w:rsidRDefault="00547C47" w:rsidP="00AC0595">
          <w:pPr>
            <w:pStyle w:val="Antet1"/>
            <w:spacing w:line="240" w:lineRule="auto"/>
            <w:jc w:val="center"/>
            <w:rPr>
              <w:rFonts w:ascii="Times New Roman" w:hAnsi="Times New Roman"/>
              <w:sz w:val="20"/>
              <w:szCs w:val="20"/>
            </w:rPr>
          </w:pPr>
          <w:proofErr w:type="spellStart"/>
          <w:r w:rsidRPr="00AC0595">
            <w:rPr>
              <w:rFonts w:ascii="Times New Roman" w:hAnsi="Times New Roman"/>
              <w:sz w:val="20"/>
              <w:szCs w:val="20"/>
            </w:rPr>
            <w:t>Revizia</w:t>
          </w:r>
          <w:proofErr w:type="spellEnd"/>
          <w:r w:rsidRPr="00AC0595">
            <w:rPr>
              <w:rFonts w:ascii="Times New Roman" w:hAnsi="Times New Roman"/>
              <w:sz w:val="20"/>
              <w:szCs w:val="20"/>
            </w:rPr>
            <w:t>:</w:t>
          </w:r>
        </w:p>
      </w:tc>
    </w:tr>
    <w:tr w:rsidR="00547C47" w:rsidRPr="00AC0595" w14:paraId="7D628FC2" w14:textId="77777777" w:rsidTr="003B291C">
      <w:trPr>
        <w:trHeight w:val="510"/>
        <w:jc w:val="center"/>
      </w:trPr>
      <w:tc>
        <w:tcPr>
          <w:tcW w:w="3280" w:type="dxa"/>
          <w:vMerge/>
          <w:tcMar>
            <w:left w:w="108" w:type="dxa"/>
          </w:tcMar>
        </w:tcPr>
        <w:p w14:paraId="40627E00" w14:textId="77777777" w:rsidR="00547C47" w:rsidRPr="00AC0595" w:rsidRDefault="00547C47" w:rsidP="00AC0595">
          <w:pPr>
            <w:pStyle w:val="Antet1"/>
            <w:spacing w:line="240" w:lineRule="auto"/>
            <w:jc w:val="center"/>
            <w:rPr>
              <w:rFonts w:ascii="Times New Roman" w:hAnsi="Times New Roman"/>
              <w:sz w:val="20"/>
              <w:szCs w:val="20"/>
            </w:rPr>
          </w:pPr>
        </w:p>
      </w:tc>
      <w:tc>
        <w:tcPr>
          <w:tcW w:w="3927" w:type="dxa"/>
          <w:vMerge/>
          <w:tcMar>
            <w:left w:w="108" w:type="dxa"/>
          </w:tcMar>
          <w:vAlign w:val="center"/>
        </w:tcPr>
        <w:p w14:paraId="1D889DAB" w14:textId="77777777" w:rsidR="00547C47" w:rsidRPr="00AC0595" w:rsidRDefault="00547C47" w:rsidP="00AC0595">
          <w:pPr>
            <w:pStyle w:val="Antet1"/>
            <w:spacing w:line="240" w:lineRule="auto"/>
            <w:jc w:val="center"/>
            <w:rPr>
              <w:rFonts w:ascii="Times New Roman" w:hAnsi="Times New Roman"/>
              <w:sz w:val="20"/>
              <w:szCs w:val="20"/>
            </w:rPr>
          </w:pPr>
        </w:p>
      </w:tc>
      <w:tc>
        <w:tcPr>
          <w:tcW w:w="637" w:type="dxa"/>
          <w:shd w:val="clear" w:color="auto" w:fill="FFFFFF" w:themeFill="background1"/>
          <w:tcMar>
            <w:left w:w="108" w:type="dxa"/>
          </w:tcMar>
          <w:vAlign w:val="center"/>
        </w:tcPr>
        <w:p w14:paraId="1D157088" w14:textId="77777777" w:rsidR="00547C47" w:rsidRPr="00AC0595" w:rsidRDefault="00547C47" w:rsidP="00AC0595">
          <w:pPr>
            <w:pStyle w:val="Antet1"/>
            <w:spacing w:line="240" w:lineRule="auto"/>
            <w:jc w:val="center"/>
            <w:rPr>
              <w:rFonts w:ascii="Times New Roman" w:hAnsi="Times New Roman"/>
              <w:sz w:val="20"/>
              <w:szCs w:val="20"/>
            </w:rPr>
          </w:pPr>
          <w:r>
            <w:rPr>
              <w:rFonts w:ascii="Times New Roman" w:hAnsi="Times New Roman"/>
              <w:sz w:val="20"/>
              <w:szCs w:val="20"/>
            </w:rPr>
            <w:t>1</w:t>
          </w:r>
        </w:p>
      </w:tc>
      <w:tc>
        <w:tcPr>
          <w:tcW w:w="635" w:type="dxa"/>
          <w:shd w:val="clear" w:color="auto" w:fill="A2A2A2"/>
          <w:tcMar>
            <w:left w:w="108" w:type="dxa"/>
          </w:tcMar>
          <w:vAlign w:val="center"/>
        </w:tcPr>
        <w:p w14:paraId="5A8AC8DA" w14:textId="77777777" w:rsidR="00547C47" w:rsidRPr="00AC0595" w:rsidRDefault="00547C47" w:rsidP="00AC0595">
          <w:pPr>
            <w:pStyle w:val="Antet1"/>
            <w:spacing w:line="240" w:lineRule="auto"/>
            <w:jc w:val="center"/>
            <w:rPr>
              <w:rFonts w:ascii="Times New Roman" w:hAnsi="Times New Roman"/>
              <w:sz w:val="20"/>
              <w:szCs w:val="20"/>
            </w:rPr>
          </w:pPr>
          <w:r>
            <w:rPr>
              <w:rFonts w:ascii="Times New Roman" w:hAnsi="Times New Roman"/>
              <w:sz w:val="20"/>
              <w:szCs w:val="20"/>
            </w:rPr>
            <w:t>2</w:t>
          </w:r>
        </w:p>
      </w:tc>
      <w:tc>
        <w:tcPr>
          <w:tcW w:w="634" w:type="dxa"/>
          <w:gridSpan w:val="2"/>
          <w:shd w:val="clear" w:color="auto" w:fill="FFFFFF"/>
          <w:tcMar>
            <w:left w:w="108" w:type="dxa"/>
          </w:tcMar>
          <w:vAlign w:val="center"/>
        </w:tcPr>
        <w:p w14:paraId="19483CEC" w14:textId="77777777" w:rsidR="00547C47" w:rsidRPr="00AC0595" w:rsidRDefault="00547C47" w:rsidP="00AC0595">
          <w:pPr>
            <w:pStyle w:val="Antet1"/>
            <w:spacing w:line="240" w:lineRule="auto"/>
            <w:jc w:val="center"/>
            <w:rPr>
              <w:rFonts w:ascii="Times New Roman" w:hAnsi="Times New Roman"/>
              <w:sz w:val="20"/>
              <w:szCs w:val="20"/>
            </w:rPr>
          </w:pPr>
          <w:r>
            <w:rPr>
              <w:rFonts w:ascii="Times New Roman" w:hAnsi="Times New Roman"/>
              <w:sz w:val="20"/>
              <w:szCs w:val="20"/>
            </w:rPr>
            <w:t>3</w:t>
          </w:r>
        </w:p>
      </w:tc>
      <w:tc>
        <w:tcPr>
          <w:tcW w:w="635" w:type="dxa"/>
          <w:tcMar>
            <w:left w:w="108" w:type="dxa"/>
          </w:tcMar>
          <w:vAlign w:val="center"/>
        </w:tcPr>
        <w:p w14:paraId="0355E887" w14:textId="77777777" w:rsidR="00547C47" w:rsidRPr="00AC0595" w:rsidRDefault="00547C47" w:rsidP="00AC0595">
          <w:pPr>
            <w:pStyle w:val="Antet1"/>
            <w:spacing w:line="240" w:lineRule="auto"/>
            <w:jc w:val="center"/>
            <w:rPr>
              <w:rFonts w:ascii="Times New Roman" w:hAnsi="Times New Roman"/>
              <w:sz w:val="20"/>
              <w:szCs w:val="20"/>
            </w:rPr>
          </w:pPr>
          <w:r>
            <w:rPr>
              <w:rFonts w:ascii="Times New Roman" w:hAnsi="Times New Roman"/>
              <w:sz w:val="20"/>
              <w:szCs w:val="20"/>
            </w:rPr>
            <w:t>4</w:t>
          </w:r>
        </w:p>
      </w:tc>
      <w:tc>
        <w:tcPr>
          <w:tcW w:w="633" w:type="dxa"/>
          <w:tcMar>
            <w:left w:w="108" w:type="dxa"/>
          </w:tcMar>
          <w:vAlign w:val="center"/>
        </w:tcPr>
        <w:p w14:paraId="11C63EC4" w14:textId="77777777" w:rsidR="00547C47" w:rsidRPr="00F5547D" w:rsidRDefault="00547C47" w:rsidP="00AC0595">
          <w:pPr>
            <w:pStyle w:val="Antet1"/>
            <w:spacing w:line="240" w:lineRule="auto"/>
            <w:jc w:val="center"/>
            <w:rPr>
              <w:rFonts w:ascii="Times New Roman" w:hAnsi="Times New Roman"/>
              <w:sz w:val="20"/>
              <w:szCs w:val="20"/>
            </w:rPr>
          </w:pPr>
          <w:r w:rsidRPr="00F5547D">
            <w:rPr>
              <w:rFonts w:ascii="Times New Roman" w:hAnsi="Times New Roman"/>
              <w:sz w:val="20"/>
              <w:szCs w:val="20"/>
            </w:rPr>
            <w:t>5</w:t>
          </w:r>
        </w:p>
      </w:tc>
    </w:tr>
    <w:tr w:rsidR="00547C47" w:rsidRPr="002779CD" w14:paraId="29CA4C6E" w14:textId="77777777" w:rsidTr="00AC0595">
      <w:trPr>
        <w:trHeight w:val="300"/>
        <w:jc w:val="center"/>
      </w:trPr>
      <w:tc>
        <w:tcPr>
          <w:tcW w:w="3280" w:type="dxa"/>
          <w:vMerge/>
          <w:tcMar>
            <w:left w:w="108" w:type="dxa"/>
          </w:tcMar>
        </w:tcPr>
        <w:p w14:paraId="49320C46" w14:textId="77777777" w:rsidR="00547C47" w:rsidRPr="00AC0595" w:rsidRDefault="00547C47" w:rsidP="00AC0595">
          <w:pPr>
            <w:pStyle w:val="Antet1"/>
            <w:spacing w:line="240" w:lineRule="auto"/>
            <w:jc w:val="center"/>
            <w:rPr>
              <w:rFonts w:ascii="Times New Roman" w:hAnsi="Times New Roman"/>
              <w:sz w:val="20"/>
              <w:szCs w:val="20"/>
            </w:rPr>
          </w:pPr>
        </w:p>
      </w:tc>
      <w:tc>
        <w:tcPr>
          <w:tcW w:w="3927" w:type="dxa"/>
          <w:tcMar>
            <w:left w:w="108" w:type="dxa"/>
          </w:tcMar>
          <w:vAlign w:val="center"/>
        </w:tcPr>
        <w:p w14:paraId="200DAA94" w14:textId="77777777" w:rsidR="00547C47" w:rsidRPr="00AC0595" w:rsidRDefault="00547C47" w:rsidP="00AC0595">
          <w:pPr>
            <w:pStyle w:val="Antet1"/>
            <w:spacing w:line="240" w:lineRule="auto"/>
            <w:jc w:val="center"/>
            <w:rPr>
              <w:rFonts w:ascii="Times New Roman" w:hAnsi="Times New Roman"/>
              <w:b/>
              <w:sz w:val="20"/>
              <w:szCs w:val="20"/>
            </w:rPr>
          </w:pPr>
          <w:proofErr w:type="spellStart"/>
          <w:r w:rsidRPr="00AC0595">
            <w:rPr>
              <w:rFonts w:ascii="Times New Roman" w:hAnsi="Times New Roman"/>
              <w:b/>
              <w:sz w:val="20"/>
              <w:szCs w:val="20"/>
            </w:rPr>
            <w:t>Structura</w:t>
          </w:r>
          <w:proofErr w:type="spellEnd"/>
          <w:r w:rsidRPr="00AC0595">
            <w:rPr>
              <w:rFonts w:ascii="Times New Roman" w:hAnsi="Times New Roman"/>
              <w:b/>
              <w:sz w:val="20"/>
              <w:szCs w:val="20"/>
            </w:rPr>
            <w:t xml:space="preserve"> </w:t>
          </w:r>
          <w:proofErr w:type="spellStart"/>
          <w:r w:rsidRPr="00AC0595">
            <w:rPr>
              <w:rFonts w:ascii="Times New Roman" w:hAnsi="Times New Roman"/>
              <w:b/>
              <w:sz w:val="20"/>
              <w:szCs w:val="20"/>
            </w:rPr>
            <w:t>emitentă</w:t>
          </w:r>
          <w:proofErr w:type="spellEnd"/>
          <w:r w:rsidRPr="00AC0595">
            <w:rPr>
              <w:rFonts w:ascii="Times New Roman" w:hAnsi="Times New Roman"/>
              <w:b/>
              <w:sz w:val="20"/>
              <w:szCs w:val="20"/>
            </w:rPr>
            <w:t>:</w:t>
          </w:r>
        </w:p>
        <w:p w14:paraId="4755BEBD" w14:textId="18B9C694" w:rsidR="00547C47" w:rsidRPr="004B7015" w:rsidRDefault="003F19DC" w:rsidP="00AC0595">
          <w:pPr>
            <w:pStyle w:val="Antet1"/>
            <w:spacing w:line="240" w:lineRule="auto"/>
            <w:jc w:val="center"/>
            <w:rPr>
              <w:rFonts w:ascii="Times New Roman" w:hAnsi="Times New Roman"/>
              <w:i/>
              <w:sz w:val="20"/>
              <w:szCs w:val="20"/>
            </w:rPr>
          </w:pPr>
          <w:r w:rsidRPr="00EF3966">
            <w:rPr>
              <w:rFonts w:ascii="Times New Roman" w:hAnsi="Times New Roman"/>
              <w:b/>
              <w:color w:val="000000"/>
              <w:lang w:val="ro-RO"/>
            </w:rPr>
            <w:t>C-SCIM</w:t>
          </w:r>
        </w:p>
      </w:tc>
      <w:tc>
        <w:tcPr>
          <w:tcW w:w="3174" w:type="dxa"/>
          <w:gridSpan w:val="6"/>
          <w:tcMar>
            <w:left w:w="108" w:type="dxa"/>
          </w:tcMar>
          <w:vAlign w:val="center"/>
        </w:tcPr>
        <w:p w14:paraId="3F8343BC" w14:textId="5F703B6D" w:rsidR="00547C47" w:rsidRPr="002779CD" w:rsidRDefault="00547C47" w:rsidP="004A66EB">
          <w:pPr>
            <w:pStyle w:val="Antet1"/>
            <w:spacing w:line="240" w:lineRule="auto"/>
            <w:jc w:val="both"/>
            <w:rPr>
              <w:b/>
              <w:sz w:val="20"/>
              <w:szCs w:val="20"/>
              <w:lang w:val="it-IT"/>
            </w:rPr>
          </w:pPr>
          <w:r w:rsidRPr="002779CD">
            <w:rPr>
              <w:rFonts w:ascii="Times New Roman" w:hAnsi="Times New Roman"/>
              <w:b/>
              <w:sz w:val="20"/>
              <w:szCs w:val="20"/>
              <w:lang w:val="it-IT"/>
            </w:rPr>
            <w:t xml:space="preserve">COD: </w:t>
          </w:r>
          <w:r>
            <w:rPr>
              <w:rFonts w:ascii="Times New Roman" w:hAnsi="Times New Roman"/>
              <w:b/>
              <w:lang w:val="ro-RO"/>
            </w:rPr>
            <w:t>SEAQ_</w:t>
          </w:r>
          <w:r w:rsidRPr="004A66EB">
            <w:rPr>
              <w:rFonts w:ascii="Times New Roman" w:hAnsi="Times New Roman"/>
              <w:b/>
              <w:lang w:val="ro-RO"/>
            </w:rPr>
            <w:t>PS_</w:t>
          </w:r>
          <w:r w:rsidRPr="00466162">
            <w:rPr>
              <w:rFonts w:ascii="Times New Roman" w:hAnsi="Times New Roman"/>
              <w:b/>
              <w:color w:val="000000"/>
              <w:lang w:val="ro-RO"/>
            </w:rPr>
            <w:t>C-SCIM_0</w:t>
          </w:r>
          <w:r w:rsidR="008B6A5E">
            <w:rPr>
              <w:rFonts w:ascii="Times New Roman" w:hAnsi="Times New Roman"/>
              <w:b/>
              <w:color w:val="000000"/>
              <w:lang w:val="ro-RO"/>
            </w:rPr>
            <w:t>3</w:t>
          </w:r>
        </w:p>
      </w:tc>
    </w:tr>
  </w:tbl>
  <w:p w14:paraId="50E2D63A" w14:textId="77777777" w:rsidR="00547C47" w:rsidRPr="002779CD" w:rsidRDefault="00547C47">
    <w:pPr>
      <w:pStyle w:val="Antet1"/>
      <w:rPr>
        <w:rFonts w:ascii="Times New Roman" w:hAnsi="Times New Roman"/>
        <w:sz w:val="6"/>
        <w:szCs w:val="6"/>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80"/>
      <w:gridCol w:w="4046"/>
      <w:gridCol w:w="655"/>
      <w:gridCol w:w="653"/>
      <w:gridCol w:w="329"/>
      <w:gridCol w:w="323"/>
      <w:gridCol w:w="653"/>
      <w:gridCol w:w="950"/>
    </w:tblGrid>
    <w:tr w:rsidR="00547C47" w:rsidRPr="00AC0595" w14:paraId="3CADA1D4" w14:textId="77777777" w:rsidTr="002665F1">
      <w:trPr>
        <w:trHeight w:val="144"/>
        <w:jc w:val="center"/>
      </w:trPr>
      <w:tc>
        <w:tcPr>
          <w:tcW w:w="3380" w:type="dxa"/>
          <w:vMerge w:val="restart"/>
          <w:tcMar>
            <w:left w:w="108" w:type="dxa"/>
          </w:tcMar>
          <w:vAlign w:val="center"/>
        </w:tcPr>
        <w:p w14:paraId="5CC98859" w14:textId="5AB91DAD" w:rsidR="00652AF0" w:rsidRDefault="00652AF0" w:rsidP="00652AF0">
          <w:pPr>
            <w:tabs>
              <w:tab w:val="center" w:pos="4680"/>
              <w:tab w:val="right" w:pos="9360"/>
            </w:tabs>
            <w:jc w:val="center"/>
            <w:rPr>
              <w:rFonts w:ascii="Times New Roman" w:hAnsi="Times New Roman"/>
              <w:b/>
              <w:sz w:val="20"/>
              <w:szCs w:val="20"/>
              <w:lang w:val="en-GB" w:eastAsia="en-GB"/>
            </w:rPr>
          </w:pPr>
          <w:r w:rsidRPr="007262E5">
            <w:rPr>
              <w:rFonts w:ascii="Times New Roman" w:hAnsi="Times New Roman"/>
              <w:noProof/>
              <w:sz w:val="20"/>
              <w:szCs w:val="20"/>
            </w:rPr>
            <w:drawing>
              <wp:inline distT="0" distB="0" distL="0" distR="0" wp14:anchorId="4C9A76B9" wp14:editId="4E77886A">
                <wp:extent cx="828675" cy="819150"/>
                <wp:effectExtent l="0" t="0" r="9525" b="0"/>
                <wp:docPr id="613678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
                          <a:extLst>
                            <a:ext uri="{28A0092B-C50C-407E-A947-70E740481C1C}">
                              <a14:useLocalDpi xmlns:a14="http://schemas.microsoft.com/office/drawing/2010/main" val="0"/>
                            </a:ext>
                          </a:extLst>
                        </a:blip>
                        <a:srcRect l="-235" t="-238" r="-235" b="-238"/>
                        <a:stretch>
                          <a:fillRect/>
                        </a:stretch>
                      </pic:blipFill>
                      <pic:spPr bwMode="auto">
                        <a:xfrm>
                          <a:off x="0" y="0"/>
                          <a:ext cx="828675" cy="819150"/>
                        </a:xfrm>
                        <a:prstGeom prst="rect">
                          <a:avLst/>
                        </a:prstGeom>
                        <a:solidFill>
                          <a:srgbClr val="FFFFFF">
                            <a:alpha val="0"/>
                          </a:srgbClr>
                        </a:solidFill>
                        <a:ln>
                          <a:noFill/>
                        </a:ln>
                      </pic:spPr>
                    </pic:pic>
                  </a:graphicData>
                </a:graphic>
              </wp:inline>
            </w:drawing>
          </w:r>
        </w:p>
        <w:p w14:paraId="3C5E2E38" w14:textId="73F2CF4A" w:rsidR="00547C47" w:rsidRPr="00F61D66" w:rsidRDefault="00652AF0" w:rsidP="00652AF0">
          <w:pPr>
            <w:pStyle w:val="Antet1"/>
            <w:spacing w:line="240" w:lineRule="auto"/>
            <w:jc w:val="center"/>
            <w:rPr>
              <w:noProof/>
              <w:sz w:val="20"/>
              <w:szCs w:val="20"/>
              <w:lang w:val="ro-RO" w:eastAsia="ro-RO"/>
            </w:rPr>
          </w:pPr>
          <w:r>
            <w:rPr>
              <w:rFonts w:ascii="Times New Roman" w:hAnsi="Times New Roman"/>
              <w:b/>
              <w:sz w:val="20"/>
              <w:szCs w:val="20"/>
              <w:lang w:val="en-GB" w:eastAsia="en-GB"/>
            </w:rPr>
            <w:t>UNIVERSITATEA DIN ORADEA</w:t>
          </w:r>
        </w:p>
        <w:p w14:paraId="041FFC6E" w14:textId="77777777" w:rsidR="00547C47" w:rsidRPr="00AC0595" w:rsidRDefault="00547C47" w:rsidP="004B74AC">
          <w:pPr>
            <w:pStyle w:val="Antet1"/>
            <w:spacing w:line="240" w:lineRule="auto"/>
            <w:jc w:val="center"/>
            <w:rPr>
              <w:rFonts w:ascii="Times New Roman" w:hAnsi="Times New Roman"/>
              <w:b/>
              <w:sz w:val="4"/>
              <w:szCs w:val="4"/>
            </w:rPr>
          </w:pPr>
        </w:p>
      </w:tc>
      <w:tc>
        <w:tcPr>
          <w:tcW w:w="4046" w:type="dxa"/>
          <w:vMerge w:val="restart"/>
          <w:tcMar>
            <w:left w:w="108" w:type="dxa"/>
          </w:tcMar>
          <w:vAlign w:val="center"/>
        </w:tcPr>
        <w:p w14:paraId="5A23B285" w14:textId="77777777" w:rsidR="00547C47" w:rsidRPr="002665F1" w:rsidRDefault="00547C47" w:rsidP="004B74AC">
          <w:pPr>
            <w:pStyle w:val="Header"/>
            <w:jc w:val="center"/>
            <w:rPr>
              <w:sz w:val="22"/>
              <w:szCs w:val="22"/>
              <w:lang w:val="pt-PT" w:eastAsia="en-US"/>
            </w:rPr>
          </w:pPr>
          <w:r w:rsidRPr="002665F1">
            <w:rPr>
              <w:rFonts w:ascii="Times New Roman" w:hAnsi="Times New Roman"/>
              <w:b/>
              <w:sz w:val="22"/>
              <w:szCs w:val="22"/>
              <w:lang w:eastAsia="en-US"/>
            </w:rPr>
            <w:t>Procedură de sistem</w:t>
          </w:r>
        </w:p>
        <w:p w14:paraId="75E9B40B" w14:textId="77777777" w:rsidR="002665F1" w:rsidRDefault="00547C47" w:rsidP="004B74AC">
          <w:pPr>
            <w:pStyle w:val="Header"/>
            <w:jc w:val="center"/>
            <w:rPr>
              <w:rFonts w:ascii="Times New Roman" w:hAnsi="Times New Roman"/>
              <w:color w:val="000000"/>
              <w:sz w:val="22"/>
              <w:szCs w:val="22"/>
              <w:lang w:eastAsia="en-US"/>
            </w:rPr>
          </w:pPr>
          <w:r w:rsidRPr="002665F1">
            <w:rPr>
              <w:rFonts w:ascii="Times New Roman" w:hAnsi="Times New Roman"/>
              <w:color w:val="000000"/>
              <w:sz w:val="22"/>
              <w:szCs w:val="22"/>
              <w:lang w:eastAsia="en-US"/>
            </w:rPr>
            <w:t xml:space="preserve">privind identificarea </w:t>
          </w:r>
          <w:proofErr w:type="spellStart"/>
          <w:r w:rsidRPr="002665F1">
            <w:rPr>
              <w:rFonts w:ascii="Times New Roman" w:hAnsi="Times New Roman"/>
              <w:color w:val="000000"/>
              <w:sz w:val="22"/>
              <w:szCs w:val="22"/>
              <w:lang w:eastAsia="en-US"/>
            </w:rPr>
            <w:t>funcţiilor</w:t>
          </w:r>
          <w:proofErr w:type="spellEnd"/>
        </w:p>
        <w:p w14:paraId="268478C0" w14:textId="40FAF083" w:rsidR="00547C47" w:rsidRPr="002665F1" w:rsidRDefault="00547C47" w:rsidP="004B74AC">
          <w:pPr>
            <w:pStyle w:val="Header"/>
            <w:jc w:val="center"/>
            <w:rPr>
              <w:rFonts w:ascii="Times New Roman" w:hAnsi="Times New Roman"/>
              <w:color w:val="000000"/>
              <w:sz w:val="22"/>
              <w:szCs w:val="22"/>
              <w:lang w:eastAsia="en-US"/>
            </w:rPr>
          </w:pPr>
          <w:r w:rsidRPr="002665F1">
            <w:rPr>
              <w:rFonts w:ascii="Times New Roman" w:hAnsi="Times New Roman"/>
              <w:color w:val="000000"/>
              <w:sz w:val="22"/>
              <w:szCs w:val="22"/>
              <w:lang w:eastAsia="en-US"/>
            </w:rPr>
            <w:t xml:space="preserve"> sensibile în cadrul </w:t>
          </w:r>
        </w:p>
        <w:p w14:paraId="43192ED3" w14:textId="77777777" w:rsidR="00547C47" w:rsidRPr="002665F1" w:rsidRDefault="00547C47" w:rsidP="004B74AC">
          <w:pPr>
            <w:pStyle w:val="Header"/>
            <w:jc w:val="center"/>
            <w:rPr>
              <w:rFonts w:ascii="Times New Roman" w:hAnsi="Times New Roman"/>
              <w:caps/>
              <w:color w:val="000000"/>
              <w:sz w:val="22"/>
              <w:szCs w:val="22"/>
              <w:lang w:eastAsia="en-US"/>
            </w:rPr>
          </w:pPr>
          <w:proofErr w:type="spellStart"/>
          <w:r w:rsidRPr="002665F1">
            <w:rPr>
              <w:rFonts w:ascii="Times New Roman" w:hAnsi="Times New Roman"/>
              <w:color w:val="000000"/>
              <w:sz w:val="22"/>
              <w:szCs w:val="22"/>
              <w:lang w:eastAsia="en-US"/>
            </w:rPr>
            <w:t>Universităţii</w:t>
          </w:r>
          <w:proofErr w:type="spellEnd"/>
          <w:r w:rsidRPr="002665F1">
            <w:rPr>
              <w:rFonts w:ascii="Times New Roman" w:hAnsi="Times New Roman"/>
              <w:color w:val="000000"/>
              <w:sz w:val="22"/>
              <w:szCs w:val="22"/>
              <w:lang w:eastAsia="en-US"/>
            </w:rPr>
            <w:t xml:space="preserve"> din Oradea</w:t>
          </w:r>
        </w:p>
      </w:tc>
      <w:tc>
        <w:tcPr>
          <w:tcW w:w="1637" w:type="dxa"/>
          <w:gridSpan w:val="3"/>
          <w:tcMar>
            <w:left w:w="108" w:type="dxa"/>
          </w:tcMar>
          <w:vAlign w:val="center"/>
        </w:tcPr>
        <w:p w14:paraId="38261CA9" w14:textId="77777777" w:rsidR="00547C47" w:rsidRPr="00F61D66" w:rsidRDefault="00547C47" w:rsidP="004B74AC">
          <w:pPr>
            <w:pStyle w:val="Antet1"/>
            <w:spacing w:line="240" w:lineRule="auto"/>
            <w:rPr>
              <w:rFonts w:ascii="Times New Roman" w:hAnsi="Times New Roman"/>
              <w:sz w:val="20"/>
              <w:szCs w:val="20"/>
            </w:rPr>
          </w:pPr>
          <w:proofErr w:type="spellStart"/>
          <w:r w:rsidRPr="00AC0595">
            <w:rPr>
              <w:rFonts w:ascii="Times New Roman" w:hAnsi="Times New Roman"/>
              <w:sz w:val="20"/>
              <w:szCs w:val="20"/>
            </w:rPr>
            <w:t>Ediția</w:t>
          </w:r>
          <w:proofErr w:type="spellEnd"/>
          <w:r w:rsidRPr="00AC0595">
            <w:rPr>
              <w:rFonts w:ascii="Times New Roman" w:hAnsi="Times New Roman"/>
              <w:sz w:val="20"/>
              <w:szCs w:val="20"/>
            </w:rPr>
            <w:t>: I</w:t>
          </w:r>
        </w:p>
      </w:tc>
      <w:tc>
        <w:tcPr>
          <w:tcW w:w="1925" w:type="dxa"/>
          <w:gridSpan w:val="3"/>
          <w:tcMar>
            <w:left w:w="108" w:type="dxa"/>
          </w:tcMar>
          <w:vAlign w:val="center"/>
        </w:tcPr>
        <w:p w14:paraId="2926483A" w14:textId="77777777" w:rsidR="00547C47" w:rsidRPr="00F61D66" w:rsidRDefault="00547C47" w:rsidP="004B74AC">
          <w:pPr>
            <w:pStyle w:val="Antet1"/>
            <w:spacing w:line="240" w:lineRule="auto"/>
            <w:rPr>
              <w:rFonts w:ascii="Times New Roman" w:hAnsi="Times New Roman"/>
              <w:sz w:val="20"/>
              <w:szCs w:val="20"/>
            </w:rPr>
          </w:pPr>
          <w:proofErr w:type="spellStart"/>
          <w:r w:rsidRPr="00AC0595">
            <w:rPr>
              <w:rFonts w:ascii="Times New Roman" w:hAnsi="Times New Roman"/>
              <w:sz w:val="20"/>
              <w:szCs w:val="20"/>
            </w:rPr>
            <w:t>Pagina</w:t>
          </w:r>
          <w:proofErr w:type="spellEnd"/>
          <w:r w:rsidRPr="00AC0595">
            <w:rPr>
              <w:rFonts w:ascii="Times New Roman" w:hAnsi="Times New Roman"/>
              <w:sz w:val="20"/>
              <w:szCs w:val="20"/>
            </w:rPr>
            <w:t xml:space="preserve"> </w:t>
          </w:r>
          <w:r w:rsidRPr="00AC0595">
            <w:rPr>
              <w:rFonts w:ascii="Times New Roman" w:hAnsi="Times New Roman"/>
              <w:sz w:val="20"/>
              <w:szCs w:val="20"/>
            </w:rPr>
            <w:fldChar w:fldCharType="begin"/>
          </w:r>
          <w:r w:rsidRPr="00AC0595">
            <w:rPr>
              <w:rFonts w:ascii="Times New Roman" w:hAnsi="Times New Roman"/>
              <w:sz w:val="20"/>
              <w:szCs w:val="20"/>
            </w:rPr>
            <w:instrText xml:space="preserve"> PAGE   \* MERGEFORMAT </w:instrText>
          </w:r>
          <w:r w:rsidRPr="00AC0595">
            <w:rPr>
              <w:rFonts w:ascii="Times New Roman" w:hAnsi="Times New Roman"/>
              <w:sz w:val="20"/>
              <w:szCs w:val="20"/>
            </w:rPr>
            <w:fldChar w:fldCharType="separate"/>
          </w:r>
          <w:r>
            <w:rPr>
              <w:rFonts w:ascii="Times New Roman" w:hAnsi="Times New Roman"/>
              <w:noProof/>
              <w:sz w:val="20"/>
              <w:szCs w:val="20"/>
            </w:rPr>
            <w:t>1</w:t>
          </w:r>
          <w:r w:rsidRPr="00AC0595">
            <w:rPr>
              <w:rFonts w:ascii="Times New Roman" w:hAnsi="Times New Roman"/>
              <w:sz w:val="20"/>
              <w:szCs w:val="20"/>
            </w:rPr>
            <w:fldChar w:fldCharType="end"/>
          </w:r>
          <w:r>
            <w:rPr>
              <w:rFonts w:ascii="Times New Roman" w:hAnsi="Times New Roman"/>
              <w:sz w:val="20"/>
              <w:szCs w:val="20"/>
            </w:rPr>
            <w:t xml:space="preserve">  din 22</w:t>
          </w:r>
        </w:p>
      </w:tc>
    </w:tr>
    <w:tr w:rsidR="00547C47" w:rsidRPr="00AC0595" w14:paraId="4F822DA9" w14:textId="77777777" w:rsidTr="002665F1">
      <w:trPr>
        <w:trHeight w:val="163"/>
        <w:jc w:val="center"/>
      </w:trPr>
      <w:tc>
        <w:tcPr>
          <w:tcW w:w="3380" w:type="dxa"/>
          <w:vMerge/>
          <w:tcMar>
            <w:left w:w="108" w:type="dxa"/>
          </w:tcMar>
        </w:tcPr>
        <w:p w14:paraId="6C2603CD" w14:textId="77777777" w:rsidR="00547C47" w:rsidRPr="00AC0595" w:rsidRDefault="00547C47" w:rsidP="004B74AC">
          <w:pPr>
            <w:pStyle w:val="Antet1"/>
            <w:spacing w:line="240" w:lineRule="auto"/>
            <w:jc w:val="center"/>
            <w:rPr>
              <w:rFonts w:ascii="Times New Roman" w:hAnsi="Times New Roman"/>
              <w:sz w:val="20"/>
              <w:szCs w:val="20"/>
            </w:rPr>
          </w:pPr>
        </w:p>
      </w:tc>
      <w:tc>
        <w:tcPr>
          <w:tcW w:w="4046" w:type="dxa"/>
          <w:vMerge/>
          <w:tcMar>
            <w:left w:w="108" w:type="dxa"/>
          </w:tcMar>
          <w:vAlign w:val="center"/>
        </w:tcPr>
        <w:p w14:paraId="096CBBBF" w14:textId="77777777" w:rsidR="00547C47" w:rsidRPr="00AC0595" w:rsidRDefault="00547C47" w:rsidP="004B74AC">
          <w:pPr>
            <w:pStyle w:val="Antet1"/>
            <w:spacing w:line="240" w:lineRule="auto"/>
            <w:jc w:val="center"/>
            <w:rPr>
              <w:rFonts w:ascii="Times New Roman" w:hAnsi="Times New Roman"/>
              <w:sz w:val="20"/>
              <w:szCs w:val="20"/>
            </w:rPr>
          </w:pPr>
        </w:p>
      </w:tc>
      <w:tc>
        <w:tcPr>
          <w:tcW w:w="3563" w:type="dxa"/>
          <w:gridSpan w:val="6"/>
          <w:tcMar>
            <w:left w:w="108" w:type="dxa"/>
          </w:tcMar>
          <w:vAlign w:val="center"/>
        </w:tcPr>
        <w:p w14:paraId="2B6B53FF" w14:textId="77777777" w:rsidR="00547C47" w:rsidRPr="00AC0595" w:rsidRDefault="00547C47" w:rsidP="004B74AC">
          <w:pPr>
            <w:pStyle w:val="Antet1"/>
            <w:spacing w:line="240" w:lineRule="auto"/>
            <w:jc w:val="center"/>
            <w:rPr>
              <w:rFonts w:ascii="Times New Roman" w:hAnsi="Times New Roman"/>
              <w:sz w:val="20"/>
              <w:szCs w:val="20"/>
            </w:rPr>
          </w:pPr>
          <w:proofErr w:type="spellStart"/>
          <w:r w:rsidRPr="00AC0595">
            <w:rPr>
              <w:rFonts w:ascii="Times New Roman" w:hAnsi="Times New Roman"/>
              <w:sz w:val="20"/>
              <w:szCs w:val="20"/>
            </w:rPr>
            <w:t>Revizia</w:t>
          </w:r>
          <w:proofErr w:type="spellEnd"/>
          <w:r w:rsidRPr="00AC0595">
            <w:rPr>
              <w:rFonts w:ascii="Times New Roman" w:hAnsi="Times New Roman"/>
              <w:sz w:val="20"/>
              <w:szCs w:val="20"/>
            </w:rPr>
            <w:t>:</w:t>
          </w:r>
        </w:p>
      </w:tc>
    </w:tr>
    <w:tr w:rsidR="00547C47" w:rsidRPr="00AC0595" w14:paraId="659F00A2" w14:textId="77777777" w:rsidTr="003267B8">
      <w:trPr>
        <w:trHeight w:val="328"/>
        <w:jc w:val="center"/>
      </w:trPr>
      <w:tc>
        <w:tcPr>
          <w:tcW w:w="3380" w:type="dxa"/>
          <w:vMerge/>
          <w:tcMar>
            <w:left w:w="108" w:type="dxa"/>
          </w:tcMar>
        </w:tcPr>
        <w:p w14:paraId="501E85EF" w14:textId="77777777" w:rsidR="00547C47" w:rsidRPr="00AC0595" w:rsidRDefault="00547C47" w:rsidP="004B74AC">
          <w:pPr>
            <w:pStyle w:val="Antet1"/>
            <w:spacing w:line="240" w:lineRule="auto"/>
            <w:jc w:val="center"/>
            <w:rPr>
              <w:rFonts w:ascii="Times New Roman" w:hAnsi="Times New Roman"/>
              <w:sz w:val="20"/>
              <w:szCs w:val="20"/>
            </w:rPr>
          </w:pPr>
        </w:p>
      </w:tc>
      <w:tc>
        <w:tcPr>
          <w:tcW w:w="4046" w:type="dxa"/>
          <w:vMerge/>
          <w:tcMar>
            <w:left w:w="108" w:type="dxa"/>
          </w:tcMar>
          <w:vAlign w:val="center"/>
        </w:tcPr>
        <w:p w14:paraId="3E04FDFD" w14:textId="77777777" w:rsidR="00547C47" w:rsidRPr="00AC0595" w:rsidRDefault="00547C47" w:rsidP="004B74AC">
          <w:pPr>
            <w:pStyle w:val="Antet1"/>
            <w:spacing w:line="240" w:lineRule="auto"/>
            <w:jc w:val="center"/>
            <w:rPr>
              <w:rFonts w:ascii="Times New Roman" w:hAnsi="Times New Roman"/>
              <w:sz w:val="20"/>
              <w:szCs w:val="20"/>
            </w:rPr>
          </w:pPr>
        </w:p>
      </w:tc>
      <w:tc>
        <w:tcPr>
          <w:tcW w:w="655" w:type="dxa"/>
          <w:shd w:val="clear" w:color="auto" w:fill="FFFFFF" w:themeFill="background1"/>
          <w:tcMar>
            <w:left w:w="108" w:type="dxa"/>
          </w:tcMar>
          <w:vAlign w:val="center"/>
        </w:tcPr>
        <w:p w14:paraId="6090966B" w14:textId="77777777" w:rsidR="00547C47" w:rsidRPr="00AC0595" w:rsidRDefault="00547C47" w:rsidP="004B74AC">
          <w:pPr>
            <w:pStyle w:val="Antet1"/>
            <w:spacing w:line="240" w:lineRule="auto"/>
            <w:jc w:val="center"/>
            <w:rPr>
              <w:rFonts w:ascii="Times New Roman" w:hAnsi="Times New Roman"/>
              <w:sz w:val="20"/>
              <w:szCs w:val="20"/>
            </w:rPr>
          </w:pPr>
          <w:r>
            <w:rPr>
              <w:rFonts w:ascii="Times New Roman" w:hAnsi="Times New Roman"/>
              <w:sz w:val="20"/>
              <w:szCs w:val="20"/>
            </w:rPr>
            <w:t>1</w:t>
          </w:r>
        </w:p>
      </w:tc>
      <w:tc>
        <w:tcPr>
          <w:tcW w:w="653" w:type="dxa"/>
          <w:shd w:val="clear" w:color="auto" w:fill="BFBFBF" w:themeFill="background1" w:themeFillShade="BF"/>
          <w:tcMar>
            <w:left w:w="108" w:type="dxa"/>
          </w:tcMar>
          <w:vAlign w:val="center"/>
        </w:tcPr>
        <w:p w14:paraId="25E779F6" w14:textId="77777777" w:rsidR="00547C47" w:rsidRPr="00AC0595" w:rsidRDefault="00547C47" w:rsidP="004B74AC">
          <w:pPr>
            <w:pStyle w:val="Antet1"/>
            <w:spacing w:line="240" w:lineRule="auto"/>
            <w:jc w:val="center"/>
            <w:rPr>
              <w:rFonts w:ascii="Times New Roman" w:hAnsi="Times New Roman"/>
              <w:sz w:val="20"/>
              <w:szCs w:val="20"/>
            </w:rPr>
          </w:pPr>
          <w:r>
            <w:rPr>
              <w:rFonts w:ascii="Times New Roman" w:hAnsi="Times New Roman"/>
              <w:sz w:val="20"/>
              <w:szCs w:val="20"/>
            </w:rPr>
            <w:t>2</w:t>
          </w:r>
        </w:p>
      </w:tc>
      <w:tc>
        <w:tcPr>
          <w:tcW w:w="652" w:type="dxa"/>
          <w:gridSpan w:val="2"/>
          <w:shd w:val="clear" w:color="auto" w:fill="FFFFFF"/>
          <w:tcMar>
            <w:left w:w="108" w:type="dxa"/>
          </w:tcMar>
          <w:vAlign w:val="center"/>
        </w:tcPr>
        <w:p w14:paraId="3C3EAC35" w14:textId="77777777" w:rsidR="00547C47" w:rsidRPr="00AC0595" w:rsidRDefault="00547C47" w:rsidP="004B74AC">
          <w:pPr>
            <w:pStyle w:val="Antet1"/>
            <w:spacing w:line="240" w:lineRule="auto"/>
            <w:jc w:val="center"/>
            <w:rPr>
              <w:rFonts w:ascii="Times New Roman" w:hAnsi="Times New Roman"/>
              <w:sz w:val="20"/>
              <w:szCs w:val="20"/>
            </w:rPr>
          </w:pPr>
          <w:r>
            <w:rPr>
              <w:rFonts w:ascii="Times New Roman" w:hAnsi="Times New Roman"/>
              <w:sz w:val="20"/>
              <w:szCs w:val="20"/>
            </w:rPr>
            <w:t>3</w:t>
          </w:r>
        </w:p>
      </w:tc>
      <w:tc>
        <w:tcPr>
          <w:tcW w:w="653" w:type="dxa"/>
          <w:tcMar>
            <w:left w:w="108" w:type="dxa"/>
          </w:tcMar>
          <w:vAlign w:val="center"/>
        </w:tcPr>
        <w:p w14:paraId="4B613EED" w14:textId="77777777" w:rsidR="00547C47" w:rsidRPr="00AC0595" w:rsidRDefault="00547C47" w:rsidP="004B74AC">
          <w:pPr>
            <w:pStyle w:val="Antet1"/>
            <w:spacing w:line="240" w:lineRule="auto"/>
            <w:jc w:val="center"/>
            <w:rPr>
              <w:rFonts w:ascii="Times New Roman" w:hAnsi="Times New Roman"/>
              <w:sz w:val="20"/>
              <w:szCs w:val="20"/>
            </w:rPr>
          </w:pPr>
          <w:r>
            <w:rPr>
              <w:rFonts w:ascii="Times New Roman" w:hAnsi="Times New Roman"/>
              <w:sz w:val="20"/>
              <w:szCs w:val="20"/>
            </w:rPr>
            <w:t>4</w:t>
          </w:r>
        </w:p>
      </w:tc>
      <w:tc>
        <w:tcPr>
          <w:tcW w:w="949" w:type="dxa"/>
          <w:tcMar>
            <w:left w:w="108" w:type="dxa"/>
          </w:tcMar>
          <w:vAlign w:val="center"/>
        </w:tcPr>
        <w:p w14:paraId="6CB7E37C" w14:textId="77777777" w:rsidR="00547C47" w:rsidRPr="00F5547D" w:rsidRDefault="00547C47" w:rsidP="004B74AC">
          <w:pPr>
            <w:pStyle w:val="Antet1"/>
            <w:spacing w:line="240" w:lineRule="auto"/>
            <w:jc w:val="center"/>
            <w:rPr>
              <w:rFonts w:ascii="Times New Roman" w:hAnsi="Times New Roman"/>
              <w:sz w:val="20"/>
              <w:szCs w:val="20"/>
            </w:rPr>
          </w:pPr>
          <w:r w:rsidRPr="00F5547D">
            <w:rPr>
              <w:rFonts w:ascii="Times New Roman" w:hAnsi="Times New Roman"/>
              <w:sz w:val="20"/>
              <w:szCs w:val="20"/>
            </w:rPr>
            <w:t>5</w:t>
          </w:r>
        </w:p>
      </w:tc>
    </w:tr>
    <w:tr w:rsidR="00547C47" w:rsidRPr="002779CD" w14:paraId="7C2EC9C1" w14:textId="77777777" w:rsidTr="002665F1">
      <w:trPr>
        <w:trHeight w:val="191"/>
        <w:jc w:val="center"/>
      </w:trPr>
      <w:tc>
        <w:tcPr>
          <w:tcW w:w="3380" w:type="dxa"/>
          <w:vMerge/>
          <w:tcMar>
            <w:left w:w="108" w:type="dxa"/>
          </w:tcMar>
        </w:tcPr>
        <w:p w14:paraId="1FE838F8" w14:textId="77777777" w:rsidR="00547C47" w:rsidRPr="00AC0595" w:rsidRDefault="00547C47" w:rsidP="004B74AC">
          <w:pPr>
            <w:pStyle w:val="Antet1"/>
            <w:spacing w:line="240" w:lineRule="auto"/>
            <w:jc w:val="center"/>
            <w:rPr>
              <w:rFonts w:ascii="Times New Roman" w:hAnsi="Times New Roman"/>
              <w:sz w:val="20"/>
              <w:szCs w:val="20"/>
            </w:rPr>
          </w:pPr>
        </w:p>
      </w:tc>
      <w:tc>
        <w:tcPr>
          <w:tcW w:w="4046" w:type="dxa"/>
          <w:tcMar>
            <w:left w:w="108" w:type="dxa"/>
          </w:tcMar>
          <w:vAlign w:val="center"/>
        </w:tcPr>
        <w:p w14:paraId="2ADE4E13" w14:textId="77777777" w:rsidR="00547C47" w:rsidRPr="00AC0595" w:rsidRDefault="00547C47" w:rsidP="004B74AC">
          <w:pPr>
            <w:pStyle w:val="Antet1"/>
            <w:spacing w:line="240" w:lineRule="auto"/>
            <w:jc w:val="center"/>
            <w:rPr>
              <w:rFonts w:ascii="Times New Roman" w:hAnsi="Times New Roman"/>
              <w:b/>
              <w:sz w:val="20"/>
              <w:szCs w:val="20"/>
            </w:rPr>
          </w:pPr>
          <w:proofErr w:type="spellStart"/>
          <w:r w:rsidRPr="00AC0595">
            <w:rPr>
              <w:rFonts w:ascii="Times New Roman" w:hAnsi="Times New Roman"/>
              <w:b/>
              <w:sz w:val="20"/>
              <w:szCs w:val="20"/>
            </w:rPr>
            <w:t>Structura</w:t>
          </w:r>
          <w:proofErr w:type="spellEnd"/>
          <w:r w:rsidRPr="00AC0595">
            <w:rPr>
              <w:rFonts w:ascii="Times New Roman" w:hAnsi="Times New Roman"/>
              <w:b/>
              <w:sz w:val="20"/>
              <w:szCs w:val="20"/>
            </w:rPr>
            <w:t xml:space="preserve"> </w:t>
          </w:r>
          <w:proofErr w:type="spellStart"/>
          <w:r w:rsidRPr="00AC0595">
            <w:rPr>
              <w:rFonts w:ascii="Times New Roman" w:hAnsi="Times New Roman"/>
              <w:b/>
              <w:sz w:val="20"/>
              <w:szCs w:val="20"/>
            </w:rPr>
            <w:t>emitentă</w:t>
          </w:r>
          <w:proofErr w:type="spellEnd"/>
          <w:r w:rsidRPr="00AC0595">
            <w:rPr>
              <w:rFonts w:ascii="Times New Roman" w:hAnsi="Times New Roman"/>
              <w:b/>
              <w:sz w:val="20"/>
              <w:szCs w:val="20"/>
            </w:rPr>
            <w:t>:</w:t>
          </w:r>
        </w:p>
        <w:p w14:paraId="2D65E96C" w14:textId="0C6EED0D" w:rsidR="00547C47" w:rsidRPr="004B7015" w:rsidRDefault="003F19DC" w:rsidP="004B74AC">
          <w:pPr>
            <w:pStyle w:val="Antet1"/>
            <w:spacing w:line="240" w:lineRule="auto"/>
            <w:jc w:val="center"/>
            <w:rPr>
              <w:rFonts w:ascii="Times New Roman" w:hAnsi="Times New Roman"/>
              <w:i/>
              <w:sz w:val="20"/>
              <w:szCs w:val="20"/>
            </w:rPr>
          </w:pPr>
          <w:r w:rsidRPr="00EF3966">
            <w:rPr>
              <w:rFonts w:ascii="Times New Roman" w:hAnsi="Times New Roman"/>
              <w:b/>
              <w:color w:val="000000"/>
              <w:lang w:val="ro-RO"/>
            </w:rPr>
            <w:t>C-SCIM</w:t>
          </w:r>
        </w:p>
      </w:tc>
      <w:tc>
        <w:tcPr>
          <w:tcW w:w="3563" w:type="dxa"/>
          <w:gridSpan w:val="6"/>
          <w:tcMar>
            <w:left w:w="108" w:type="dxa"/>
          </w:tcMar>
          <w:vAlign w:val="center"/>
        </w:tcPr>
        <w:p w14:paraId="39B8A8C1" w14:textId="048FEDBF" w:rsidR="00547C47" w:rsidRPr="002779CD" w:rsidRDefault="00547C47" w:rsidP="004B74AC">
          <w:pPr>
            <w:pStyle w:val="Antet1"/>
            <w:spacing w:line="240" w:lineRule="auto"/>
            <w:jc w:val="both"/>
            <w:rPr>
              <w:b/>
              <w:sz w:val="20"/>
              <w:szCs w:val="20"/>
              <w:lang w:val="it-IT"/>
            </w:rPr>
          </w:pPr>
          <w:r w:rsidRPr="002779CD">
            <w:rPr>
              <w:rFonts w:ascii="Times New Roman" w:hAnsi="Times New Roman"/>
              <w:b/>
              <w:sz w:val="20"/>
              <w:szCs w:val="20"/>
              <w:lang w:val="it-IT"/>
            </w:rPr>
            <w:t xml:space="preserve">COD: </w:t>
          </w:r>
          <w:r w:rsidRPr="004A66EB">
            <w:rPr>
              <w:rFonts w:ascii="Times New Roman" w:hAnsi="Times New Roman"/>
              <w:b/>
              <w:lang w:val="ro-RO"/>
            </w:rPr>
            <w:t>SEAQ_ PS_</w:t>
          </w:r>
          <w:r w:rsidRPr="00EF3966">
            <w:rPr>
              <w:rFonts w:ascii="Times New Roman" w:hAnsi="Times New Roman"/>
              <w:b/>
              <w:color w:val="000000"/>
              <w:lang w:val="ro-RO"/>
            </w:rPr>
            <w:t>C-SCIM_0</w:t>
          </w:r>
          <w:r w:rsidR="002665F1">
            <w:rPr>
              <w:rFonts w:ascii="Times New Roman" w:hAnsi="Times New Roman"/>
              <w:b/>
              <w:color w:val="000000"/>
              <w:lang w:val="ro-RO"/>
            </w:rPr>
            <w:t>3</w:t>
          </w:r>
        </w:p>
      </w:tc>
    </w:tr>
  </w:tbl>
  <w:p w14:paraId="29FEE28E" w14:textId="77777777" w:rsidR="00547C47" w:rsidRPr="00DD73D8" w:rsidRDefault="00547C47">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FFFFFFFF"/>
    <w:name w:val="WW8Num4"/>
    <w:lvl w:ilvl="0">
      <w:start w:val="1"/>
      <w:numFmt w:val="bullet"/>
      <w:lvlText w:val="-"/>
      <w:lvlJc w:val="left"/>
      <w:pPr>
        <w:tabs>
          <w:tab w:val="num" w:pos="0"/>
        </w:tabs>
        <w:ind w:left="1077" w:hanging="357"/>
      </w:pPr>
      <w:rPr>
        <w:rFonts w:ascii="Times New Roman" w:hAnsi="Times New Roman" w:hint="default"/>
        <w:color w:val="000000"/>
        <w:sz w:val="24"/>
      </w:rPr>
    </w:lvl>
    <w:lvl w:ilvl="1">
      <w:start w:val="1"/>
      <w:numFmt w:val="bullet"/>
      <w:lvlText w:val="o"/>
      <w:lvlJc w:val="left"/>
      <w:pPr>
        <w:tabs>
          <w:tab w:val="num" w:pos="0"/>
        </w:tabs>
        <w:ind w:left="2160" w:hanging="360"/>
      </w:pPr>
      <w:rPr>
        <w:rFonts w:ascii="Courier New" w:hAnsi="Courier New" w:hint="default"/>
      </w:rPr>
    </w:lvl>
    <w:lvl w:ilvl="2">
      <w:start w:val="1"/>
      <w:numFmt w:val="bullet"/>
      <w:lvlText w:val=""/>
      <w:lvlJc w:val="left"/>
      <w:pPr>
        <w:tabs>
          <w:tab w:val="num" w:pos="0"/>
        </w:tabs>
        <w:ind w:left="2880" w:hanging="360"/>
      </w:pPr>
      <w:rPr>
        <w:rFonts w:ascii="Wingdings" w:hAnsi="Wingdings" w:hint="default"/>
      </w:rPr>
    </w:lvl>
    <w:lvl w:ilvl="3">
      <w:start w:val="1"/>
      <w:numFmt w:val="bullet"/>
      <w:lvlText w:val=""/>
      <w:lvlJc w:val="left"/>
      <w:pPr>
        <w:tabs>
          <w:tab w:val="num" w:pos="0"/>
        </w:tabs>
        <w:ind w:left="3600" w:hanging="360"/>
      </w:pPr>
      <w:rPr>
        <w:rFonts w:ascii="Symbol" w:hAnsi="Symbol" w:hint="default"/>
      </w:rPr>
    </w:lvl>
    <w:lvl w:ilvl="4">
      <w:start w:val="1"/>
      <w:numFmt w:val="bullet"/>
      <w:lvlText w:val="o"/>
      <w:lvlJc w:val="left"/>
      <w:pPr>
        <w:tabs>
          <w:tab w:val="num" w:pos="0"/>
        </w:tabs>
        <w:ind w:left="4320" w:hanging="360"/>
      </w:pPr>
      <w:rPr>
        <w:rFonts w:ascii="Courier New" w:hAnsi="Courier New" w:hint="default"/>
      </w:rPr>
    </w:lvl>
    <w:lvl w:ilvl="5">
      <w:start w:val="1"/>
      <w:numFmt w:val="bullet"/>
      <w:lvlText w:val=""/>
      <w:lvlJc w:val="left"/>
      <w:pPr>
        <w:tabs>
          <w:tab w:val="num" w:pos="0"/>
        </w:tabs>
        <w:ind w:left="5040" w:hanging="360"/>
      </w:pPr>
      <w:rPr>
        <w:rFonts w:ascii="Wingdings" w:hAnsi="Wingdings" w:hint="default"/>
      </w:rPr>
    </w:lvl>
    <w:lvl w:ilvl="6">
      <w:start w:val="1"/>
      <w:numFmt w:val="bullet"/>
      <w:lvlText w:val=""/>
      <w:lvlJc w:val="left"/>
      <w:pPr>
        <w:tabs>
          <w:tab w:val="num" w:pos="0"/>
        </w:tabs>
        <w:ind w:left="5760" w:hanging="360"/>
      </w:pPr>
      <w:rPr>
        <w:rFonts w:ascii="Symbol" w:hAnsi="Symbol" w:hint="default"/>
      </w:rPr>
    </w:lvl>
    <w:lvl w:ilvl="7">
      <w:start w:val="1"/>
      <w:numFmt w:val="bullet"/>
      <w:lvlText w:val="o"/>
      <w:lvlJc w:val="left"/>
      <w:pPr>
        <w:tabs>
          <w:tab w:val="num" w:pos="0"/>
        </w:tabs>
        <w:ind w:left="6480" w:hanging="360"/>
      </w:pPr>
      <w:rPr>
        <w:rFonts w:ascii="Courier New" w:hAnsi="Courier New" w:hint="default"/>
      </w:rPr>
    </w:lvl>
    <w:lvl w:ilvl="8">
      <w:start w:val="1"/>
      <w:numFmt w:val="bullet"/>
      <w:lvlText w:val=""/>
      <w:lvlJc w:val="left"/>
      <w:pPr>
        <w:tabs>
          <w:tab w:val="num" w:pos="0"/>
        </w:tabs>
        <w:ind w:left="7200" w:hanging="360"/>
      </w:pPr>
      <w:rPr>
        <w:rFonts w:ascii="Wingdings" w:hAnsi="Wingdings" w:hint="default"/>
      </w:rPr>
    </w:lvl>
  </w:abstractNum>
  <w:abstractNum w:abstractNumId="1" w15:restartNumberingAfterBreak="0">
    <w:nsid w:val="000F79DD"/>
    <w:multiLevelType w:val="hybridMultilevel"/>
    <w:tmpl w:val="FFFFFFFF"/>
    <w:lvl w:ilvl="0" w:tplc="C32C02EA">
      <w:start w:val="1"/>
      <w:numFmt w:val="decimal"/>
      <w:lvlText w:val="%1."/>
      <w:lvlJc w:val="left"/>
      <w:pPr>
        <w:ind w:left="1440" w:hanging="360"/>
      </w:pPr>
      <w:rPr>
        <w:rFonts w:eastAsia="Times New Roman"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0C2C2825"/>
    <w:multiLevelType w:val="multilevel"/>
    <w:tmpl w:val="B0763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067A01"/>
    <w:multiLevelType w:val="multilevel"/>
    <w:tmpl w:val="98F45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E610B0"/>
    <w:multiLevelType w:val="hybridMultilevel"/>
    <w:tmpl w:val="C5C48746"/>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5" w15:restartNumberingAfterBreak="0">
    <w:nsid w:val="1E4C0BD8"/>
    <w:multiLevelType w:val="hybridMultilevel"/>
    <w:tmpl w:val="05FAB24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37170A9"/>
    <w:multiLevelType w:val="hybridMultilevel"/>
    <w:tmpl w:val="536E0B12"/>
    <w:lvl w:ilvl="0" w:tplc="04090017">
      <w:start w:val="1"/>
      <w:numFmt w:val="lowerLetter"/>
      <w:lvlText w:val="%1)"/>
      <w:lvlJc w:val="left"/>
      <w:pPr>
        <w:ind w:left="720" w:hanging="360"/>
      </w:pPr>
      <w:rPr>
        <w:rFonts w:cs="Times New Roman"/>
      </w:rPr>
    </w:lvl>
    <w:lvl w:ilvl="1" w:tplc="08A023B8">
      <w:start w:val="1"/>
      <w:numFmt w:val="decimal"/>
      <w:lvlText w:val="%2."/>
      <w:lvlJc w:val="left"/>
      <w:pPr>
        <w:ind w:left="1800" w:hanging="72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6925A78"/>
    <w:multiLevelType w:val="multilevel"/>
    <w:tmpl w:val="AEA80C26"/>
    <w:lvl w:ilvl="0">
      <w:start w:val="1"/>
      <w:numFmt w:val="decimal"/>
      <w:pStyle w:val="Heading1"/>
      <w:lvlText w:val="%1."/>
      <w:lvlJc w:val="left"/>
      <w:pPr>
        <w:tabs>
          <w:tab w:val="num" w:pos="5813"/>
        </w:tabs>
        <w:ind w:left="5606" w:hanging="360"/>
      </w:pPr>
      <w:rPr>
        <w:rFonts w:cs="Times New Roman" w:hint="default"/>
      </w:rPr>
    </w:lvl>
    <w:lvl w:ilvl="1">
      <w:start w:val="1"/>
      <w:numFmt w:val="decimal"/>
      <w:pStyle w:val="Heading2"/>
      <w:lvlText w:val="%1.%2."/>
      <w:lvlJc w:val="left"/>
      <w:pPr>
        <w:tabs>
          <w:tab w:val="num" w:pos="567"/>
        </w:tabs>
        <w:ind w:left="576" w:hanging="576"/>
      </w:pPr>
      <w:rPr>
        <w:rFonts w:cs="Times New Roman" w:hint="default"/>
      </w:rPr>
    </w:lvl>
    <w:lvl w:ilvl="2">
      <w:start w:val="1"/>
      <w:numFmt w:val="decimal"/>
      <w:pStyle w:val="Heading3"/>
      <w:lvlText w:val="%1.%2.%3."/>
      <w:lvlJc w:val="left"/>
      <w:pPr>
        <w:tabs>
          <w:tab w:val="num" w:pos="567"/>
        </w:tabs>
        <w:ind w:left="720" w:hanging="720"/>
      </w:pPr>
      <w:rPr>
        <w:rFonts w:cs="Times New Roman" w:hint="default"/>
      </w:rPr>
    </w:lvl>
    <w:lvl w:ilvl="3">
      <w:start w:val="1"/>
      <w:numFmt w:val="decimal"/>
      <w:pStyle w:val="Heading4"/>
      <w:lvlText w:val="%1.%2.%3.%4."/>
      <w:lvlJc w:val="left"/>
      <w:pPr>
        <w:tabs>
          <w:tab w:val="num" w:pos="567"/>
        </w:tabs>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8" w15:restartNumberingAfterBreak="0">
    <w:nsid w:val="2A0C568F"/>
    <w:multiLevelType w:val="hybridMultilevel"/>
    <w:tmpl w:val="F0BAC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9E62B3"/>
    <w:multiLevelType w:val="hybridMultilevel"/>
    <w:tmpl w:val="8FE6DAAE"/>
    <w:lvl w:ilvl="0" w:tplc="D71AA88A">
      <w:start w:val="1"/>
      <w:numFmt w:val="lowerLetter"/>
      <w:lvlText w:val="%1."/>
      <w:lvlJc w:val="left"/>
      <w:pPr>
        <w:ind w:left="1200" w:hanging="360"/>
      </w:pPr>
      <w:rPr>
        <w:rFonts w:cs="Times New Roman" w:hint="default"/>
      </w:rPr>
    </w:lvl>
    <w:lvl w:ilvl="1" w:tplc="04180019" w:tentative="1">
      <w:start w:val="1"/>
      <w:numFmt w:val="lowerLetter"/>
      <w:lvlText w:val="%2."/>
      <w:lvlJc w:val="left"/>
      <w:pPr>
        <w:ind w:left="1920" w:hanging="360"/>
      </w:pPr>
      <w:rPr>
        <w:rFonts w:cs="Times New Roman"/>
      </w:rPr>
    </w:lvl>
    <w:lvl w:ilvl="2" w:tplc="0418001B" w:tentative="1">
      <w:start w:val="1"/>
      <w:numFmt w:val="lowerRoman"/>
      <w:lvlText w:val="%3."/>
      <w:lvlJc w:val="right"/>
      <w:pPr>
        <w:ind w:left="2640" w:hanging="180"/>
      </w:pPr>
      <w:rPr>
        <w:rFonts w:cs="Times New Roman"/>
      </w:rPr>
    </w:lvl>
    <w:lvl w:ilvl="3" w:tplc="0418000F" w:tentative="1">
      <w:start w:val="1"/>
      <w:numFmt w:val="decimal"/>
      <w:lvlText w:val="%4."/>
      <w:lvlJc w:val="left"/>
      <w:pPr>
        <w:ind w:left="3360" w:hanging="360"/>
      </w:pPr>
      <w:rPr>
        <w:rFonts w:cs="Times New Roman"/>
      </w:rPr>
    </w:lvl>
    <w:lvl w:ilvl="4" w:tplc="04180019" w:tentative="1">
      <w:start w:val="1"/>
      <w:numFmt w:val="lowerLetter"/>
      <w:lvlText w:val="%5."/>
      <w:lvlJc w:val="left"/>
      <w:pPr>
        <w:ind w:left="4080" w:hanging="360"/>
      </w:pPr>
      <w:rPr>
        <w:rFonts w:cs="Times New Roman"/>
      </w:rPr>
    </w:lvl>
    <w:lvl w:ilvl="5" w:tplc="0418001B" w:tentative="1">
      <w:start w:val="1"/>
      <w:numFmt w:val="lowerRoman"/>
      <w:lvlText w:val="%6."/>
      <w:lvlJc w:val="right"/>
      <w:pPr>
        <w:ind w:left="4800" w:hanging="180"/>
      </w:pPr>
      <w:rPr>
        <w:rFonts w:cs="Times New Roman"/>
      </w:rPr>
    </w:lvl>
    <w:lvl w:ilvl="6" w:tplc="0418000F" w:tentative="1">
      <w:start w:val="1"/>
      <w:numFmt w:val="decimal"/>
      <w:lvlText w:val="%7."/>
      <w:lvlJc w:val="left"/>
      <w:pPr>
        <w:ind w:left="5520" w:hanging="360"/>
      </w:pPr>
      <w:rPr>
        <w:rFonts w:cs="Times New Roman"/>
      </w:rPr>
    </w:lvl>
    <w:lvl w:ilvl="7" w:tplc="04180019" w:tentative="1">
      <w:start w:val="1"/>
      <w:numFmt w:val="lowerLetter"/>
      <w:lvlText w:val="%8."/>
      <w:lvlJc w:val="left"/>
      <w:pPr>
        <w:ind w:left="6240" w:hanging="360"/>
      </w:pPr>
      <w:rPr>
        <w:rFonts w:cs="Times New Roman"/>
      </w:rPr>
    </w:lvl>
    <w:lvl w:ilvl="8" w:tplc="0418001B" w:tentative="1">
      <w:start w:val="1"/>
      <w:numFmt w:val="lowerRoman"/>
      <w:lvlText w:val="%9."/>
      <w:lvlJc w:val="right"/>
      <w:pPr>
        <w:ind w:left="6960" w:hanging="180"/>
      </w:pPr>
      <w:rPr>
        <w:rFonts w:cs="Times New Roman"/>
      </w:rPr>
    </w:lvl>
  </w:abstractNum>
  <w:abstractNum w:abstractNumId="10" w15:restartNumberingAfterBreak="0">
    <w:nsid w:val="2EB04E48"/>
    <w:multiLevelType w:val="hybridMultilevel"/>
    <w:tmpl w:val="BF444E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32E36E0"/>
    <w:multiLevelType w:val="multilevel"/>
    <w:tmpl w:val="D7D6BACE"/>
    <w:lvl w:ilvl="0">
      <w:start w:val="1"/>
      <w:numFmt w:val="decimal"/>
      <w:pStyle w:val="Titlu11"/>
      <w:lvlText w:val="%1."/>
      <w:lvlJc w:val="left"/>
      <w:pPr>
        <w:tabs>
          <w:tab w:val="num" w:pos="5813"/>
        </w:tabs>
        <w:ind w:left="5606" w:hanging="360"/>
      </w:pPr>
      <w:rPr>
        <w:rFonts w:cs="Times New Roman"/>
      </w:rPr>
    </w:lvl>
    <w:lvl w:ilvl="1">
      <w:start w:val="1"/>
      <w:numFmt w:val="decimal"/>
      <w:pStyle w:val="Titlu21"/>
      <w:lvlText w:val="%1.%2."/>
      <w:lvlJc w:val="left"/>
      <w:pPr>
        <w:tabs>
          <w:tab w:val="num" w:pos="567"/>
        </w:tabs>
        <w:ind w:left="576" w:hanging="576"/>
      </w:pPr>
      <w:rPr>
        <w:rFonts w:cs="Times New Roman"/>
      </w:rPr>
    </w:lvl>
    <w:lvl w:ilvl="2">
      <w:start w:val="1"/>
      <w:numFmt w:val="decimal"/>
      <w:pStyle w:val="Titlu31"/>
      <w:lvlText w:val="%1.%2.%3."/>
      <w:lvlJc w:val="left"/>
      <w:pPr>
        <w:tabs>
          <w:tab w:val="num" w:pos="567"/>
        </w:tabs>
        <w:ind w:left="720" w:hanging="720"/>
      </w:pPr>
      <w:rPr>
        <w:rFonts w:cs="Times New Roman"/>
      </w:rPr>
    </w:lvl>
    <w:lvl w:ilvl="3">
      <w:start w:val="1"/>
      <w:numFmt w:val="decimal"/>
      <w:pStyle w:val="Titlu41"/>
      <w:lvlText w:val="%1.%2.%3.%4."/>
      <w:lvlJc w:val="left"/>
      <w:pPr>
        <w:tabs>
          <w:tab w:val="num" w:pos="567"/>
        </w:tabs>
        <w:ind w:left="864" w:hanging="864"/>
      </w:pPr>
      <w:rPr>
        <w:rFonts w:cs="Times New Roman"/>
      </w:rPr>
    </w:lvl>
    <w:lvl w:ilvl="4">
      <w:start w:val="1"/>
      <w:numFmt w:val="decimal"/>
      <w:pStyle w:val="Titlu51"/>
      <w:lvlText w:val="%1.%2.%3.%4.%5"/>
      <w:lvlJc w:val="left"/>
      <w:pPr>
        <w:ind w:left="1008" w:hanging="1008"/>
      </w:pPr>
      <w:rPr>
        <w:rFonts w:cs="Times New Roman"/>
      </w:rPr>
    </w:lvl>
    <w:lvl w:ilvl="5">
      <w:start w:val="1"/>
      <w:numFmt w:val="decimal"/>
      <w:pStyle w:val="Titlu61"/>
      <w:lvlText w:val="%1.%2.%3.%4.%5.%6"/>
      <w:lvlJc w:val="left"/>
      <w:pPr>
        <w:ind w:left="1152" w:hanging="1152"/>
      </w:pPr>
      <w:rPr>
        <w:rFonts w:cs="Times New Roman"/>
      </w:rPr>
    </w:lvl>
    <w:lvl w:ilvl="6">
      <w:start w:val="1"/>
      <w:numFmt w:val="decimal"/>
      <w:pStyle w:val="Titlu71"/>
      <w:lvlText w:val="%1.%2.%3.%4.%5.%6.%7"/>
      <w:lvlJc w:val="left"/>
      <w:pPr>
        <w:ind w:left="1296" w:hanging="1296"/>
      </w:pPr>
      <w:rPr>
        <w:rFonts w:cs="Times New Roman"/>
      </w:rPr>
    </w:lvl>
    <w:lvl w:ilvl="7">
      <w:start w:val="1"/>
      <w:numFmt w:val="decimal"/>
      <w:pStyle w:val="Titlu81"/>
      <w:lvlText w:val="%1.%2.%3.%4.%5.%6.%7.%8"/>
      <w:lvlJc w:val="left"/>
      <w:pPr>
        <w:ind w:left="1440" w:hanging="1440"/>
      </w:pPr>
      <w:rPr>
        <w:rFonts w:cs="Times New Roman"/>
      </w:rPr>
    </w:lvl>
    <w:lvl w:ilvl="8">
      <w:start w:val="1"/>
      <w:numFmt w:val="decimal"/>
      <w:pStyle w:val="Titlu91"/>
      <w:lvlText w:val="%1.%2.%3.%4.%5.%6.%7.%8.%9"/>
      <w:lvlJc w:val="left"/>
      <w:pPr>
        <w:ind w:left="1584" w:hanging="1584"/>
      </w:pPr>
      <w:rPr>
        <w:rFonts w:cs="Times New Roman"/>
      </w:rPr>
    </w:lvl>
  </w:abstractNum>
  <w:abstractNum w:abstractNumId="12" w15:restartNumberingAfterBreak="0">
    <w:nsid w:val="35B34265"/>
    <w:multiLevelType w:val="hybridMultilevel"/>
    <w:tmpl w:val="AFD05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145ED"/>
    <w:multiLevelType w:val="hybridMultilevel"/>
    <w:tmpl w:val="FFFFFFFF"/>
    <w:lvl w:ilvl="0" w:tplc="81367D16">
      <w:start w:val="1"/>
      <w:numFmt w:val="bullet"/>
      <w:lvlText w:val="-"/>
      <w:lvlJc w:val="left"/>
      <w:pPr>
        <w:ind w:left="705"/>
      </w:pPr>
      <w:rPr>
        <w:rFonts w:ascii="Calibri" w:eastAsia="Times New Roman" w:hAnsi="Calibri"/>
        <w:b w:val="0"/>
        <w:i w:val="0"/>
        <w:strike w:val="0"/>
        <w:dstrike w:val="0"/>
        <w:color w:val="000000"/>
        <w:sz w:val="24"/>
        <w:u w:val="none" w:color="000000"/>
        <w:vertAlign w:val="baseline"/>
      </w:rPr>
    </w:lvl>
    <w:lvl w:ilvl="1" w:tplc="1128A1EA">
      <w:start w:val="1"/>
      <w:numFmt w:val="bullet"/>
      <w:lvlText w:val="o"/>
      <w:lvlJc w:val="left"/>
      <w:pPr>
        <w:ind w:left="1440"/>
      </w:pPr>
      <w:rPr>
        <w:rFonts w:ascii="Calibri" w:eastAsia="Times New Roman" w:hAnsi="Calibri"/>
        <w:b w:val="0"/>
        <w:i w:val="0"/>
        <w:strike w:val="0"/>
        <w:dstrike w:val="0"/>
        <w:color w:val="000000"/>
        <w:sz w:val="24"/>
        <w:u w:val="none" w:color="000000"/>
        <w:vertAlign w:val="baseline"/>
      </w:rPr>
    </w:lvl>
    <w:lvl w:ilvl="2" w:tplc="10420990">
      <w:start w:val="1"/>
      <w:numFmt w:val="bullet"/>
      <w:lvlText w:val="▪"/>
      <w:lvlJc w:val="left"/>
      <w:pPr>
        <w:ind w:left="2160"/>
      </w:pPr>
      <w:rPr>
        <w:rFonts w:ascii="Calibri" w:eastAsia="Times New Roman" w:hAnsi="Calibri"/>
        <w:b w:val="0"/>
        <w:i w:val="0"/>
        <w:strike w:val="0"/>
        <w:dstrike w:val="0"/>
        <w:color w:val="000000"/>
        <w:sz w:val="24"/>
        <w:u w:val="none" w:color="000000"/>
        <w:vertAlign w:val="baseline"/>
      </w:rPr>
    </w:lvl>
    <w:lvl w:ilvl="3" w:tplc="22D8FB32">
      <w:start w:val="1"/>
      <w:numFmt w:val="bullet"/>
      <w:lvlText w:val="•"/>
      <w:lvlJc w:val="left"/>
      <w:pPr>
        <w:ind w:left="2880"/>
      </w:pPr>
      <w:rPr>
        <w:rFonts w:ascii="Calibri" w:eastAsia="Times New Roman" w:hAnsi="Calibri"/>
        <w:b w:val="0"/>
        <w:i w:val="0"/>
        <w:strike w:val="0"/>
        <w:dstrike w:val="0"/>
        <w:color w:val="000000"/>
        <w:sz w:val="24"/>
        <w:u w:val="none" w:color="000000"/>
        <w:vertAlign w:val="baseline"/>
      </w:rPr>
    </w:lvl>
    <w:lvl w:ilvl="4" w:tplc="3BC0B0F4">
      <w:start w:val="1"/>
      <w:numFmt w:val="bullet"/>
      <w:lvlText w:val="o"/>
      <w:lvlJc w:val="left"/>
      <w:pPr>
        <w:ind w:left="3600"/>
      </w:pPr>
      <w:rPr>
        <w:rFonts w:ascii="Calibri" w:eastAsia="Times New Roman" w:hAnsi="Calibri"/>
        <w:b w:val="0"/>
        <w:i w:val="0"/>
        <w:strike w:val="0"/>
        <w:dstrike w:val="0"/>
        <w:color w:val="000000"/>
        <w:sz w:val="24"/>
        <w:u w:val="none" w:color="000000"/>
        <w:vertAlign w:val="baseline"/>
      </w:rPr>
    </w:lvl>
    <w:lvl w:ilvl="5" w:tplc="2CC4BF78">
      <w:start w:val="1"/>
      <w:numFmt w:val="bullet"/>
      <w:lvlText w:val="▪"/>
      <w:lvlJc w:val="left"/>
      <w:pPr>
        <w:ind w:left="4320"/>
      </w:pPr>
      <w:rPr>
        <w:rFonts w:ascii="Calibri" w:eastAsia="Times New Roman" w:hAnsi="Calibri"/>
        <w:b w:val="0"/>
        <w:i w:val="0"/>
        <w:strike w:val="0"/>
        <w:dstrike w:val="0"/>
        <w:color w:val="000000"/>
        <w:sz w:val="24"/>
        <w:u w:val="none" w:color="000000"/>
        <w:vertAlign w:val="baseline"/>
      </w:rPr>
    </w:lvl>
    <w:lvl w:ilvl="6" w:tplc="0E8697B2">
      <w:start w:val="1"/>
      <w:numFmt w:val="bullet"/>
      <w:lvlText w:val="•"/>
      <w:lvlJc w:val="left"/>
      <w:pPr>
        <w:ind w:left="5040"/>
      </w:pPr>
      <w:rPr>
        <w:rFonts w:ascii="Calibri" w:eastAsia="Times New Roman" w:hAnsi="Calibri"/>
        <w:b w:val="0"/>
        <w:i w:val="0"/>
        <w:strike w:val="0"/>
        <w:dstrike w:val="0"/>
        <w:color w:val="000000"/>
        <w:sz w:val="24"/>
        <w:u w:val="none" w:color="000000"/>
        <w:vertAlign w:val="baseline"/>
      </w:rPr>
    </w:lvl>
    <w:lvl w:ilvl="7" w:tplc="3718E59E">
      <w:start w:val="1"/>
      <w:numFmt w:val="bullet"/>
      <w:lvlText w:val="o"/>
      <w:lvlJc w:val="left"/>
      <w:pPr>
        <w:ind w:left="5760"/>
      </w:pPr>
      <w:rPr>
        <w:rFonts w:ascii="Calibri" w:eastAsia="Times New Roman" w:hAnsi="Calibri"/>
        <w:b w:val="0"/>
        <w:i w:val="0"/>
        <w:strike w:val="0"/>
        <w:dstrike w:val="0"/>
        <w:color w:val="000000"/>
        <w:sz w:val="24"/>
        <w:u w:val="none" w:color="000000"/>
        <w:vertAlign w:val="baseline"/>
      </w:rPr>
    </w:lvl>
    <w:lvl w:ilvl="8" w:tplc="804C8102">
      <w:start w:val="1"/>
      <w:numFmt w:val="bullet"/>
      <w:lvlText w:val="▪"/>
      <w:lvlJc w:val="left"/>
      <w:pPr>
        <w:ind w:left="6480"/>
      </w:pPr>
      <w:rPr>
        <w:rFonts w:ascii="Calibri" w:eastAsia="Times New Roman" w:hAnsi="Calibri"/>
        <w:b w:val="0"/>
        <w:i w:val="0"/>
        <w:strike w:val="0"/>
        <w:dstrike w:val="0"/>
        <w:color w:val="000000"/>
        <w:sz w:val="24"/>
        <w:u w:val="none" w:color="000000"/>
        <w:vertAlign w:val="baseline"/>
      </w:rPr>
    </w:lvl>
  </w:abstractNum>
  <w:abstractNum w:abstractNumId="14" w15:restartNumberingAfterBreak="0">
    <w:nsid w:val="3DDE2CF2"/>
    <w:multiLevelType w:val="hybridMultilevel"/>
    <w:tmpl w:val="0DBC385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0617E92"/>
    <w:multiLevelType w:val="multilevel"/>
    <w:tmpl w:val="40617E9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0D6170"/>
    <w:multiLevelType w:val="multilevel"/>
    <w:tmpl w:val="410D617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15:restartNumberingAfterBreak="0">
    <w:nsid w:val="434037E5"/>
    <w:multiLevelType w:val="multilevel"/>
    <w:tmpl w:val="11A4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733EAE"/>
    <w:multiLevelType w:val="multilevel"/>
    <w:tmpl w:val="9016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F82898"/>
    <w:multiLevelType w:val="hybridMultilevel"/>
    <w:tmpl w:val="2AA43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7E0065"/>
    <w:multiLevelType w:val="multilevel"/>
    <w:tmpl w:val="597E0065"/>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15:restartNumberingAfterBreak="0">
    <w:nsid w:val="5BF76874"/>
    <w:multiLevelType w:val="multilevel"/>
    <w:tmpl w:val="0C264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114BB8"/>
    <w:multiLevelType w:val="hybridMultilevel"/>
    <w:tmpl w:val="10E4678C"/>
    <w:lvl w:ilvl="0" w:tplc="D97E407E">
      <w:start w:val="1"/>
      <w:numFmt w:val="lowerLetter"/>
      <w:lvlText w:val="%1)"/>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1" w:tplc="987A1C9A">
      <w:start w:val="1"/>
      <w:numFmt w:val="lowerLetter"/>
      <w:lvlText w:val="%2"/>
      <w:lvlJc w:val="left"/>
      <w:pPr>
        <w:ind w:left="1516"/>
      </w:pPr>
      <w:rPr>
        <w:rFonts w:ascii="Times New Roman" w:eastAsia="Times New Roman" w:hAnsi="Times New Roman" w:cs="Times New Roman"/>
        <w:b w:val="0"/>
        <w:i w:val="0"/>
        <w:strike w:val="0"/>
        <w:dstrike w:val="0"/>
        <w:color w:val="000000"/>
        <w:sz w:val="24"/>
        <w:szCs w:val="24"/>
        <w:u w:val="none" w:color="000000"/>
        <w:vertAlign w:val="baseline"/>
      </w:rPr>
    </w:lvl>
    <w:lvl w:ilvl="2" w:tplc="C748A0FE">
      <w:start w:val="1"/>
      <w:numFmt w:val="lowerRoman"/>
      <w:lvlText w:val="%3"/>
      <w:lvlJc w:val="left"/>
      <w:pPr>
        <w:ind w:left="2236"/>
      </w:pPr>
      <w:rPr>
        <w:rFonts w:ascii="Times New Roman" w:eastAsia="Times New Roman" w:hAnsi="Times New Roman" w:cs="Times New Roman"/>
        <w:b w:val="0"/>
        <w:i w:val="0"/>
        <w:strike w:val="0"/>
        <w:dstrike w:val="0"/>
        <w:color w:val="000000"/>
        <w:sz w:val="24"/>
        <w:szCs w:val="24"/>
        <w:u w:val="none" w:color="000000"/>
        <w:vertAlign w:val="baseline"/>
      </w:rPr>
    </w:lvl>
    <w:lvl w:ilvl="3" w:tplc="DC1E022A">
      <w:start w:val="1"/>
      <w:numFmt w:val="decimal"/>
      <w:lvlText w:val="%4"/>
      <w:lvlJc w:val="left"/>
      <w:pPr>
        <w:ind w:left="2956"/>
      </w:pPr>
      <w:rPr>
        <w:rFonts w:ascii="Times New Roman" w:eastAsia="Times New Roman" w:hAnsi="Times New Roman" w:cs="Times New Roman"/>
        <w:b w:val="0"/>
        <w:i w:val="0"/>
        <w:strike w:val="0"/>
        <w:dstrike w:val="0"/>
        <w:color w:val="000000"/>
        <w:sz w:val="24"/>
        <w:szCs w:val="24"/>
        <w:u w:val="none" w:color="000000"/>
        <w:vertAlign w:val="baseline"/>
      </w:rPr>
    </w:lvl>
    <w:lvl w:ilvl="4" w:tplc="5E02E2C2">
      <w:start w:val="1"/>
      <w:numFmt w:val="lowerLetter"/>
      <w:lvlText w:val="%5"/>
      <w:lvlJc w:val="left"/>
      <w:pPr>
        <w:ind w:left="3676"/>
      </w:pPr>
      <w:rPr>
        <w:rFonts w:ascii="Times New Roman" w:eastAsia="Times New Roman" w:hAnsi="Times New Roman" w:cs="Times New Roman"/>
        <w:b w:val="0"/>
        <w:i w:val="0"/>
        <w:strike w:val="0"/>
        <w:dstrike w:val="0"/>
        <w:color w:val="000000"/>
        <w:sz w:val="24"/>
        <w:szCs w:val="24"/>
        <w:u w:val="none" w:color="000000"/>
        <w:vertAlign w:val="baseline"/>
      </w:rPr>
    </w:lvl>
    <w:lvl w:ilvl="5" w:tplc="D736D468">
      <w:start w:val="1"/>
      <w:numFmt w:val="lowerRoman"/>
      <w:lvlText w:val="%6"/>
      <w:lvlJc w:val="left"/>
      <w:pPr>
        <w:ind w:left="4396"/>
      </w:pPr>
      <w:rPr>
        <w:rFonts w:ascii="Times New Roman" w:eastAsia="Times New Roman" w:hAnsi="Times New Roman" w:cs="Times New Roman"/>
        <w:b w:val="0"/>
        <w:i w:val="0"/>
        <w:strike w:val="0"/>
        <w:dstrike w:val="0"/>
        <w:color w:val="000000"/>
        <w:sz w:val="24"/>
        <w:szCs w:val="24"/>
        <w:u w:val="none" w:color="000000"/>
        <w:vertAlign w:val="baseline"/>
      </w:rPr>
    </w:lvl>
    <w:lvl w:ilvl="6" w:tplc="12908D76">
      <w:start w:val="1"/>
      <w:numFmt w:val="decimal"/>
      <w:lvlText w:val="%7"/>
      <w:lvlJc w:val="left"/>
      <w:pPr>
        <w:ind w:left="5116"/>
      </w:pPr>
      <w:rPr>
        <w:rFonts w:ascii="Times New Roman" w:eastAsia="Times New Roman" w:hAnsi="Times New Roman" w:cs="Times New Roman"/>
        <w:b w:val="0"/>
        <w:i w:val="0"/>
        <w:strike w:val="0"/>
        <w:dstrike w:val="0"/>
        <w:color w:val="000000"/>
        <w:sz w:val="24"/>
        <w:szCs w:val="24"/>
        <w:u w:val="none" w:color="000000"/>
        <w:vertAlign w:val="baseline"/>
      </w:rPr>
    </w:lvl>
    <w:lvl w:ilvl="7" w:tplc="7AC0A896">
      <w:start w:val="1"/>
      <w:numFmt w:val="lowerLetter"/>
      <w:lvlText w:val="%8"/>
      <w:lvlJc w:val="left"/>
      <w:pPr>
        <w:ind w:left="5836"/>
      </w:pPr>
      <w:rPr>
        <w:rFonts w:ascii="Times New Roman" w:eastAsia="Times New Roman" w:hAnsi="Times New Roman" w:cs="Times New Roman"/>
        <w:b w:val="0"/>
        <w:i w:val="0"/>
        <w:strike w:val="0"/>
        <w:dstrike w:val="0"/>
        <w:color w:val="000000"/>
        <w:sz w:val="24"/>
        <w:szCs w:val="24"/>
        <w:u w:val="none" w:color="000000"/>
        <w:vertAlign w:val="baseline"/>
      </w:rPr>
    </w:lvl>
    <w:lvl w:ilvl="8" w:tplc="3746E294">
      <w:start w:val="1"/>
      <w:numFmt w:val="lowerRoman"/>
      <w:lvlText w:val="%9"/>
      <w:lvlJc w:val="left"/>
      <w:pPr>
        <w:ind w:left="6556"/>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3" w15:restartNumberingAfterBreak="0">
    <w:nsid w:val="5C864F96"/>
    <w:multiLevelType w:val="multilevel"/>
    <w:tmpl w:val="E1C4A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F975E9"/>
    <w:multiLevelType w:val="multilevel"/>
    <w:tmpl w:val="5CF975E9"/>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5D2F30D7"/>
    <w:multiLevelType w:val="hybridMultilevel"/>
    <w:tmpl w:val="B41E68A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18C08C7"/>
    <w:multiLevelType w:val="hybridMultilevel"/>
    <w:tmpl w:val="C35EA776"/>
    <w:lvl w:ilvl="0" w:tplc="E0C8F0A6">
      <w:start w:val="1"/>
      <w:numFmt w:val="lowerLetter"/>
      <w:lvlText w:val="%1)"/>
      <w:lvlJc w:val="left"/>
      <w:pPr>
        <w:ind w:left="353"/>
      </w:pPr>
      <w:rPr>
        <w:rFonts w:asciiTheme="majorBidi" w:eastAsia="Times New Roman" w:hAnsiTheme="majorBidi" w:cstheme="majorBidi" w:hint="default"/>
        <w:b w:val="0"/>
        <w:bCs w:val="0"/>
        <w:i w:val="0"/>
        <w:strike w:val="0"/>
        <w:dstrike w:val="0"/>
        <w:color w:val="000000"/>
        <w:sz w:val="24"/>
        <w:szCs w:val="24"/>
        <w:u w:val="none" w:color="000000"/>
        <w:vertAlign w:val="baseline"/>
      </w:rPr>
    </w:lvl>
    <w:lvl w:ilvl="1" w:tplc="8A821D66">
      <w:start w:val="1"/>
      <w:numFmt w:val="lowerLetter"/>
      <w:lvlText w:val="%2"/>
      <w:lvlJc w:val="left"/>
      <w:pPr>
        <w:ind w:left="1416"/>
      </w:pPr>
      <w:rPr>
        <w:rFonts w:ascii="Arial" w:eastAsia="Times New Roman" w:hAnsi="Arial" w:cs="Arial"/>
        <w:b/>
        <w:bCs/>
        <w:i w:val="0"/>
        <w:strike w:val="0"/>
        <w:dstrike w:val="0"/>
        <w:color w:val="000000"/>
        <w:sz w:val="24"/>
        <w:szCs w:val="24"/>
        <w:u w:val="none" w:color="000000"/>
        <w:vertAlign w:val="baseline"/>
      </w:rPr>
    </w:lvl>
    <w:lvl w:ilvl="2" w:tplc="2604BC96">
      <w:start w:val="1"/>
      <w:numFmt w:val="lowerRoman"/>
      <w:lvlText w:val="%3"/>
      <w:lvlJc w:val="left"/>
      <w:pPr>
        <w:ind w:left="2136"/>
      </w:pPr>
      <w:rPr>
        <w:rFonts w:ascii="Arial" w:eastAsia="Times New Roman" w:hAnsi="Arial" w:cs="Arial"/>
        <w:b/>
        <w:bCs/>
        <w:i w:val="0"/>
        <w:strike w:val="0"/>
        <w:dstrike w:val="0"/>
        <w:color w:val="000000"/>
        <w:sz w:val="24"/>
        <w:szCs w:val="24"/>
        <w:u w:val="none" w:color="000000"/>
        <w:vertAlign w:val="baseline"/>
      </w:rPr>
    </w:lvl>
    <w:lvl w:ilvl="3" w:tplc="4274CCC4">
      <w:start w:val="1"/>
      <w:numFmt w:val="decimal"/>
      <w:lvlText w:val="%4"/>
      <w:lvlJc w:val="left"/>
      <w:pPr>
        <w:ind w:left="2856"/>
      </w:pPr>
      <w:rPr>
        <w:rFonts w:ascii="Arial" w:eastAsia="Times New Roman" w:hAnsi="Arial" w:cs="Arial"/>
        <w:b/>
        <w:bCs/>
        <w:i w:val="0"/>
        <w:strike w:val="0"/>
        <w:dstrike w:val="0"/>
        <w:color w:val="000000"/>
        <w:sz w:val="24"/>
        <w:szCs w:val="24"/>
        <w:u w:val="none" w:color="000000"/>
        <w:vertAlign w:val="baseline"/>
      </w:rPr>
    </w:lvl>
    <w:lvl w:ilvl="4" w:tplc="F9E209A4">
      <w:start w:val="1"/>
      <w:numFmt w:val="lowerLetter"/>
      <w:lvlText w:val="%5"/>
      <w:lvlJc w:val="left"/>
      <w:pPr>
        <w:ind w:left="3576"/>
      </w:pPr>
      <w:rPr>
        <w:rFonts w:ascii="Arial" w:eastAsia="Times New Roman" w:hAnsi="Arial" w:cs="Arial"/>
        <w:b/>
        <w:bCs/>
        <w:i w:val="0"/>
        <w:strike w:val="0"/>
        <w:dstrike w:val="0"/>
        <w:color w:val="000000"/>
        <w:sz w:val="24"/>
        <w:szCs w:val="24"/>
        <w:u w:val="none" w:color="000000"/>
        <w:vertAlign w:val="baseline"/>
      </w:rPr>
    </w:lvl>
    <w:lvl w:ilvl="5" w:tplc="33489E62">
      <w:start w:val="1"/>
      <w:numFmt w:val="lowerRoman"/>
      <w:lvlText w:val="%6"/>
      <w:lvlJc w:val="left"/>
      <w:pPr>
        <w:ind w:left="4296"/>
      </w:pPr>
      <w:rPr>
        <w:rFonts w:ascii="Arial" w:eastAsia="Times New Roman" w:hAnsi="Arial" w:cs="Arial"/>
        <w:b/>
        <w:bCs/>
        <w:i w:val="0"/>
        <w:strike w:val="0"/>
        <w:dstrike w:val="0"/>
        <w:color w:val="000000"/>
        <w:sz w:val="24"/>
        <w:szCs w:val="24"/>
        <w:u w:val="none" w:color="000000"/>
        <w:vertAlign w:val="baseline"/>
      </w:rPr>
    </w:lvl>
    <w:lvl w:ilvl="6" w:tplc="896C6FA2">
      <w:start w:val="1"/>
      <w:numFmt w:val="decimal"/>
      <w:lvlText w:val="%7"/>
      <w:lvlJc w:val="left"/>
      <w:pPr>
        <w:ind w:left="5016"/>
      </w:pPr>
      <w:rPr>
        <w:rFonts w:ascii="Arial" w:eastAsia="Times New Roman" w:hAnsi="Arial" w:cs="Arial"/>
        <w:b/>
        <w:bCs/>
        <w:i w:val="0"/>
        <w:strike w:val="0"/>
        <w:dstrike w:val="0"/>
        <w:color w:val="000000"/>
        <w:sz w:val="24"/>
        <w:szCs w:val="24"/>
        <w:u w:val="none" w:color="000000"/>
        <w:vertAlign w:val="baseline"/>
      </w:rPr>
    </w:lvl>
    <w:lvl w:ilvl="7" w:tplc="F1C6ED7E">
      <w:start w:val="1"/>
      <w:numFmt w:val="lowerLetter"/>
      <w:lvlText w:val="%8"/>
      <w:lvlJc w:val="left"/>
      <w:pPr>
        <w:ind w:left="5736"/>
      </w:pPr>
      <w:rPr>
        <w:rFonts w:ascii="Arial" w:eastAsia="Times New Roman" w:hAnsi="Arial" w:cs="Arial"/>
        <w:b/>
        <w:bCs/>
        <w:i w:val="0"/>
        <w:strike w:val="0"/>
        <w:dstrike w:val="0"/>
        <w:color w:val="000000"/>
        <w:sz w:val="24"/>
        <w:szCs w:val="24"/>
        <w:u w:val="none" w:color="000000"/>
        <w:vertAlign w:val="baseline"/>
      </w:rPr>
    </w:lvl>
    <w:lvl w:ilvl="8" w:tplc="9EE68CA6">
      <w:start w:val="1"/>
      <w:numFmt w:val="lowerRoman"/>
      <w:lvlText w:val="%9"/>
      <w:lvlJc w:val="left"/>
      <w:pPr>
        <w:ind w:left="6456"/>
      </w:pPr>
      <w:rPr>
        <w:rFonts w:ascii="Arial" w:eastAsia="Times New Roman" w:hAnsi="Arial" w:cs="Arial"/>
        <w:b/>
        <w:bCs/>
        <w:i w:val="0"/>
        <w:strike w:val="0"/>
        <w:dstrike w:val="0"/>
        <w:color w:val="000000"/>
        <w:sz w:val="24"/>
        <w:szCs w:val="24"/>
        <w:u w:val="none" w:color="000000"/>
        <w:vertAlign w:val="baseline"/>
      </w:rPr>
    </w:lvl>
  </w:abstractNum>
  <w:abstractNum w:abstractNumId="27" w15:restartNumberingAfterBreak="0">
    <w:nsid w:val="69925176"/>
    <w:multiLevelType w:val="hybridMultilevel"/>
    <w:tmpl w:val="CF80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8D61DC"/>
    <w:multiLevelType w:val="multilevel"/>
    <w:tmpl w:val="FF8893E8"/>
    <w:lvl w:ilvl="0">
      <w:start w:val="4"/>
      <w:numFmt w:val="decimal"/>
      <w:lvlText w:val="%1."/>
      <w:lvlJc w:val="left"/>
      <w:pPr>
        <w:ind w:left="1212" w:hanging="360"/>
      </w:pPr>
      <w:rPr>
        <w:rFonts w:cs="Times New Roman"/>
        <w:b/>
        <w:sz w:val="24"/>
      </w:rPr>
    </w:lvl>
    <w:lvl w:ilvl="1">
      <w:start w:val="7"/>
      <w:numFmt w:val="decimal"/>
      <w:lvlText w:val="%1.%2."/>
      <w:lvlJc w:val="left"/>
      <w:pPr>
        <w:ind w:left="1080" w:hanging="360"/>
      </w:pPr>
      <w:rPr>
        <w:rFonts w:cs="Times New Roman"/>
        <w:b/>
        <w:sz w:val="24"/>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9" w15:restartNumberingAfterBreak="0">
    <w:nsid w:val="77B5285E"/>
    <w:multiLevelType w:val="hybridMultilevel"/>
    <w:tmpl w:val="B32C34C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791208D0"/>
    <w:multiLevelType w:val="hybridMultilevel"/>
    <w:tmpl w:val="A73E791A"/>
    <w:lvl w:ilvl="0" w:tplc="DE761742">
      <w:start w:val="2"/>
      <w:numFmt w:val="decimal"/>
      <w:lvlText w:val="%1."/>
      <w:lvlJc w:val="left"/>
      <w:pPr>
        <w:ind w:left="720" w:hanging="360"/>
      </w:pPr>
      <w:rPr>
        <w:rFonts w:cs="Times New Roman" w:hint="default"/>
      </w:rPr>
    </w:lvl>
    <w:lvl w:ilvl="1" w:tplc="8E06108C" w:tentative="1">
      <w:start w:val="1"/>
      <w:numFmt w:val="lowerLetter"/>
      <w:lvlText w:val="%2."/>
      <w:lvlJc w:val="left"/>
      <w:pPr>
        <w:ind w:left="1440" w:hanging="360"/>
      </w:pPr>
      <w:rPr>
        <w:rFonts w:cs="Times New Roman"/>
      </w:rPr>
    </w:lvl>
    <w:lvl w:ilvl="2" w:tplc="1ED2CA98" w:tentative="1">
      <w:start w:val="1"/>
      <w:numFmt w:val="lowerRoman"/>
      <w:lvlText w:val="%3."/>
      <w:lvlJc w:val="right"/>
      <w:pPr>
        <w:ind w:left="2160" w:hanging="180"/>
      </w:pPr>
      <w:rPr>
        <w:rFonts w:cs="Times New Roman"/>
      </w:rPr>
    </w:lvl>
    <w:lvl w:ilvl="3" w:tplc="C9E63012" w:tentative="1">
      <w:start w:val="1"/>
      <w:numFmt w:val="decimal"/>
      <w:lvlText w:val="%4."/>
      <w:lvlJc w:val="left"/>
      <w:pPr>
        <w:ind w:left="2880" w:hanging="360"/>
      </w:pPr>
      <w:rPr>
        <w:rFonts w:cs="Times New Roman"/>
      </w:rPr>
    </w:lvl>
    <w:lvl w:ilvl="4" w:tplc="6CDA60D4" w:tentative="1">
      <w:start w:val="1"/>
      <w:numFmt w:val="lowerLetter"/>
      <w:lvlText w:val="%5."/>
      <w:lvlJc w:val="left"/>
      <w:pPr>
        <w:ind w:left="3600" w:hanging="360"/>
      </w:pPr>
      <w:rPr>
        <w:rFonts w:cs="Times New Roman"/>
      </w:rPr>
    </w:lvl>
    <w:lvl w:ilvl="5" w:tplc="36B2C7AA" w:tentative="1">
      <w:start w:val="1"/>
      <w:numFmt w:val="lowerRoman"/>
      <w:lvlText w:val="%6."/>
      <w:lvlJc w:val="right"/>
      <w:pPr>
        <w:ind w:left="4320" w:hanging="180"/>
      </w:pPr>
      <w:rPr>
        <w:rFonts w:cs="Times New Roman"/>
      </w:rPr>
    </w:lvl>
    <w:lvl w:ilvl="6" w:tplc="3FF85858" w:tentative="1">
      <w:start w:val="1"/>
      <w:numFmt w:val="decimal"/>
      <w:lvlText w:val="%7."/>
      <w:lvlJc w:val="left"/>
      <w:pPr>
        <w:ind w:left="5040" w:hanging="360"/>
      </w:pPr>
      <w:rPr>
        <w:rFonts w:cs="Times New Roman"/>
      </w:rPr>
    </w:lvl>
    <w:lvl w:ilvl="7" w:tplc="964207AA" w:tentative="1">
      <w:start w:val="1"/>
      <w:numFmt w:val="lowerLetter"/>
      <w:lvlText w:val="%8."/>
      <w:lvlJc w:val="left"/>
      <w:pPr>
        <w:ind w:left="5760" w:hanging="360"/>
      </w:pPr>
      <w:rPr>
        <w:rFonts w:cs="Times New Roman"/>
      </w:rPr>
    </w:lvl>
    <w:lvl w:ilvl="8" w:tplc="4D9A8A04" w:tentative="1">
      <w:start w:val="1"/>
      <w:numFmt w:val="lowerRoman"/>
      <w:lvlText w:val="%9."/>
      <w:lvlJc w:val="right"/>
      <w:pPr>
        <w:ind w:left="6480" w:hanging="180"/>
      </w:pPr>
      <w:rPr>
        <w:rFonts w:cs="Times New Roman"/>
      </w:rPr>
    </w:lvl>
  </w:abstractNum>
  <w:abstractNum w:abstractNumId="31" w15:restartNumberingAfterBreak="0">
    <w:nsid w:val="7C0F1DF8"/>
    <w:multiLevelType w:val="multilevel"/>
    <w:tmpl w:val="7C0F1DF8"/>
    <w:lvl w:ilvl="0">
      <w:numFmt w:val="bullet"/>
      <w:lvlText w:val="-"/>
      <w:lvlJc w:val="left"/>
      <w:pPr>
        <w:ind w:left="36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431318757">
    <w:abstractNumId w:val="11"/>
  </w:num>
  <w:num w:numId="2" w16cid:durableId="1173380591">
    <w:abstractNumId w:val="2"/>
  </w:num>
  <w:num w:numId="3" w16cid:durableId="1453280190">
    <w:abstractNumId w:val="23"/>
  </w:num>
  <w:num w:numId="4" w16cid:durableId="1489592190">
    <w:abstractNumId w:val="28"/>
  </w:num>
  <w:num w:numId="5" w16cid:durableId="74981866">
    <w:abstractNumId w:val="7"/>
  </w:num>
  <w:num w:numId="6" w16cid:durableId="1195535357">
    <w:abstractNumId w:val="24"/>
  </w:num>
  <w:num w:numId="7" w16cid:durableId="2096440178">
    <w:abstractNumId w:val="20"/>
  </w:num>
  <w:num w:numId="8" w16cid:durableId="322855297">
    <w:abstractNumId w:val="16"/>
  </w:num>
  <w:num w:numId="9" w16cid:durableId="492915627">
    <w:abstractNumId w:val="31"/>
  </w:num>
  <w:num w:numId="10" w16cid:durableId="44448271">
    <w:abstractNumId w:val="15"/>
  </w:num>
  <w:num w:numId="11" w16cid:durableId="941108223">
    <w:abstractNumId w:val="12"/>
  </w:num>
  <w:num w:numId="12" w16cid:durableId="1986231800">
    <w:abstractNumId w:val="30"/>
  </w:num>
  <w:num w:numId="13" w16cid:durableId="685981125">
    <w:abstractNumId w:val="27"/>
  </w:num>
  <w:num w:numId="14" w16cid:durableId="630860699">
    <w:abstractNumId w:val="19"/>
  </w:num>
  <w:num w:numId="15" w16cid:durableId="244730741">
    <w:abstractNumId w:val="22"/>
  </w:num>
  <w:num w:numId="16" w16cid:durableId="633294915">
    <w:abstractNumId w:val="8"/>
  </w:num>
  <w:num w:numId="17" w16cid:durableId="731580988">
    <w:abstractNumId w:val="9"/>
  </w:num>
  <w:num w:numId="18" w16cid:durableId="817377848">
    <w:abstractNumId w:val="25"/>
  </w:num>
  <w:num w:numId="19" w16cid:durableId="876434553">
    <w:abstractNumId w:val="5"/>
  </w:num>
  <w:num w:numId="20" w16cid:durableId="965434011">
    <w:abstractNumId w:val="6"/>
  </w:num>
  <w:num w:numId="21" w16cid:durableId="1532720720">
    <w:abstractNumId w:val="14"/>
  </w:num>
  <w:num w:numId="22" w16cid:durableId="824855015">
    <w:abstractNumId w:val="29"/>
  </w:num>
  <w:num w:numId="23" w16cid:durableId="877546371">
    <w:abstractNumId w:val="1"/>
  </w:num>
  <w:num w:numId="24" w16cid:durableId="1542018696">
    <w:abstractNumId w:val="13"/>
  </w:num>
  <w:num w:numId="25" w16cid:durableId="176771099">
    <w:abstractNumId w:val="26"/>
  </w:num>
  <w:num w:numId="26" w16cid:durableId="1946038468">
    <w:abstractNumId w:val="17"/>
  </w:num>
  <w:num w:numId="27" w16cid:durableId="2107648311">
    <w:abstractNumId w:val="3"/>
  </w:num>
  <w:num w:numId="28" w16cid:durableId="1868060268">
    <w:abstractNumId w:val="21"/>
  </w:num>
  <w:num w:numId="29" w16cid:durableId="685402853">
    <w:abstractNumId w:val="10"/>
  </w:num>
  <w:num w:numId="30" w16cid:durableId="1802458142">
    <w:abstractNumId w:val="18"/>
  </w:num>
  <w:num w:numId="31" w16cid:durableId="2001541905">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0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6E"/>
    <w:rsid w:val="00003A52"/>
    <w:rsid w:val="000077B2"/>
    <w:rsid w:val="00010A28"/>
    <w:rsid w:val="000117DA"/>
    <w:rsid w:val="00037A85"/>
    <w:rsid w:val="00037AE6"/>
    <w:rsid w:val="00042E81"/>
    <w:rsid w:val="000459E9"/>
    <w:rsid w:val="000468F7"/>
    <w:rsid w:val="000508CE"/>
    <w:rsid w:val="00074C62"/>
    <w:rsid w:val="00095B8B"/>
    <w:rsid w:val="000A17F3"/>
    <w:rsid w:val="000B1DB3"/>
    <w:rsid w:val="000B3FE5"/>
    <w:rsid w:val="000B47B7"/>
    <w:rsid w:val="000B500B"/>
    <w:rsid w:val="000B5FED"/>
    <w:rsid w:val="000C207C"/>
    <w:rsid w:val="000D16A9"/>
    <w:rsid w:val="000D25A5"/>
    <w:rsid w:val="000D3B84"/>
    <w:rsid w:val="000D5CD0"/>
    <w:rsid w:val="000E02E6"/>
    <w:rsid w:val="000F0D07"/>
    <w:rsid w:val="00106701"/>
    <w:rsid w:val="00107910"/>
    <w:rsid w:val="001265D8"/>
    <w:rsid w:val="00144625"/>
    <w:rsid w:val="00144FB7"/>
    <w:rsid w:val="00145908"/>
    <w:rsid w:val="00154F0A"/>
    <w:rsid w:val="001562DB"/>
    <w:rsid w:val="00163E33"/>
    <w:rsid w:val="001664D9"/>
    <w:rsid w:val="00185975"/>
    <w:rsid w:val="00191606"/>
    <w:rsid w:val="001A062E"/>
    <w:rsid w:val="001B08E9"/>
    <w:rsid w:val="001B16B8"/>
    <w:rsid w:val="001B1C6E"/>
    <w:rsid w:val="001B4270"/>
    <w:rsid w:val="001B647A"/>
    <w:rsid w:val="001D26D7"/>
    <w:rsid w:val="001D4F1D"/>
    <w:rsid w:val="001E3CA0"/>
    <w:rsid w:val="001E55AE"/>
    <w:rsid w:val="001F0224"/>
    <w:rsid w:val="001F75A5"/>
    <w:rsid w:val="002055CF"/>
    <w:rsid w:val="002064F8"/>
    <w:rsid w:val="00207B4B"/>
    <w:rsid w:val="002116B9"/>
    <w:rsid w:val="00212C3E"/>
    <w:rsid w:val="00220137"/>
    <w:rsid w:val="00227904"/>
    <w:rsid w:val="00227F08"/>
    <w:rsid w:val="00237737"/>
    <w:rsid w:val="00242B16"/>
    <w:rsid w:val="00256A94"/>
    <w:rsid w:val="0026189B"/>
    <w:rsid w:val="00265795"/>
    <w:rsid w:val="002665F1"/>
    <w:rsid w:val="00266754"/>
    <w:rsid w:val="002779CD"/>
    <w:rsid w:val="0028229A"/>
    <w:rsid w:val="00284E8B"/>
    <w:rsid w:val="002870D9"/>
    <w:rsid w:val="00292E65"/>
    <w:rsid w:val="002A1C7E"/>
    <w:rsid w:val="002A2FFB"/>
    <w:rsid w:val="002A4886"/>
    <w:rsid w:val="002A6A4C"/>
    <w:rsid w:val="002C1F00"/>
    <w:rsid w:val="002C3693"/>
    <w:rsid w:val="002D0129"/>
    <w:rsid w:val="002E2024"/>
    <w:rsid w:val="002E2ACA"/>
    <w:rsid w:val="002E38D6"/>
    <w:rsid w:val="002F07BB"/>
    <w:rsid w:val="002F4214"/>
    <w:rsid w:val="003013EF"/>
    <w:rsid w:val="00301BD1"/>
    <w:rsid w:val="00307944"/>
    <w:rsid w:val="00310E7F"/>
    <w:rsid w:val="0032317F"/>
    <w:rsid w:val="003267B8"/>
    <w:rsid w:val="0033159C"/>
    <w:rsid w:val="00334E80"/>
    <w:rsid w:val="00336B61"/>
    <w:rsid w:val="003423D6"/>
    <w:rsid w:val="00350266"/>
    <w:rsid w:val="00350C26"/>
    <w:rsid w:val="00357549"/>
    <w:rsid w:val="00357922"/>
    <w:rsid w:val="00360CA9"/>
    <w:rsid w:val="003624B9"/>
    <w:rsid w:val="003757C0"/>
    <w:rsid w:val="00384FB8"/>
    <w:rsid w:val="003860FB"/>
    <w:rsid w:val="003A2CFC"/>
    <w:rsid w:val="003A677B"/>
    <w:rsid w:val="003A7938"/>
    <w:rsid w:val="003B0E5E"/>
    <w:rsid w:val="003B291C"/>
    <w:rsid w:val="003B3EEE"/>
    <w:rsid w:val="003C5177"/>
    <w:rsid w:val="003D2094"/>
    <w:rsid w:val="003D59DA"/>
    <w:rsid w:val="003D781F"/>
    <w:rsid w:val="003E28A0"/>
    <w:rsid w:val="003E5001"/>
    <w:rsid w:val="003E5F1A"/>
    <w:rsid w:val="003E6648"/>
    <w:rsid w:val="003F0611"/>
    <w:rsid w:val="003F19DC"/>
    <w:rsid w:val="003F64DA"/>
    <w:rsid w:val="0040042D"/>
    <w:rsid w:val="00405B12"/>
    <w:rsid w:val="00425110"/>
    <w:rsid w:val="00430EE4"/>
    <w:rsid w:val="00441037"/>
    <w:rsid w:val="00446949"/>
    <w:rsid w:val="00462E70"/>
    <w:rsid w:val="004653A4"/>
    <w:rsid w:val="00466162"/>
    <w:rsid w:val="00466A71"/>
    <w:rsid w:val="004770F4"/>
    <w:rsid w:val="0049351F"/>
    <w:rsid w:val="004A66EB"/>
    <w:rsid w:val="004B2C3C"/>
    <w:rsid w:val="004B2C83"/>
    <w:rsid w:val="004B5EF8"/>
    <w:rsid w:val="004B63E8"/>
    <w:rsid w:val="004B7015"/>
    <w:rsid w:val="004B74AC"/>
    <w:rsid w:val="004B78B7"/>
    <w:rsid w:val="004C66CF"/>
    <w:rsid w:val="004C6710"/>
    <w:rsid w:val="004D63DC"/>
    <w:rsid w:val="004E3406"/>
    <w:rsid w:val="004E5826"/>
    <w:rsid w:val="004E687E"/>
    <w:rsid w:val="004F1383"/>
    <w:rsid w:val="00502E5E"/>
    <w:rsid w:val="00516253"/>
    <w:rsid w:val="00523E09"/>
    <w:rsid w:val="005302B2"/>
    <w:rsid w:val="00530804"/>
    <w:rsid w:val="005339CF"/>
    <w:rsid w:val="00533C43"/>
    <w:rsid w:val="005350E2"/>
    <w:rsid w:val="00536A4A"/>
    <w:rsid w:val="005423E2"/>
    <w:rsid w:val="00543852"/>
    <w:rsid w:val="00547C47"/>
    <w:rsid w:val="00550500"/>
    <w:rsid w:val="00555CED"/>
    <w:rsid w:val="00560F60"/>
    <w:rsid w:val="005620A1"/>
    <w:rsid w:val="00563F3C"/>
    <w:rsid w:val="005678EF"/>
    <w:rsid w:val="005726E5"/>
    <w:rsid w:val="0057393E"/>
    <w:rsid w:val="00575C93"/>
    <w:rsid w:val="0058418C"/>
    <w:rsid w:val="005843F9"/>
    <w:rsid w:val="00585F5F"/>
    <w:rsid w:val="00587C7B"/>
    <w:rsid w:val="0059317A"/>
    <w:rsid w:val="005943C7"/>
    <w:rsid w:val="005A05DE"/>
    <w:rsid w:val="005A1EC8"/>
    <w:rsid w:val="005B0C28"/>
    <w:rsid w:val="005B5B04"/>
    <w:rsid w:val="005C2DD4"/>
    <w:rsid w:val="005C5D1C"/>
    <w:rsid w:val="005D1ECD"/>
    <w:rsid w:val="005E2CF8"/>
    <w:rsid w:val="005E312E"/>
    <w:rsid w:val="005F0CD7"/>
    <w:rsid w:val="005F21E8"/>
    <w:rsid w:val="005F25CC"/>
    <w:rsid w:val="005F566E"/>
    <w:rsid w:val="00602FD9"/>
    <w:rsid w:val="006116B9"/>
    <w:rsid w:val="00614666"/>
    <w:rsid w:val="00614BB3"/>
    <w:rsid w:val="00624AED"/>
    <w:rsid w:val="0062500C"/>
    <w:rsid w:val="00632984"/>
    <w:rsid w:val="00633F57"/>
    <w:rsid w:val="00634335"/>
    <w:rsid w:val="00641F98"/>
    <w:rsid w:val="00645C19"/>
    <w:rsid w:val="006500D1"/>
    <w:rsid w:val="00652AF0"/>
    <w:rsid w:val="00653A18"/>
    <w:rsid w:val="00654322"/>
    <w:rsid w:val="00657C5E"/>
    <w:rsid w:val="00661D8F"/>
    <w:rsid w:val="00663A66"/>
    <w:rsid w:val="00664698"/>
    <w:rsid w:val="00666679"/>
    <w:rsid w:val="00670718"/>
    <w:rsid w:val="00671D3F"/>
    <w:rsid w:val="00675625"/>
    <w:rsid w:val="00683A4C"/>
    <w:rsid w:val="00685866"/>
    <w:rsid w:val="0069406C"/>
    <w:rsid w:val="00697A0F"/>
    <w:rsid w:val="006A22AE"/>
    <w:rsid w:val="006A55DD"/>
    <w:rsid w:val="006A5667"/>
    <w:rsid w:val="006B1EC7"/>
    <w:rsid w:val="006B30B6"/>
    <w:rsid w:val="006B7459"/>
    <w:rsid w:val="006B7ED0"/>
    <w:rsid w:val="006C352A"/>
    <w:rsid w:val="006C5CAD"/>
    <w:rsid w:val="006D0826"/>
    <w:rsid w:val="006D6B70"/>
    <w:rsid w:val="006E188E"/>
    <w:rsid w:val="006E51B3"/>
    <w:rsid w:val="006E59D7"/>
    <w:rsid w:val="006E7063"/>
    <w:rsid w:val="006F7985"/>
    <w:rsid w:val="00704BBF"/>
    <w:rsid w:val="00705660"/>
    <w:rsid w:val="007072F6"/>
    <w:rsid w:val="007104BB"/>
    <w:rsid w:val="007135CE"/>
    <w:rsid w:val="0072189E"/>
    <w:rsid w:val="007234D4"/>
    <w:rsid w:val="00726825"/>
    <w:rsid w:val="00727F3A"/>
    <w:rsid w:val="00734A00"/>
    <w:rsid w:val="00735427"/>
    <w:rsid w:val="00737D92"/>
    <w:rsid w:val="007403EC"/>
    <w:rsid w:val="007430AF"/>
    <w:rsid w:val="00757C51"/>
    <w:rsid w:val="00761A16"/>
    <w:rsid w:val="00762F0A"/>
    <w:rsid w:val="007667B7"/>
    <w:rsid w:val="0078252E"/>
    <w:rsid w:val="007922EB"/>
    <w:rsid w:val="007948EC"/>
    <w:rsid w:val="007B122C"/>
    <w:rsid w:val="007B1AD1"/>
    <w:rsid w:val="007B7EDB"/>
    <w:rsid w:val="007C2E43"/>
    <w:rsid w:val="007C3381"/>
    <w:rsid w:val="007D1B8D"/>
    <w:rsid w:val="007D7A59"/>
    <w:rsid w:val="007E0241"/>
    <w:rsid w:val="007E145B"/>
    <w:rsid w:val="007E76E4"/>
    <w:rsid w:val="007F38BF"/>
    <w:rsid w:val="00804C98"/>
    <w:rsid w:val="008074AE"/>
    <w:rsid w:val="0080781E"/>
    <w:rsid w:val="00810EB0"/>
    <w:rsid w:val="00812721"/>
    <w:rsid w:val="008276D7"/>
    <w:rsid w:val="008419A8"/>
    <w:rsid w:val="008426ED"/>
    <w:rsid w:val="008524B6"/>
    <w:rsid w:val="008574E7"/>
    <w:rsid w:val="0085786D"/>
    <w:rsid w:val="008607F3"/>
    <w:rsid w:val="00865629"/>
    <w:rsid w:val="00867C8E"/>
    <w:rsid w:val="00871D99"/>
    <w:rsid w:val="008770D8"/>
    <w:rsid w:val="00880F54"/>
    <w:rsid w:val="008B028C"/>
    <w:rsid w:val="008B05E3"/>
    <w:rsid w:val="008B5201"/>
    <w:rsid w:val="008B6A5E"/>
    <w:rsid w:val="008B6E1B"/>
    <w:rsid w:val="008C128B"/>
    <w:rsid w:val="008D0F58"/>
    <w:rsid w:val="008D361A"/>
    <w:rsid w:val="008E156C"/>
    <w:rsid w:val="008E2F5B"/>
    <w:rsid w:val="008F2240"/>
    <w:rsid w:val="008F434B"/>
    <w:rsid w:val="008F4ADE"/>
    <w:rsid w:val="008F77ED"/>
    <w:rsid w:val="00906E8B"/>
    <w:rsid w:val="00914445"/>
    <w:rsid w:val="0091568E"/>
    <w:rsid w:val="0092117E"/>
    <w:rsid w:val="00926060"/>
    <w:rsid w:val="0093752B"/>
    <w:rsid w:val="0094330D"/>
    <w:rsid w:val="0094700A"/>
    <w:rsid w:val="00950EFD"/>
    <w:rsid w:val="00953F3F"/>
    <w:rsid w:val="00974CD5"/>
    <w:rsid w:val="00974F93"/>
    <w:rsid w:val="00975FF3"/>
    <w:rsid w:val="009929C2"/>
    <w:rsid w:val="00993B8D"/>
    <w:rsid w:val="009A3CBD"/>
    <w:rsid w:val="009A6763"/>
    <w:rsid w:val="009B1C78"/>
    <w:rsid w:val="009B4C88"/>
    <w:rsid w:val="009B56DC"/>
    <w:rsid w:val="009C13BA"/>
    <w:rsid w:val="009C305A"/>
    <w:rsid w:val="009E3824"/>
    <w:rsid w:val="009E616D"/>
    <w:rsid w:val="009F1722"/>
    <w:rsid w:val="009F2735"/>
    <w:rsid w:val="009F3CBF"/>
    <w:rsid w:val="00A02157"/>
    <w:rsid w:val="00A10E6B"/>
    <w:rsid w:val="00A11183"/>
    <w:rsid w:val="00A15AB2"/>
    <w:rsid w:val="00A17C58"/>
    <w:rsid w:val="00A21389"/>
    <w:rsid w:val="00A26740"/>
    <w:rsid w:val="00A27842"/>
    <w:rsid w:val="00A34105"/>
    <w:rsid w:val="00A466F2"/>
    <w:rsid w:val="00A5102D"/>
    <w:rsid w:val="00A52C5B"/>
    <w:rsid w:val="00A62B79"/>
    <w:rsid w:val="00A6350F"/>
    <w:rsid w:val="00A73610"/>
    <w:rsid w:val="00A74593"/>
    <w:rsid w:val="00A841A9"/>
    <w:rsid w:val="00A84775"/>
    <w:rsid w:val="00A8725A"/>
    <w:rsid w:val="00A915FC"/>
    <w:rsid w:val="00A95044"/>
    <w:rsid w:val="00A96E0D"/>
    <w:rsid w:val="00AB5D41"/>
    <w:rsid w:val="00AB5E61"/>
    <w:rsid w:val="00AC0595"/>
    <w:rsid w:val="00AC1FB8"/>
    <w:rsid w:val="00AC2604"/>
    <w:rsid w:val="00AC2870"/>
    <w:rsid w:val="00AC76FA"/>
    <w:rsid w:val="00AE325E"/>
    <w:rsid w:val="00AE4865"/>
    <w:rsid w:val="00AE6A28"/>
    <w:rsid w:val="00AF67FD"/>
    <w:rsid w:val="00B04B89"/>
    <w:rsid w:val="00B05170"/>
    <w:rsid w:val="00B064AA"/>
    <w:rsid w:val="00B21803"/>
    <w:rsid w:val="00B306E3"/>
    <w:rsid w:val="00B30931"/>
    <w:rsid w:val="00B4443E"/>
    <w:rsid w:val="00B44AD8"/>
    <w:rsid w:val="00B464B7"/>
    <w:rsid w:val="00B50C7C"/>
    <w:rsid w:val="00B52DFA"/>
    <w:rsid w:val="00B53161"/>
    <w:rsid w:val="00B61076"/>
    <w:rsid w:val="00B67F41"/>
    <w:rsid w:val="00B739F9"/>
    <w:rsid w:val="00B80F4C"/>
    <w:rsid w:val="00B857DE"/>
    <w:rsid w:val="00B873DE"/>
    <w:rsid w:val="00B956F2"/>
    <w:rsid w:val="00B97224"/>
    <w:rsid w:val="00BA2093"/>
    <w:rsid w:val="00BA44B3"/>
    <w:rsid w:val="00BA4DDF"/>
    <w:rsid w:val="00BA6C8E"/>
    <w:rsid w:val="00BB5EBC"/>
    <w:rsid w:val="00BB6891"/>
    <w:rsid w:val="00BD019D"/>
    <w:rsid w:val="00BE2000"/>
    <w:rsid w:val="00BF39E3"/>
    <w:rsid w:val="00BF4F03"/>
    <w:rsid w:val="00C10DC0"/>
    <w:rsid w:val="00C21697"/>
    <w:rsid w:val="00C21AB8"/>
    <w:rsid w:val="00C239CD"/>
    <w:rsid w:val="00C27B0A"/>
    <w:rsid w:val="00C30313"/>
    <w:rsid w:val="00C3708C"/>
    <w:rsid w:val="00C4028F"/>
    <w:rsid w:val="00C40861"/>
    <w:rsid w:val="00C60F0A"/>
    <w:rsid w:val="00C627A2"/>
    <w:rsid w:val="00C70F0C"/>
    <w:rsid w:val="00C750DE"/>
    <w:rsid w:val="00C82540"/>
    <w:rsid w:val="00C835EB"/>
    <w:rsid w:val="00C86CCA"/>
    <w:rsid w:val="00C86E2C"/>
    <w:rsid w:val="00C879AB"/>
    <w:rsid w:val="00C87E3D"/>
    <w:rsid w:val="00C949C3"/>
    <w:rsid w:val="00C979AD"/>
    <w:rsid w:val="00CA51AA"/>
    <w:rsid w:val="00CA5428"/>
    <w:rsid w:val="00CB57A7"/>
    <w:rsid w:val="00CC1BE1"/>
    <w:rsid w:val="00CC3022"/>
    <w:rsid w:val="00CC4046"/>
    <w:rsid w:val="00CC5D02"/>
    <w:rsid w:val="00CE103B"/>
    <w:rsid w:val="00D01738"/>
    <w:rsid w:val="00D0745F"/>
    <w:rsid w:val="00D15DCE"/>
    <w:rsid w:val="00D2348C"/>
    <w:rsid w:val="00D24CDD"/>
    <w:rsid w:val="00D26F1B"/>
    <w:rsid w:val="00D31722"/>
    <w:rsid w:val="00D354AB"/>
    <w:rsid w:val="00D37B5C"/>
    <w:rsid w:val="00D37ED2"/>
    <w:rsid w:val="00D40EE7"/>
    <w:rsid w:val="00D42137"/>
    <w:rsid w:val="00D434D0"/>
    <w:rsid w:val="00D45170"/>
    <w:rsid w:val="00D5570A"/>
    <w:rsid w:val="00D57F8E"/>
    <w:rsid w:val="00D63F49"/>
    <w:rsid w:val="00D65D99"/>
    <w:rsid w:val="00D72C4B"/>
    <w:rsid w:val="00D90CFF"/>
    <w:rsid w:val="00D94582"/>
    <w:rsid w:val="00D96CFF"/>
    <w:rsid w:val="00DA5240"/>
    <w:rsid w:val="00DB1EDD"/>
    <w:rsid w:val="00DB5867"/>
    <w:rsid w:val="00DB607E"/>
    <w:rsid w:val="00DC29EB"/>
    <w:rsid w:val="00DC6102"/>
    <w:rsid w:val="00DD3270"/>
    <w:rsid w:val="00DD340E"/>
    <w:rsid w:val="00DD41E1"/>
    <w:rsid w:val="00DD73D8"/>
    <w:rsid w:val="00DF2886"/>
    <w:rsid w:val="00E01C59"/>
    <w:rsid w:val="00E05301"/>
    <w:rsid w:val="00E055CF"/>
    <w:rsid w:val="00E07117"/>
    <w:rsid w:val="00E153C1"/>
    <w:rsid w:val="00E21409"/>
    <w:rsid w:val="00E236CD"/>
    <w:rsid w:val="00E32B58"/>
    <w:rsid w:val="00E36984"/>
    <w:rsid w:val="00E47DA7"/>
    <w:rsid w:val="00E703BC"/>
    <w:rsid w:val="00E70B46"/>
    <w:rsid w:val="00E71213"/>
    <w:rsid w:val="00E733AC"/>
    <w:rsid w:val="00E733BA"/>
    <w:rsid w:val="00E843D9"/>
    <w:rsid w:val="00EA0D2F"/>
    <w:rsid w:val="00EA48ED"/>
    <w:rsid w:val="00EB2942"/>
    <w:rsid w:val="00EC22E2"/>
    <w:rsid w:val="00ED3610"/>
    <w:rsid w:val="00ED48BE"/>
    <w:rsid w:val="00ED671A"/>
    <w:rsid w:val="00EF3966"/>
    <w:rsid w:val="00EF3BD8"/>
    <w:rsid w:val="00F008E0"/>
    <w:rsid w:val="00F04087"/>
    <w:rsid w:val="00F05E8B"/>
    <w:rsid w:val="00F11303"/>
    <w:rsid w:val="00F1173D"/>
    <w:rsid w:val="00F13D44"/>
    <w:rsid w:val="00F2482F"/>
    <w:rsid w:val="00F265B4"/>
    <w:rsid w:val="00F27466"/>
    <w:rsid w:val="00F2754C"/>
    <w:rsid w:val="00F30D50"/>
    <w:rsid w:val="00F32228"/>
    <w:rsid w:val="00F33044"/>
    <w:rsid w:val="00F363CE"/>
    <w:rsid w:val="00F43C22"/>
    <w:rsid w:val="00F453EC"/>
    <w:rsid w:val="00F5547D"/>
    <w:rsid w:val="00F61D66"/>
    <w:rsid w:val="00F7483F"/>
    <w:rsid w:val="00F863E9"/>
    <w:rsid w:val="00F87E85"/>
    <w:rsid w:val="00F901CE"/>
    <w:rsid w:val="00F901E3"/>
    <w:rsid w:val="00F949E8"/>
    <w:rsid w:val="00F950D5"/>
    <w:rsid w:val="00FA4566"/>
    <w:rsid w:val="00FA74B9"/>
    <w:rsid w:val="00FB4B15"/>
    <w:rsid w:val="00FC1803"/>
    <w:rsid w:val="00FC511D"/>
    <w:rsid w:val="00FD7B4E"/>
    <w:rsid w:val="00FE0747"/>
    <w:rsid w:val="00FE15CE"/>
    <w:rsid w:val="00FE2324"/>
    <w:rsid w:val="00FE566E"/>
    <w:rsid w:val="00FE660D"/>
    <w:rsid w:val="00FE7919"/>
    <w:rsid w:val="00FF0177"/>
    <w:rsid w:val="00FF0B78"/>
    <w:rsid w:val="00FF4521"/>
    <w:rsid w:val="00FF470B"/>
    <w:rsid w:val="00FF4E54"/>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EF1E3D"/>
  <w15:docId w15:val="{9DCCCC64-B2EA-4DE5-8643-917F2570A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86D"/>
    <w:pPr>
      <w:suppressAutoHyphens/>
      <w:spacing w:after="120" w:line="360" w:lineRule="auto"/>
    </w:pPr>
    <w:rPr>
      <w:rFonts w:ascii="Arial" w:hAnsi="Arial"/>
      <w:sz w:val="22"/>
      <w:szCs w:val="22"/>
      <w:lang w:val="en-US" w:eastAsia="en-US"/>
    </w:rPr>
  </w:style>
  <w:style w:type="paragraph" w:styleId="Heading1">
    <w:name w:val="heading 1"/>
    <w:basedOn w:val="Normal"/>
    <w:next w:val="Normal"/>
    <w:uiPriority w:val="99"/>
    <w:qFormat/>
    <w:rsid w:val="00974CD5"/>
    <w:pPr>
      <w:keepNext/>
      <w:keepLines/>
      <w:numPr>
        <w:numId w:val="5"/>
      </w:numPr>
      <w:tabs>
        <w:tab w:val="clear" w:pos="5813"/>
        <w:tab w:val="num" w:pos="567"/>
      </w:tabs>
      <w:suppressAutoHyphens w:val="0"/>
      <w:spacing w:before="240"/>
      <w:ind w:left="360"/>
      <w:outlineLvl w:val="0"/>
    </w:pPr>
    <w:rPr>
      <w:rFonts w:eastAsia="Times New Roman"/>
      <w:b/>
      <w:smallCaps/>
      <w:sz w:val="28"/>
      <w:szCs w:val="32"/>
    </w:rPr>
  </w:style>
  <w:style w:type="paragraph" w:styleId="Heading2">
    <w:name w:val="heading 2"/>
    <w:basedOn w:val="Normal"/>
    <w:next w:val="Normal"/>
    <w:uiPriority w:val="99"/>
    <w:qFormat/>
    <w:rsid w:val="00974CD5"/>
    <w:pPr>
      <w:keepNext/>
      <w:keepLines/>
      <w:numPr>
        <w:ilvl w:val="1"/>
        <w:numId w:val="5"/>
      </w:numPr>
      <w:suppressAutoHyphens w:val="0"/>
      <w:spacing w:before="40"/>
      <w:outlineLvl w:val="1"/>
    </w:pPr>
    <w:rPr>
      <w:rFonts w:eastAsia="Times New Roman"/>
      <w:b/>
      <w:sz w:val="24"/>
      <w:szCs w:val="26"/>
    </w:rPr>
  </w:style>
  <w:style w:type="paragraph" w:styleId="Heading3">
    <w:name w:val="heading 3"/>
    <w:basedOn w:val="Normal"/>
    <w:next w:val="Normal"/>
    <w:uiPriority w:val="99"/>
    <w:qFormat/>
    <w:rsid w:val="00974CD5"/>
    <w:pPr>
      <w:keepNext/>
      <w:keepLines/>
      <w:numPr>
        <w:ilvl w:val="2"/>
        <w:numId w:val="5"/>
      </w:numPr>
      <w:suppressAutoHyphens w:val="0"/>
      <w:spacing w:before="40"/>
      <w:outlineLvl w:val="2"/>
    </w:pPr>
    <w:rPr>
      <w:rFonts w:eastAsia="Times New Roman"/>
      <w:b/>
      <w:i/>
      <w:sz w:val="24"/>
      <w:szCs w:val="24"/>
    </w:rPr>
  </w:style>
  <w:style w:type="paragraph" w:styleId="Heading4">
    <w:name w:val="heading 4"/>
    <w:basedOn w:val="Normal"/>
    <w:next w:val="Normal"/>
    <w:uiPriority w:val="99"/>
    <w:qFormat/>
    <w:rsid w:val="00974CD5"/>
    <w:pPr>
      <w:keepNext/>
      <w:keepLines/>
      <w:numPr>
        <w:ilvl w:val="3"/>
        <w:numId w:val="5"/>
      </w:numPr>
      <w:suppressAutoHyphens w:val="0"/>
      <w:spacing w:before="40" w:after="0"/>
      <w:outlineLvl w:val="3"/>
    </w:pPr>
    <w:rPr>
      <w:rFonts w:eastAsia="Times New Roman"/>
      <w:i/>
      <w:iCs/>
    </w:rPr>
  </w:style>
  <w:style w:type="paragraph" w:styleId="Heading5">
    <w:name w:val="heading 5"/>
    <w:basedOn w:val="Normal"/>
    <w:next w:val="Normal"/>
    <w:link w:val="Heading5Char"/>
    <w:uiPriority w:val="99"/>
    <w:qFormat/>
    <w:rsid w:val="00974CD5"/>
    <w:pPr>
      <w:keepNext/>
      <w:keepLines/>
      <w:numPr>
        <w:ilvl w:val="4"/>
        <w:numId w:val="5"/>
      </w:numPr>
      <w:suppressAutoHyphens w:val="0"/>
      <w:spacing w:before="40" w:after="0"/>
      <w:outlineLvl w:val="4"/>
    </w:pPr>
    <w:rPr>
      <w:rFonts w:ascii="Calibri Light" w:eastAsia="Times New Roman" w:hAnsi="Calibri Light"/>
      <w:color w:val="2E74B5"/>
    </w:rPr>
  </w:style>
  <w:style w:type="paragraph" w:styleId="Heading6">
    <w:name w:val="heading 6"/>
    <w:basedOn w:val="Normal"/>
    <w:next w:val="Normal"/>
    <w:link w:val="Heading6Char"/>
    <w:uiPriority w:val="99"/>
    <w:qFormat/>
    <w:rsid w:val="00974CD5"/>
    <w:pPr>
      <w:keepNext/>
      <w:keepLines/>
      <w:numPr>
        <w:ilvl w:val="5"/>
        <w:numId w:val="5"/>
      </w:numPr>
      <w:suppressAutoHyphens w:val="0"/>
      <w:spacing w:before="40" w:after="0"/>
      <w:outlineLvl w:val="5"/>
    </w:pPr>
    <w:rPr>
      <w:rFonts w:ascii="Calibri Light" w:eastAsia="Times New Roman" w:hAnsi="Calibri Light"/>
      <w:color w:val="1F4D78"/>
    </w:rPr>
  </w:style>
  <w:style w:type="paragraph" w:styleId="Heading7">
    <w:name w:val="heading 7"/>
    <w:basedOn w:val="Normal"/>
    <w:next w:val="Normal"/>
    <w:uiPriority w:val="99"/>
    <w:qFormat/>
    <w:rsid w:val="00974CD5"/>
    <w:pPr>
      <w:keepNext/>
      <w:keepLines/>
      <w:numPr>
        <w:ilvl w:val="6"/>
        <w:numId w:val="5"/>
      </w:numPr>
      <w:suppressAutoHyphens w:val="0"/>
      <w:spacing w:before="40" w:after="0"/>
      <w:outlineLvl w:val="6"/>
    </w:pPr>
    <w:rPr>
      <w:rFonts w:ascii="Calibri Light" w:eastAsia="Times New Roman" w:hAnsi="Calibri Light"/>
      <w:i/>
      <w:iCs/>
      <w:color w:val="1F4D78"/>
    </w:rPr>
  </w:style>
  <w:style w:type="paragraph" w:styleId="Heading8">
    <w:name w:val="heading 8"/>
    <w:basedOn w:val="Normal"/>
    <w:next w:val="Normal"/>
    <w:uiPriority w:val="99"/>
    <w:qFormat/>
    <w:rsid w:val="00974CD5"/>
    <w:pPr>
      <w:keepNext/>
      <w:keepLines/>
      <w:numPr>
        <w:ilvl w:val="7"/>
        <w:numId w:val="5"/>
      </w:numPr>
      <w:suppressAutoHyphens w:val="0"/>
      <w:spacing w:before="40" w:after="0"/>
      <w:outlineLvl w:val="7"/>
    </w:pPr>
    <w:rPr>
      <w:rFonts w:ascii="Calibri Light" w:eastAsia="Times New Roman" w:hAnsi="Calibri Light"/>
      <w:color w:val="272727"/>
      <w:sz w:val="21"/>
      <w:szCs w:val="21"/>
    </w:rPr>
  </w:style>
  <w:style w:type="paragraph" w:styleId="Heading9">
    <w:name w:val="heading 9"/>
    <w:basedOn w:val="Normal"/>
    <w:next w:val="Normal"/>
    <w:uiPriority w:val="99"/>
    <w:qFormat/>
    <w:rsid w:val="00974CD5"/>
    <w:pPr>
      <w:keepNext/>
      <w:keepLines/>
      <w:numPr>
        <w:ilvl w:val="8"/>
        <w:numId w:val="5"/>
      </w:numPr>
      <w:suppressAutoHyphens w:val="0"/>
      <w:spacing w:before="40" w:after="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Titlu11"/>
    <w:uiPriority w:val="99"/>
    <w:locked/>
    <w:rsid w:val="0085786D"/>
    <w:rPr>
      <w:rFonts w:ascii="Arial" w:eastAsia="Times New Roman" w:hAnsi="Arial"/>
      <w:b/>
      <w:smallCaps/>
      <w:sz w:val="28"/>
      <w:szCs w:val="32"/>
      <w:lang w:val="en-US" w:eastAsia="en-US"/>
    </w:rPr>
  </w:style>
  <w:style w:type="character" w:customStyle="1" w:styleId="Heading2Char">
    <w:name w:val="Heading 2 Char"/>
    <w:link w:val="Titlu21"/>
    <w:uiPriority w:val="99"/>
    <w:locked/>
    <w:rsid w:val="0085786D"/>
    <w:rPr>
      <w:rFonts w:ascii="Arial" w:eastAsia="Times New Roman" w:hAnsi="Arial"/>
      <w:b/>
      <w:sz w:val="24"/>
      <w:szCs w:val="26"/>
      <w:lang w:val="en-US" w:eastAsia="en-US"/>
    </w:rPr>
  </w:style>
  <w:style w:type="character" w:customStyle="1" w:styleId="Heading3Char">
    <w:name w:val="Heading 3 Char"/>
    <w:link w:val="Titlu31"/>
    <w:uiPriority w:val="99"/>
    <w:locked/>
    <w:rsid w:val="0085786D"/>
    <w:rPr>
      <w:rFonts w:ascii="Arial" w:eastAsia="Times New Roman" w:hAnsi="Arial"/>
      <w:b/>
      <w:i/>
      <w:sz w:val="24"/>
      <w:szCs w:val="24"/>
      <w:lang w:val="en-US" w:eastAsia="en-US"/>
    </w:rPr>
  </w:style>
  <w:style w:type="character" w:customStyle="1" w:styleId="Heading4Char">
    <w:name w:val="Heading 4 Char"/>
    <w:link w:val="Titlu41"/>
    <w:uiPriority w:val="99"/>
    <w:locked/>
    <w:rsid w:val="0085786D"/>
    <w:rPr>
      <w:rFonts w:ascii="Arial" w:eastAsia="Times New Roman" w:hAnsi="Arial"/>
      <w:i/>
      <w:iCs/>
      <w:sz w:val="22"/>
      <w:szCs w:val="22"/>
      <w:lang w:val="en-US" w:eastAsia="en-US"/>
    </w:rPr>
  </w:style>
  <w:style w:type="character" w:customStyle="1" w:styleId="Heading5Char">
    <w:name w:val="Heading 5 Char"/>
    <w:link w:val="Heading5"/>
    <w:uiPriority w:val="99"/>
    <w:locked/>
    <w:rsid w:val="0085786D"/>
    <w:rPr>
      <w:rFonts w:ascii="Calibri Light" w:eastAsia="Times New Roman" w:hAnsi="Calibri Light"/>
      <w:color w:val="2E74B5"/>
      <w:sz w:val="22"/>
      <w:szCs w:val="22"/>
      <w:lang w:val="en-US" w:eastAsia="en-US"/>
    </w:rPr>
  </w:style>
  <w:style w:type="character" w:customStyle="1" w:styleId="Heading6Char">
    <w:name w:val="Heading 6 Char"/>
    <w:link w:val="Heading6"/>
    <w:uiPriority w:val="99"/>
    <w:locked/>
    <w:rsid w:val="0085786D"/>
    <w:rPr>
      <w:rFonts w:ascii="Calibri Light" w:eastAsia="Times New Roman" w:hAnsi="Calibri Light"/>
      <w:color w:val="1F4D78"/>
      <w:sz w:val="22"/>
      <w:szCs w:val="22"/>
      <w:lang w:val="en-US" w:eastAsia="en-US"/>
    </w:rPr>
  </w:style>
  <w:style w:type="character" w:customStyle="1" w:styleId="Heading7Char">
    <w:name w:val="Heading 7 Char"/>
    <w:link w:val="Titlu71"/>
    <w:uiPriority w:val="99"/>
    <w:semiHidden/>
    <w:locked/>
    <w:rsid w:val="0085786D"/>
    <w:rPr>
      <w:rFonts w:ascii="Calibri Light" w:eastAsia="Times New Roman" w:hAnsi="Calibri Light"/>
      <w:i/>
      <w:iCs/>
      <w:color w:val="1F4D78"/>
      <w:sz w:val="22"/>
      <w:szCs w:val="22"/>
      <w:lang w:val="en-US" w:eastAsia="en-US"/>
    </w:rPr>
  </w:style>
  <w:style w:type="character" w:customStyle="1" w:styleId="Heading8Char">
    <w:name w:val="Heading 8 Char"/>
    <w:link w:val="Titlu81"/>
    <w:uiPriority w:val="99"/>
    <w:semiHidden/>
    <w:locked/>
    <w:rsid w:val="0085786D"/>
    <w:rPr>
      <w:rFonts w:ascii="Calibri Light" w:eastAsia="Times New Roman" w:hAnsi="Calibri Light"/>
      <w:color w:val="272727"/>
      <w:sz w:val="21"/>
      <w:szCs w:val="21"/>
      <w:lang w:val="en-US" w:eastAsia="en-US"/>
    </w:rPr>
  </w:style>
  <w:style w:type="character" w:customStyle="1" w:styleId="Heading9Char">
    <w:name w:val="Heading 9 Char"/>
    <w:link w:val="Titlu91"/>
    <w:uiPriority w:val="99"/>
    <w:semiHidden/>
    <w:locked/>
    <w:rsid w:val="0085786D"/>
    <w:rPr>
      <w:rFonts w:ascii="Calibri Light" w:eastAsia="Times New Roman" w:hAnsi="Calibri Light"/>
      <w:i/>
      <w:iCs/>
      <w:color w:val="272727"/>
      <w:sz w:val="21"/>
      <w:szCs w:val="21"/>
      <w:lang w:val="en-US" w:eastAsia="en-US"/>
    </w:rPr>
  </w:style>
  <w:style w:type="paragraph" w:customStyle="1" w:styleId="Titlu11">
    <w:name w:val="Titlu 11"/>
    <w:basedOn w:val="Normal"/>
    <w:next w:val="Normal"/>
    <w:link w:val="Heading1Char"/>
    <w:uiPriority w:val="99"/>
    <w:rsid w:val="0085786D"/>
    <w:pPr>
      <w:keepNext/>
      <w:keepLines/>
      <w:numPr>
        <w:numId w:val="1"/>
      </w:numPr>
      <w:tabs>
        <w:tab w:val="left" w:pos="567"/>
      </w:tabs>
      <w:spacing w:before="240"/>
      <w:ind w:left="360" w:firstLine="0"/>
      <w:outlineLvl w:val="0"/>
    </w:pPr>
    <w:rPr>
      <w:rFonts w:eastAsia="Times New Roman"/>
      <w:b/>
      <w:smallCaps/>
      <w:sz w:val="28"/>
      <w:szCs w:val="32"/>
    </w:rPr>
  </w:style>
  <w:style w:type="paragraph" w:customStyle="1" w:styleId="Titlu21">
    <w:name w:val="Titlu 21"/>
    <w:basedOn w:val="Normal"/>
    <w:next w:val="Normal"/>
    <w:link w:val="Heading2Char"/>
    <w:uiPriority w:val="99"/>
    <w:rsid w:val="0085786D"/>
    <w:pPr>
      <w:keepNext/>
      <w:keepLines/>
      <w:numPr>
        <w:ilvl w:val="1"/>
        <w:numId w:val="1"/>
      </w:numPr>
      <w:spacing w:before="40"/>
      <w:outlineLvl w:val="1"/>
    </w:pPr>
    <w:rPr>
      <w:rFonts w:eastAsia="Times New Roman"/>
      <w:b/>
      <w:sz w:val="24"/>
      <w:szCs w:val="26"/>
    </w:rPr>
  </w:style>
  <w:style w:type="paragraph" w:customStyle="1" w:styleId="Titlu31">
    <w:name w:val="Titlu 31"/>
    <w:basedOn w:val="Normal"/>
    <w:next w:val="Normal"/>
    <w:link w:val="Heading3Char"/>
    <w:uiPriority w:val="99"/>
    <w:rsid w:val="0085786D"/>
    <w:pPr>
      <w:keepNext/>
      <w:keepLines/>
      <w:numPr>
        <w:ilvl w:val="2"/>
        <w:numId w:val="1"/>
      </w:numPr>
      <w:spacing w:before="40"/>
      <w:outlineLvl w:val="2"/>
    </w:pPr>
    <w:rPr>
      <w:rFonts w:eastAsia="Times New Roman"/>
      <w:b/>
      <w:i/>
      <w:sz w:val="24"/>
      <w:szCs w:val="24"/>
    </w:rPr>
  </w:style>
  <w:style w:type="paragraph" w:customStyle="1" w:styleId="Titlu41">
    <w:name w:val="Titlu 41"/>
    <w:basedOn w:val="Normal"/>
    <w:next w:val="Normal"/>
    <w:link w:val="Heading4Char"/>
    <w:uiPriority w:val="99"/>
    <w:rsid w:val="0085786D"/>
    <w:pPr>
      <w:keepNext/>
      <w:keepLines/>
      <w:numPr>
        <w:ilvl w:val="3"/>
        <w:numId w:val="1"/>
      </w:numPr>
      <w:spacing w:before="40" w:after="0"/>
      <w:outlineLvl w:val="3"/>
    </w:pPr>
    <w:rPr>
      <w:rFonts w:eastAsia="Times New Roman"/>
      <w:i/>
      <w:iCs/>
    </w:rPr>
  </w:style>
  <w:style w:type="paragraph" w:customStyle="1" w:styleId="Titlu51">
    <w:name w:val="Titlu 51"/>
    <w:basedOn w:val="Normal"/>
    <w:next w:val="Normal"/>
    <w:uiPriority w:val="99"/>
    <w:semiHidden/>
    <w:rsid w:val="0085786D"/>
    <w:pPr>
      <w:keepNext/>
      <w:keepLines/>
      <w:numPr>
        <w:ilvl w:val="4"/>
        <w:numId w:val="1"/>
      </w:numPr>
      <w:tabs>
        <w:tab w:val="num" w:pos="360"/>
      </w:tabs>
      <w:spacing w:before="40" w:after="0"/>
      <w:ind w:left="0" w:firstLine="0"/>
      <w:outlineLvl w:val="4"/>
    </w:pPr>
    <w:rPr>
      <w:rFonts w:ascii="Calibri Light" w:eastAsia="Times New Roman" w:hAnsi="Calibri Light"/>
      <w:color w:val="2E74B5"/>
    </w:rPr>
  </w:style>
  <w:style w:type="paragraph" w:customStyle="1" w:styleId="Titlu61">
    <w:name w:val="Titlu 61"/>
    <w:basedOn w:val="Normal"/>
    <w:next w:val="Normal"/>
    <w:uiPriority w:val="99"/>
    <w:semiHidden/>
    <w:rsid w:val="0085786D"/>
    <w:pPr>
      <w:keepNext/>
      <w:keepLines/>
      <w:numPr>
        <w:ilvl w:val="5"/>
        <w:numId w:val="1"/>
      </w:numPr>
      <w:spacing w:before="40" w:after="0"/>
      <w:outlineLvl w:val="5"/>
    </w:pPr>
    <w:rPr>
      <w:rFonts w:ascii="Calibri Light" w:eastAsia="Times New Roman" w:hAnsi="Calibri Light"/>
      <w:color w:val="1F4D78"/>
    </w:rPr>
  </w:style>
  <w:style w:type="paragraph" w:customStyle="1" w:styleId="Titlu71">
    <w:name w:val="Titlu 71"/>
    <w:basedOn w:val="Normal"/>
    <w:next w:val="Normal"/>
    <w:link w:val="Heading7Char"/>
    <w:uiPriority w:val="99"/>
    <w:semiHidden/>
    <w:rsid w:val="0085786D"/>
    <w:pPr>
      <w:keepNext/>
      <w:keepLines/>
      <w:numPr>
        <w:ilvl w:val="6"/>
        <w:numId w:val="1"/>
      </w:numPr>
      <w:spacing w:before="40" w:after="0"/>
      <w:outlineLvl w:val="6"/>
    </w:pPr>
    <w:rPr>
      <w:rFonts w:ascii="Calibri Light" w:eastAsia="Times New Roman" w:hAnsi="Calibri Light"/>
      <w:i/>
      <w:iCs/>
      <w:color w:val="1F4D78"/>
    </w:rPr>
  </w:style>
  <w:style w:type="paragraph" w:customStyle="1" w:styleId="Titlu81">
    <w:name w:val="Titlu 81"/>
    <w:basedOn w:val="Normal"/>
    <w:next w:val="Normal"/>
    <w:link w:val="Heading8Char"/>
    <w:uiPriority w:val="99"/>
    <w:semiHidden/>
    <w:rsid w:val="0085786D"/>
    <w:pPr>
      <w:keepNext/>
      <w:keepLines/>
      <w:numPr>
        <w:ilvl w:val="7"/>
        <w:numId w:val="1"/>
      </w:numPr>
      <w:spacing w:before="40" w:after="0"/>
      <w:outlineLvl w:val="7"/>
    </w:pPr>
    <w:rPr>
      <w:rFonts w:ascii="Calibri Light" w:eastAsia="Times New Roman" w:hAnsi="Calibri Light"/>
      <w:color w:val="272727"/>
      <w:sz w:val="21"/>
      <w:szCs w:val="21"/>
    </w:rPr>
  </w:style>
  <w:style w:type="paragraph" w:customStyle="1" w:styleId="Titlu91">
    <w:name w:val="Titlu 91"/>
    <w:basedOn w:val="Normal"/>
    <w:next w:val="Normal"/>
    <w:link w:val="Heading9Char"/>
    <w:uiPriority w:val="99"/>
    <w:semiHidden/>
    <w:rsid w:val="0085786D"/>
    <w:pPr>
      <w:keepNext/>
      <w:keepLines/>
      <w:numPr>
        <w:ilvl w:val="8"/>
        <w:numId w:val="1"/>
      </w:numPr>
      <w:spacing w:before="40" w:after="0"/>
      <w:outlineLvl w:val="8"/>
    </w:pPr>
    <w:rPr>
      <w:rFonts w:ascii="Calibri Light" w:eastAsia="Times New Roman" w:hAnsi="Calibri Light"/>
      <w:i/>
      <w:iCs/>
      <w:color w:val="272727"/>
      <w:sz w:val="21"/>
      <w:szCs w:val="21"/>
    </w:rPr>
  </w:style>
  <w:style w:type="character" w:customStyle="1" w:styleId="HeaderChar">
    <w:name w:val="Header Char"/>
    <w:link w:val="Antet1"/>
    <w:uiPriority w:val="99"/>
    <w:locked/>
    <w:rsid w:val="0085786D"/>
    <w:rPr>
      <w:rFonts w:cs="Times New Roman"/>
    </w:rPr>
  </w:style>
  <w:style w:type="character" w:customStyle="1" w:styleId="FooterChar">
    <w:name w:val="Footer Char"/>
    <w:link w:val="Subsol1"/>
    <w:uiPriority w:val="99"/>
    <w:locked/>
    <w:rsid w:val="0085786D"/>
    <w:rPr>
      <w:rFonts w:cs="Times New Roman"/>
    </w:rPr>
  </w:style>
  <w:style w:type="character" w:customStyle="1" w:styleId="Accentuat1">
    <w:name w:val="Accentuat1"/>
    <w:uiPriority w:val="99"/>
    <w:rsid w:val="0085786D"/>
    <w:rPr>
      <w:rFonts w:ascii="Arial" w:hAnsi="Arial"/>
      <w:i/>
      <w:sz w:val="20"/>
    </w:rPr>
  </w:style>
  <w:style w:type="character" w:customStyle="1" w:styleId="TitleChar">
    <w:name w:val="Title Char"/>
    <w:link w:val="Titlu1"/>
    <w:uiPriority w:val="99"/>
    <w:locked/>
    <w:rsid w:val="0085786D"/>
    <w:rPr>
      <w:rFonts w:ascii="Arial" w:hAnsi="Arial"/>
      <w:caps/>
      <w:sz w:val="56"/>
    </w:rPr>
  </w:style>
  <w:style w:type="character" w:customStyle="1" w:styleId="SubtitleChar">
    <w:name w:val="Subtitle Char"/>
    <w:link w:val="Subtitlu1"/>
    <w:uiPriority w:val="99"/>
    <w:locked/>
    <w:rsid w:val="0085786D"/>
    <w:rPr>
      <w:rFonts w:ascii="Arial Black" w:hAnsi="Arial Black"/>
      <w:caps/>
      <w:color w:val="5A5A5A"/>
      <w:sz w:val="36"/>
    </w:rPr>
  </w:style>
  <w:style w:type="character" w:customStyle="1" w:styleId="BalloonTextChar">
    <w:name w:val="Balloon Text Char"/>
    <w:uiPriority w:val="99"/>
    <w:semiHidden/>
    <w:locked/>
    <w:rsid w:val="0085786D"/>
    <w:rPr>
      <w:rFonts w:ascii="Tahoma" w:hAnsi="Tahoma"/>
      <w:sz w:val="16"/>
    </w:rPr>
  </w:style>
  <w:style w:type="character" w:customStyle="1" w:styleId="Bodytext">
    <w:name w:val="Body text_"/>
    <w:link w:val="Corptext11"/>
    <w:uiPriority w:val="99"/>
    <w:locked/>
    <w:rsid w:val="0085786D"/>
    <w:rPr>
      <w:rFonts w:ascii="Arial" w:hAnsi="Arial"/>
      <w:spacing w:val="0"/>
      <w:shd w:val="clear" w:color="auto" w:fill="FFFFFF"/>
    </w:rPr>
  </w:style>
  <w:style w:type="character" w:customStyle="1" w:styleId="BodyTextChar">
    <w:name w:val="Body Text Char"/>
    <w:link w:val="Corptext1"/>
    <w:uiPriority w:val="99"/>
    <w:locked/>
    <w:rsid w:val="0085786D"/>
    <w:rPr>
      <w:rFonts w:ascii="Arial" w:hAnsi="Arial"/>
      <w:spacing w:val="0"/>
      <w:shd w:val="clear" w:color="auto" w:fill="FFFFFF"/>
    </w:rPr>
  </w:style>
  <w:style w:type="character" w:customStyle="1" w:styleId="BodyTextChar1">
    <w:name w:val="Body Text Char1"/>
    <w:uiPriority w:val="99"/>
    <w:semiHidden/>
    <w:rsid w:val="0085786D"/>
    <w:rPr>
      <w:rFonts w:ascii="Arial" w:hAnsi="Arial"/>
    </w:rPr>
  </w:style>
  <w:style w:type="character" w:customStyle="1" w:styleId="Bodytext105pt">
    <w:name w:val="Body text + 10.5 pt"/>
    <w:uiPriority w:val="99"/>
    <w:rsid w:val="0085786D"/>
    <w:rPr>
      <w:rFonts w:ascii="Arial" w:hAnsi="Arial"/>
      <w:spacing w:val="0"/>
      <w:sz w:val="21"/>
      <w:shd w:val="clear" w:color="auto" w:fill="FFFFFF"/>
    </w:rPr>
  </w:style>
  <w:style w:type="character" w:customStyle="1" w:styleId="Heading60">
    <w:name w:val="Heading #6_"/>
    <w:link w:val="Heading61"/>
    <w:uiPriority w:val="99"/>
    <w:locked/>
    <w:rsid w:val="0085786D"/>
    <w:rPr>
      <w:rFonts w:ascii="Arial" w:hAnsi="Arial"/>
      <w:sz w:val="21"/>
      <w:shd w:val="clear" w:color="auto" w:fill="FFFFFF"/>
    </w:rPr>
  </w:style>
  <w:style w:type="character" w:customStyle="1" w:styleId="Heading6SmallCaps">
    <w:name w:val="Heading #6 + Small Caps"/>
    <w:uiPriority w:val="99"/>
    <w:rsid w:val="0085786D"/>
    <w:rPr>
      <w:rFonts w:ascii="Arial" w:hAnsi="Arial"/>
      <w:smallCaps/>
      <w:sz w:val="21"/>
      <w:shd w:val="clear" w:color="auto" w:fill="FFFFFF"/>
    </w:rPr>
  </w:style>
  <w:style w:type="character" w:customStyle="1" w:styleId="Bodytext14">
    <w:name w:val="Body text (14)_"/>
    <w:link w:val="Bodytext140"/>
    <w:uiPriority w:val="99"/>
    <w:locked/>
    <w:rsid w:val="0085786D"/>
    <w:rPr>
      <w:rFonts w:ascii="Arial" w:hAnsi="Arial"/>
      <w:sz w:val="21"/>
      <w:shd w:val="clear" w:color="auto" w:fill="FFFFFF"/>
    </w:rPr>
  </w:style>
  <w:style w:type="character" w:customStyle="1" w:styleId="Bodytext14SmallCaps">
    <w:name w:val="Body text (14) + Small Caps"/>
    <w:uiPriority w:val="99"/>
    <w:rsid w:val="0085786D"/>
    <w:rPr>
      <w:rFonts w:ascii="Arial" w:hAnsi="Arial"/>
      <w:smallCaps/>
      <w:sz w:val="21"/>
      <w:shd w:val="clear" w:color="auto" w:fill="FFFFFF"/>
    </w:rPr>
  </w:style>
  <w:style w:type="character" w:customStyle="1" w:styleId="Heading50">
    <w:name w:val="Heading #5_"/>
    <w:link w:val="Heading51"/>
    <w:uiPriority w:val="99"/>
    <w:locked/>
    <w:rsid w:val="0085786D"/>
    <w:rPr>
      <w:rFonts w:ascii="Arial" w:hAnsi="Arial"/>
      <w:sz w:val="21"/>
      <w:shd w:val="clear" w:color="auto" w:fill="FFFFFF"/>
    </w:rPr>
  </w:style>
  <w:style w:type="character" w:customStyle="1" w:styleId="BodytextItalic">
    <w:name w:val="Body text + Italic"/>
    <w:uiPriority w:val="99"/>
    <w:rsid w:val="0085786D"/>
    <w:rPr>
      <w:rFonts w:ascii="Arial" w:hAnsi="Arial"/>
      <w:i/>
      <w:spacing w:val="0"/>
      <w:sz w:val="20"/>
      <w:shd w:val="clear" w:color="auto" w:fill="FFFFFF"/>
    </w:rPr>
  </w:style>
  <w:style w:type="character" w:customStyle="1" w:styleId="Picturecaption3">
    <w:name w:val="Picture caption (3)_"/>
    <w:link w:val="Picturecaption30"/>
    <w:uiPriority w:val="99"/>
    <w:locked/>
    <w:rsid w:val="0085786D"/>
    <w:rPr>
      <w:rFonts w:ascii="Arial" w:hAnsi="Arial"/>
      <w:spacing w:val="0"/>
      <w:shd w:val="clear" w:color="auto" w:fill="FFFFFF"/>
    </w:rPr>
  </w:style>
  <w:style w:type="character" w:customStyle="1" w:styleId="Bodytext15">
    <w:name w:val="Body text (15)_"/>
    <w:link w:val="Bodytext150"/>
    <w:uiPriority w:val="99"/>
    <w:locked/>
    <w:rsid w:val="0085786D"/>
    <w:rPr>
      <w:rFonts w:ascii="Arial" w:hAnsi="Arial"/>
      <w:i/>
      <w:spacing w:val="0"/>
      <w:sz w:val="17"/>
      <w:shd w:val="clear" w:color="auto" w:fill="FFFFFF"/>
    </w:rPr>
  </w:style>
  <w:style w:type="character" w:customStyle="1" w:styleId="Bodytext1545pt">
    <w:name w:val="Body text (15) + 4.5 pt"/>
    <w:uiPriority w:val="99"/>
    <w:rsid w:val="0085786D"/>
    <w:rPr>
      <w:rFonts w:ascii="Arial" w:hAnsi="Arial"/>
      <w:spacing w:val="0"/>
      <w:sz w:val="9"/>
      <w:shd w:val="clear" w:color="auto" w:fill="FFFFFF"/>
    </w:rPr>
  </w:style>
  <w:style w:type="character" w:styleId="Strong">
    <w:name w:val="Strong"/>
    <w:uiPriority w:val="22"/>
    <w:qFormat/>
    <w:rsid w:val="0085786D"/>
    <w:rPr>
      <w:rFonts w:cs="Times New Roman"/>
      <w:b/>
    </w:rPr>
  </w:style>
  <w:style w:type="character" w:customStyle="1" w:styleId="LegturInternet">
    <w:name w:val="Legătură Internet"/>
    <w:uiPriority w:val="99"/>
    <w:rsid w:val="0085786D"/>
    <w:rPr>
      <w:color w:val="11639D"/>
      <w:u w:val="none"/>
      <w:effect w:val="none"/>
    </w:rPr>
  </w:style>
  <w:style w:type="character" w:customStyle="1" w:styleId="ListLabel1">
    <w:name w:val="ListLabel 1"/>
    <w:uiPriority w:val="99"/>
    <w:rsid w:val="001B1C6E"/>
  </w:style>
  <w:style w:type="character" w:customStyle="1" w:styleId="ListLabel2">
    <w:name w:val="ListLabel 2"/>
    <w:uiPriority w:val="99"/>
    <w:rsid w:val="001B1C6E"/>
    <w:rPr>
      <w:rFonts w:ascii="Times New Roman" w:hAnsi="Times New Roman"/>
      <w:b/>
      <w:color w:val="000000"/>
      <w:sz w:val="24"/>
    </w:rPr>
  </w:style>
  <w:style w:type="character" w:customStyle="1" w:styleId="ListLabel3">
    <w:name w:val="ListLabel 3"/>
    <w:uiPriority w:val="99"/>
    <w:rsid w:val="001B1C6E"/>
    <w:rPr>
      <w:color w:val="000000"/>
    </w:rPr>
  </w:style>
  <w:style w:type="paragraph" w:customStyle="1" w:styleId="Stiltitlu">
    <w:name w:val="Stil titlu"/>
    <w:basedOn w:val="Normal"/>
    <w:next w:val="Corptext1"/>
    <w:uiPriority w:val="99"/>
    <w:rsid w:val="001B1C6E"/>
    <w:pPr>
      <w:keepNext/>
      <w:spacing w:before="240"/>
    </w:pPr>
    <w:rPr>
      <w:rFonts w:ascii="Liberation Sans" w:eastAsia="Microsoft YaHei" w:hAnsi="Liberation Sans" w:cs="Mangal"/>
      <w:sz w:val="28"/>
      <w:szCs w:val="28"/>
    </w:rPr>
  </w:style>
  <w:style w:type="paragraph" w:customStyle="1" w:styleId="Corptext1">
    <w:name w:val="Corp text1"/>
    <w:basedOn w:val="Normal"/>
    <w:link w:val="BodyTextChar"/>
    <w:uiPriority w:val="99"/>
    <w:rsid w:val="0085786D"/>
    <w:pPr>
      <w:widowControl w:val="0"/>
      <w:shd w:val="clear" w:color="auto" w:fill="FFFFFF"/>
      <w:spacing w:before="1920" w:after="0" w:line="240" w:lineRule="atLeast"/>
      <w:ind w:hanging="320"/>
    </w:pPr>
    <w:rPr>
      <w:sz w:val="20"/>
      <w:szCs w:val="20"/>
      <w:lang w:val="ro-RO" w:eastAsia="ro-RO"/>
    </w:rPr>
  </w:style>
  <w:style w:type="paragraph" w:customStyle="1" w:styleId="List1">
    <w:name w:val="Listă1"/>
    <w:basedOn w:val="Corptext1"/>
    <w:uiPriority w:val="99"/>
    <w:rsid w:val="001B1C6E"/>
    <w:rPr>
      <w:rFonts w:cs="Mangal"/>
    </w:rPr>
  </w:style>
  <w:style w:type="paragraph" w:customStyle="1" w:styleId="Legend1">
    <w:name w:val="Legendă1"/>
    <w:basedOn w:val="Normal"/>
    <w:uiPriority w:val="99"/>
    <w:rsid w:val="001B1C6E"/>
    <w:pPr>
      <w:suppressLineNumbers/>
      <w:spacing w:before="120"/>
    </w:pPr>
    <w:rPr>
      <w:rFonts w:cs="Mangal"/>
      <w:i/>
      <w:iCs/>
      <w:sz w:val="24"/>
      <w:szCs w:val="24"/>
    </w:rPr>
  </w:style>
  <w:style w:type="paragraph" w:customStyle="1" w:styleId="Index">
    <w:name w:val="Index"/>
    <w:basedOn w:val="Normal"/>
    <w:uiPriority w:val="99"/>
    <w:rsid w:val="001B1C6E"/>
    <w:pPr>
      <w:suppressLineNumbers/>
    </w:pPr>
    <w:rPr>
      <w:rFonts w:cs="Mangal"/>
    </w:rPr>
  </w:style>
  <w:style w:type="paragraph" w:customStyle="1" w:styleId="Antet1">
    <w:name w:val="Antet1"/>
    <w:basedOn w:val="Normal"/>
    <w:link w:val="HeaderChar"/>
    <w:uiPriority w:val="99"/>
    <w:rsid w:val="0085786D"/>
    <w:pPr>
      <w:tabs>
        <w:tab w:val="center" w:pos="4680"/>
        <w:tab w:val="right" w:pos="9360"/>
      </w:tabs>
      <w:spacing w:after="0"/>
    </w:pPr>
  </w:style>
  <w:style w:type="paragraph" w:customStyle="1" w:styleId="Subsol1">
    <w:name w:val="Subsol1"/>
    <w:basedOn w:val="Normal"/>
    <w:link w:val="FooterChar"/>
    <w:uiPriority w:val="99"/>
    <w:rsid w:val="0085786D"/>
    <w:pPr>
      <w:tabs>
        <w:tab w:val="center" w:pos="4680"/>
        <w:tab w:val="right" w:pos="9360"/>
      </w:tabs>
      <w:spacing w:after="0"/>
    </w:pPr>
  </w:style>
  <w:style w:type="paragraph" w:styleId="ListParagraph">
    <w:name w:val="List Paragraph"/>
    <w:basedOn w:val="Normal"/>
    <w:uiPriority w:val="99"/>
    <w:qFormat/>
    <w:rsid w:val="0085786D"/>
    <w:pPr>
      <w:ind w:left="720"/>
      <w:contextualSpacing/>
    </w:pPr>
  </w:style>
  <w:style w:type="paragraph" w:customStyle="1" w:styleId="Titlu1">
    <w:name w:val="Titlu1"/>
    <w:basedOn w:val="Normal"/>
    <w:next w:val="Normal"/>
    <w:link w:val="TitleChar"/>
    <w:uiPriority w:val="99"/>
    <w:rsid w:val="0085786D"/>
    <w:pPr>
      <w:spacing w:after="160" w:line="240" w:lineRule="auto"/>
      <w:contextualSpacing/>
      <w:jc w:val="center"/>
    </w:pPr>
    <w:rPr>
      <w:caps/>
      <w:sz w:val="56"/>
      <w:szCs w:val="20"/>
      <w:lang w:val="ro-RO" w:eastAsia="ro-RO"/>
    </w:rPr>
  </w:style>
  <w:style w:type="paragraph" w:customStyle="1" w:styleId="Subtitlu1">
    <w:name w:val="Subtitlu1"/>
    <w:basedOn w:val="Normal"/>
    <w:next w:val="Normal"/>
    <w:link w:val="SubtitleChar"/>
    <w:uiPriority w:val="99"/>
    <w:rsid w:val="0085786D"/>
    <w:pPr>
      <w:spacing w:after="160"/>
      <w:jc w:val="center"/>
    </w:pPr>
    <w:rPr>
      <w:rFonts w:ascii="Arial Black" w:hAnsi="Arial Black"/>
      <w:caps/>
      <w:color w:val="5A5A5A"/>
      <w:sz w:val="36"/>
      <w:szCs w:val="20"/>
      <w:lang w:val="ro-RO" w:eastAsia="ro-RO"/>
    </w:rPr>
  </w:style>
  <w:style w:type="paragraph" w:styleId="BalloonText">
    <w:name w:val="Balloon Text"/>
    <w:basedOn w:val="Normal"/>
    <w:link w:val="BalloonTextChar1"/>
    <w:uiPriority w:val="99"/>
    <w:semiHidden/>
    <w:rsid w:val="0085786D"/>
    <w:pPr>
      <w:spacing w:after="0" w:line="240" w:lineRule="auto"/>
    </w:pPr>
    <w:rPr>
      <w:rFonts w:ascii="Tahoma" w:hAnsi="Tahoma"/>
      <w:sz w:val="16"/>
      <w:szCs w:val="20"/>
      <w:lang w:val="ro-RO" w:eastAsia="ro-RO"/>
    </w:rPr>
  </w:style>
  <w:style w:type="character" w:customStyle="1" w:styleId="BalloonTextChar1">
    <w:name w:val="Balloon Text Char1"/>
    <w:link w:val="BalloonText"/>
    <w:uiPriority w:val="99"/>
    <w:semiHidden/>
    <w:locked/>
    <w:rPr>
      <w:rFonts w:ascii="Times New Roman" w:hAnsi="Times New Roman" w:cs="Times New Roman"/>
      <w:sz w:val="2"/>
      <w:lang w:val="en-US" w:eastAsia="en-US"/>
    </w:rPr>
  </w:style>
  <w:style w:type="paragraph" w:customStyle="1" w:styleId="Corptext11">
    <w:name w:val="Corp text11"/>
    <w:basedOn w:val="Normal"/>
    <w:link w:val="Bodytext"/>
    <w:uiPriority w:val="99"/>
    <w:rsid w:val="0085786D"/>
    <w:pPr>
      <w:widowControl w:val="0"/>
      <w:shd w:val="clear" w:color="auto" w:fill="FFFFFF"/>
      <w:spacing w:before="1920" w:after="0" w:line="240" w:lineRule="atLeast"/>
      <w:ind w:hanging="320"/>
    </w:pPr>
    <w:rPr>
      <w:sz w:val="20"/>
      <w:szCs w:val="20"/>
      <w:lang w:val="ro-RO" w:eastAsia="ro-RO"/>
    </w:rPr>
  </w:style>
  <w:style w:type="paragraph" w:customStyle="1" w:styleId="Heading61">
    <w:name w:val="Heading #6"/>
    <w:basedOn w:val="Normal"/>
    <w:link w:val="Heading60"/>
    <w:uiPriority w:val="99"/>
    <w:rsid w:val="0085786D"/>
    <w:pPr>
      <w:widowControl w:val="0"/>
      <w:shd w:val="clear" w:color="auto" w:fill="FFFFFF"/>
      <w:spacing w:before="420" w:after="0" w:line="240" w:lineRule="atLeast"/>
      <w:outlineLvl w:val="5"/>
    </w:pPr>
    <w:rPr>
      <w:sz w:val="21"/>
      <w:szCs w:val="20"/>
      <w:lang w:val="ro-RO" w:eastAsia="ro-RO"/>
    </w:rPr>
  </w:style>
  <w:style w:type="paragraph" w:customStyle="1" w:styleId="Bodytext140">
    <w:name w:val="Body text (14)"/>
    <w:basedOn w:val="Normal"/>
    <w:link w:val="Bodytext14"/>
    <w:uiPriority w:val="99"/>
    <w:rsid w:val="0085786D"/>
    <w:pPr>
      <w:widowControl w:val="0"/>
      <w:shd w:val="clear" w:color="auto" w:fill="FFFFFF"/>
      <w:spacing w:before="240" w:after="540" w:line="240" w:lineRule="atLeast"/>
    </w:pPr>
    <w:rPr>
      <w:sz w:val="21"/>
      <w:szCs w:val="20"/>
      <w:lang w:val="ro-RO" w:eastAsia="ro-RO"/>
    </w:rPr>
  </w:style>
  <w:style w:type="paragraph" w:customStyle="1" w:styleId="Heading51">
    <w:name w:val="Heading #5"/>
    <w:basedOn w:val="Normal"/>
    <w:link w:val="Heading50"/>
    <w:uiPriority w:val="99"/>
    <w:rsid w:val="0085786D"/>
    <w:pPr>
      <w:widowControl w:val="0"/>
      <w:shd w:val="clear" w:color="auto" w:fill="FFFFFF"/>
      <w:spacing w:before="420" w:after="0" w:line="240" w:lineRule="atLeast"/>
      <w:ind w:hanging="320"/>
      <w:outlineLvl w:val="4"/>
    </w:pPr>
    <w:rPr>
      <w:sz w:val="21"/>
      <w:szCs w:val="20"/>
      <w:lang w:val="ro-RO" w:eastAsia="ro-RO"/>
    </w:rPr>
  </w:style>
  <w:style w:type="paragraph" w:customStyle="1" w:styleId="Picturecaption30">
    <w:name w:val="Picture caption (3)"/>
    <w:basedOn w:val="Normal"/>
    <w:link w:val="Picturecaption3"/>
    <w:uiPriority w:val="99"/>
    <w:rsid w:val="0085786D"/>
    <w:pPr>
      <w:widowControl w:val="0"/>
      <w:shd w:val="clear" w:color="auto" w:fill="FFFFFF"/>
      <w:spacing w:after="0" w:line="356" w:lineRule="exact"/>
      <w:jc w:val="both"/>
    </w:pPr>
    <w:rPr>
      <w:sz w:val="20"/>
      <w:szCs w:val="20"/>
      <w:lang w:val="ro-RO" w:eastAsia="ro-RO"/>
    </w:rPr>
  </w:style>
  <w:style w:type="paragraph" w:customStyle="1" w:styleId="Bodytext150">
    <w:name w:val="Body text (15)"/>
    <w:basedOn w:val="Normal"/>
    <w:link w:val="Bodytext15"/>
    <w:uiPriority w:val="99"/>
    <w:rsid w:val="0085786D"/>
    <w:pPr>
      <w:widowControl w:val="0"/>
      <w:shd w:val="clear" w:color="auto" w:fill="FFFFFF"/>
      <w:spacing w:before="240" w:after="0" w:line="240" w:lineRule="atLeast"/>
    </w:pPr>
    <w:rPr>
      <w:i/>
      <w:sz w:val="17"/>
      <w:szCs w:val="20"/>
      <w:lang w:val="ro-RO" w:eastAsia="ro-RO"/>
    </w:rPr>
  </w:style>
  <w:style w:type="paragraph" w:styleId="NormalWeb">
    <w:name w:val="Normal (Web)"/>
    <w:basedOn w:val="Normal"/>
    <w:uiPriority w:val="99"/>
    <w:rsid w:val="0085786D"/>
    <w:pPr>
      <w:spacing w:beforeAutospacing="1" w:afterAutospacing="1" w:line="240" w:lineRule="auto"/>
    </w:pPr>
    <w:rPr>
      <w:rFonts w:ascii="Times New Roman" w:eastAsia="Times New Roman" w:hAnsi="Times New Roman"/>
      <w:sz w:val="24"/>
      <w:szCs w:val="24"/>
      <w:lang w:val="ro-RO" w:eastAsia="ro-RO"/>
    </w:rPr>
  </w:style>
  <w:style w:type="paragraph" w:customStyle="1" w:styleId="AntetUO">
    <w:name w:val="AntetUO"/>
    <w:uiPriority w:val="99"/>
    <w:rsid w:val="0085786D"/>
    <w:pPr>
      <w:suppressAutoHyphens/>
      <w:jc w:val="center"/>
    </w:pPr>
    <w:rPr>
      <w:rFonts w:ascii="Arial" w:eastAsia="Times New Roman" w:hAnsi="Arial"/>
      <w:sz w:val="18"/>
      <w:szCs w:val="24"/>
    </w:rPr>
  </w:style>
  <w:style w:type="table" w:styleId="TableGrid">
    <w:name w:val="Table Grid"/>
    <w:basedOn w:val="TableNormal"/>
    <w:uiPriority w:val="99"/>
    <w:rsid w:val="00857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8578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1"/>
    <w:uiPriority w:val="99"/>
    <w:rsid w:val="005350E2"/>
    <w:pPr>
      <w:tabs>
        <w:tab w:val="center" w:pos="4536"/>
        <w:tab w:val="right" w:pos="9072"/>
      </w:tabs>
      <w:spacing w:after="0" w:line="240" w:lineRule="auto"/>
    </w:pPr>
    <w:rPr>
      <w:sz w:val="20"/>
      <w:szCs w:val="20"/>
      <w:lang w:val="ro-RO" w:eastAsia="ro-RO"/>
    </w:rPr>
  </w:style>
  <w:style w:type="character" w:customStyle="1" w:styleId="HeaderChar1">
    <w:name w:val="Header Char1"/>
    <w:link w:val="Header"/>
    <w:uiPriority w:val="99"/>
    <w:locked/>
    <w:rsid w:val="005350E2"/>
    <w:rPr>
      <w:rFonts w:ascii="Arial" w:hAnsi="Arial" w:cs="Times New Roman"/>
    </w:rPr>
  </w:style>
  <w:style w:type="paragraph" w:styleId="Footer">
    <w:name w:val="footer"/>
    <w:basedOn w:val="Normal"/>
    <w:link w:val="FooterChar1"/>
    <w:uiPriority w:val="99"/>
    <w:rsid w:val="005350E2"/>
    <w:pPr>
      <w:tabs>
        <w:tab w:val="center" w:pos="4536"/>
        <w:tab w:val="right" w:pos="9072"/>
      </w:tabs>
      <w:spacing w:after="0" w:line="240" w:lineRule="auto"/>
    </w:pPr>
    <w:rPr>
      <w:sz w:val="20"/>
      <w:szCs w:val="20"/>
      <w:lang w:val="ro-RO" w:eastAsia="ro-RO"/>
    </w:rPr>
  </w:style>
  <w:style w:type="character" w:customStyle="1" w:styleId="FooterChar1">
    <w:name w:val="Footer Char1"/>
    <w:link w:val="Footer"/>
    <w:uiPriority w:val="99"/>
    <w:locked/>
    <w:rsid w:val="005350E2"/>
    <w:rPr>
      <w:rFonts w:ascii="Arial" w:hAnsi="Arial" w:cs="Times New Roman"/>
    </w:rPr>
  </w:style>
  <w:style w:type="character" w:customStyle="1" w:styleId="Heading1Char1">
    <w:name w:val="Heading 1 Char1"/>
    <w:uiPriority w:val="99"/>
    <w:rsid w:val="00974CD5"/>
    <w:rPr>
      <w:rFonts w:ascii="Calibri Light" w:hAnsi="Calibri Light"/>
      <w:b/>
      <w:color w:val="2E74B5"/>
      <w:sz w:val="28"/>
    </w:rPr>
  </w:style>
  <w:style w:type="character" w:customStyle="1" w:styleId="Heading2Char1">
    <w:name w:val="Heading 2 Char1"/>
    <w:uiPriority w:val="99"/>
    <w:semiHidden/>
    <w:rsid w:val="00974CD5"/>
    <w:rPr>
      <w:rFonts w:ascii="Calibri Light" w:hAnsi="Calibri Light"/>
      <w:b/>
      <w:color w:val="5B9BD5"/>
      <w:sz w:val="26"/>
    </w:rPr>
  </w:style>
  <w:style w:type="character" w:customStyle="1" w:styleId="Heading3Char1">
    <w:name w:val="Heading 3 Char1"/>
    <w:uiPriority w:val="99"/>
    <w:semiHidden/>
    <w:rsid w:val="00974CD5"/>
    <w:rPr>
      <w:rFonts w:ascii="Calibri Light" w:hAnsi="Calibri Light"/>
      <w:b/>
      <w:color w:val="5B9BD5"/>
    </w:rPr>
  </w:style>
  <w:style w:type="character" w:customStyle="1" w:styleId="Heading4Char1">
    <w:name w:val="Heading 4 Char1"/>
    <w:uiPriority w:val="99"/>
    <w:semiHidden/>
    <w:rsid w:val="00974CD5"/>
    <w:rPr>
      <w:rFonts w:ascii="Calibri Light" w:hAnsi="Calibri Light"/>
      <w:b/>
      <w:i/>
      <w:color w:val="5B9BD5"/>
    </w:rPr>
  </w:style>
  <w:style w:type="character" w:customStyle="1" w:styleId="Heading5Char1">
    <w:name w:val="Heading 5 Char1"/>
    <w:uiPriority w:val="99"/>
    <w:semiHidden/>
    <w:rsid w:val="00974CD5"/>
    <w:rPr>
      <w:rFonts w:ascii="Calibri Light" w:hAnsi="Calibri Light"/>
      <w:color w:val="1F4D78"/>
    </w:rPr>
  </w:style>
  <w:style w:type="character" w:customStyle="1" w:styleId="Heading6Char1">
    <w:name w:val="Heading 6 Char1"/>
    <w:uiPriority w:val="99"/>
    <w:semiHidden/>
    <w:rsid w:val="00974CD5"/>
    <w:rPr>
      <w:rFonts w:ascii="Calibri Light" w:hAnsi="Calibri Light"/>
      <w:i/>
      <w:color w:val="1F4D78"/>
    </w:rPr>
  </w:style>
  <w:style w:type="character" w:customStyle="1" w:styleId="Heading7Char1">
    <w:name w:val="Heading 7 Char1"/>
    <w:uiPriority w:val="99"/>
    <w:semiHidden/>
    <w:rsid w:val="00974CD5"/>
    <w:rPr>
      <w:rFonts w:ascii="Calibri Light" w:hAnsi="Calibri Light"/>
      <w:i/>
      <w:color w:val="404040"/>
    </w:rPr>
  </w:style>
  <w:style w:type="character" w:customStyle="1" w:styleId="Heading8Char1">
    <w:name w:val="Heading 8 Char1"/>
    <w:uiPriority w:val="99"/>
    <w:semiHidden/>
    <w:rsid w:val="00974CD5"/>
    <w:rPr>
      <w:rFonts w:ascii="Calibri Light" w:hAnsi="Calibri Light"/>
      <w:color w:val="404040"/>
      <w:sz w:val="20"/>
    </w:rPr>
  </w:style>
  <w:style w:type="character" w:customStyle="1" w:styleId="Heading9Char1">
    <w:name w:val="Heading 9 Char1"/>
    <w:uiPriority w:val="99"/>
    <w:semiHidden/>
    <w:rsid w:val="00974CD5"/>
    <w:rPr>
      <w:rFonts w:ascii="Calibri Light" w:hAnsi="Calibri Light"/>
      <w:i/>
      <w:color w:val="404040"/>
      <w:sz w:val="20"/>
    </w:rPr>
  </w:style>
  <w:style w:type="paragraph" w:customStyle="1" w:styleId="Implicit">
    <w:name w:val="Implicit"/>
    <w:uiPriority w:val="99"/>
    <w:rsid w:val="00B873DE"/>
    <w:pPr>
      <w:tabs>
        <w:tab w:val="left" w:pos="720"/>
      </w:tabs>
      <w:suppressAutoHyphens/>
      <w:spacing w:after="120" w:line="360" w:lineRule="auto"/>
    </w:pPr>
    <w:rPr>
      <w:rFonts w:ascii="Arial" w:hAnsi="Arial" w:cs="Calibri"/>
      <w:sz w:val="22"/>
      <w:szCs w:val="22"/>
      <w:lang w:val="en-US" w:eastAsia="en-US"/>
    </w:rPr>
  </w:style>
  <w:style w:type="paragraph" w:customStyle="1" w:styleId="Cuprinscadru">
    <w:name w:val="Cuprins cadru"/>
    <w:uiPriority w:val="99"/>
    <w:rsid w:val="0080781E"/>
    <w:pPr>
      <w:tabs>
        <w:tab w:val="left" w:pos="720"/>
      </w:tabs>
      <w:spacing w:after="200" w:line="276" w:lineRule="auto"/>
    </w:pPr>
    <w:rPr>
      <w:rFonts w:ascii="Times New Roman" w:eastAsia="Times New Roman" w:hAnsi="Times New Roman"/>
      <w:sz w:val="28"/>
      <w:szCs w:val="24"/>
      <w:lang w:val="en-US" w:eastAsia="zh-CN"/>
    </w:rPr>
  </w:style>
  <w:style w:type="paragraph" w:styleId="BodyText0">
    <w:name w:val="Body Text"/>
    <w:basedOn w:val="Normal"/>
    <w:link w:val="BodyTextChar2"/>
    <w:uiPriority w:val="99"/>
    <w:semiHidden/>
    <w:rsid w:val="0080781E"/>
  </w:style>
  <w:style w:type="character" w:customStyle="1" w:styleId="BodyTextChar2">
    <w:name w:val="Body Text Char2"/>
    <w:link w:val="BodyText0"/>
    <w:uiPriority w:val="99"/>
    <w:semiHidden/>
    <w:locked/>
    <w:rsid w:val="0080781E"/>
    <w:rPr>
      <w:rFonts w:ascii="Arial" w:hAnsi="Arial" w:cs="Times New Roman"/>
      <w:sz w:val="22"/>
      <w:lang w:val="en-US" w:eastAsia="en-US"/>
    </w:rPr>
  </w:style>
  <w:style w:type="paragraph" w:customStyle="1" w:styleId="Corptext21">
    <w:name w:val="Corp text 21"/>
    <w:basedOn w:val="Normal"/>
    <w:uiPriority w:val="99"/>
    <w:rsid w:val="008574E7"/>
    <w:pPr>
      <w:spacing w:after="0" w:line="240" w:lineRule="auto"/>
      <w:jc w:val="both"/>
    </w:pPr>
    <w:rPr>
      <w:rFonts w:ascii="Times New Roman" w:eastAsia="Times New Roman" w:hAnsi="Times New Roman"/>
      <w:szCs w:val="20"/>
      <w:lang w:val="ro-RO" w:eastAsia="ar-SA"/>
    </w:rPr>
  </w:style>
  <w:style w:type="character" w:styleId="Hyperlink">
    <w:name w:val="Hyperlink"/>
    <w:uiPriority w:val="99"/>
    <w:semiHidden/>
    <w:rsid w:val="00405B12"/>
    <w:rPr>
      <w:rFonts w:cs="Times New Roman"/>
      <w:color w:val="0000FF"/>
      <w:u w:val="single"/>
    </w:rPr>
  </w:style>
  <w:style w:type="paragraph" w:customStyle="1" w:styleId="Corptext2">
    <w:name w:val="Corp text2"/>
    <w:basedOn w:val="Normal"/>
    <w:uiPriority w:val="99"/>
    <w:rsid w:val="00DD340E"/>
    <w:pPr>
      <w:widowControl w:val="0"/>
      <w:shd w:val="clear" w:color="auto" w:fill="FFFFFF"/>
      <w:spacing w:before="1920" w:after="0" w:line="240" w:lineRule="atLeast"/>
      <w:ind w:hanging="320"/>
    </w:pPr>
    <w:rPr>
      <w:rFonts w:cs="Arial"/>
      <w:sz w:val="20"/>
      <w:szCs w:val="20"/>
      <w:lang w:val="ro-RO" w:eastAsia="ro-RO"/>
    </w:rPr>
  </w:style>
  <w:style w:type="paragraph" w:customStyle="1" w:styleId="TableParagraph">
    <w:name w:val="Table Paragraph"/>
    <w:basedOn w:val="Normal"/>
    <w:uiPriority w:val="99"/>
    <w:rsid w:val="00DD340E"/>
    <w:pPr>
      <w:widowControl w:val="0"/>
      <w:suppressAutoHyphens w:val="0"/>
      <w:autoSpaceDE w:val="0"/>
      <w:autoSpaceDN w:val="0"/>
      <w:spacing w:after="0" w:line="240" w:lineRule="auto"/>
    </w:pPr>
    <w:rPr>
      <w:rFonts w:ascii="Times New Roman" w:eastAsia="SimSun" w:hAnsi="Times New Roman"/>
      <w:sz w:val="24"/>
      <w:szCs w:val="24"/>
      <w:lang w:eastAsia="ro-RO"/>
    </w:rPr>
  </w:style>
  <w:style w:type="character" w:styleId="UnresolvedMention">
    <w:name w:val="Unresolved Mention"/>
    <w:basedOn w:val="DefaultParagraphFont"/>
    <w:uiPriority w:val="99"/>
    <w:semiHidden/>
    <w:unhideWhenUsed/>
    <w:rsid w:val="00652AF0"/>
    <w:rPr>
      <w:color w:val="605E5C"/>
      <w:shd w:val="clear" w:color="auto" w:fill="E1DFDD"/>
    </w:rPr>
  </w:style>
  <w:style w:type="table" w:customStyle="1" w:styleId="TableGrid0">
    <w:name w:val="TableGrid"/>
    <w:rsid w:val="00727F3A"/>
    <w:rPr>
      <w:rFonts w:ascii="Aptos" w:eastAsia="Times New Roman" w:hAnsi="Aptos" w:cs="Arial"/>
      <w:kern w:val="2"/>
      <w:sz w:val="24"/>
      <w:szCs w:val="24"/>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957270">
      <w:marLeft w:val="0"/>
      <w:marRight w:val="0"/>
      <w:marTop w:val="0"/>
      <w:marBottom w:val="0"/>
      <w:divBdr>
        <w:top w:val="none" w:sz="0" w:space="0" w:color="auto"/>
        <w:left w:val="none" w:sz="0" w:space="0" w:color="auto"/>
        <w:bottom w:val="none" w:sz="0" w:space="0" w:color="auto"/>
        <w:right w:val="none" w:sz="0" w:space="0" w:color="auto"/>
      </w:divBdr>
    </w:div>
    <w:div w:id="1533957271">
      <w:marLeft w:val="0"/>
      <w:marRight w:val="0"/>
      <w:marTop w:val="0"/>
      <w:marBottom w:val="0"/>
      <w:divBdr>
        <w:top w:val="none" w:sz="0" w:space="0" w:color="auto"/>
        <w:left w:val="none" w:sz="0" w:space="0" w:color="auto"/>
        <w:bottom w:val="none" w:sz="0" w:space="0" w:color="auto"/>
        <w:right w:val="none" w:sz="0" w:space="0" w:color="auto"/>
      </w:divBdr>
    </w:div>
    <w:div w:id="1533957272">
      <w:marLeft w:val="0"/>
      <w:marRight w:val="0"/>
      <w:marTop w:val="0"/>
      <w:marBottom w:val="0"/>
      <w:divBdr>
        <w:top w:val="none" w:sz="0" w:space="0" w:color="auto"/>
        <w:left w:val="none" w:sz="0" w:space="0" w:color="auto"/>
        <w:bottom w:val="none" w:sz="0" w:space="0" w:color="auto"/>
        <w:right w:val="none" w:sz="0" w:space="0" w:color="auto"/>
      </w:divBdr>
    </w:div>
    <w:div w:id="1533957273">
      <w:marLeft w:val="0"/>
      <w:marRight w:val="0"/>
      <w:marTop w:val="0"/>
      <w:marBottom w:val="0"/>
      <w:divBdr>
        <w:top w:val="none" w:sz="0" w:space="0" w:color="auto"/>
        <w:left w:val="none" w:sz="0" w:space="0" w:color="auto"/>
        <w:bottom w:val="none" w:sz="0" w:space="0" w:color="auto"/>
        <w:right w:val="none" w:sz="0" w:space="0" w:color="auto"/>
      </w:divBdr>
    </w:div>
    <w:div w:id="15339572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oradea.ro/display1318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oradea.ro/Birou+Programe+si+Proiecte+CDI?structure=Managementul+cercetari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31</Pages>
  <Words>6142</Words>
  <Characters>35010</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dc:creator>
  <cp:keywords/>
  <dc:description/>
  <cp:lastModifiedBy>Secretariat Prorector5</cp:lastModifiedBy>
  <cp:revision>12</cp:revision>
  <cp:lastPrinted>2019-05-22T05:49:00Z</cp:lastPrinted>
  <dcterms:created xsi:type="dcterms:W3CDTF">2025-11-13T07:50:00Z</dcterms:created>
  <dcterms:modified xsi:type="dcterms:W3CDTF">2025-11-19T12:34:00Z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dfddaf18-4af6-46fa-9a72-84bd496455fd</vt:lpwstr>
  </property>
</Properties>
</file>