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230C5" w14:textId="36D7E17F" w:rsidR="003F4880" w:rsidRPr="001A3AE3" w:rsidRDefault="003F4880" w:rsidP="003F4880">
      <w:pPr>
        <w:pStyle w:val="Titlu2"/>
        <w:ind w:left="576" w:hanging="576"/>
        <w:jc w:val="right"/>
        <w:rPr>
          <w:rFonts w:ascii="Times New Roman" w:hAnsi="Times New Roman"/>
          <w:b w:val="0"/>
          <w:bCs/>
          <w:lang w:val="ro-RO"/>
        </w:rPr>
      </w:pPr>
      <w:r w:rsidRPr="001A3AE3">
        <w:rPr>
          <w:rFonts w:ascii="Times New Roman" w:hAnsi="Times New Roman"/>
          <w:bCs/>
          <w:lang w:val="ro-RO"/>
        </w:rPr>
        <w:t>SEAQ_PO_Pr</w:t>
      </w:r>
      <w:r w:rsidR="005D79E2" w:rsidRPr="001A3AE3">
        <w:rPr>
          <w:rFonts w:ascii="Times New Roman" w:hAnsi="Times New Roman"/>
          <w:bCs/>
          <w:lang w:val="ro-RO"/>
        </w:rPr>
        <w:t>.</w:t>
      </w:r>
      <w:r w:rsidRPr="001A3AE3">
        <w:rPr>
          <w:rFonts w:ascii="Times New Roman" w:hAnsi="Times New Roman"/>
          <w:bCs/>
          <w:lang w:val="ro-RO"/>
        </w:rPr>
        <w:t>MA_08_A.</w:t>
      </w:r>
      <w:r w:rsidR="005F0A82" w:rsidRPr="001A3AE3">
        <w:rPr>
          <w:rFonts w:ascii="Times New Roman" w:hAnsi="Times New Roman"/>
          <w:bCs/>
          <w:lang w:val="ro-RO"/>
        </w:rPr>
        <w:t>0</w:t>
      </w:r>
      <w:r w:rsidRPr="001A3AE3">
        <w:rPr>
          <w:rFonts w:ascii="Times New Roman" w:hAnsi="Times New Roman"/>
          <w:bCs/>
          <w:lang w:val="ro-RO"/>
        </w:rPr>
        <w:t>1</w:t>
      </w:r>
    </w:p>
    <w:p w14:paraId="08D21879" w14:textId="77777777" w:rsidR="00732E0D" w:rsidRPr="001A3AE3" w:rsidRDefault="00732E0D">
      <w:pPr>
        <w:jc w:val="both"/>
        <w:rPr>
          <w:sz w:val="28"/>
          <w:szCs w:val="28"/>
          <w:lang w:val="ro-RO"/>
        </w:rPr>
      </w:pPr>
    </w:p>
    <w:p w14:paraId="55EEA3D2" w14:textId="77777777" w:rsidR="00102E39" w:rsidRPr="001A3AE3" w:rsidRDefault="00102E39">
      <w:pPr>
        <w:jc w:val="both"/>
        <w:rPr>
          <w:sz w:val="28"/>
          <w:szCs w:val="28"/>
          <w:lang w:val="ro-RO"/>
        </w:rPr>
      </w:pPr>
    </w:p>
    <w:p w14:paraId="7F019260" w14:textId="77777777" w:rsidR="00732E0D" w:rsidRPr="001A3AE3" w:rsidRDefault="00D57085">
      <w:pPr>
        <w:jc w:val="center"/>
        <w:rPr>
          <w:b/>
          <w:sz w:val="36"/>
          <w:szCs w:val="36"/>
          <w:lang w:val="ro-RO"/>
        </w:rPr>
      </w:pPr>
      <w:proofErr w:type="spellStart"/>
      <w:r w:rsidRPr="001A3AE3">
        <w:rPr>
          <w:b/>
          <w:sz w:val="36"/>
          <w:szCs w:val="36"/>
          <w:lang w:val="ro-RO"/>
        </w:rPr>
        <w:t>Fişa</w:t>
      </w:r>
      <w:proofErr w:type="spellEnd"/>
      <w:r w:rsidRPr="001A3AE3">
        <w:rPr>
          <w:b/>
          <w:sz w:val="36"/>
          <w:szCs w:val="36"/>
          <w:lang w:val="ro-RO"/>
        </w:rPr>
        <w:t xml:space="preserve"> de autoevaluare confirmată</w:t>
      </w:r>
    </w:p>
    <w:p w14:paraId="7A596475" w14:textId="77777777" w:rsidR="00732E0D" w:rsidRPr="001A3AE3" w:rsidRDefault="00732E0D">
      <w:pPr>
        <w:jc w:val="both"/>
        <w:rPr>
          <w:b/>
          <w:lang w:val="ro-RO"/>
        </w:rPr>
      </w:pPr>
    </w:p>
    <w:p w14:paraId="27DD643A" w14:textId="77777777" w:rsidR="00732E0D" w:rsidRPr="001A3AE3" w:rsidRDefault="00732E0D">
      <w:pPr>
        <w:jc w:val="both"/>
        <w:rPr>
          <w:b/>
          <w:lang w:val="ro-RO"/>
        </w:rPr>
      </w:pPr>
    </w:p>
    <w:p w14:paraId="735AD58A" w14:textId="77777777" w:rsidR="00732E0D" w:rsidRPr="001A3AE3" w:rsidRDefault="00D57085" w:rsidP="005747B7">
      <w:pPr>
        <w:spacing w:after="120" w:line="240" w:lineRule="auto"/>
        <w:jc w:val="both"/>
        <w:rPr>
          <w:lang w:val="ro-RO"/>
        </w:rPr>
      </w:pPr>
      <w:r w:rsidRPr="001A3AE3">
        <w:rPr>
          <w:lang w:val="ro-RO"/>
        </w:rPr>
        <w:t>UNIVERSITATEA DIN ORADEA</w:t>
      </w:r>
    </w:p>
    <w:p w14:paraId="7EBF127B" w14:textId="540FA98C" w:rsidR="00732E0D" w:rsidRPr="001A3AE3" w:rsidRDefault="00D57085" w:rsidP="005747B7">
      <w:pPr>
        <w:spacing w:after="120" w:line="240" w:lineRule="auto"/>
        <w:jc w:val="both"/>
        <w:rPr>
          <w:b/>
          <w:lang w:val="ro-RO"/>
        </w:rPr>
      </w:pPr>
      <w:r w:rsidRPr="001A3AE3">
        <w:rPr>
          <w:lang w:val="ro-RO"/>
        </w:rPr>
        <w:t>FACULTATEA</w:t>
      </w:r>
      <w:r w:rsidR="0023339E" w:rsidRPr="001A3AE3">
        <w:rPr>
          <w:lang w:val="ro-RO"/>
        </w:rPr>
        <w:t xml:space="preserve"> </w:t>
      </w:r>
      <w:r w:rsidRPr="001A3AE3">
        <w:rPr>
          <w:bCs/>
          <w:lang w:val="ro-RO"/>
        </w:rPr>
        <w:t>_________________________________________</w:t>
      </w:r>
    </w:p>
    <w:p w14:paraId="0334E290" w14:textId="42ED0521" w:rsidR="00732E0D" w:rsidRPr="001A3AE3" w:rsidRDefault="00D57085" w:rsidP="005747B7">
      <w:pPr>
        <w:spacing w:after="120" w:line="240" w:lineRule="auto"/>
        <w:jc w:val="both"/>
        <w:rPr>
          <w:lang w:val="ro-RO"/>
        </w:rPr>
      </w:pPr>
      <w:r w:rsidRPr="001A3AE3">
        <w:rPr>
          <w:lang w:val="ro-RO"/>
        </w:rPr>
        <w:t>DEPARTAMENTUL</w:t>
      </w:r>
      <w:r w:rsidR="0023339E" w:rsidRPr="001A3AE3">
        <w:rPr>
          <w:lang w:val="ro-RO"/>
        </w:rPr>
        <w:t xml:space="preserve"> </w:t>
      </w:r>
      <w:r w:rsidRPr="001A3AE3">
        <w:rPr>
          <w:lang w:val="ro-RO"/>
        </w:rPr>
        <w:t>_____________________________________</w:t>
      </w:r>
    </w:p>
    <w:p w14:paraId="1EE454C1" w14:textId="72201698" w:rsidR="00732E0D" w:rsidRPr="001A3AE3" w:rsidRDefault="00D57085" w:rsidP="005747B7">
      <w:pPr>
        <w:spacing w:after="120" w:line="240" w:lineRule="auto"/>
        <w:jc w:val="both"/>
        <w:rPr>
          <w:lang w:val="ro-RO"/>
        </w:rPr>
      </w:pPr>
      <w:r w:rsidRPr="001A3AE3">
        <w:rPr>
          <w:lang w:val="ro-RO"/>
        </w:rPr>
        <w:t>NUME</w:t>
      </w:r>
      <w:r w:rsidR="0023339E" w:rsidRPr="001A3AE3">
        <w:rPr>
          <w:lang w:val="ro-RO"/>
        </w:rPr>
        <w:t xml:space="preserve">LE ȘI </w:t>
      </w:r>
      <w:r w:rsidRPr="001A3AE3">
        <w:rPr>
          <w:lang w:val="ro-RO"/>
        </w:rPr>
        <w:t>PRENUME</w:t>
      </w:r>
      <w:r w:rsidR="0023339E" w:rsidRPr="001A3AE3">
        <w:rPr>
          <w:lang w:val="ro-RO"/>
        </w:rPr>
        <w:t xml:space="preserve">LE </w:t>
      </w:r>
      <w:r w:rsidRPr="001A3AE3">
        <w:rPr>
          <w:lang w:val="ro-RO"/>
        </w:rPr>
        <w:t>________________________________________</w:t>
      </w:r>
    </w:p>
    <w:p w14:paraId="38942A8F" w14:textId="47B8B9B9" w:rsidR="00732E0D" w:rsidRPr="001A3AE3" w:rsidRDefault="00D57085" w:rsidP="005747B7">
      <w:pPr>
        <w:spacing w:after="120" w:line="240" w:lineRule="auto"/>
        <w:jc w:val="both"/>
        <w:rPr>
          <w:lang w:val="ro-RO"/>
        </w:rPr>
      </w:pPr>
      <w:r w:rsidRPr="001A3AE3">
        <w:rPr>
          <w:lang w:val="ro-RO"/>
        </w:rPr>
        <w:t>GRADUL DIDACTIC</w:t>
      </w:r>
      <w:r w:rsidR="0023339E" w:rsidRPr="001A3AE3">
        <w:rPr>
          <w:lang w:val="ro-RO"/>
        </w:rPr>
        <w:t xml:space="preserve"> </w:t>
      </w:r>
      <w:r w:rsidRPr="001A3AE3">
        <w:rPr>
          <w:b/>
          <w:lang w:val="ro-RO"/>
        </w:rPr>
        <w:t>___________________________________________</w:t>
      </w:r>
      <w:r w:rsidR="000B5083" w:rsidRPr="001A3AE3">
        <w:rPr>
          <w:b/>
          <w:lang w:val="ro-RO"/>
        </w:rPr>
        <w:t>_</w:t>
      </w:r>
      <w:r w:rsidRPr="001A3AE3">
        <w:rPr>
          <w:b/>
          <w:lang w:val="ro-RO"/>
        </w:rPr>
        <w:t>_</w:t>
      </w:r>
    </w:p>
    <w:p w14:paraId="2EE9898B" w14:textId="77777777" w:rsidR="00732E0D" w:rsidRPr="001A3AE3" w:rsidRDefault="00732E0D">
      <w:pPr>
        <w:jc w:val="both"/>
        <w:rPr>
          <w:lang w:val="ro-RO"/>
        </w:rPr>
      </w:pPr>
    </w:p>
    <w:p w14:paraId="738DC531" w14:textId="24B636B9" w:rsidR="0084247F" w:rsidRPr="001A3AE3" w:rsidRDefault="0084247F" w:rsidP="0084247F">
      <w:pPr>
        <w:jc w:val="both"/>
        <w:rPr>
          <w:b/>
          <w:lang w:val="ro-RO"/>
        </w:rPr>
      </w:pPr>
      <w:r w:rsidRPr="001A3AE3">
        <w:rPr>
          <w:b/>
          <w:lang w:val="ro-RO"/>
        </w:rPr>
        <w:t xml:space="preserve">Coeficientului de autoevaluare a </w:t>
      </w:r>
      <w:r w:rsidR="004A156D" w:rsidRPr="001A3AE3">
        <w:rPr>
          <w:b/>
          <w:lang w:val="ro-RO"/>
        </w:rPr>
        <w:t>performanțelor</w:t>
      </w:r>
      <w:r w:rsidRPr="001A3AE3">
        <w:rPr>
          <w:b/>
          <w:lang w:val="ro-RO"/>
        </w:rPr>
        <w:t xml:space="preserve"> profesionale individuale (K</w:t>
      </w:r>
      <w:r w:rsidRPr="001A3AE3">
        <w:rPr>
          <w:b/>
          <w:vertAlign w:val="subscript"/>
          <w:lang w:val="ro-RO"/>
        </w:rPr>
        <w:t>A</w:t>
      </w:r>
      <w:r w:rsidRPr="001A3AE3">
        <w:rPr>
          <w:b/>
          <w:lang w:val="ro-RO"/>
        </w:rPr>
        <w:t>):</w:t>
      </w:r>
    </w:p>
    <w:tbl>
      <w:tblPr>
        <w:tblStyle w:val="Tabelgril"/>
        <w:tblW w:w="10206" w:type="dxa"/>
        <w:tblInd w:w="108" w:type="dxa"/>
        <w:shd w:val="clear" w:color="auto" w:fill="FFFFFF" w:themeFill="background1"/>
        <w:tblLook w:val="04A0" w:firstRow="1" w:lastRow="0" w:firstColumn="1" w:lastColumn="0" w:noHBand="0" w:noVBand="1"/>
      </w:tblPr>
      <w:tblGrid>
        <w:gridCol w:w="3998"/>
        <w:gridCol w:w="6208"/>
      </w:tblGrid>
      <w:tr w:rsidR="005C3F6E" w:rsidRPr="001A3AE3" w14:paraId="7A223152" w14:textId="77777777" w:rsidTr="00F05412">
        <w:tc>
          <w:tcPr>
            <w:tcW w:w="3998" w:type="dxa"/>
            <w:vMerge w:val="restart"/>
            <w:shd w:val="clear" w:color="auto" w:fill="FFFFFF" w:themeFill="background1"/>
            <w:vAlign w:val="center"/>
          </w:tcPr>
          <w:p w14:paraId="5450538F" w14:textId="42F133F9" w:rsidR="0084247F" w:rsidRPr="001A3AE3" w:rsidRDefault="0084247F" w:rsidP="00E27BE7">
            <w:pPr>
              <w:tabs>
                <w:tab w:val="center" w:pos="4702"/>
                <w:tab w:val="left" w:pos="6615"/>
              </w:tabs>
              <w:ind w:left="-108" w:right="-137"/>
              <w:rPr>
                <w:lang w:val="ro-RO"/>
              </w:rPr>
            </w:pPr>
            <w:r w:rsidRPr="001A3AE3">
              <w:rPr>
                <w:position w:val="-26"/>
                <w:lang w:val="ro-RO"/>
              </w:rPr>
              <w:object w:dxaOrig="3180" w:dyaOrig="620" w14:anchorId="100D9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2pt;height:30pt" o:ole="">
                  <v:imagedata r:id="rId9" o:title=""/>
                </v:shape>
                <o:OLEObject Type="Embed" ProgID="Equation.3" ShapeID="_x0000_i1026" DrawAspect="Content" ObjectID="_1839495889" r:id="rId10"/>
              </w:object>
            </w:r>
            <w:r w:rsidR="002B08B2" w:rsidRPr="001A3AE3">
              <w:rPr>
                <w:lang w:val="ro-RO"/>
              </w:rPr>
              <w:t>=…</w:t>
            </w:r>
            <w:r w:rsidR="00272D9A" w:rsidRPr="001A3AE3">
              <w:rPr>
                <w:lang w:val="ro-RO"/>
              </w:rPr>
              <w:t>.</w:t>
            </w:r>
            <w:r w:rsidR="002B08B2" w:rsidRPr="001A3AE3">
              <w:rPr>
                <w:lang w:val="ro-RO"/>
              </w:rPr>
              <w:t>..</w:t>
            </w:r>
          </w:p>
        </w:tc>
        <w:tc>
          <w:tcPr>
            <w:tcW w:w="6208" w:type="dxa"/>
            <w:shd w:val="clear" w:color="auto" w:fill="FFFFFF" w:themeFill="background1"/>
          </w:tcPr>
          <w:p w14:paraId="28A26C51" w14:textId="3807B2B2" w:rsidR="0084247F" w:rsidRPr="001A3AE3" w:rsidRDefault="0084247F" w:rsidP="00FD002A">
            <w:pPr>
              <w:tabs>
                <w:tab w:val="center" w:pos="4702"/>
                <w:tab w:val="left" w:pos="6615"/>
              </w:tabs>
              <w:spacing w:before="120" w:after="120"/>
              <w:rPr>
                <w:lang w:val="ro-RO"/>
              </w:rPr>
            </w:pPr>
            <w:r w:rsidRPr="001A3AE3">
              <w:rPr>
                <w:lang w:val="ro-RO"/>
              </w:rPr>
              <w:t>Punctaj minim CNATDCU profesor = ……</w:t>
            </w:r>
          </w:p>
        </w:tc>
      </w:tr>
      <w:tr w:rsidR="005C3F6E" w:rsidRPr="001A3AE3" w14:paraId="7B08446F" w14:textId="77777777" w:rsidTr="00F05412">
        <w:tc>
          <w:tcPr>
            <w:tcW w:w="3998" w:type="dxa"/>
            <w:vMerge/>
            <w:shd w:val="clear" w:color="auto" w:fill="FFFFFF" w:themeFill="background1"/>
          </w:tcPr>
          <w:p w14:paraId="0CCB0516" w14:textId="77777777" w:rsidR="0084247F" w:rsidRPr="001A3AE3" w:rsidRDefault="0084247F" w:rsidP="00E27BE7">
            <w:pPr>
              <w:tabs>
                <w:tab w:val="center" w:pos="4702"/>
                <w:tab w:val="left" w:pos="6615"/>
              </w:tabs>
              <w:rPr>
                <w:lang w:val="ro-RO"/>
              </w:rPr>
            </w:pPr>
          </w:p>
        </w:tc>
        <w:tc>
          <w:tcPr>
            <w:tcW w:w="6208" w:type="dxa"/>
            <w:shd w:val="clear" w:color="auto" w:fill="FFFFFF" w:themeFill="background1"/>
          </w:tcPr>
          <w:p w14:paraId="638EDEDA" w14:textId="7B37FFB9" w:rsidR="0084247F" w:rsidRPr="001A3AE3" w:rsidRDefault="0084247F" w:rsidP="00FD002A">
            <w:pPr>
              <w:tabs>
                <w:tab w:val="center" w:pos="4702"/>
                <w:tab w:val="left" w:pos="6615"/>
              </w:tabs>
              <w:spacing w:before="120" w:after="120"/>
              <w:rPr>
                <w:lang w:val="ro-RO"/>
              </w:rPr>
            </w:pPr>
            <w:r w:rsidRPr="001A3AE3">
              <w:rPr>
                <w:lang w:val="ro-RO"/>
              </w:rPr>
              <w:t>Punctaj minim CNATDCU conferențiar = ………</w:t>
            </w:r>
          </w:p>
        </w:tc>
      </w:tr>
      <w:tr w:rsidR="005C3F6E" w:rsidRPr="001A3AE3" w14:paraId="61712F62" w14:textId="77777777" w:rsidTr="00F05412">
        <w:tc>
          <w:tcPr>
            <w:tcW w:w="3998" w:type="dxa"/>
            <w:vMerge/>
            <w:shd w:val="clear" w:color="auto" w:fill="FFFFFF" w:themeFill="background1"/>
          </w:tcPr>
          <w:p w14:paraId="07363E1B" w14:textId="77777777" w:rsidR="0084247F" w:rsidRPr="001A3AE3" w:rsidRDefault="0084247F" w:rsidP="00E27BE7">
            <w:pPr>
              <w:tabs>
                <w:tab w:val="center" w:pos="4702"/>
                <w:tab w:val="left" w:pos="6615"/>
              </w:tabs>
              <w:rPr>
                <w:lang w:val="ro-RO"/>
              </w:rPr>
            </w:pPr>
          </w:p>
        </w:tc>
        <w:tc>
          <w:tcPr>
            <w:tcW w:w="6208" w:type="dxa"/>
            <w:shd w:val="clear" w:color="auto" w:fill="FFFFFF" w:themeFill="background1"/>
          </w:tcPr>
          <w:p w14:paraId="38DF1CF7" w14:textId="77777777" w:rsidR="00FD002A" w:rsidRPr="001A3AE3" w:rsidRDefault="0084247F" w:rsidP="00E27BE7">
            <w:pPr>
              <w:tabs>
                <w:tab w:val="center" w:pos="4702"/>
                <w:tab w:val="left" w:pos="6615"/>
              </w:tabs>
              <w:rPr>
                <w:lang w:val="ro-RO"/>
              </w:rPr>
            </w:pPr>
            <w:r w:rsidRPr="001A3AE3">
              <w:rPr>
                <w:lang w:val="ro-RO"/>
              </w:rPr>
              <w:t xml:space="preserve">Punctaj minim CNATDCU șef lucrări/lector =……. </w:t>
            </w:r>
          </w:p>
          <w:p w14:paraId="46F934F3" w14:textId="35B15FDA" w:rsidR="0084247F" w:rsidRPr="001A3AE3" w:rsidRDefault="0084247F" w:rsidP="00E27BE7">
            <w:pPr>
              <w:tabs>
                <w:tab w:val="center" w:pos="4702"/>
                <w:tab w:val="left" w:pos="6615"/>
              </w:tabs>
              <w:rPr>
                <w:lang w:val="ro-RO"/>
              </w:rPr>
            </w:pPr>
            <w:r w:rsidRPr="001A3AE3">
              <w:rPr>
                <w:lang w:val="ro-RO"/>
              </w:rPr>
              <w:t>(</w:t>
            </w:r>
            <w:r w:rsidR="00FD002A" w:rsidRPr="001A3AE3">
              <w:rPr>
                <w:lang w:val="ro-RO"/>
              </w:rPr>
              <w:t>..</w:t>
            </w:r>
            <w:r w:rsidRPr="001A3AE3">
              <w:rPr>
                <w:lang w:val="ro-RO"/>
              </w:rPr>
              <w:t>…×0</w:t>
            </w:r>
            <w:r w:rsidR="00FD002A" w:rsidRPr="001A3AE3">
              <w:rPr>
                <w:lang w:val="ro-RO"/>
              </w:rPr>
              <w:t>,</w:t>
            </w:r>
            <w:r w:rsidRPr="001A3AE3">
              <w:rPr>
                <w:lang w:val="ro-RO"/>
              </w:rPr>
              <w:t>75, c</w:t>
            </w:r>
            <w:r w:rsidR="00FD002A" w:rsidRPr="001A3AE3">
              <w:rPr>
                <w:lang w:val="ro-RO"/>
              </w:rPr>
              <w:t>onform</w:t>
            </w:r>
            <w:r w:rsidRPr="001A3AE3">
              <w:rPr>
                <w:lang w:val="ro-RO"/>
              </w:rPr>
              <w:t xml:space="preserve"> art. 7</w:t>
            </w:r>
            <w:r w:rsidR="000F1C3C" w:rsidRPr="001A3AE3">
              <w:rPr>
                <w:lang w:val="ro-RO"/>
              </w:rPr>
              <w:t>.</w:t>
            </w:r>
            <w:r w:rsidRPr="001A3AE3">
              <w:rPr>
                <w:lang w:val="ro-RO"/>
              </w:rPr>
              <w:t>1.2)</w:t>
            </w:r>
          </w:p>
        </w:tc>
      </w:tr>
      <w:tr w:rsidR="00F05412" w:rsidRPr="001A3AE3" w14:paraId="5D5ED7DA" w14:textId="77777777" w:rsidTr="00F05412">
        <w:tc>
          <w:tcPr>
            <w:tcW w:w="3998" w:type="dxa"/>
            <w:vMerge/>
            <w:shd w:val="clear" w:color="auto" w:fill="FFFFFF" w:themeFill="background1"/>
          </w:tcPr>
          <w:p w14:paraId="4E33AC06" w14:textId="77777777" w:rsidR="0084247F" w:rsidRPr="001A3AE3" w:rsidRDefault="0084247F" w:rsidP="00E27BE7">
            <w:pPr>
              <w:tabs>
                <w:tab w:val="center" w:pos="4702"/>
                <w:tab w:val="left" w:pos="6615"/>
              </w:tabs>
              <w:rPr>
                <w:lang w:val="ro-RO"/>
              </w:rPr>
            </w:pPr>
          </w:p>
        </w:tc>
        <w:tc>
          <w:tcPr>
            <w:tcW w:w="6208" w:type="dxa"/>
            <w:shd w:val="clear" w:color="auto" w:fill="FFFFFF" w:themeFill="background1"/>
          </w:tcPr>
          <w:p w14:paraId="14E21D72" w14:textId="77777777" w:rsidR="00FD002A" w:rsidRPr="001A3AE3" w:rsidRDefault="0084247F" w:rsidP="00E27BE7">
            <w:pPr>
              <w:tabs>
                <w:tab w:val="center" w:pos="4702"/>
                <w:tab w:val="left" w:pos="6615"/>
              </w:tabs>
              <w:rPr>
                <w:lang w:val="ro-RO"/>
              </w:rPr>
            </w:pPr>
            <w:r w:rsidRPr="001A3AE3">
              <w:rPr>
                <w:lang w:val="ro-RO"/>
              </w:rPr>
              <w:t xml:space="preserve">Punctaj minim CNATDCU asistent = </w:t>
            </w:r>
            <w:r w:rsidRPr="001A3AE3">
              <w:rPr>
                <w:bCs/>
                <w:lang w:val="ro-RO"/>
              </w:rPr>
              <w:t xml:space="preserve">……… </w:t>
            </w:r>
          </w:p>
          <w:p w14:paraId="2F5B51D3" w14:textId="48CD80F2" w:rsidR="0084247F" w:rsidRPr="001A3AE3" w:rsidRDefault="0084247F" w:rsidP="00E27BE7">
            <w:pPr>
              <w:tabs>
                <w:tab w:val="center" w:pos="4702"/>
                <w:tab w:val="left" w:pos="6615"/>
              </w:tabs>
              <w:rPr>
                <w:lang w:val="ro-RO"/>
              </w:rPr>
            </w:pPr>
            <w:r w:rsidRPr="001A3AE3">
              <w:rPr>
                <w:lang w:val="ro-RO"/>
              </w:rPr>
              <w:t>(</w:t>
            </w:r>
            <w:r w:rsidR="00FD002A" w:rsidRPr="001A3AE3">
              <w:rPr>
                <w:lang w:val="ro-RO"/>
              </w:rPr>
              <w:t>.</w:t>
            </w:r>
            <w:r w:rsidRPr="001A3AE3">
              <w:rPr>
                <w:lang w:val="ro-RO"/>
              </w:rPr>
              <w:t>….×0</w:t>
            </w:r>
            <w:r w:rsidR="00FD002A" w:rsidRPr="001A3AE3">
              <w:rPr>
                <w:lang w:val="ro-RO"/>
              </w:rPr>
              <w:t>,</w:t>
            </w:r>
            <w:r w:rsidRPr="001A3AE3">
              <w:rPr>
                <w:lang w:val="ro-RO"/>
              </w:rPr>
              <w:t>5, c</w:t>
            </w:r>
            <w:r w:rsidR="00FD002A" w:rsidRPr="001A3AE3">
              <w:rPr>
                <w:lang w:val="ro-RO"/>
              </w:rPr>
              <w:t>on</w:t>
            </w:r>
            <w:r w:rsidRPr="001A3AE3">
              <w:rPr>
                <w:lang w:val="ro-RO"/>
              </w:rPr>
              <w:t>f</w:t>
            </w:r>
            <w:r w:rsidR="00FD002A" w:rsidRPr="001A3AE3">
              <w:rPr>
                <w:lang w:val="ro-RO"/>
              </w:rPr>
              <w:t>orm</w:t>
            </w:r>
            <w:r w:rsidRPr="001A3AE3">
              <w:rPr>
                <w:lang w:val="ro-RO"/>
              </w:rPr>
              <w:t xml:space="preserve"> art. 7</w:t>
            </w:r>
            <w:r w:rsidR="000F1C3C" w:rsidRPr="001A3AE3">
              <w:rPr>
                <w:lang w:val="ro-RO"/>
              </w:rPr>
              <w:t>.</w:t>
            </w:r>
            <w:r w:rsidRPr="001A3AE3">
              <w:rPr>
                <w:lang w:val="ro-RO"/>
              </w:rPr>
              <w:t>1.2)</w:t>
            </w:r>
          </w:p>
        </w:tc>
      </w:tr>
    </w:tbl>
    <w:p w14:paraId="318A1DD0" w14:textId="77777777" w:rsidR="0084247F" w:rsidRPr="001A3AE3" w:rsidRDefault="0084247F">
      <w:pPr>
        <w:rPr>
          <w:lang w:val="ro-RO"/>
        </w:rPr>
      </w:pPr>
    </w:p>
    <w:p w14:paraId="511DF365" w14:textId="77777777" w:rsidR="00102E39" w:rsidRPr="001A3AE3" w:rsidRDefault="00102E39">
      <w:pPr>
        <w:rPr>
          <w:lang w:val="ro-RO"/>
        </w:rPr>
      </w:pPr>
    </w:p>
    <w:p w14:paraId="03DF0520" w14:textId="58B52BDD" w:rsidR="002B08B2" w:rsidRPr="001A3AE3" w:rsidRDefault="002B08B2" w:rsidP="000F1C3C">
      <w:pPr>
        <w:jc w:val="both"/>
        <w:rPr>
          <w:b/>
          <w:lang w:val="ro-RO"/>
        </w:rPr>
      </w:pPr>
      <w:r w:rsidRPr="001A3AE3">
        <w:rPr>
          <w:b/>
          <w:lang w:val="ro-RO"/>
        </w:rPr>
        <w:t xml:space="preserve">Criteriul de </w:t>
      </w:r>
      <w:r w:rsidR="004A156D" w:rsidRPr="001A3AE3">
        <w:rPr>
          <w:b/>
          <w:lang w:val="ro-RO"/>
        </w:rPr>
        <w:t>performanță</w:t>
      </w:r>
      <w:r w:rsidR="00E339A9" w:rsidRPr="001A3AE3">
        <w:rPr>
          <w:bCs/>
          <w:lang w:val="ro-RO"/>
        </w:rPr>
        <w:t xml:space="preserve"> </w:t>
      </w:r>
      <w:r w:rsidR="00102E39" w:rsidRPr="001A3AE3">
        <w:rPr>
          <w:bCs/>
          <w:lang w:val="ro-RO"/>
        </w:rPr>
        <w:t>(minim 3 realizări științifice în ultimii 3 ani calendaristici, conform art. 7.1.7)</w:t>
      </w:r>
    </w:p>
    <w:tbl>
      <w:tblPr>
        <w:tblStyle w:val="Tabelgril"/>
        <w:tblW w:w="0" w:type="auto"/>
        <w:tblInd w:w="360" w:type="dxa"/>
        <w:tblLook w:val="04A0" w:firstRow="1" w:lastRow="0" w:firstColumn="1" w:lastColumn="0" w:noHBand="0" w:noVBand="1"/>
      </w:tblPr>
      <w:tblGrid>
        <w:gridCol w:w="628"/>
        <w:gridCol w:w="7512"/>
        <w:gridCol w:w="1696"/>
      </w:tblGrid>
      <w:tr w:rsidR="005C3F6E" w:rsidRPr="001A3AE3" w14:paraId="0B57F678" w14:textId="77777777" w:rsidTr="00F63438">
        <w:tc>
          <w:tcPr>
            <w:tcW w:w="628" w:type="dxa"/>
            <w:vAlign w:val="center"/>
          </w:tcPr>
          <w:p w14:paraId="2503D32F" w14:textId="1BBE3E28" w:rsidR="0084247F" w:rsidRPr="001A3AE3" w:rsidRDefault="0084247F" w:rsidP="00102E39">
            <w:pPr>
              <w:jc w:val="center"/>
              <w:rPr>
                <w:bCs/>
                <w:lang w:val="ro-RO"/>
              </w:rPr>
            </w:pPr>
            <w:r w:rsidRPr="001A3AE3">
              <w:rPr>
                <w:bCs/>
                <w:lang w:val="ro-RO"/>
              </w:rPr>
              <w:t>Nr.</w:t>
            </w:r>
            <w:r w:rsidR="00A32B87" w:rsidRPr="001A3AE3">
              <w:rPr>
                <w:bCs/>
                <w:lang w:val="ro-RO"/>
              </w:rPr>
              <w:t xml:space="preserve"> </w:t>
            </w:r>
            <w:r w:rsidRPr="001A3AE3">
              <w:rPr>
                <w:bCs/>
                <w:lang w:val="ro-RO"/>
              </w:rPr>
              <w:t>crt.</w:t>
            </w:r>
          </w:p>
        </w:tc>
        <w:tc>
          <w:tcPr>
            <w:tcW w:w="7512" w:type="dxa"/>
            <w:vAlign w:val="center"/>
          </w:tcPr>
          <w:p w14:paraId="1EC97822" w14:textId="6C57FE36" w:rsidR="0084247F" w:rsidRPr="001A3AE3" w:rsidRDefault="0084247F" w:rsidP="00102E39">
            <w:pPr>
              <w:jc w:val="center"/>
              <w:rPr>
                <w:bCs/>
                <w:lang w:val="ro-RO"/>
              </w:rPr>
            </w:pPr>
            <w:r w:rsidRPr="001A3AE3">
              <w:rPr>
                <w:bCs/>
                <w:lang w:val="ro-RO"/>
              </w:rPr>
              <w:t>Realizarea științifică</w:t>
            </w:r>
          </w:p>
        </w:tc>
        <w:tc>
          <w:tcPr>
            <w:tcW w:w="1696" w:type="dxa"/>
            <w:vAlign w:val="center"/>
          </w:tcPr>
          <w:p w14:paraId="321283D3" w14:textId="43D0259F" w:rsidR="0084247F" w:rsidRPr="001A3AE3" w:rsidRDefault="0084247F" w:rsidP="00102E39">
            <w:pPr>
              <w:jc w:val="center"/>
              <w:rPr>
                <w:bCs/>
                <w:lang w:val="ro-RO"/>
              </w:rPr>
            </w:pPr>
            <w:r w:rsidRPr="001A3AE3">
              <w:rPr>
                <w:bCs/>
                <w:lang w:val="ro-RO"/>
              </w:rPr>
              <w:t>Anul</w:t>
            </w:r>
          </w:p>
        </w:tc>
      </w:tr>
      <w:tr w:rsidR="005C3F6E" w:rsidRPr="001A3AE3" w14:paraId="2A5BA952" w14:textId="77777777" w:rsidTr="00F63438">
        <w:tc>
          <w:tcPr>
            <w:tcW w:w="628" w:type="dxa"/>
            <w:vAlign w:val="center"/>
          </w:tcPr>
          <w:p w14:paraId="489711A4" w14:textId="00990E9E" w:rsidR="0084247F" w:rsidRPr="001A3AE3" w:rsidRDefault="0084247F" w:rsidP="00102E39">
            <w:pPr>
              <w:spacing w:before="60" w:after="60"/>
              <w:jc w:val="center"/>
              <w:rPr>
                <w:bCs/>
                <w:lang w:val="ro-RO"/>
              </w:rPr>
            </w:pPr>
            <w:r w:rsidRPr="001A3AE3">
              <w:rPr>
                <w:bCs/>
                <w:lang w:val="ro-RO"/>
              </w:rPr>
              <w:t>1</w:t>
            </w:r>
          </w:p>
        </w:tc>
        <w:tc>
          <w:tcPr>
            <w:tcW w:w="7512" w:type="dxa"/>
            <w:vAlign w:val="center"/>
          </w:tcPr>
          <w:p w14:paraId="668C9552" w14:textId="77777777" w:rsidR="0084247F" w:rsidRPr="001A3AE3" w:rsidRDefault="0084247F" w:rsidP="00102E39">
            <w:pPr>
              <w:spacing w:before="60" w:after="60"/>
              <w:jc w:val="both"/>
              <w:rPr>
                <w:bCs/>
                <w:lang w:val="ro-RO"/>
              </w:rPr>
            </w:pPr>
          </w:p>
        </w:tc>
        <w:tc>
          <w:tcPr>
            <w:tcW w:w="1696" w:type="dxa"/>
            <w:vAlign w:val="center"/>
          </w:tcPr>
          <w:p w14:paraId="3A495556" w14:textId="77777777" w:rsidR="0084247F" w:rsidRPr="001A3AE3" w:rsidRDefault="0084247F" w:rsidP="00102E39">
            <w:pPr>
              <w:spacing w:before="60" w:after="60"/>
              <w:jc w:val="both"/>
              <w:rPr>
                <w:bCs/>
                <w:lang w:val="ro-RO"/>
              </w:rPr>
            </w:pPr>
          </w:p>
        </w:tc>
      </w:tr>
      <w:tr w:rsidR="005C3F6E" w:rsidRPr="001A3AE3" w14:paraId="39190231" w14:textId="77777777" w:rsidTr="00F63438">
        <w:tc>
          <w:tcPr>
            <w:tcW w:w="628" w:type="dxa"/>
            <w:vAlign w:val="center"/>
          </w:tcPr>
          <w:p w14:paraId="197B89E8" w14:textId="61584952" w:rsidR="0084247F" w:rsidRPr="001A3AE3" w:rsidRDefault="0084247F" w:rsidP="00102E39">
            <w:pPr>
              <w:spacing w:before="60" w:after="60"/>
              <w:jc w:val="center"/>
              <w:rPr>
                <w:bCs/>
                <w:lang w:val="ro-RO"/>
              </w:rPr>
            </w:pPr>
            <w:r w:rsidRPr="001A3AE3">
              <w:rPr>
                <w:bCs/>
                <w:lang w:val="ro-RO"/>
              </w:rPr>
              <w:t>2</w:t>
            </w:r>
          </w:p>
        </w:tc>
        <w:tc>
          <w:tcPr>
            <w:tcW w:w="7512" w:type="dxa"/>
            <w:vAlign w:val="center"/>
          </w:tcPr>
          <w:p w14:paraId="336637F6" w14:textId="77777777" w:rsidR="0084247F" w:rsidRPr="001A3AE3" w:rsidRDefault="0084247F" w:rsidP="00102E39">
            <w:pPr>
              <w:spacing w:before="60" w:after="60"/>
              <w:jc w:val="both"/>
              <w:rPr>
                <w:bCs/>
                <w:lang w:val="ro-RO"/>
              </w:rPr>
            </w:pPr>
          </w:p>
        </w:tc>
        <w:tc>
          <w:tcPr>
            <w:tcW w:w="1696" w:type="dxa"/>
            <w:vAlign w:val="center"/>
          </w:tcPr>
          <w:p w14:paraId="737DB86C" w14:textId="77777777" w:rsidR="0084247F" w:rsidRPr="001A3AE3" w:rsidRDefault="0084247F" w:rsidP="00102E39">
            <w:pPr>
              <w:spacing w:before="60" w:after="60"/>
              <w:jc w:val="both"/>
              <w:rPr>
                <w:bCs/>
                <w:lang w:val="ro-RO"/>
              </w:rPr>
            </w:pPr>
          </w:p>
        </w:tc>
      </w:tr>
      <w:tr w:rsidR="005C3F6E" w:rsidRPr="001A3AE3" w14:paraId="2912DD83" w14:textId="77777777" w:rsidTr="00F63438">
        <w:tc>
          <w:tcPr>
            <w:tcW w:w="628" w:type="dxa"/>
            <w:vAlign w:val="center"/>
          </w:tcPr>
          <w:p w14:paraId="0F75EE7E" w14:textId="174E6AC5" w:rsidR="0084247F" w:rsidRPr="001A3AE3" w:rsidRDefault="0084247F" w:rsidP="00102E39">
            <w:pPr>
              <w:spacing w:before="60" w:after="60"/>
              <w:jc w:val="center"/>
              <w:rPr>
                <w:bCs/>
                <w:lang w:val="ro-RO"/>
              </w:rPr>
            </w:pPr>
            <w:r w:rsidRPr="001A3AE3">
              <w:rPr>
                <w:bCs/>
                <w:lang w:val="ro-RO"/>
              </w:rPr>
              <w:t>3</w:t>
            </w:r>
          </w:p>
        </w:tc>
        <w:tc>
          <w:tcPr>
            <w:tcW w:w="7512" w:type="dxa"/>
            <w:vAlign w:val="center"/>
          </w:tcPr>
          <w:p w14:paraId="3A4AFF56" w14:textId="77777777" w:rsidR="0084247F" w:rsidRPr="001A3AE3" w:rsidRDefault="0084247F" w:rsidP="00102E39">
            <w:pPr>
              <w:spacing w:before="60" w:after="60"/>
              <w:jc w:val="both"/>
              <w:rPr>
                <w:bCs/>
                <w:lang w:val="ro-RO"/>
              </w:rPr>
            </w:pPr>
          </w:p>
        </w:tc>
        <w:tc>
          <w:tcPr>
            <w:tcW w:w="1696" w:type="dxa"/>
            <w:vAlign w:val="center"/>
          </w:tcPr>
          <w:p w14:paraId="6A325C7B" w14:textId="77777777" w:rsidR="0084247F" w:rsidRPr="001A3AE3" w:rsidRDefault="0084247F" w:rsidP="00102E39">
            <w:pPr>
              <w:spacing w:before="60" w:after="60"/>
              <w:jc w:val="both"/>
              <w:rPr>
                <w:bCs/>
                <w:lang w:val="ro-RO"/>
              </w:rPr>
            </w:pPr>
          </w:p>
        </w:tc>
      </w:tr>
      <w:tr w:rsidR="005C3F6E" w:rsidRPr="001A3AE3" w14:paraId="571AF5D8" w14:textId="77777777" w:rsidTr="00F63438">
        <w:tc>
          <w:tcPr>
            <w:tcW w:w="628" w:type="dxa"/>
            <w:vAlign w:val="center"/>
          </w:tcPr>
          <w:p w14:paraId="0DBDC680" w14:textId="77777777" w:rsidR="00102E39" w:rsidRPr="001A3AE3" w:rsidRDefault="00102E39" w:rsidP="00102E39">
            <w:pPr>
              <w:spacing w:before="60" w:after="60"/>
              <w:jc w:val="center"/>
              <w:rPr>
                <w:bCs/>
                <w:lang w:val="ro-RO"/>
              </w:rPr>
            </w:pPr>
          </w:p>
        </w:tc>
        <w:tc>
          <w:tcPr>
            <w:tcW w:w="7512" w:type="dxa"/>
            <w:vAlign w:val="center"/>
          </w:tcPr>
          <w:p w14:paraId="4474C27D" w14:textId="77777777" w:rsidR="00102E39" w:rsidRPr="001A3AE3" w:rsidRDefault="00102E39" w:rsidP="00102E39">
            <w:pPr>
              <w:spacing w:before="60" w:after="60"/>
              <w:jc w:val="both"/>
              <w:rPr>
                <w:bCs/>
                <w:lang w:val="ro-RO"/>
              </w:rPr>
            </w:pPr>
          </w:p>
        </w:tc>
        <w:tc>
          <w:tcPr>
            <w:tcW w:w="1696" w:type="dxa"/>
            <w:vAlign w:val="center"/>
          </w:tcPr>
          <w:p w14:paraId="4E5612C5" w14:textId="77777777" w:rsidR="00102E39" w:rsidRPr="001A3AE3" w:rsidRDefault="00102E39" w:rsidP="00102E39">
            <w:pPr>
              <w:spacing w:before="60" w:after="60"/>
              <w:jc w:val="both"/>
              <w:rPr>
                <w:bCs/>
                <w:lang w:val="ro-RO"/>
              </w:rPr>
            </w:pPr>
          </w:p>
        </w:tc>
      </w:tr>
      <w:tr w:rsidR="005C3F6E" w:rsidRPr="001A3AE3" w14:paraId="439FD5EF" w14:textId="77777777" w:rsidTr="00F63438">
        <w:tc>
          <w:tcPr>
            <w:tcW w:w="628" w:type="dxa"/>
            <w:vAlign w:val="center"/>
          </w:tcPr>
          <w:p w14:paraId="7E815BDB" w14:textId="77777777" w:rsidR="00102E39" w:rsidRPr="001A3AE3" w:rsidRDefault="00102E39" w:rsidP="00102E39">
            <w:pPr>
              <w:spacing w:before="60" w:after="60"/>
              <w:jc w:val="center"/>
              <w:rPr>
                <w:bCs/>
                <w:lang w:val="ro-RO"/>
              </w:rPr>
            </w:pPr>
          </w:p>
        </w:tc>
        <w:tc>
          <w:tcPr>
            <w:tcW w:w="7512" w:type="dxa"/>
            <w:vAlign w:val="center"/>
          </w:tcPr>
          <w:p w14:paraId="43ADCCD5" w14:textId="77777777" w:rsidR="00102E39" w:rsidRPr="001A3AE3" w:rsidRDefault="00102E39" w:rsidP="00102E39">
            <w:pPr>
              <w:spacing w:before="60" w:after="60"/>
              <w:jc w:val="both"/>
              <w:rPr>
                <w:bCs/>
                <w:lang w:val="ro-RO"/>
              </w:rPr>
            </w:pPr>
          </w:p>
        </w:tc>
        <w:tc>
          <w:tcPr>
            <w:tcW w:w="1696" w:type="dxa"/>
            <w:vAlign w:val="center"/>
          </w:tcPr>
          <w:p w14:paraId="7D97CCFC" w14:textId="77777777" w:rsidR="00102E39" w:rsidRPr="001A3AE3" w:rsidRDefault="00102E39" w:rsidP="00102E39">
            <w:pPr>
              <w:spacing w:before="60" w:after="60"/>
              <w:jc w:val="both"/>
              <w:rPr>
                <w:bCs/>
                <w:lang w:val="ro-RO"/>
              </w:rPr>
            </w:pPr>
          </w:p>
        </w:tc>
      </w:tr>
      <w:tr w:rsidR="00102E39" w:rsidRPr="001A3AE3" w14:paraId="73144B3A" w14:textId="77777777" w:rsidTr="00F63438">
        <w:tc>
          <w:tcPr>
            <w:tcW w:w="628" w:type="dxa"/>
            <w:vAlign w:val="center"/>
          </w:tcPr>
          <w:p w14:paraId="1C92051D" w14:textId="77777777" w:rsidR="00102E39" w:rsidRPr="001A3AE3" w:rsidRDefault="00102E39" w:rsidP="00102E39">
            <w:pPr>
              <w:spacing w:before="60" w:after="60"/>
              <w:jc w:val="center"/>
              <w:rPr>
                <w:bCs/>
                <w:lang w:val="ro-RO"/>
              </w:rPr>
            </w:pPr>
          </w:p>
        </w:tc>
        <w:tc>
          <w:tcPr>
            <w:tcW w:w="7512" w:type="dxa"/>
            <w:vAlign w:val="center"/>
          </w:tcPr>
          <w:p w14:paraId="28DADD03" w14:textId="77777777" w:rsidR="00102E39" w:rsidRPr="001A3AE3" w:rsidRDefault="00102E39" w:rsidP="00102E39">
            <w:pPr>
              <w:spacing w:before="60" w:after="60"/>
              <w:jc w:val="both"/>
              <w:rPr>
                <w:bCs/>
                <w:lang w:val="ro-RO"/>
              </w:rPr>
            </w:pPr>
          </w:p>
        </w:tc>
        <w:tc>
          <w:tcPr>
            <w:tcW w:w="1696" w:type="dxa"/>
            <w:vAlign w:val="center"/>
          </w:tcPr>
          <w:p w14:paraId="6F5D8DC2" w14:textId="77777777" w:rsidR="00102E39" w:rsidRPr="001A3AE3" w:rsidRDefault="00102E39" w:rsidP="00102E39">
            <w:pPr>
              <w:spacing w:before="60" w:after="60"/>
              <w:jc w:val="both"/>
              <w:rPr>
                <w:bCs/>
                <w:lang w:val="ro-RO"/>
              </w:rPr>
            </w:pPr>
          </w:p>
        </w:tc>
      </w:tr>
    </w:tbl>
    <w:p w14:paraId="65458FBE" w14:textId="5B577DF7" w:rsidR="0084247F" w:rsidRPr="001A3AE3" w:rsidRDefault="0084247F" w:rsidP="0084247F">
      <w:pPr>
        <w:ind w:left="360"/>
        <w:jc w:val="both"/>
        <w:rPr>
          <w:b/>
          <w:sz w:val="22"/>
          <w:szCs w:val="22"/>
          <w:lang w:val="ro-RO"/>
        </w:rPr>
      </w:pPr>
    </w:p>
    <w:p w14:paraId="6DDA6CF2" w14:textId="77777777" w:rsidR="00732E0D" w:rsidRPr="001A3AE3" w:rsidRDefault="00732E0D">
      <w:pPr>
        <w:jc w:val="both"/>
        <w:rPr>
          <w:lang w:val="ro-RO"/>
        </w:rPr>
      </w:pPr>
    </w:p>
    <w:p w14:paraId="6B1E9165" w14:textId="77777777" w:rsidR="003F4880" w:rsidRPr="001A3AE3" w:rsidRDefault="003F4880">
      <w:pPr>
        <w:jc w:val="both"/>
        <w:rPr>
          <w:lang w:val="ro-RO"/>
        </w:rPr>
      </w:pPr>
    </w:p>
    <w:p w14:paraId="0E26F310" w14:textId="5210EE7F" w:rsidR="00732E0D" w:rsidRPr="001A3AE3" w:rsidRDefault="00D57085">
      <w:pPr>
        <w:jc w:val="center"/>
        <w:rPr>
          <w:b/>
          <w:lang w:val="ro-RO"/>
        </w:rPr>
      </w:pPr>
      <w:r w:rsidRPr="001A3AE3">
        <w:rPr>
          <w:b/>
          <w:lang w:val="ro-RO"/>
        </w:rPr>
        <w:t xml:space="preserve">Se </w:t>
      </w:r>
      <w:r w:rsidR="00102E39" w:rsidRPr="001A3AE3">
        <w:rPr>
          <w:b/>
          <w:lang w:val="ro-RO"/>
        </w:rPr>
        <w:t>întocmește</w:t>
      </w:r>
      <w:r w:rsidRPr="001A3AE3">
        <w:rPr>
          <w:b/>
          <w:lang w:val="ro-RO"/>
        </w:rPr>
        <w:t xml:space="preserve"> </w:t>
      </w:r>
      <w:r w:rsidR="0043170D">
        <w:rPr>
          <w:b/>
          <w:lang w:val="ro-RO"/>
        </w:rPr>
        <w:t xml:space="preserve">în </w:t>
      </w:r>
      <w:r w:rsidRPr="001A3AE3">
        <w:rPr>
          <w:b/>
          <w:lang w:val="ro-RO"/>
        </w:rPr>
        <w:t>conform</w:t>
      </w:r>
      <w:r w:rsidR="0043170D">
        <w:rPr>
          <w:b/>
          <w:lang w:val="ro-RO"/>
        </w:rPr>
        <w:t>itate cu</w:t>
      </w:r>
      <w:r w:rsidR="00032872">
        <w:rPr>
          <w:b/>
          <w:lang w:val="ro-RO"/>
        </w:rPr>
        <w:t>:</w:t>
      </w:r>
    </w:p>
    <w:p w14:paraId="2AA3DAAD" w14:textId="7D1BAC62" w:rsidR="00032872" w:rsidRPr="00CE256C" w:rsidRDefault="00032872" w:rsidP="001E5401">
      <w:pPr>
        <w:pStyle w:val="Listparagraf"/>
        <w:numPr>
          <w:ilvl w:val="0"/>
          <w:numId w:val="53"/>
        </w:numPr>
        <w:spacing w:after="0" w:line="240" w:lineRule="auto"/>
        <w:ind w:left="714" w:hanging="357"/>
        <w:jc w:val="both"/>
        <w:rPr>
          <w:rFonts w:ascii="Times New Roman" w:hAnsi="Times New Roman"/>
          <w:b/>
          <w:sz w:val="24"/>
          <w:szCs w:val="24"/>
          <w:lang w:val="ro-RO"/>
        </w:rPr>
      </w:pPr>
      <w:r w:rsidRPr="00CE256C">
        <w:rPr>
          <w:rFonts w:ascii="Times New Roman" w:hAnsi="Times New Roman"/>
          <w:b/>
          <w:bCs/>
          <w:i/>
          <w:iCs/>
          <w:sz w:val="24"/>
          <w:szCs w:val="24"/>
          <w:lang w:val="ro-RO"/>
        </w:rPr>
        <w:t xml:space="preserve">Ordinul MEC nr. 3019/2025 pentru aprobarea standardelor minimale naționale necesare și obligatorii pentru conferirea titlului de conferențiar și a celui de profesor din învățământul </w:t>
      </w:r>
      <w:r w:rsidRPr="00CE256C">
        <w:rPr>
          <w:rFonts w:ascii="Times New Roman" w:hAnsi="Times New Roman"/>
          <w:b/>
          <w:bCs/>
          <w:i/>
          <w:iCs/>
          <w:sz w:val="24"/>
          <w:szCs w:val="24"/>
          <w:lang w:val="ro-RO"/>
        </w:rPr>
        <w:lastRenderedPageBreak/>
        <w:t>superior, precum și a atestatului de abilitare</w:t>
      </w:r>
      <w:r w:rsidR="002A6B8E" w:rsidRPr="00CE256C">
        <w:rPr>
          <w:rFonts w:ascii="Times New Roman" w:hAnsi="Times New Roman"/>
          <w:b/>
          <w:bCs/>
          <w:sz w:val="24"/>
          <w:szCs w:val="24"/>
          <w:lang w:val="ro-RO"/>
        </w:rPr>
        <w:t xml:space="preserve">, </w:t>
      </w:r>
      <w:r w:rsidR="00CA0582" w:rsidRPr="00CE256C">
        <w:rPr>
          <w:rFonts w:ascii="Times New Roman" w:hAnsi="Times New Roman"/>
          <w:b/>
          <w:bCs/>
          <w:sz w:val="24"/>
          <w:szCs w:val="24"/>
          <w:lang w:val="ro-RO"/>
        </w:rPr>
        <w:t>utilizând</w:t>
      </w:r>
      <w:r w:rsidR="001E5401" w:rsidRPr="00CE256C">
        <w:rPr>
          <w:rFonts w:ascii="Times New Roman" w:hAnsi="Times New Roman"/>
          <w:b/>
          <w:bCs/>
          <w:sz w:val="24"/>
          <w:szCs w:val="24"/>
          <w:lang w:val="ro-RO"/>
        </w:rPr>
        <w:t xml:space="preserve"> standardel</w:t>
      </w:r>
      <w:r w:rsidR="00CA0582" w:rsidRPr="00CE256C">
        <w:rPr>
          <w:rFonts w:ascii="Times New Roman" w:hAnsi="Times New Roman"/>
          <w:b/>
          <w:bCs/>
          <w:sz w:val="24"/>
          <w:szCs w:val="24"/>
          <w:lang w:val="ro-RO"/>
        </w:rPr>
        <w:t>e</w:t>
      </w:r>
      <w:r w:rsidR="001E5401" w:rsidRPr="00CE256C">
        <w:rPr>
          <w:rFonts w:ascii="Times New Roman" w:hAnsi="Times New Roman"/>
          <w:b/>
          <w:bCs/>
          <w:sz w:val="24"/>
          <w:szCs w:val="24"/>
          <w:lang w:val="ro-RO"/>
        </w:rPr>
        <w:t xml:space="preserve"> minimale </w:t>
      </w:r>
      <w:r w:rsidR="002A6B8E" w:rsidRPr="00CE256C">
        <w:rPr>
          <w:rFonts w:ascii="Times New Roman" w:hAnsi="Times New Roman"/>
          <w:b/>
          <w:sz w:val="24"/>
          <w:szCs w:val="24"/>
          <w:lang w:val="ro-RO"/>
        </w:rPr>
        <w:t>aferente Comisiilor CNATDCU</w:t>
      </w:r>
      <w:r w:rsidRPr="00CE256C">
        <w:rPr>
          <w:rFonts w:ascii="Times New Roman" w:hAnsi="Times New Roman"/>
          <w:b/>
          <w:sz w:val="24"/>
          <w:szCs w:val="24"/>
          <w:lang w:val="ro-RO"/>
        </w:rPr>
        <w:t>;</w:t>
      </w:r>
    </w:p>
    <w:p w14:paraId="59B1FFD3" w14:textId="54B07F1D" w:rsidR="00032872" w:rsidRPr="00CE256C" w:rsidRDefault="00032872" w:rsidP="001E5401">
      <w:pPr>
        <w:pStyle w:val="Listparagraf"/>
        <w:numPr>
          <w:ilvl w:val="0"/>
          <w:numId w:val="53"/>
        </w:numPr>
        <w:spacing w:after="0" w:line="240" w:lineRule="auto"/>
        <w:ind w:left="714" w:hanging="357"/>
        <w:jc w:val="both"/>
        <w:rPr>
          <w:rFonts w:ascii="Times New Roman" w:hAnsi="Times New Roman"/>
          <w:b/>
          <w:sz w:val="24"/>
          <w:szCs w:val="24"/>
          <w:lang w:val="ro-RO"/>
        </w:rPr>
      </w:pPr>
      <w:r w:rsidRPr="00CE256C">
        <w:rPr>
          <w:rFonts w:ascii="Times New Roman" w:hAnsi="Times New Roman"/>
          <w:b/>
          <w:sz w:val="24"/>
          <w:szCs w:val="24"/>
          <w:lang w:val="ro-RO"/>
        </w:rPr>
        <w:t xml:space="preserve">standardele suplimentare </w:t>
      </w:r>
      <w:r w:rsidR="00B54C9D" w:rsidRPr="00CE256C">
        <w:rPr>
          <w:rFonts w:ascii="Times New Roman" w:hAnsi="Times New Roman"/>
          <w:b/>
          <w:sz w:val="24"/>
          <w:szCs w:val="24"/>
          <w:lang w:val="ro-RO"/>
        </w:rPr>
        <w:t>minimale stabilite la nivelul</w:t>
      </w:r>
      <w:r w:rsidRPr="00CE256C">
        <w:rPr>
          <w:rFonts w:ascii="Times New Roman" w:hAnsi="Times New Roman"/>
          <w:b/>
          <w:sz w:val="24"/>
          <w:szCs w:val="24"/>
          <w:lang w:val="ro-RO"/>
        </w:rPr>
        <w:t xml:space="preserve"> facultății.</w:t>
      </w:r>
    </w:p>
    <w:p w14:paraId="62A1FAF0" w14:textId="77777777" w:rsidR="004A2007" w:rsidRDefault="004A2007" w:rsidP="00B2569C">
      <w:pPr>
        <w:jc w:val="center"/>
        <w:rPr>
          <w:b/>
          <w:lang w:val="ro-RO"/>
        </w:rPr>
      </w:pPr>
    </w:p>
    <w:p w14:paraId="5FFE6BEE" w14:textId="77777777" w:rsidR="001E5401" w:rsidRPr="001A3AE3" w:rsidRDefault="001E5401" w:rsidP="00B2569C">
      <w:pPr>
        <w:jc w:val="center"/>
        <w:rPr>
          <w:b/>
          <w:lang w:val="ro-RO"/>
        </w:rPr>
      </w:pPr>
    </w:p>
    <w:p w14:paraId="0A116D29" w14:textId="08C81C00" w:rsidR="00732E0D" w:rsidRPr="001A3AE3" w:rsidRDefault="00D57085" w:rsidP="003F4880">
      <w:pPr>
        <w:tabs>
          <w:tab w:val="left" w:pos="720"/>
        </w:tabs>
        <w:ind w:left="360"/>
        <w:jc w:val="both"/>
        <w:rPr>
          <w:b/>
          <w:sz w:val="22"/>
          <w:szCs w:val="22"/>
          <w:lang w:val="ro-RO"/>
        </w:rPr>
      </w:pPr>
      <w:r w:rsidRPr="001A3AE3">
        <w:rPr>
          <w:b/>
          <w:sz w:val="22"/>
          <w:szCs w:val="22"/>
          <w:lang w:val="ro-RO"/>
        </w:rPr>
        <w:t xml:space="preserve">Fiecare realizare la activitate/indicatori din FAC va fi dovedită prin </w:t>
      </w:r>
      <w:r w:rsidR="007914CF" w:rsidRPr="001A3AE3">
        <w:rPr>
          <w:b/>
          <w:sz w:val="22"/>
          <w:szCs w:val="22"/>
          <w:lang w:val="ro-RO"/>
        </w:rPr>
        <w:t>link</w:t>
      </w:r>
      <w:r w:rsidR="001E5401">
        <w:rPr>
          <w:b/>
          <w:sz w:val="22"/>
          <w:szCs w:val="22"/>
          <w:lang w:val="ro-RO"/>
        </w:rPr>
        <w:t>-</w:t>
      </w:r>
      <w:r w:rsidR="007914CF" w:rsidRPr="001A3AE3">
        <w:rPr>
          <w:b/>
          <w:sz w:val="22"/>
          <w:szCs w:val="22"/>
          <w:lang w:val="ro-RO"/>
        </w:rPr>
        <w:t xml:space="preserve">uri funcționale, </w:t>
      </w:r>
      <w:r w:rsidRPr="001A3AE3">
        <w:rPr>
          <w:b/>
          <w:sz w:val="22"/>
          <w:szCs w:val="22"/>
          <w:lang w:val="ro-RO"/>
        </w:rPr>
        <w:t>documente tipărite sau în format electronic (prima pagină a lucrării, brevetul, extras din baza de date, contractul, decizia de numire, etc.)</w:t>
      </w:r>
      <w:r w:rsidR="003F4880" w:rsidRPr="001A3AE3">
        <w:rPr>
          <w:b/>
          <w:sz w:val="22"/>
          <w:szCs w:val="22"/>
          <w:lang w:val="ro-RO"/>
        </w:rPr>
        <w:t>.</w:t>
      </w:r>
    </w:p>
    <w:p w14:paraId="463A6CEA" w14:textId="4A71384E" w:rsidR="003F4880" w:rsidRPr="001A3AE3" w:rsidRDefault="003F4880" w:rsidP="003F4880">
      <w:pPr>
        <w:ind w:left="360"/>
        <w:jc w:val="both"/>
        <w:rPr>
          <w:b/>
          <w:sz w:val="22"/>
          <w:szCs w:val="22"/>
          <w:lang w:val="ro-RO"/>
        </w:rPr>
      </w:pPr>
    </w:p>
    <w:p w14:paraId="7489E65E" w14:textId="6957A2C6" w:rsidR="003F4880" w:rsidRDefault="003F4880" w:rsidP="003F4880">
      <w:pPr>
        <w:ind w:left="360"/>
        <w:jc w:val="both"/>
        <w:rPr>
          <w:b/>
          <w:sz w:val="22"/>
          <w:szCs w:val="22"/>
          <w:lang w:val="ro-RO"/>
        </w:rPr>
      </w:pPr>
    </w:p>
    <w:p w14:paraId="3CD9DB8D" w14:textId="77777777" w:rsidR="001E5401" w:rsidRDefault="001E5401" w:rsidP="003F4880">
      <w:pPr>
        <w:ind w:left="360"/>
        <w:jc w:val="both"/>
        <w:rPr>
          <w:b/>
          <w:sz w:val="22"/>
          <w:szCs w:val="22"/>
          <w:lang w:val="ro-RO"/>
        </w:rPr>
      </w:pPr>
    </w:p>
    <w:p w14:paraId="05B2CA7D" w14:textId="77777777" w:rsidR="001E5401" w:rsidRPr="001A3AE3" w:rsidRDefault="001E5401" w:rsidP="003F4880">
      <w:pPr>
        <w:ind w:left="360"/>
        <w:jc w:val="both"/>
        <w:rPr>
          <w:b/>
          <w:sz w:val="22"/>
          <w:szCs w:val="22"/>
          <w:lang w:val="ro-RO"/>
        </w:rPr>
      </w:pPr>
    </w:p>
    <w:p w14:paraId="620C853B" w14:textId="77777777" w:rsidR="003F4880" w:rsidRPr="001A3AE3" w:rsidRDefault="003F4880" w:rsidP="003F4880">
      <w:pPr>
        <w:ind w:left="360"/>
        <w:jc w:val="both"/>
        <w:rPr>
          <w:b/>
          <w:sz w:val="22"/>
          <w:szCs w:val="22"/>
          <w:lang w:val="ro-RO"/>
        </w:rPr>
      </w:pPr>
    </w:p>
    <w:p w14:paraId="557E776F" w14:textId="77777777" w:rsidR="00732E0D" w:rsidRPr="001A3AE3" w:rsidRDefault="00D57085">
      <w:pPr>
        <w:spacing w:line="360" w:lineRule="auto"/>
        <w:jc w:val="both"/>
        <w:rPr>
          <w:b/>
          <w:sz w:val="22"/>
          <w:szCs w:val="22"/>
          <w:lang w:val="ro-RO"/>
        </w:rPr>
      </w:pPr>
      <w:r w:rsidRPr="001A3AE3">
        <w:rPr>
          <w:b/>
          <w:sz w:val="22"/>
          <w:szCs w:val="22"/>
          <w:lang w:val="ro-RO"/>
        </w:rPr>
        <w:t xml:space="preserve">Definitivat în </w:t>
      </w:r>
      <w:proofErr w:type="spellStart"/>
      <w:r w:rsidRPr="001A3AE3">
        <w:rPr>
          <w:b/>
          <w:sz w:val="22"/>
          <w:szCs w:val="22"/>
          <w:lang w:val="ro-RO"/>
        </w:rPr>
        <w:t>şedinţa</w:t>
      </w:r>
      <w:proofErr w:type="spellEnd"/>
      <w:r w:rsidRPr="001A3AE3">
        <w:rPr>
          <w:b/>
          <w:sz w:val="22"/>
          <w:szCs w:val="22"/>
          <w:lang w:val="ro-RO"/>
        </w:rPr>
        <w:t xml:space="preserve"> de departament</w:t>
      </w:r>
    </w:p>
    <w:p w14:paraId="6FB8B24A" w14:textId="22C200E2" w:rsidR="00732E0D" w:rsidRPr="001A3AE3" w:rsidRDefault="00D57085">
      <w:pPr>
        <w:spacing w:line="360" w:lineRule="auto"/>
        <w:jc w:val="both"/>
        <w:rPr>
          <w:b/>
          <w:sz w:val="22"/>
          <w:szCs w:val="22"/>
          <w:lang w:val="ro-RO"/>
        </w:rPr>
      </w:pPr>
      <w:r w:rsidRPr="001A3AE3">
        <w:rPr>
          <w:b/>
          <w:sz w:val="22"/>
          <w:szCs w:val="22"/>
          <w:lang w:val="ro-RO"/>
        </w:rPr>
        <w:t>din data de_______________</w:t>
      </w:r>
      <w:r w:rsidRPr="001A3AE3">
        <w:rPr>
          <w:b/>
          <w:sz w:val="22"/>
          <w:szCs w:val="22"/>
          <w:lang w:val="ro-RO"/>
        </w:rPr>
        <w:tab/>
      </w:r>
      <w:r w:rsidRPr="001A3AE3">
        <w:rPr>
          <w:b/>
          <w:sz w:val="22"/>
          <w:szCs w:val="22"/>
          <w:lang w:val="ro-RO"/>
        </w:rPr>
        <w:tab/>
      </w:r>
      <w:r w:rsidRPr="001A3AE3">
        <w:rPr>
          <w:b/>
          <w:sz w:val="22"/>
          <w:szCs w:val="22"/>
          <w:lang w:val="ro-RO"/>
        </w:rPr>
        <w:tab/>
      </w:r>
      <w:r w:rsidRPr="001A3AE3">
        <w:rPr>
          <w:b/>
          <w:sz w:val="22"/>
          <w:szCs w:val="22"/>
          <w:lang w:val="ro-RO"/>
        </w:rPr>
        <w:tab/>
      </w:r>
      <w:r w:rsidRPr="001A3AE3">
        <w:rPr>
          <w:b/>
          <w:sz w:val="22"/>
          <w:szCs w:val="22"/>
          <w:lang w:val="ro-RO"/>
        </w:rPr>
        <w:tab/>
      </w:r>
      <w:r w:rsidRPr="001A3AE3">
        <w:rPr>
          <w:b/>
          <w:sz w:val="22"/>
          <w:szCs w:val="22"/>
          <w:lang w:val="ro-RO"/>
        </w:rPr>
        <w:tab/>
      </w:r>
      <w:r w:rsidRPr="001A3AE3">
        <w:rPr>
          <w:b/>
          <w:sz w:val="22"/>
          <w:szCs w:val="22"/>
          <w:lang w:val="ro-RO"/>
        </w:rPr>
        <w:tab/>
      </w:r>
      <w:r w:rsidRPr="001A3AE3">
        <w:rPr>
          <w:b/>
          <w:sz w:val="22"/>
          <w:szCs w:val="22"/>
          <w:lang w:val="ro-RO"/>
        </w:rPr>
        <w:tab/>
        <w:t>Titular</w:t>
      </w:r>
      <w:r w:rsidR="003F4880" w:rsidRPr="001A3AE3">
        <w:rPr>
          <w:b/>
          <w:sz w:val="22"/>
          <w:szCs w:val="22"/>
          <w:lang w:val="ro-RO"/>
        </w:rPr>
        <w:t>,</w:t>
      </w:r>
    </w:p>
    <w:p w14:paraId="1B9CC057" w14:textId="77777777" w:rsidR="00732E0D" w:rsidRPr="001A3AE3" w:rsidRDefault="00732E0D">
      <w:pPr>
        <w:spacing w:line="360" w:lineRule="auto"/>
        <w:jc w:val="both"/>
        <w:rPr>
          <w:b/>
          <w:sz w:val="22"/>
          <w:szCs w:val="22"/>
          <w:lang w:val="ro-RO"/>
        </w:rPr>
      </w:pPr>
    </w:p>
    <w:p w14:paraId="678B7C08" w14:textId="07A8A7D6" w:rsidR="00732E0D" w:rsidRPr="001A3AE3" w:rsidRDefault="00D57085">
      <w:pPr>
        <w:spacing w:line="360" w:lineRule="auto"/>
        <w:ind w:left="3600" w:firstLine="720"/>
        <w:jc w:val="both"/>
        <w:rPr>
          <w:b/>
          <w:sz w:val="22"/>
          <w:szCs w:val="22"/>
          <w:lang w:val="ro-RO"/>
        </w:rPr>
      </w:pPr>
      <w:r w:rsidRPr="001A3AE3">
        <w:rPr>
          <w:b/>
          <w:sz w:val="22"/>
          <w:szCs w:val="22"/>
          <w:lang w:val="ro-RO"/>
        </w:rPr>
        <w:t>Director departament</w:t>
      </w:r>
      <w:r w:rsidR="003F4880" w:rsidRPr="001A3AE3">
        <w:rPr>
          <w:b/>
          <w:sz w:val="22"/>
          <w:szCs w:val="22"/>
          <w:lang w:val="ro-RO"/>
        </w:rPr>
        <w:t>,</w:t>
      </w:r>
    </w:p>
    <w:p w14:paraId="5EC8F8FE" w14:textId="5F051C7C" w:rsidR="00B2569C" w:rsidRPr="001A3AE3" w:rsidRDefault="00B2569C">
      <w:pPr>
        <w:rPr>
          <w:b/>
          <w:sz w:val="22"/>
          <w:szCs w:val="22"/>
          <w:lang w:val="ro-RO"/>
        </w:rPr>
      </w:pPr>
      <w:r w:rsidRPr="001A3AE3">
        <w:rPr>
          <w:b/>
          <w:sz w:val="22"/>
          <w:szCs w:val="22"/>
          <w:lang w:val="ro-RO"/>
        </w:rPr>
        <w:br w:type="page"/>
      </w:r>
    </w:p>
    <w:p w14:paraId="63145FF7" w14:textId="77777777" w:rsidR="00D56195" w:rsidRPr="00CE256C" w:rsidRDefault="00D56195" w:rsidP="00D56195">
      <w:pPr>
        <w:pStyle w:val="Titlu2"/>
        <w:ind w:left="576" w:hanging="576"/>
        <w:jc w:val="right"/>
        <w:rPr>
          <w:rFonts w:ascii="Times New Roman" w:hAnsi="Times New Roman"/>
          <w:bCs/>
          <w:lang w:val="ro-RO"/>
        </w:rPr>
      </w:pPr>
      <w:r w:rsidRPr="00CE256C">
        <w:rPr>
          <w:rFonts w:ascii="Times New Roman" w:hAnsi="Times New Roman"/>
          <w:bCs/>
          <w:lang w:val="ro-RO"/>
        </w:rPr>
        <w:lastRenderedPageBreak/>
        <w:t>SEAQ_PO_Pr.MA_08_A.02.1</w:t>
      </w:r>
    </w:p>
    <w:p w14:paraId="1FB27015" w14:textId="77777777" w:rsidR="00D56195" w:rsidRPr="00CE256C" w:rsidRDefault="00D56195" w:rsidP="00D56195">
      <w:pPr>
        <w:spacing w:after="0" w:line="257" w:lineRule="auto"/>
        <w:jc w:val="center"/>
        <w:rPr>
          <w:b/>
          <w:lang w:val="ro-RO"/>
        </w:rPr>
      </w:pPr>
      <w:r w:rsidRPr="00CE256C">
        <w:rPr>
          <w:b/>
          <w:lang w:val="ro-RO"/>
        </w:rPr>
        <w:t>CHESTIONARE DE SONDARE A OPINIEI STUDENŢILOR</w:t>
      </w:r>
    </w:p>
    <w:p w14:paraId="1B8297F1" w14:textId="77777777" w:rsidR="00D56195" w:rsidRPr="00CE256C" w:rsidRDefault="00D56195" w:rsidP="00D56195">
      <w:pPr>
        <w:spacing w:after="0" w:line="257" w:lineRule="auto"/>
        <w:jc w:val="center"/>
        <w:rPr>
          <w:b/>
          <w:lang w:val="ro-RO"/>
        </w:rPr>
      </w:pPr>
      <w:r w:rsidRPr="00CE256C">
        <w:rPr>
          <w:b/>
          <w:lang w:val="ro-RO"/>
        </w:rPr>
        <w:t>PRIVIND ACTIVITATEA DIDACTICĂ</w:t>
      </w:r>
    </w:p>
    <w:p w14:paraId="6B26086C" w14:textId="77777777" w:rsidR="00D56195" w:rsidRPr="00CE256C" w:rsidRDefault="00D56195" w:rsidP="00D56195">
      <w:pPr>
        <w:spacing w:after="0" w:line="257" w:lineRule="auto"/>
        <w:rPr>
          <w:b/>
          <w:bCs/>
          <w:lang w:val="ro-RO"/>
        </w:rPr>
      </w:pPr>
      <w:r w:rsidRPr="00CE256C">
        <w:rPr>
          <w:b/>
          <w:bCs/>
          <w:lang w:val="ro-RO"/>
        </w:rPr>
        <w:t>Anexa 2.1.1</w:t>
      </w:r>
    </w:p>
    <w:p w14:paraId="2D1E095A" w14:textId="77777777" w:rsidR="00D56195" w:rsidRPr="00CE256C" w:rsidRDefault="00D56195" w:rsidP="00D56195">
      <w:pPr>
        <w:spacing w:before="120" w:after="0" w:line="257" w:lineRule="auto"/>
        <w:jc w:val="center"/>
        <w:rPr>
          <w:b/>
          <w:bCs/>
          <w:lang w:val="ro-RO"/>
        </w:rPr>
      </w:pPr>
      <w:r w:rsidRPr="00CE256C">
        <w:rPr>
          <w:b/>
          <w:bCs/>
          <w:lang w:val="ro-RO"/>
        </w:rPr>
        <w:t>CHESTIONARUL STUDENTULUI DE EVALUARE A ACTIVITĂŢII DIDACTICE</w:t>
      </w:r>
    </w:p>
    <w:p w14:paraId="74598DBF" w14:textId="77777777" w:rsidR="00D56195" w:rsidRPr="00CE256C" w:rsidRDefault="00D56195" w:rsidP="00D56195">
      <w:pPr>
        <w:spacing w:after="0" w:line="240" w:lineRule="auto"/>
        <w:jc w:val="center"/>
        <w:rPr>
          <w:b/>
          <w:bCs/>
          <w:lang w:val="ro-RO"/>
        </w:rPr>
      </w:pPr>
      <w:r w:rsidRPr="00CE256C">
        <w:rPr>
          <w:b/>
          <w:bCs/>
          <w:lang w:val="ro-RO"/>
        </w:rPr>
        <w:t>- CURS -</w:t>
      </w:r>
    </w:p>
    <w:p w14:paraId="4D9EB4B5" w14:textId="77777777" w:rsidR="00D56195" w:rsidRPr="00CE256C" w:rsidRDefault="00D56195" w:rsidP="00D56195">
      <w:pPr>
        <w:spacing w:after="0" w:line="240" w:lineRule="auto"/>
        <w:rPr>
          <w:lang w:val="ro-RO"/>
        </w:rPr>
      </w:pPr>
    </w:p>
    <w:p w14:paraId="5C8767B5" w14:textId="77777777" w:rsidR="00D56195" w:rsidRPr="00CE256C" w:rsidRDefault="00D56195" w:rsidP="00D56195">
      <w:pPr>
        <w:widowControl w:val="0"/>
        <w:autoSpaceDE w:val="0"/>
        <w:autoSpaceDN w:val="0"/>
        <w:adjustRightInd w:val="0"/>
        <w:rPr>
          <w:b/>
          <w:i/>
          <w:sz w:val="20"/>
          <w:lang w:val="ro-RO"/>
        </w:rPr>
      </w:pPr>
      <w:r w:rsidRPr="00CE256C">
        <w:rPr>
          <w:b/>
          <w:i/>
          <w:sz w:val="20"/>
          <w:lang w:val="ro-RO"/>
        </w:rPr>
        <w:t>UNIVERSITATEA DIN ORADEA</w:t>
      </w:r>
    </w:p>
    <w:p w14:paraId="51A2706E" w14:textId="77777777" w:rsidR="00D56195" w:rsidRPr="00CE256C" w:rsidRDefault="00D56195" w:rsidP="00D56195">
      <w:pPr>
        <w:widowControl w:val="0"/>
        <w:autoSpaceDE w:val="0"/>
        <w:autoSpaceDN w:val="0"/>
        <w:adjustRightInd w:val="0"/>
        <w:rPr>
          <w:sz w:val="16"/>
          <w:szCs w:val="16"/>
          <w:lang w:val="ro-RO"/>
        </w:rPr>
      </w:pPr>
      <w:r w:rsidRPr="00CE256C">
        <w:rPr>
          <w:b/>
          <w:i/>
          <w:sz w:val="20"/>
          <w:lang w:val="ro-RO"/>
        </w:rPr>
        <w:t>FACULTATEA__________________________________________________</w:t>
      </w:r>
    </w:p>
    <w:p w14:paraId="5FC01875" w14:textId="77777777" w:rsidR="00D56195" w:rsidRPr="00CE256C" w:rsidRDefault="00D56195" w:rsidP="00D56195">
      <w:pPr>
        <w:widowControl w:val="0"/>
        <w:autoSpaceDE w:val="0"/>
        <w:autoSpaceDN w:val="0"/>
        <w:adjustRightInd w:val="0"/>
        <w:rPr>
          <w:i/>
          <w:iCs/>
          <w:sz w:val="20"/>
          <w:lang w:val="ro-RO"/>
        </w:rPr>
      </w:pPr>
      <w:r w:rsidRPr="00CE256C">
        <w:rPr>
          <w:i/>
          <w:iCs/>
          <w:sz w:val="20"/>
          <w:szCs w:val="20"/>
          <w:lang w:val="ro-RO"/>
        </w:rPr>
        <w:t>Stimată studentă, Stimate student,</w:t>
      </w:r>
    </w:p>
    <w:p w14:paraId="67771AF1" w14:textId="77777777" w:rsidR="00D56195" w:rsidRPr="00CE256C" w:rsidRDefault="00D56195" w:rsidP="00D56195">
      <w:pPr>
        <w:widowControl w:val="0"/>
        <w:autoSpaceDE w:val="0"/>
        <w:autoSpaceDN w:val="0"/>
        <w:adjustRightInd w:val="0"/>
        <w:rPr>
          <w:i/>
          <w:iCs/>
          <w:sz w:val="20"/>
          <w:lang w:val="ro-RO"/>
        </w:rPr>
      </w:pPr>
      <w:r w:rsidRPr="00CE256C">
        <w:rPr>
          <w:i/>
          <w:iCs/>
          <w:sz w:val="20"/>
          <w:szCs w:val="20"/>
          <w:lang w:val="ro-RO"/>
        </w:rPr>
        <w:t xml:space="preserve">în vederea </w:t>
      </w:r>
      <w:proofErr w:type="spellStart"/>
      <w:r w:rsidRPr="00CE256C">
        <w:rPr>
          <w:i/>
          <w:iCs/>
          <w:sz w:val="20"/>
          <w:szCs w:val="20"/>
          <w:lang w:val="ro-RO"/>
        </w:rPr>
        <w:t>îmbunătăţirii</w:t>
      </w:r>
      <w:proofErr w:type="spellEnd"/>
      <w:r w:rsidRPr="00CE256C">
        <w:rPr>
          <w:i/>
          <w:iCs/>
          <w:sz w:val="20"/>
          <w:szCs w:val="20"/>
          <w:lang w:val="ro-RO"/>
        </w:rPr>
        <w:t xml:space="preserve"> </w:t>
      </w:r>
      <w:proofErr w:type="spellStart"/>
      <w:r w:rsidRPr="00CE256C">
        <w:rPr>
          <w:i/>
          <w:iCs/>
          <w:sz w:val="20"/>
          <w:szCs w:val="20"/>
          <w:lang w:val="ro-RO"/>
        </w:rPr>
        <w:t>calităţii</w:t>
      </w:r>
      <w:proofErr w:type="spellEnd"/>
      <w:r w:rsidRPr="00CE256C">
        <w:rPr>
          <w:i/>
          <w:iCs/>
          <w:sz w:val="20"/>
          <w:szCs w:val="20"/>
          <w:lang w:val="ro-RO"/>
        </w:rPr>
        <w:t xml:space="preserve"> procesului didactic </w:t>
      </w:r>
      <w:proofErr w:type="spellStart"/>
      <w:r w:rsidRPr="00CE256C">
        <w:rPr>
          <w:i/>
          <w:iCs/>
          <w:sz w:val="20"/>
          <w:szCs w:val="20"/>
          <w:lang w:val="ro-RO"/>
        </w:rPr>
        <w:t>şi</w:t>
      </w:r>
      <w:proofErr w:type="spellEnd"/>
      <w:r w:rsidRPr="00CE256C">
        <w:rPr>
          <w:i/>
          <w:iCs/>
          <w:sz w:val="20"/>
          <w:szCs w:val="20"/>
          <w:lang w:val="ro-RO"/>
        </w:rPr>
        <w:t xml:space="preserve"> de </w:t>
      </w:r>
      <w:proofErr w:type="spellStart"/>
      <w:r w:rsidRPr="00CE256C">
        <w:rPr>
          <w:i/>
          <w:iCs/>
          <w:sz w:val="20"/>
          <w:szCs w:val="20"/>
          <w:lang w:val="ro-RO"/>
        </w:rPr>
        <w:t>învăţământ</w:t>
      </w:r>
      <w:proofErr w:type="spellEnd"/>
      <w:r w:rsidRPr="00CE256C">
        <w:rPr>
          <w:i/>
          <w:iCs/>
          <w:sz w:val="20"/>
          <w:szCs w:val="20"/>
          <w:lang w:val="ro-RO"/>
        </w:rPr>
        <w:t xml:space="preserve">, vă rugăm să </w:t>
      </w:r>
      <w:proofErr w:type="spellStart"/>
      <w:r w:rsidRPr="00CE256C">
        <w:rPr>
          <w:i/>
          <w:iCs/>
          <w:sz w:val="20"/>
          <w:szCs w:val="20"/>
          <w:lang w:val="ro-RO"/>
        </w:rPr>
        <w:t>evaluaţi</w:t>
      </w:r>
      <w:proofErr w:type="spellEnd"/>
      <w:r w:rsidRPr="00CE256C">
        <w:rPr>
          <w:i/>
          <w:iCs/>
          <w:sz w:val="20"/>
          <w:szCs w:val="20"/>
          <w:lang w:val="ro-RO"/>
        </w:rPr>
        <w:t xml:space="preserve"> activitatea </w:t>
      </w:r>
      <w:proofErr w:type="spellStart"/>
      <w:r w:rsidRPr="00CE256C">
        <w:rPr>
          <w:i/>
          <w:iCs/>
          <w:sz w:val="20"/>
          <w:szCs w:val="20"/>
          <w:lang w:val="ro-RO"/>
        </w:rPr>
        <w:t>desfăşurată</w:t>
      </w:r>
      <w:proofErr w:type="spellEnd"/>
      <w:r w:rsidRPr="00CE256C">
        <w:rPr>
          <w:i/>
          <w:iCs/>
          <w:sz w:val="20"/>
          <w:szCs w:val="20"/>
          <w:lang w:val="ro-RO"/>
        </w:rPr>
        <w:t xml:space="preserve"> la</w:t>
      </w:r>
    </w:p>
    <w:p w14:paraId="5F51729B" w14:textId="77777777" w:rsidR="00D56195" w:rsidRPr="00CE256C" w:rsidRDefault="00D56195" w:rsidP="00D56195">
      <w:pPr>
        <w:widowControl w:val="0"/>
        <w:autoSpaceDE w:val="0"/>
        <w:autoSpaceDN w:val="0"/>
        <w:adjustRightInd w:val="0"/>
        <w:rPr>
          <w:sz w:val="20"/>
          <w:u w:val="single"/>
          <w:lang w:val="ro-RO"/>
        </w:rPr>
      </w:pPr>
      <w:r w:rsidRPr="00CE256C">
        <w:rPr>
          <w:b/>
          <w:bCs/>
          <w:i/>
          <w:iCs/>
          <w:sz w:val="20"/>
          <w:szCs w:val="20"/>
          <w:lang w:val="ro-RO"/>
        </w:rPr>
        <w:t>DISCIPLINA (CURSUL)</w:t>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p>
    <w:p w14:paraId="52A68318" w14:textId="77777777" w:rsidR="00D56195" w:rsidRPr="00CE256C" w:rsidRDefault="00D56195" w:rsidP="00D56195">
      <w:pPr>
        <w:widowControl w:val="0"/>
        <w:autoSpaceDE w:val="0"/>
        <w:autoSpaceDN w:val="0"/>
        <w:adjustRightInd w:val="0"/>
        <w:rPr>
          <w:sz w:val="20"/>
          <w:u w:val="single"/>
          <w:lang w:val="ro-RO"/>
        </w:rPr>
      </w:pPr>
      <w:r w:rsidRPr="00CE256C">
        <w:rPr>
          <w:b/>
          <w:bCs/>
          <w:i/>
          <w:iCs/>
          <w:sz w:val="20"/>
          <w:szCs w:val="20"/>
          <w:lang w:val="ro-RO"/>
        </w:rPr>
        <w:t xml:space="preserve">TITULAR CURS </w:t>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p>
    <w:p w14:paraId="590000F1" w14:textId="77777777" w:rsidR="00D56195" w:rsidRPr="00CE256C" w:rsidRDefault="00D56195" w:rsidP="00D56195">
      <w:pPr>
        <w:pStyle w:val="Corptext"/>
        <w:jc w:val="both"/>
        <w:rPr>
          <w:lang w:val="ro-RO"/>
        </w:rPr>
      </w:pPr>
      <w:r w:rsidRPr="00CE256C">
        <w:rPr>
          <w:lang w:val="ro-RO"/>
        </w:rPr>
        <w:t xml:space="preserve">În acest scop, vă rugăm să </w:t>
      </w:r>
      <w:proofErr w:type="spellStart"/>
      <w:r w:rsidRPr="00CE256C">
        <w:rPr>
          <w:lang w:val="ro-RO"/>
        </w:rPr>
        <w:t>marcaţi</w:t>
      </w:r>
      <w:proofErr w:type="spellEnd"/>
      <w:r w:rsidRPr="00CE256C">
        <w:rPr>
          <w:lang w:val="ro-RO"/>
        </w:rPr>
        <w:t xml:space="preserve">, cu X, în </w:t>
      </w:r>
      <w:proofErr w:type="spellStart"/>
      <w:r w:rsidRPr="00CE256C">
        <w:rPr>
          <w:lang w:val="ro-RO"/>
        </w:rPr>
        <w:t>căsuţa</w:t>
      </w:r>
      <w:proofErr w:type="spellEnd"/>
      <w:r w:rsidRPr="00CE256C">
        <w:rPr>
          <w:lang w:val="ro-RO"/>
        </w:rPr>
        <w:t xml:space="preserve"> corespunzătoare, gradul de </w:t>
      </w:r>
      <w:proofErr w:type="spellStart"/>
      <w:r w:rsidRPr="00CE256C">
        <w:rPr>
          <w:lang w:val="ro-RO"/>
        </w:rPr>
        <w:t>aderenţă</w:t>
      </w:r>
      <w:proofErr w:type="spellEnd"/>
      <w:r w:rsidRPr="00CE256C">
        <w:rPr>
          <w:lang w:val="ro-RO"/>
        </w:rPr>
        <w:t xml:space="preserve"> la următoarele </w:t>
      </w:r>
      <w:proofErr w:type="spellStart"/>
      <w:r w:rsidRPr="00CE256C">
        <w:rPr>
          <w:lang w:val="ro-RO"/>
        </w:rPr>
        <w:t>afirmaţii</w:t>
      </w:r>
      <w:proofErr w:type="spellEnd"/>
      <w:r w:rsidRPr="00CE256C">
        <w:rPr>
          <w:lang w:val="ro-RO"/>
        </w:rPr>
        <w:t xml:space="preserve">. Rezultatul acestui chestionar constituie baza unor analize menite să ducă la </w:t>
      </w:r>
      <w:proofErr w:type="spellStart"/>
      <w:r w:rsidRPr="00CE256C">
        <w:rPr>
          <w:lang w:val="ro-RO"/>
        </w:rPr>
        <w:t>îmbunătăţirea</w:t>
      </w:r>
      <w:proofErr w:type="spellEnd"/>
      <w:r w:rsidRPr="00CE256C">
        <w:rPr>
          <w:lang w:val="ro-RO"/>
        </w:rPr>
        <w:t xml:space="preserve"> viitoare a </w:t>
      </w:r>
      <w:proofErr w:type="spellStart"/>
      <w:r w:rsidRPr="00CE256C">
        <w:rPr>
          <w:lang w:val="ro-RO"/>
        </w:rPr>
        <w:t>calităţii</w:t>
      </w:r>
      <w:proofErr w:type="spellEnd"/>
      <w:r w:rsidRPr="00CE256C">
        <w:rPr>
          <w:lang w:val="ro-RO"/>
        </w:rPr>
        <w:t xml:space="preserve"> </w:t>
      </w:r>
      <w:proofErr w:type="spellStart"/>
      <w:r w:rsidRPr="00CE256C">
        <w:rPr>
          <w:lang w:val="ro-RO"/>
        </w:rPr>
        <w:t>învăţământului</w:t>
      </w:r>
      <w:proofErr w:type="spellEnd"/>
      <w:r w:rsidRPr="00CE256C">
        <w:rPr>
          <w:lang w:val="ro-RO"/>
        </w:rPr>
        <w:t xml:space="preserve"> din Facultatea noastră. Acest chestionar este complet anonim. Identitatea nu va fi colectată sau asociată cu răspunsurile oferite.</w:t>
      </w:r>
    </w:p>
    <w:p w14:paraId="7030F37E" w14:textId="77777777" w:rsidR="00D56195" w:rsidRPr="00CE256C" w:rsidRDefault="00D56195" w:rsidP="00975618">
      <w:pPr>
        <w:widowControl w:val="0"/>
        <w:autoSpaceDE w:val="0"/>
        <w:autoSpaceDN w:val="0"/>
        <w:adjustRightInd w:val="0"/>
        <w:spacing w:after="0"/>
        <w:rPr>
          <w:sz w:val="22"/>
          <w:szCs w:val="22"/>
          <w:lang w:val="ro-RO"/>
        </w:rPr>
      </w:pPr>
    </w:p>
    <w:p w14:paraId="20FA0FBA" w14:textId="77777777" w:rsidR="00D56195" w:rsidRPr="00CE256C" w:rsidRDefault="00D56195" w:rsidP="00D56195">
      <w:pPr>
        <w:pStyle w:val="Listparagraf"/>
        <w:numPr>
          <w:ilvl w:val="0"/>
          <w:numId w:val="62"/>
        </w:numPr>
        <w:suppressAutoHyphens w:val="0"/>
        <w:spacing w:after="60" w:line="276" w:lineRule="auto"/>
        <w:jc w:val="both"/>
        <w:rPr>
          <w:rFonts w:ascii="Times New Roman" w:hAnsi="Times New Roman"/>
          <w:lang w:val="ro-RO"/>
        </w:rPr>
      </w:pPr>
      <w:r w:rsidRPr="00CE256C">
        <w:rPr>
          <w:rFonts w:ascii="Times New Roman" w:hAnsi="Times New Roman"/>
          <w:lang w:val="ro-RO"/>
        </w:rPr>
        <w:t>Cadrul didactic a prezentat clar obiectivele, conținutul, modalitățile de evaluare și bibliografia cursului la începutul semestrului.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31E9BA6C" w14:textId="77777777" w:rsidTr="00063A79">
        <w:tc>
          <w:tcPr>
            <w:tcW w:w="2080" w:type="dxa"/>
            <w:gridSpan w:val="7"/>
            <w:tcBorders>
              <w:top w:val="nil"/>
              <w:left w:val="nil"/>
              <w:bottom w:val="nil"/>
              <w:right w:val="nil"/>
            </w:tcBorders>
            <w:vAlign w:val="center"/>
            <w:hideMark/>
          </w:tcPr>
          <w:p w14:paraId="343A1C3A"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3459A5C0"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6E3897EE"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0C2975DB"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2D9B17B8"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4F9B6965" w14:textId="77777777" w:rsidTr="00063A79">
        <w:trPr>
          <w:cantSplit/>
          <w:trHeight w:val="308"/>
        </w:trPr>
        <w:tc>
          <w:tcPr>
            <w:tcW w:w="294" w:type="dxa"/>
            <w:tcBorders>
              <w:top w:val="nil"/>
              <w:left w:val="nil"/>
              <w:bottom w:val="nil"/>
              <w:right w:val="nil"/>
            </w:tcBorders>
            <w:vAlign w:val="center"/>
          </w:tcPr>
          <w:p w14:paraId="6EA18D22"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46B051A1"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5386620"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0FB2D543"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5AAC13BA"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167D9CBE"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6BF2D427"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5DC1BFAC"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CE30BB7"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5D454A5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641C3F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406FAA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ACB779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AB6E2C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05268B64"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2BE3D6B"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4746ED4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70A0B4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7602D2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FB173D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5B5887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041587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45EC4E4F"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5850E8F"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2C8C3FF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B7ED38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B85B1F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30A2FD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8DA51E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A84DBF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45F87E48"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9117648"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5DF3981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51EDF2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C63E6D5" w14:textId="77777777" w:rsidR="00D56195" w:rsidRPr="00CE256C" w:rsidRDefault="00D56195" w:rsidP="00063A79">
            <w:pPr>
              <w:widowControl w:val="0"/>
              <w:autoSpaceDE w:val="0"/>
              <w:autoSpaceDN w:val="0"/>
              <w:adjustRightInd w:val="0"/>
              <w:jc w:val="center"/>
              <w:rPr>
                <w:sz w:val="20"/>
                <w:lang w:val="ro-RO" w:eastAsia="zh-CN"/>
              </w:rPr>
            </w:pPr>
          </w:p>
        </w:tc>
      </w:tr>
    </w:tbl>
    <w:p w14:paraId="182736D0" w14:textId="77777777" w:rsidR="00D56195" w:rsidRPr="00CE256C" w:rsidRDefault="00D56195" w:rsidP="00975618">
      <w:pPr>
        <w:pStyle w:val="numere"/>
        <w:numPr>
          <w:ilvl w:val="0"/>
          <w:numId w:val="0"/>
        </w:numPr>
        <w:tabs>
          <w:tab w:val="left" w:pos="717"/>
        </w:tabs>
        <w:spacing w:after="0"/>
        <w:rPr>
          <w:b/>
          <w:bCs/>
          <w:lang w:val="ro-RO"/>
        </w:rPr>
      </w:pPr>
    </w:p>
    <w:p w14:paraId="336E8B5A" w14:textId="77777777" w:rsidR="00D56195" w:rsidRPr="00CE256C" w:rsidRDefault="00D56195" w:rsidP="00D56195">
      <w:pPr>
        <w:pStyle w:val="Listparagraf"/>
        <w:numPr>
          <w:ilvl w:val="0"/>
          <w:numId w:val="62"/>
        </w:numPr>
        <w:suppressAutoHyphens w:val="0"/>
        <w:spacing w:after="60" w:line="276" w:lineRule="auto"/>
        <w:jc w:val="both"/>
        <w:rPr>
          <w:rFonts w:ascii="Times New Roman" w:hAnsi="Times New Roman"/>
          <w:lang w:val="ro-RO"/>
        </w:rPr>
      </w:pPr>
      <w:r w:rsidRPr="00CE256C">
        <w:rPr>
          <w:rFonts w:ascii="Times New Roman" w:hAnsi="Times New Roman"/>
          <w:lang w:val="ro-RO"/>
        </w:rPr>
        <w:t>Cadrul didactic a pus la dispoziție materiale de studiu adecvate (suporturi de curs, bibliografie, resurse online).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39E2BBB9" w14:textId="77777777" w:rsidTr="00063A79">
        <w:tc>
          <w:tcPr>
            <w:tcW w:w="2080" w:type="dxa"/>
            <w:gridSpan w:val="7"/>
            <w:tcBorders>
              <w:top w:val="nil"/>
              <w:left w:val="nil"/>
              <w:bottom w:val="nil"/>
              <w:right w:val="nil"/>
            </w:tcBorders>
            <w:vAlign w:val="center"/>
            <w:hideMark/>
          </w:tcPr>
          <w:p w14:paraId="32E4C19B"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0CE41CD8"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26335387"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1A181958"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2990FA65"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1D75507A" w14:textId="77777777" w:rsidTr="00063A79">
        <w:trPr>
          <w:cantSplit/>
          <w:trHeight w:val="308"/>
        </w:trPr>
        <w:tc>
          <w:tcPr>
            <w:tcW w:w="294" w:type="dxa"/>
            <w:tcBorders>
              <w:top w:val="nil"/>
              <w:left w:val="nil"/>
              <w:bottom w:val="nil"/>
              <w:right w:val="nil"/>
            </w:tcBorders>
            <w:vAlign w:val="center"/>
          </w:tcPr>
          <w:p w14:paraId="4A48898A"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5BD14B19"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73AE15E"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78E47A1C"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702D6F64"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1A174CD6"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0AEB6AD0"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046D6277"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3672BD8"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5809FBA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207E4A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3DB89D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8451A7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E15E52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29050EC4"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21449F2"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1F65B37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BA29AF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81F110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ADD0E9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D85708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33BA5F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625ADF47"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3348BDF"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21E6C52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D2531A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6EF4D2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570B24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F7536F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EC9CF3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1F200B3D"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B5BDFEE"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7EAA6CD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B1EB44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3F79E01" w14:textId="77777777" w:rsidR="00D56195" w:rsidRPr="00CE256C" w:rsidRDefault="00D56195" w:rsidP="00063A79">
            <w:pPr>
              <w:widowControl w:val="0"/>
              <w:autoSpaceDE w:val="0"/>
              <w:autoSpaceDN w:val="0"/>
              <w:adjustRightInd w:val="0"/>
              <w:jc w:val="center"/>
              <w:rPr>
                <w:sz w:val="20"/>
                <w:lang w:val="ro-RO" w:eastAsia="zh-CN"/>
              </w:rPr>
            </w:pPr>
          </w:p>
        </w:tc>
      </w:tr>
    </w:tbl>
    <w:p w14:paraId="389D1011" w14:textId="77777777" w:rsidR="00D56195" w:rsidRPr="00CE256C" w:rsidRDefault="00D56195" w:rsidP="00975618">
      <w:pPr>
        <w:spacing w:after="0"/>
        <w:rPr>
          <w:sz w:val="20"/>
          <w:szCs w:val="20"/>
          <w:lang w:val="ro-RO"/>
        </w:rPr>
      </w:pPr>
    </w:p>
    <w:p w14:paraId="7C7E3B68" w14:textId="77777777" w:rsidR="00D56195" w:rsidRPr="00CE256C" w:rsidRDefault="00D56195" w:rsidP="00D56195">
      <w:pPr>
        <w:pStyle w:val="Listparagraf"/>
        <w:numPr>
          <w:ilvl w:val="0"/>
          <w:numId w:val="62"/>
        </w:numPr>
        <w:suppressAutoHyphens w:val="0"/>
        <w:spacing w:after="60" w:line="276" w:lineRule="auto"/>
        <w:jc w:val="both"/>
        <w:rPr>
          <w:rFonts w:ascii="Times New Roman" w:hAnsi="Times New Roman"/>
          <w:lang w:val="ro-RO"/>
        </w:rPr>
      </w:pPr>
      <w:r w:rsidRPr="00CE256C">
        <w:rPr>
          <w:rFonts w:ascii="Times New Roman" w:hAnsi="Times New Roman"/>
          <w:lang w:val="ro-RO"/>
        </w:rPr>
        <w:t>Cadrul didactic a explicat conceptele și noțiunile cu claritate și într-un limbaj accesibil, ritmul predării fiind adecvat pentru înțelegerea și asimilarea conținutului disciplinei.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4B3553F5" w14:textId="77777777" w:rsidTr="00063A79">
        <w:tc>
          <w:tcPr>
            <w:tcW w:w="2080" w:type="dxa"/>
            <w:gridSpan w:val="7"/>
            <w:tcBorders>
              <w:top w:val="nil"/>
              <w:left w:val="nil"/>
              <w:bottom w:val="nil"/>
              <w:right w:val="nil"/>
            </w:tcBorders>
            <w:vAlign w:val="center"/>
            <w:hideMark/>
          </w:tcPr>
          <w:p w14:paraId="11B9FFD1"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2797B24B"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019FB806"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67636A4F"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6BF25860"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59F92E5F" w14:textId="77777777" w:rsidTr="00063A79">
        <w:trPr>
          <w:cantSplit/>
          <w:trHeight w:val="308"/>
        </w:trPr>
        <w:tc>
          <w:tcPr>
            <w:tcW w:w="294" w:type="dxa"/>
            <w:tcBorders>
              <w:top w:val="nil"/>
              <w:left w:val="nil"/>
              <w:bottom w:val="nil"/>
              <w:right w:val="nil"/>
            </w:tcBorders>
            <w:vAlign w:val="center"/>
          </w:tcPr>
          <w:p w14:paraId="57E2CC39"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32C187F7"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589DFBA"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5558C9F8"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4A492268"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72B9DE86"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5F9AA65A"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4AECA549"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38DAC25"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1D12045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73D9C6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1A50B1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3A7EAC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BE73B7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30E06C1E"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CA07D5D"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23F610A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1EAD06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8490C0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55F4CD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414E92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141EE8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3967F3FA"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407963C"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121B628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F9F89A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670460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C3C22A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A0A813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00CE4E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39B5CF9A"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EEA1998"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45E49D1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E6BFA2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F69D410" w14:textId="77777777" w:rsidR="00D56195" w:rsidRPr="00CE256C" w:rsidRDefault="00D56195" w:rsidP="00063A79">
            <w:pPr>
              <w:widowControl w:val="0"/>
              <w:autoSpaceDE w:val="0"/>
              <w:autoSpaceDN w:val="0"/>
              <w:adjustRightInd w:val="0"/>
              <w:jc w:val="center"/>
              <w:rPr>
                <w:sz w:val="20"/>
                <w:lang w:val="ro-RO" w:eastAsia="zh-CN"/>
              </w:rPr>
            </w:pPr>
          </w:p>
        </w:tc>
      </w:tr>
    </w:tbl>
    <w:p w14:paraId="4774D411" w14:textId="77777777" w:rsidR="00D56195" w:rsidRPr="00CE256C" w:rsidRDefault="00D56195" w:rsidP="00975618">
      <w:pPr>
        <w:spacing w:after="0"/>
        <w:rPr>
          <w:sz w:val="20"/>
          <w:szCs w:val="20"/>
          <w:lang w:val="ro-RO"/>
        </w:rPr>
      </w:pPr>
    </w:p>
    <w:p w14:paraId="67F87D0B" w14:textId="77777777" w:rsidR="00D56195" w:rsidRPr="00CE256C" w:rsidRDefault="00D56195" w:rsidP="00D56195">
      <w:pPr>
        <w:pStyle w:val="Listparagraf"/>
        <w:numPr>
          <w:ilvl w:val="0"/>
          <w:numId w:val="62"/>
        </w:numPr>
        <w:suppressAutoHyphens w:val="0"/>
        <w:spacing w:after="60" w:line="276" w:lineRule="auto"/>
        <w:jc w:val="both"/>
        <w:rPr>
          <w:rFonts w:ascii="Times New Roman" w:hAnsi="Times New Roman"/>
          <w:lang w:val="ro-RO"/>
        </w:rPr>
      </w:pPr>
      <w:r w:rsidRPr="00CE256C">
        <w:rPr>
          <w:rFonts w:ascii="Times New Roman" w:hAnsi="Times New Roman"/>
          <w:lang w:val="ro-RO"/>
        </w:rPr>
        <w:t>Cadrul didactic a utilizat metode și instrumente (ex. platforme online, prezentări, video, exerciții, aplicații, studii de caz etc) care au sprijinit învățarea.</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68701DA6" w14:textId="77777777" w:rsidTr="00063A79">
        <w:tc>
          <w:tcPr>
            <w:tcW w:w="2080" w:type="dxa"/>
            <w:gridSpan w:val="7"/>
            <w:tcBorders>
              <w:top w:val="nil"/>
              <w:left w:val="nil"/>
              <w:bottom w:val="nil"/>
              <w:right w:val="nil"/>
            </w:tcBorders>
            <w:vAlign w:val="center"/>
            <w:hideMark/>
          </w:tcPr>
          <w:p w14:paraId="42E20C47"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74FDCE3D"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47DE012E"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2AE027D7"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74652CAF"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0AFC6619" w14:textId="77777777" w:rsidTr="00063A79">
        <w:trPr>
          <w:cantSplit/>
          <w:trHeight w:val="308"/>
        </w:trPr>
        <w:tc>
          <w:tcPr>
            <w:tcW w:w="294" w:type="dxa"/>
            <w:tcBorders>
              <w:top w:val="nil"/>
              <w:left w:val="nil"/>
              <w:bottom w:val="nil"/>
              <w:right w:val="nil"/>
            </w:tcBorders>
            <w:vAlign w:val="center"/>
          </w:tcPr>
          <w:p w14:paraId="302E4EAF"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7B8D6032"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9B04915"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7AF0B29F"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7F0171AC"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7572D3AF"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512FD8AF"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33989202"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F2627CC"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75D1AB7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7AC569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982AEA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57327A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DC58D4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2EC9EBE8"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36BFA93"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3078A45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F451CE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973BE5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858D37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2B52BE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B616B0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53538AA3"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6FA77AA"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11CD968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715078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CCF506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84CC21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3BE75B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CB708B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64D6D58F"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0CBB0CF"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414AB13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97D77C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D68DD3F" w14:textId="77777777" w:rsidR="00D56195" w:rsidRPr="00CE256C" w:rsidRDefault="00D56195" w:rsidP="00063A79">
            <w:pPr>
              <w:widowControl w:val="0"/>
              <w:autoSpaceDE w:val="0"/>
              <w:autoSpaceDN w:val="0"/>
              <w:adjustRightInd w:val="0"/>
              <w:jc w:val="center"/>
              <w:rPr>
                <w:sz w:val="20"/>
                <w:lang w:val="ro-RO" w:eastAsia="zh-CN"/>
              </w:rPr>
            </w:pPr>
          </w:p>
        </w:tc>
      </w:tr>
    </w:tbl>
    <w:p w14:paraId="0FE58701" w14:textId="77777777" w:rsidR="00D56195" w:rsidRPr="00CE256C" w:rsidRDefault="00D56195" w:rsidP="00D56195">
      <w:pPr>
        <w:rPr>
          <w:sz w:val="20"/>
          <w:szCs w:val="20"/>
          <w:lang w:val="ro-RO"/>
        </w:rPr>
      </w:pPr>
    </w:p>
    <w:p w14:paraId="7378F47F" w14:textId="77777777" w:rsidR="00D56195" w:rsidRPr="00CE256C" w:rsidRDefault="00D56195" w:rsidP="00D56195">
      <w:pPr>
        <w:pStyle w:val="Listparagraf"/>
        <w:numPr>
          <w:ilvl w:val="0"/>
          <w:numId w:val="62"/>
        </w:numPr>
        <w:suppressAutoHyphens w:val="0"/>
        <w:spacing w:after="60" w:line="276" w:lineRule="auto"/>
        <w:jc w:val="both"/>
        <w:rPr>
          <w:rFonts w:ascii="Times New Roman" w:hAnsi="Times New Roman"/>
          <w:lang w:val="ro-RO"/>
        </w:rPr>
      </w:pPr>
      <w:r w:rsidRPr="00CE256C">
        <w:rPr>
          <w:rFonts w:ascii="Times New Roman" w:hAnsi="Times New Roman"/>
          <w:lang w:val="ro-RO"/>
        </w:rPr>
        <w:t>Cadrul didactic a răspuns la întrebări și a fost disponibil pentru consultații sau clarificări suplimentare.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2545C554" w14:textId="77777777" w:rsidTr="00063A79">
        <w:tc>
          <w:tcPr>
            <w:tcW w:w="2080" w:type="dxa"/>
            <w:gridSpan w:val="7"/>
            <w:tcBorders>
              <w:top w:val="nil"/>
              <w:left w:val="nil"/>
              <w:bottom w:val="nil"/>
              <w:right w:val="nil"/>
            </w:tcBorders>
            <w:vAlign w:val="center"/>
            <w:hideMark/>
          </w:tcPr>
          <w:p w14:paraId="0248A2C1"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lastRenderedPageBreak/>
              <w:t>În foarte mare măsură</w:t>
            </w:r>
          </w:p>
        </w:tc>
        <w:tc>
          <w:tcPr>
            <w:tcW w:w="2084" w:type="dxa"/>
            <w:gridSpan w:val="7"/>
            <w:tcBorders>
              <w:top w:val="nil"/>
              <w:left w:val="nil"/>
              <w:bottom w:val="nil"/>
              <w:right w:val="nil"/>
            </w:tcBorders>
            <w:vAlign w:val="center"/>
            <w:hideMark/>
          </w:tcPr>
          <w:p w14:paraId="379867E8"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6CD7060C"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100FF83E"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4FB31BFE"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75C412C3" w14:textId="77777777" w:rsidTr="00063A79">
        <w:trPr>
          <w:cantSplit/>
          <w:trHeight w:val="308"/>
        </w:trPr>
        <w:tc>
          <w:tcPr>
            <w:tcW w:w="294" w:type="dxa"/>
            <w:tcBorders>
              <w:top w:val="nil"/>
              <w:left w:val="nil"/>
              <w:bottom w:val="nil"/>
              <w:right w:val="nil"/>
            </w:tcBorders>
            <w:vAlign w:val="center"/>
          </w:tcPr>
          <w:p w14:paraId="00AFEA22"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77B5B9D2"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1A69239"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3E444722"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5C69C68E"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60F3224E"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6A77F9AD"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17B25EE8"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0EFA3D4"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746CC2A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B75255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82640F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E970CB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3CF78C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295A7D1C"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F7E61D5"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7E7BE6D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254BF3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838A8D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0B18CA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66CDE7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9A0781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1C2BEEE9"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C79317E"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306C883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EB3615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2AAA7B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7EFFDA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CE2CD0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3E06BF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439AEE8C"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9BE4874"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03EE4A9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7AFF1B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3D82303" w14:textId="77777777" w:rsidR="00D56195" w:rsidRPr="00CE256C" w:rsidRDefault="00D56195" w:rsidP="00063A79">
            <w:pPr>
              <w:widowControl w:val="0"/>
              <w:autoSpaceDE w:val="0"/>
              <w:autoSpaceDN w:val="0"/>
              <w:adjustRightInd w:val="0"/>
              <w:jc w:val="center"/>
              <w:rPr>
                <w:sz w:val="20"/>
                <w:lang w:val="ro-RO" w:eastAsia="zh-CN"/>
              </w:rPr>
            </w:pPr>
          </w:p>
        </w:tc>
      </w:tr>
    </w:tbl>
    <w:p w14:paraId="7E10B986" w14:textId="77777777" w:rsidR="00D56195" w:rsidRPr="00CE256C" w:rsidRDefault="00D56195" w:rsidP="00D56195">
      <w:pPr>
        <w:rPr>
          <w:sz w:val="16"/>
          <w:szCs w:val="16"/>
          <w:lang w:val="ro-RO"/>
        </w:rPr>
      </w:pPr>
    </w:p>
    <w:p w14:paraId="62AA3F17" w14:textId="7CBF6BF0" w:rsidR="00D56195" w:rsidRPr="00CE256C" w:rsidRDefault="00D56195" w:rsidP="00D56195">
      <w:pPr>
        <w:pStyle w:val="Listparagraf"/>
        <w:numPr>
          <w:ilvl w:val="0"/>
          <w:numId w:val="62"/>
        </w:numPr>
        <w:suppressAutoHyphens w:val="0"/>
        <w:spacing w:after="60" w:line="276" w:lineRule="auto"/>
        <w:jc w:val="both"/>
        <w:rPr>
          <w:rFonts w:ascii="Times New Roman" w:hAnsi="Times New Roman"/>
          <w:lang w:val="ro-RO"/>
        </w:rPr>
      </w:pPr>
      <w:r w:rsidRPr="00CE256C">
        <w:rPr>
          <w:rFonts w:ascii="Times New Roman" w:hAnsi="Times New Roman"/>
          <w:lang w:val="ro-RO"/>
        </w:rPr>
        <w:t xml:space="preserve">Cadrul didactic a tratat studenții cu respect, fără favoritisme sau prejudecăți, respectând normele de conduită </w:t>
      </w:r>
      <w:r w:rsidR="005C3C14" w:rsidRPr="00CE256C">
        <w:rPr>
          <w:rFonts w:ascii="Times New Roman" w:hAnsi="Times New Roman"/>
          <w:lang w:val="ro-RO"/>
        </w:rPr>
        <w:t xml:space="preserve">și de etică </w:t>
      </w:r>
      <w:r w:rsidRPr="00CE256C">
        <w:rPr>
          <w:rFonts w:ascii="Times New Roman" w:hAnsi="Times New Roman"/>
          <w:lang w:val="ro-RO"/>
        </w:rPr>
        <w:t>universitară.</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31A00BFB" w14:textId="77777777" w:rsidTr="00063A79">
        <w:tc>
          <w:tcPr>
            <w:tcW w:w="2080" w:type="dxa"/>
            <w:gridSpan w:val="7"/>
            <w:tcBorders>
              <w:top w:val="nil"/>
              <w:left w:val="nil"/>
              <w:bottom w:val="nil"/>
              <w:right w:val="nil"/>
            </w:tcBorders>
            <w:vAlign w:val="center"/>
            <w:hideMark/>
          </w:tcPr>
          <w:p w14:paraId="38434779"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0819B8F0"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5DD889B4"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5727B946"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29FB8813"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68EF6C09" w14:textId="77777777" w:rsidTr="00063A79">
        <w:trPr>
          <w:cantSplit/>
          <w:trHeight w:val="308"/>
        </w:trPr>
        <w:tc>
          <w:tcPr>
            <w:tcW w:w="294" w:type="dxa"/>
            <w:tcBorders>
              <w:top w:val="nil"/>
              <w:left w:val="nil"/>
              <w:bottom w:val="nil"/>
              <w:right w:val="nil"/>
            </w:tcBorders>
            <w:vAlign w:val="center"/>
          </w:tcPr>
          <w:p w14:paraId="63F8762C"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4DDA5598"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C12795E"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7BC6DA1F"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16AAC256"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2FEE2673"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5E45CF02"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372379A3"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6FE29FE"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3F9DF5E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9F05A3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4C1D70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B62383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212D98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482F6063"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C91A216"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5A0403F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71878F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0E46C1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613DDE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33523E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8AE990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4D325C8B"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01522A8"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65DF388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F89A24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E22B5C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4A4CAD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107813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7F5CBC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7B97DAEC"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BB68813"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748EE99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9A4118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64179EE" w14:textId="77777777" w:rsidR="00D56195" w:rsidRPr="00CE256C" w:rsidRDefault="00D56195" w:rsidP="00063A79">
            <w:pPr>
              <w:widowControl w:val="0"/>
              <w:autoSpaceDE w:val="0"/>
              <w:autoSpaceDN w:val="0"/>
              <w:adjustRightInd w:val="0"/>
              <w:jc w:val="center"/>
              <w:rPr>
                <w:sz w:val="20"/>
                <w:lang w:val="ro-RO" w:eastAsia="zh-CN"/>
              </w:rPr>
            </w:pPr>
          </w:p>
        </w:tc>
      </w:tr>
    </w:tbl>
    <w:p w14:paraId="44108789" w14:textId="77777777" w:rsidR="00D56195" w:rsidRPr="00CE256C" w:rsidRDefault="00D56195" w:rsidP="00D56195">
      <w:pPr>
        <w:rPr>
          <w:sz w:val="16"/>
          <w:szCs w:val="16"/>
          <w:lang w:val="ro-RO"/>
        </w:rPr>
      </w:pPr>
    </w:p>
    <w:p w14:paraId="492C6CAF" w14:textId="77777777" w:rsidR="00D56195" w:rsidRPr="00CE256C" w:rsidRDefault="00D56195" w:rsidP="00D56195">
      <w:pPr>
        <w:pStyle w:val="Listparagraf"/>
        <w:numPr>
          <w:ilvl w:val="0"/>
          <w:numId w:val="62"/>
        </w:numPr>
        <w:suppressAutoHyphens w:val="0"/>
        <w:spacing w:after="60" w:line="276" w:lineRule="auto"/>
        <w:jc w:val="both"/>
        <w:rPr>
          <w:rFonts w:ascii="Times New Roman" w:hAnsi="Times New Roman"/>
          <w:lang w:val="ro-RO"/>
        </w:rPr>
      </w:pPr>
      <w:r w:rsidRPr="00CE256C">
        <w:rPr>
          <w:rFonts w:ascii="Times New Roman" w:hAnsi="Times New Roman"/>
          <w:lang w:val="ro-RO"/>
        </w:rPr>
        <w:t>Cadrul didactic a respectat programul/orarul stabilit.</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218923A3" w14:textId="77777777" w:rsidTr="00063A79">
        <w:tc>
          <w:tcPr>
            <w:tcW w:w="2080" w:type="dxa"/>
            <w:gridSpan w:val="7"/>
            <w:tcBorders>
              <w:top w:val="nil"/>
              <w:left w:val="nil"/>
              <w:bottom w:val="nil"/>
              <w:right w:val="nil"/>
            </w:tcBorders>
            <w:vAlign w:val="center"/>
            <w:hideMark/>
          </w:tcPr>
          <w:p w14:paraId="48524E37"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188F6940"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50C58AD9"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456C956D"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71AD5455"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7A2DC6FA" w14:textId="77777777" w:rsidTr="00063A79">
        <w:trPr>
          <w:cantSplit/>
          <w:trHeight w:val="308"/>
        </w:trPr>
        <w:tc>
          <w:tcPr>
            <w:tcW w:w="294" w:type="dxa"/>
            <w:tcBorders>
              <w:top w:val="nil"/>
              <w:left w:val="nil"/>
              <w:bottom w:val="nil"/>
              <w:right w:val="nil"/>
            </w:tcBorders>
            <w:vAlign w:val="center"/>
          </w:tcPr>
          <w:p w14:paraId="2528E747"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2D3D5813"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5689D1B"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395FE43C"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2EC399F4"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20F5FC69"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17E108A9"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2F15FDEF"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9BB78B0"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2811E0F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0F116D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C06E4A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F7F396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ECB0B7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1E840AFC"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AA619D9"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613A6B6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9382D6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B31DAF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2A967A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7FA678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C629B8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6DF5830D"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EB1710C"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784AC5C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7925D3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50E5BB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2E28FA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8AD7E1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2CB075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41E50C97"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B20C5FE"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0358502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E08C34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1399C4B" w14:textId="77777777" w:rsidR="00D56195" w:rsidRPr="00CE256C" w:rsidRDefault="00D56195" w:rsidP="00063A79">
            <w:pPr>
              <w:widowControl w:val="0"/>
              <w:autoSpaceDE w:val="0"/>
              <w:autoSpaceDN w:val="0"/>
              <w:adjustRightInd w:val="0"/>
              <w:jc w:val="center"/>
              <w:rPr>
                <w:sz w:val="20"/>
                <w:lang w:val="ro-RO" w:eastAsia="zh-CN"/>
              </w:rPr>
            </w:pPr>
          </w:p>
        </w:tc>
      </w:tr>
    </w:tbl>
    <w:p w14:paraId="49376DF0" w14:textId="77777777" w:rsidR="00D56195" w:rsidRPr="00CE256C" w:rsidRDefault="00D56195" w:rsidP="00D56195">
      <w:pPr>
        <w:rPr>
          <w:sz w:val="16"/>
          <w:szCs w:val="16"/>
          <w:lang w:val="ro-RO"/>
        </w:rPr>
      </w:pPr>
    </w:p>
    <w:p w14:paraId="6E81799C" w14:textId="77777777" w:rsidR="00D56195" w:rsidRPr="00CE256C" w:rsidRDefault="00D56195" w:rsidP="00D56195">
      <w:pPr>
        <w:pStyle w:val="Listparagraf"/>
        <w:numPr>
          <w:ilvl w:val="0"/>
          <w:numId w:val="62"/>
        </w:numPr>
        <w:suppressAutoHyphens w:val="0"/>
        <w:spacing w:after="60" w:line="276" w:lineRule="auto"/>
        <w:jc w:val="both"/>
        <w:rPr>
          <w:rFonts w:ascii="Times New Roman" w:hAnsi="Times New Roman"/>
          <w:lang w:val="ro-RO"/>
        </w:rPr>
      </w:pPr>
      <w:r w:rsidRPr="00CE256C">
        <w:rPr>
          <w:rFonts w:ascii="Times New Roman" w:hAnsi="Times New Roman"/>
          <w:lang w:val="ro-RO"/>
        </w:rPr>
        <w:t>Cursul a fost bine structurat și ușor de urmărit pe parcursul semestrului.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45F27BC2" w14:textId="77777777" w:rsidTr="00063A79">
        <w:tc>
          <w:tcPr>
            <w:tcW w:w="2080" w:type="dxa"/>
            <w:gridSpan w:val="7"/>
            <w:tcBorders>
              <w:top w:val="nil"/>
              <w:left w:val="nil"/>
              <w:bottom w:val="nil"/>
              <w:right w:val="nil"/>
            </w:tcBorders>
            <w:vAlign w:val="center"/>
            <w:hideMark/>
          </w:tcPr>
          <w:p w14:paraId="78234550"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7C2700C6"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7F55AFBA"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15435FE5"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54C28844"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63B378D3" w14:textId="77777777" w:rsidTr="00063A79">
        <w:trPr>
          <w:cantSplit/>
          <w:trHeight w:val="308"/>
        </w:trPr>
        <w:tc>
          <w:tcPr>
            <w:tcW w:w="294" w:type="dxa"/>
            <w:tcBorders>
              <w:top w:val="nil"/>
              <w:left w:val="nil"/>
              <w:bottom w:val="nil"/>
              <w:right w:val="nil"/>
            </w:tcBorders>
            <w:vAlign w:val="center"/>
          </w:tcPr>
          <w:p w14:paraId="0282A044"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684AFB8F"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FA19943"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15815092"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1CFCB17B"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25317741"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75B8BB99"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4B01C542"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DF94561"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7EE749E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A0A9DC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452943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F0C9DB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20AE42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16E0477A"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522BE7B"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10F2402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893552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737B71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F774D4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EDCCD4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7BAE11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775A558B"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F90B10D"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4CE52DC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F1A981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A489D6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ECBD22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C4A42E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7F4F00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2AAA3103"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E271774"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1CBBB56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82AF85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386568E" w14:textId="77777777" w:rsidR="00D56195" w:rsidRPr="00CE256C" w:rsidRDefault="00D56195" w:rsidP="00063A79">
            <w:pPr>
              <w:widowControl w:val="0"/>
              <w:autoSpaceDE w:val="0"/>
              <w:autoSpaceDN w:val="0"/>
              <w:adjustRightInd w:val="0"/>
              <w:jc w:val="center"/>
              <w:rPr>
                <w:sz w:val="20"/>
                <w:lang w:val="ro-RO" w:eastAsia="zh-CN"/>
              </w:rPr>
            </w:pPr>
          </w:p>
        </w:tc>
      </w:tr>
    </w:tbl>
    <w:p w14:paraId="772F1E6D" w14:textId="77777777" w:rsidR="00D56195" w:rsidRPr="00CE256C" w:rsidRDefault="00D56195" w:rsidP="00D56195">
      <w:pPr>
        <w:rPr>
          <w:sz w:val="16"/>
          <w:szCs w:val="16"/>
          <w:lang w:val="ro-RO"/>
        </w:rPr>
      </w:pPr>
    </w:p>
    <w:p w14:paraId="65AF2B64" w14:textId="77777777" w:rsidR="00D56195" w:rsidRPr="00CE256C" w:rsidRDefault="00D56195" w:rsidP="00D56195">
      <w:pPr>
        <w:numPr>
          <w:ilvl w:val="0"/>
          <w:numId w:val="61"/>
        </w:numPr>
        <w:spacing w:after="60" w:line="276" w:lineRule="auto"/>
        <w:jc w:val="both"/>
        <w:rPr>
          <w:sz w:val="22"/>
          <w:szCs w:val="22"/>
          <w:lang w:val="ro-RO"/>
        </w:rPr>
      </w:pPr>
      <w:r w:rsidRPr="00CE256C">
        <w:rPr>
          <w:sz w:val="22"/>
          <w:szCs w:val="22"/>
          <w:lang w:val="ro-RO"/>
        </w:rPr>
        <w:t>Disciplina acoperă aspecte relevante pentru formarea mea profesională.</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1D470D71" w14:textId="77777777" w:rsidTr="00063A79">
        <w:tc>
          <w:tcPr>
            <w:tcW w:w="2080" w:type="dxa"/>
            <w:gridSpan w:val="7"/>
            <w:tcBorders>
              <w:top w:val="nil"/>
              <w:left w:val="nil"/>
              <w:bottom w:val="nil"/>
              <w:right w:val="nil"/>
            </w:tcBorders>
            <w:vAlign w:val="center"/>
            <w:hideMark/>
          </w:tcPr>
          <w:p w14:paraId="0C207578"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544743C6"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4CFFF233"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11FB5E41"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735BA147"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1FD73B94" w14:textId="77777777" w:rsidTr="00063A79">
        <w:trPr>
          <w:cantSplit/>
          <w:trHeight w:val="308"/>
        </w:trPr>
        <w:tc>
          <w:tcPr>
            <w:tcW w:w="294" w:type="dxa"/>
            <w:tcBorders>
              <w:top w:val="nil"/>
              <w:left w:val="nil"/>
              <w:bottom w:val="nil"/>
              <w:right w:val="nil"/>
            </w:tcBorders>
            <w:vAlign w:val="center"/>
          </w:tcPr>
          <w:p w14:paraId="49DB6A36"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0186825F"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0442771"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71A9E4FA"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1DC248BD"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416D4AE9"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18DF94BA"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5459735E"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6ABC826"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072A1BF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57FBB7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04834F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D2525D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528E2A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0C8CC438"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F5042C2"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151DB89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04011F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4FEDE2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09DE77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4C6BEB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7903D1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738377EF"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59D0609"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43FD44A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63EF1F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7D6496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2CAF41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F032A5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77C1B7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3F370949"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D6C19ED"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772B5BD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56FDAB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F259523" w14:textId="77777777" w:rsidR="00D56195" w:rsidRPr="00CE256C" w:rsidRDefault="00D56195" w:rsidP="00063A79">
            <w:pPr>
              <w:widowControl w:val="0"/>
              <w:autoSpaceDE w:val="0"/>
              <w:autoSpaceDN w:val="0"/>
              <w:adjustRightInd w:val="0"/>
              <w:jc w:val="center"/>
              <w:rPr>
                <w:sz w:val="20"/>
                <w:lang w:val="ro-RO" w:eastAsia="zh-CN"/>
              </w:rPr>
            </w:pPr>
          </w:p>
        </w:tc>
      </w:tr>
    </w:tbl>
    <w:p w14:paraId="1F156AC5" w14:textId="77777777" w:rsidR="00D56195" w:rsidRPr="00CE256C" w:rsidRDefault="00D56195" w:rsidP="00D56195">
      <w:pPr>
        <w:rPr>
          <w:sz w:val="16"/>
          <w:szCs w:val="16"/>
          <w:lang w:val="ro-RO"/>
        </w:rPr>
      </w:pPr>
    </w:p>
    <w:p w14:paraId="13ADBE6B" w14:textId="77777777" w:rsidR="00D56195" w:rsidRPr="00CE256C" w:rsidRDefault="00D56195" w:rsidP="00D56195">
      <w:pPr>
        <w:numPr>
          <w:ilvl w:val="0"/>
          <w:numId w:val="61"/>
        </w:numPr>
        <w:spacing w:after="60" w:line="276" w:lineRule="auto"/>
        <w:jc w:val="both"/>
        <w:rPr>
          <w:sz w:val="22"/>
          <w:szCs w:val="22"/>
          <w:lang w:val="ro-RO"/>
        </w:rPr>
      </w:pPr>
      <w:r w:rsidRPr="00CE256C">
        <w:rPr>
          <w:sz w:val="22"/>
          <w:szCs w:val="22"/>
          <w:lang w:val="ro-RO"/>
        </w:rPr>
        <w:t>Materialele puse la dispoziție (suport de curs, bibliografie, resurse online) au fost utile și accesibile.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53200345" w14:textId="77777777" w:rsidTr="00063A79">
        <w:tc>
          <w:tcPr>
            <w:tcW w:w="2080" w:type="dxa"/>
            <w:gridSpan w:val="7"/>
            <w:tcBorders>
              <w:top w:val="nil"/>
              <w:left w:val="nil"/>
              <w:bottom w:val="nil"/>
              <w:right w:val="nil"/>
            </w:tcBorders>
            <w:vAlign w:val="center"/>
            <w:hideMark/>
          </w:tcPr>
          <w:p w14:paraId="0B6EC0DA"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32E92497"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352D93F1"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30914B49"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5101F4FA"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2D174136" w14:textId="77777777" w:rsidTr="00063A79">
        <w:trPr>
          <w:cantSplit/>
          <w:trHeight w:val="308"/>
        </w:trPr>
        <w:tc>
          <w:tcPr>
            <w:tcW w:w="294" w:type="dxa"/>
            <w:tcBorders>
              <w:top w:val="nil"/>
              <w:left w:val="nil"/>
              <w:bottom w:val="nil"/>
              <w:right w:val="nil"/>
            </w:tcBorders>
            <w:vAlign w:val="center"/>
          </w:tcPr>
          <w:p w14:paraId="0E2A4FDA"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08461340"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35D2272"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26FF18A0"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23608838"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49569ADE"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1A801E47"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40164549"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16CE3E7"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396FDB5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33EDBA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D7D1B8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39550D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24C649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07BBA5CA"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4D3DAF3"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0E83685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246465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D06548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6E654E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D53034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4B23FF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354DD4C2"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5E7D605"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2A0A327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43FD9D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0953E0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878CD4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D692FD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75CE58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21DF56FF"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0194962"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3520F8C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CF51C1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243C631" w14:textId="77777777" w:rsidR="00D56195" w:rsidRPr="00CE256C" w:rsidRDefault="00D56195" w:rsidP="00063A79">
            <w:pPr>
              <w:widowControl w:val="0"/>
              <w:autoSpaceDE w:val="0"/>
              <w:autoSpaceDN w:val="0"/>
              <w:adjustRightInd w:val="0"/>
              <w:jc w:val="center"/>
              <w:rPr>
                <w:sz w:val="20"/>
                <w:lang w:val="ro-RO" w:eastAsia="zh-CN"/>
              </w:rPr>
            </w:pPr>
          </w:p>
        </w:tc>
      </w:tr>
    </w:tbl>
    <w:p w14:paraId="702D6E62" w14:textId="77777777" w:rsidR="00D56195" w:rsidRPr="00CE256C" w:rsidRDefault="00D56195" w:rsidP="00D56195">
      <w:pPr>
        <w:widowControl w:val="0"/>
        <w:autoSpaceDE w:val="0"/>
        <w:autoSpaceDN w:val="0"/>
        <w:adjustRightInd w:val="0"/>
        <w:rPr>
          <w:sz w:val="16"/>
          <w:szCs w:val="16"/>
          <w:lang w:val="ro-RO"/>
        </w:rPr>
      </w:pPr>
    </w:p>
    <w:p w14:paraId="19F0A788" w14:textId="77777777" w:rsidR="00D56195" w:rsidRPr="00CE256C" w:rsidRDefault="00D56195" w:rsidP="00D56195">
      <w:pPr>
        <w:spacing w:after="60" w:line="276" w:lineRule="auto"/>
        <w:jc w:val="both"/>
        <w:rPr>
          <w:b/>
          <w:bCs/>
          <w:sz w:val="22"/>
          <w:szCs w:val="22"/>
          <w:lang w:val="ro-RO"/>
        </w:rPr>
      </w:pPr>
      <w:r w:rsidRPr="00CE256C">
        <w:rPr>
          <w:b/>
          <w:bCs/>
          <w:sz w:val="22"/>
          <w:szCs w:val="22"/>
          <w:lang w:val="ro-RO"/>
        </w:rPr>
        <w:t>Împărtășește-ne experiența ta (secțiune opțională)</w:t>
      </w:r>
    </w:p>
    <w:p w14:paraId="4057BEAF" w14:textId="77777777" w:rsidR="00D56195" w:rsidRPr="00CE256C" w:rsidRDefault="00D56195" w:rsidP="00D56195">
      <w:pPr>
        <w:spacing w:after="60" w:line="276" w:lineRule="auto"/>
        <w:jc w:val="both"/>
        <w:rPr>
          <w:sz w:val="22"/>
          <w:szCs w:val="22"/>
          <w:lang w:val="ro-RO"/>
        </w:rPr>
      </w:pPr>
      <w:r w:rsidRPr="00CE256C">
        <w:rPr>
          <w:sz w:val="22"/>
          <w:szCs w:val="22"/>
          <w:lang w:val="ro-RO"/>
        </w:rPr>
        <w:t>Ce aspecte ale acestui curs ți s-au părut cele mai utile sau reușite? (întrebare deschisă)</w:t>
      </w:r>
    </w:p>
    <w:p w14:paraId="013B14D9" w14:textId="77777777" w:rsidR="00D56195" w:rsidRPr="00CE256C" w:rsidRDefault="00D56195" w:rsidP="00D56195">
      <w:pPr>
        <w:spacing w:after="60" w:line="276" w:lineRule="auto"/>
        <w:jc w:val="both"/>
        <w:rPr>
          <w:sz w:val="22"/>
          <w:szCs w:val="22"/>
          <w:lang w:val="ro-RO"/>
        </w:rPr>
      </w:pPr>
      <w:r w:rsidRPr="00CE256C">
        <w:rPr>
          <w:sz w:val="22"/>
          <w:szCs w:val="22"/>
          <w:lang w:val="ro-RO"/>
        </w:rPr>
        <w:t>Ce sugestii ai pentru îmbunătățirea acestui curs sau a modului de predare? (întrebare deschisă)</w:t>
      </w:r>
    </w:p>
    <w:p w14:paraId="529B7111" w14:textId="77777777" w:rsidR="00D56195" w:rsidRPr="00CE256C" w:rsidRDefault="00D56195" w:rsidP="00D56195">
      <w:pPr>
        <w:spacing w:after="60" w:line="276" w:lineRule="auto"/>
        <w:jc w:val="both"/>
        <w:rPr>
          <w:b/>
          <w:bCs/>
          <w:sz w:val="22"/>
          <w:szCs w:val="22"/>
          <w:lang w:val="ro-RO"/>
        </w:rPr>
      </w:pPr>
      <w:r w:rsidRPr="00CE256C">
        <w:rPr>
          <w:rStyle w:val="Robust"/>
          <w:b w:val="0"/>
          <w:bCs w:val="0"/>
          <w:sz w:val="22"/>
          <w:szCs w:val="22"/>
          <w:lang w:val="ro-RO"/>
        </w:rPr>
        <w:t>Cât de mult te-ai implicat în pregătirea individuală pentru această disciplină (lecturi, teme, proiecte etc.)?</w:t>
      </w:r>
    </w:p>
    <w:p w14:paraId="304D87C6" w14:textId="77777777" w:rsidR="00D56195" w:rsidRPr="00CE256C" w:rsidRDefault="00D56195" w:rsidP="00D56195">
      <w:pPr>
        <w:rPr>
          <w:lang w:val="ro-RO"/>
        </w:rPr>
      </w:pPr>
      <w:r w:rsidRPr="00CE256C">
        <w:rPr>
          <w:lang w:val="ro-RO"/>
        </w:rPr>
        <w:br w:type="page"/>
      </w:r>
    </w:p>
    <w:p w14:paraId="295E79C4" w14:textId="77777777" w:rsidR="00D56195" w:rsidRPr="00CE256C" w:rsidRDefault="00D56195" w:rsidP="00D56195">
      <w:pPr>
        <w:rPr>
          <w:b/>
          <w:bCs/>
          <w:lang w:val="ro-RO"/>
        </w:rPr>
      </w:pPr>
      <w:r w:rsidRPr="00CE256C">
        <w:rPr>
          <w:b/>
          <w:bCs/>
          <w:lang w:val="ro-RO"/>
        </w:rPr>
        <w:lastRenderedPageBreak/>
        <w:t>Anexa 2.1.2</w:t>
      </w:r>
    </w:p>
    <w:p w14:paraId="3DD648B8" w14:textId="77777777" w:rsidR="004D324F" w:rsidRPr="00CE256C" w:rsidRDefault="004D324F" w:rsidP="00D56195">
      <w:pPr>
        <w:rPr>
          <w:b/>
          <w:bCs/>
          <w:lang w:val="ro-RO"/>
        </w:rPr>
      </w:pPr>
    </w:p>
    <w:p w14:paraId="28722EF1" w14:textId="77777777" w:rsidR="00D56195" w:rsidRPr="00CE256C" w:rsidRDefault="00D56195" w:rsidP="00D56195">
      <w:pPr>
        <w:jc w:val="center"/>
        <w:rPr>
          <w:b/>
          <w:bCs/>
          <w:lang w:val="ro-RO"/>
        </w:rPr>
      </w:pPr>
      <w:r w:rsidRPr="00CE256C">
        <w:rPr>
          <w:b/>
          <w:bCs/>
          <w:lang w:val="ro-RO"/>
        </w:rPr>
        <w:t>CHESTIONARUL STUDENTULUI DE EVALUARE A ACTIVITĂŢII DIDACTICE</w:t>
      </w:r>
    </w:p>
    <w:p w14:paraId="3F7FAC1E" w14:textId="31066AA7" w:rsidR="00D56195" w:rsidRPr="00CE256C" w:rsidRDefault="00D56195" w:rsidP="00D56195">
      <w:pPr>
        <w:jc w:val="center"/>
        <w:rPr>
          <w:b/>
          <w:bCs/>
          <w:lang w:val="ro-RO"/>
        </w:rPr>
      </w:pPr>
      <w:r w:rsidRPr="00CE256C">
        <w:rPr>
          <w:b/>
          <w:bCs/>
          <w:lang w:val="ro-RO"/>
        </w:rPr>
        <w:t>– APLICAȚII (seminar, laborator, proiect, stagiu etc.)</w:t>
      </w:r>
      <w:r w:rsidR="00CE256C">
        <w:rPr>
          <w:b/>
          <w:bCs/>
          <w:lang w:val="ro-RO"/>
        </w:rPr>
        <w:t xml:space="preserve"> –</w:t>
      </w:r>
    </w:p>
    <w:p w14:paraId="1FFAC933" w14:textId="77777777" w:rsidR="00D56195" w:rsidRPr="00CE256C" w:rsidRDefault="00D56195" w:rsidP="00D56195">
      <w:pPr>
        <w:widowControl w:val="0"/>
        <w:autoSpaceDE w:val="0"/>
        <w:autoSpaceDN w:val="0"/>
        <w:adjustRightInd w:val="0"/>
        <w:rPr>
          <w:b/>
          <w:i/>
          <w:sz w:val="20"/>
          <w:lang w:val="ro-RO"/>
        </w:rPr>
      </w:pPr>
    </w:p>
    <w:p w14:paraId="73057C3F" w14:textId="77777777" w:rsidR="00D56195" w:rsidRPr="00CE256C" w:rsidRDefault="00D56195" w:rsidP="00D56195">
      <w:pPr>
        <w:widowControl w:val="0"/>
        <w:autoSpaceDE w:val="0"/>
        <w:autoSpaceDN w:val="0"/>
        <w:adjustRightInd w:val="0"/>
        <w:rPr>
          <w:b/>
          <w:i/>
          <w:sz w:val="20"/>
          <w:lang w:val="ro-RO"/>
        </w:rPr>
      </w:pPr>
      <w:r w:rsidRPr="00CE256C">
        <w:rPr>
          <w:b/>
          <w:i/>
          <w:sz w:val="20"/>
          <w:lang w:val="ro-RO"/>
        </w:rPr>
        <w:t>UNIVERSITATEA DIN ORADEA</w:t>
      </w:r>
    </w:p>
    <w:p w14:paraId="347C6B1B" w14:textId="77777777" w:rsidR="00D56195" w:rsidRPr="00CE256C" w:rsidRDefault="00D56195" w:rsidP="00D56195">
      <w:pPr>
        <w:widowControl w:val="0"/>
        <w:autoSpaceDE w:val="0"/>
        <w:autoSpaceDN w:val="0"/>
        <w:adjustRightInd w:val="0"/>
        <w:rPr>
          <w:sz w:val="16"/>
          <w:szCs w:val="16"/>
          <w:lang w:val="ro-RO"/>
        </w:rPr>
      </w:pPr>
      <w:r w:rsidRPr="00CE256C">
        <w:rPr>
          <w:b/>
          <w:i/>
          <w:sz w:val="20"/>
          <w:lang w:val="ro-RO"/>
        </w:rPr>
        <w:t>FACULTATEA__________________________________________________</w:t>
      </w:r>
    </w:p>
    <w:p w14:paraId="2425CC24" w14:textId="77777777" w:rsidR="00D56195" w:rsidRPr="00CE256C" w:rsidRDefault="00D56195" w:rsidP="00D56195">
      <w:pPr>
        <w:widowControl w:val="0"/>
        <w:autoSpaceDE w:val="0"/>
        <w:autoSpaceDN w:val="0"/>
        <w:adjustRightInd w:val="0"/>
        <w:rPr>
          <w:i/>
          <w:iCs/>
          <w:sz w:val="20"/>
          <w:lang w:val="ro-RO"/>
        </w:rPr>
      </w:pPr>
      <w:r w:rsidRPr="00CE256C">
        <w:rPr>
          <w:i/>
          <w:iCs/>
          <w:sz w:val="20"/>
          <w:szCs w:val="20"/>
          <w:lang w:val="ro-RO"/>
        </w:rPr>
        <w:t>Stimată studentă, Stimate student,</w:t>
      </w:r>
    </w:p>
    <w:p w14:paraId="5915590B" w14:textId="77777777" w:rsidR="00D56195" w:rsidRPr="00CE256C" w:rsidRDefault="00D56195" w:rsidP="00D56195">
      <w:pPr>
        <w:widowControl w:val="0"/>
        <w:autoSpaceDE w:val="0"/>
        <w:autoSpaceDN w:val="0"/>
        <w:adjustRightInd w:val="0"/>
        <w:rPr>
          <w:i/>
          <w:iCs/>
          <w:sz w:val="20"/>
          <w:lang w:val="ro-RO"/>
        </w:rPr>
      </w:pPr>
      <w:r w:rsidRPr="00CE256C">
        <w:rPr>
          <w:i/>
          <w:iCs/>
          <w:sz w:val="20"/>
          <w:szCs w:val="20"/>
          <w:lang w:val="ro-RO"/>
        </w:rPr>
        <w:t xml:space="preserve">în vederea </w:t>
      </w:r>
      <w:proofErr w:type="spellStart"/>
      <w:r w:rsidRPr="00CE256C">
        <w:rPr>
          <w:i/>
          <w:iCs/>
          <w:sz w:val="20"/>
          <w:szCs w:val="20"/>
          <w:lang w:val="ro-RO"/>
        </w:rPr>
        <w:t>îmbunătăţirii</w:t>
      </w:r>
      <w:proofErr w:type="spellEnd"/>
      <w:r w:rsidRPr="00CE256C">
        <w:rPr>
          <w:i/>
          <w:iCs/>
          <w:sz w:val="20"/>
          <w:szCs w:val="20"/>
          <w:lang w:val="ro-RO"/>
        </w:rPr>
        <w:t xml:space="preserve"> </w:t>
      </w:r>
      <w:proofErr w:type="spellStart"/>
      <w:r w:rsidRPr="00CE256C">
        <w:rPr>
          <w:i/>
          <w:iCs/>
          <w:sz w:val="20"/>
          <w:szCs w:val="20"/>
          <w:lang w:val="ro-RO"/>
        </w:rPr>
        <w:t>calităţii</w:t>
      </w:r>
      <w:proofErr w:type="spellEnd"/>
      <w:r w:rsidRPr="00CE256C">
        <w:rPr>
          <w:i/>
          <w:iCs/>
          <w:sz w:val="20"/>
          <w:szCs w:val="20"/>
          <w:lang w:val="ro-RO"/>
        </w:rPr>
        <w:t xml:space="preserve"> procesului didactic </w:t>
      </w:r>
      <w:proofErr w:type="spellStart"/>
      <w:r w:rsidRPr="00CE256C">
        <w:rPr>
          <w:i/>
          <w:iCs/>
          <w:sz w:val="20"/>
          <w:szCs w:val="20"/>
          <w:lang w:val="ro-RO"/>
        </w:rPr>
        <w:t>şi</w:t>
      </w:r>
      <w:proofErr w:type="spellEnd"/>
      <w:r w:rsidRPr="00CE256C">
        <w:rPr>
          <w:i/>
          <w:iCs/>
          <w:sz w:val="20"/>
          <w:szCs w:val="20"/>
          <w:lang w:val="ro-RO"/>
        </w:rPr>
        <w:t xml:space="preserve"> de </w:t>
      </w:r>
      <w:proofErr w:type="spellStart"/>
      <w:r w:rsidRPr="00CE256C">
        <w:rPr>
          <w:i/>
          <w:iCs/>
          <w:sz w:val="20"/>
          <w:szCs w:val="20"/>
          <w:lang w:val="ro-RO"/>
        </w:rPr>
        <w:t>învăţământ</w:t>
      </w:r>
      <w:proofErr w:type="spellEnd"/>
      <w:r w:rsidRPr="00CE256C">
        <w:rPr>
          <w:i/>
          <w:iCs/>
          <w:sz w:val="20"/>
          <w:szCs w:val="20"/>
          <w:lang w:val="ro-RO"/>
        </w:rPr>
        <w:t xml:space="preserve">, vă rugăm să </w:t>
      </w:r>
      <w:proofErr w:type="spellStart"/>
      <w:r w:rsidRPr="00CE256C">
        <w:rPr>
          <w:i/>
          <w:iCs/>
          <w:sz w:val="20"/>
          <w:szCs w:val="20"/>
          <w:lang w:val="ro-RO"/>
        </w:rPr>
        <w:t>evaluaţi</w:t>
      </w:r>
      <w:proofErr w:type="spellEnd"/>
      <w:r w:rsidRPr="00CE256C">
        <w:rPr>
          <w:i/>
          <w:iCs/>
          <w:sz w:val="20"/>
          <w:szCs w:val="20"/>
          <w:lang w:val="ro-RO"/>
        </w:rPr>
        <w:t xml:space="preserve"> activitatea </w:t>
      </w:r>
      <w:proofErr w:type="spellStart"/>
      <w:r w:rsidRPr="00CE256C">
        <w:rPr>
          <w:i/>
          <w:iCs/>
          <w:sz w:val="20"/>
          <w:szCs w:val="20"/>
          <w:lang w:val="ro-RO"/>
        </w:rPr>
        <w:t>desfăşurată</w:t>
      </w:r>
      <w:proofErr w:type="spellEnd"/>
      <w:r w:rsidRPr="00CE256C">
        <w:rPr>
          <w:i/>
          <w:iCs/>
          <w:sz w:val="20"/>
          <w:szCs w:val="20"/>
          <w:lang w:val="ro-RO"/>
        </w:rPr>
        <w:t xml:space="preserve"> la</w:t>
      </w:r>
    </w:p>
    <w:p w14:paraId="2305DE47" w14:textId="77777777" w:rsidR="00D56195" w:rsidRPr="00CE256C" w:rsidRDefault="00D56195" w:rsidP="00D56195">
      <w:pPr>
        <w:widowControl w:val="0"/>
        <w:autoSpaceDE w:val="0"/>
        <w:autoSpaceDN w:val="0"/>
        <w:adjustRightInd w:val="0"/>
        <w:rPr>
          <w:sz w:val="20"/>
          <w:u w:val="single"/>
          <w:lang w:val="ro-RO"/>
        </w:rPr>
      </w:pPr>
      <w:r w:rsidRPr="00CE256C">
        <w:rPr>
          <w:b/>
          <w:bCs/>
          <w:i/>
          <w:iCs/>
          <w:sz w:val="20"/>
          <w:szCs w:val="20"/>
          <w:lang w:val="ro-RO"/>
        </w:rPr>
        <w:t xml:space="preserve">DISCIPLINA (CURSUL) </w:t>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p>
    <w:p w14:paraId="332D171F" w14:textId="77777777" w:rsidR="00D56195" w:rsidRPr="00CE256C" w:rsidRDefault="00D56195" w:rsidP="00D56195">
      <w:pPr>
        <w:widowControl w:val="0"/>
        <w:autoSpaceDE w:val="0"/>
        <w:autoSpaceDN w:val="0"/>
        <w:adjustRightInd w:val="0"/>
        <w:rPr>
          <w:sz w:val="20"/>
          <w:u w:val="single"/>
          <w:lang w:val="ro-RO"/>
        </w:rPr>
      </w:pPr>
      <w:r w:rsidRPr="00CE256C">
        <w:rPr>
          <w:b/>
          <w:bCs/>
          <w:i/>
          <w:iCs/>
          <w:sz w:val="20"/>
          <w:szCs w:val="20"/>
          <w:lang w:val="ro-RO"/>
        </w:rPr>
        <w:t xml:space="preserve">TITULAR APLICAȚII </w:t>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p>
    <w:p w14:paraId="63DCC51E" w14:textId="77777777" w:rsidR="00D56195" w:rsidRPr="00CE256C" w:rsidRDefault="00D56195" w:rsidP="00D56195">
      <w:pPr>
        <w:pStyle w:val="Corptext"/>
        <w:jc w:val="both"/>
        <w:rPr>
          <w:lang w:val="ro-RO"/>
        </w:rPr>
      </w:pPr>
      <w:r w:rsidRPr="00CE256C">
        <w:rPr>
          <w:lang w:val="ro-RO"/>
        </w:rPr>
        <w:t xml:space="preserve">În acest scop, vă rugăm să </w:t>
      </w:r>
      <w:proofErr w:type="spellStart"/>
      <w:r w:rsidRPr="00CE256C">
        <w:rPr>
          <w:lang w:val="ro-RO"/>
        </w:rPr>
        <w:t>marcaţi</w:t>
      </w:r>
      <w:proofErr w:type="spellEnd"/>
      <w:r w:rsidRPr="00CE256C">
        <w:rPr>
          <w:lang w:val="ro-RO"/>
        </w:rPr>
        <w:t xml:space="preserve">, cu X, în </w:t>
      </w:r>
      <w:proofErr w:type="spellStart"/>
      <w:r w:rsidRPr="00CE256C">
        <w:rPr>
          <w:lang w:val="ro-RO"/>
        </w:rPr>
        <w:t>căsuţa</w:t>
      </w:r>
      <w:proofErr w:type="spellEnd"/>
      <w:r w:rsidRPr="00CE256C">
        <w:rPr>
          <w:lang w:val="ro-RO"/>
        </w:rPr>
        <w:t xml:space="preserve"> corespunzătoare, gradul de </w:t>
      </w:r>
      <w:proofErr w:type="spellStart"/>
      <w:r w:rsidRPr="00CE256C">
        <w:rPr>
          <w:lang w:val="ro-RO"/>
        </w:rPr>
        <w:t>aderenţă</w:t>
      </w:r>
      <w:proofErr w:type="spellEnd"/>
      <w:r w:rsidRPr="00CE256C">
        <w:rPr>
          <w:lang w:val="ro-RO"/>
        </w:rPr>
        <w:t xml:space="preserve"> la următoarele </w:t>
      </w:r>
      <w:proofErr w:type="spellStart"/>
      <w:r w:rsidRPr="00CE256C">
        <w:rPr>
          <w:lang w:val="ro-RO"/>
        </w:rPr>
        <w:t>afirmaţii</w:t>
      </w:r>
      <w:proofErr w:type="spellEnd"/>
      <w:r w:rsidRPr="00CE256C">
        <w:rPr>
          <w:lang w:val="ro-RO"/>
        </w:rPr>
        <w:t xml:space="preserve">. Rezultatul acestui chestionar constituie baza unor analize menite să ducă la </w:t>
      </w:r>
      <w:proofErr w:type="spellStart"/>
      <w:r w:rsidRPr="00CE256C">
        <w:rPr>
          <w:lang w:val="ro-RO"/>
        </w:rPr>
        <w:t>îmbunătăţirea</w:t>
      </w:r>
      <w:proofErr w:type="spellEnd"/>
      <w:r w:rsidRPr="00CE256C">
        <w:rPr>
          <w:lang w:val="ro-RO"/>
        </w:rPr>
        <w:t xml:space="preserve"> viitoare a </w:t>
      </w:r>
      <w:proofErr w:type="spellStart"/>
      <w:r w:rsidRPr="00CE256C">
        <w:rPr>
          <w:lang w:val="ro-RO"/>
        </w:rPr>
        <w:t>calităţii</w:t>
      </w:r>
      <w:proofErr w:type="spellEnd"/>
      <w:r w:rsidRPr="00CE256C">
        <w:rPr>
          <w:lang w:val="ro-RO"/>
        </w:rPr>
        <w:t xml:space="preserve"> </w:t>
      </w:r>
      <w:proofErr w:type="spellStart"/>
      <w:r w:rsidRPr="00CE256C">
        <w:rPr>
          <w:lang w:val="ro-RO"/>
        </w:rPr>
        <w:t>învăţământului</w:t>
      </w:r>
      <w:proofErr w:type="spellEnd"/>
      <w:r w:rsidRPr="00CE256C">
        <w:rPr>
          <w:lang w:val="ro-RO"/>
        </w:rPr>
        <w:t xml:space="preserve"> din Facultatea noastră. Acest chestionar este complet anonim. Identitatea nu va fi colectată sau asociată cu răspunsurile oferite.</w:t>
      </w:r>
    </w:p>
    <w:p w14:paraId="27830D55" w14:textId="77777777" w:rsidR="00D56195" w:rsidRPr="00CE256C" w:rsidRDefault="00D56195" w:rsidP="00D56195">
      <w:pPr>
        <w:spacing w:after="60" w:line="276" w:lineRule="auto"/>
        <w:jc w:val="both"/>
        <w:rPr>
          <w:sz w:val="22"/>
          <w:szCs w:val="22"/>
          <w:lang w:val="ro-RO"/>
        </w:rPr>
      </w:pPr>
    </w:p>
    <w:p w14:paraId="69A32BE6" w14:textId="77777777" w:rsidR="00D56195" w:rsidRPr="00CE256C" w:rsidRDefault="00D56195" w:rsidP="00D56195">
      <w:pPr>
        <w:pStyle w:val="Listparagraf"/>
        <w:numPr>
          <w:ilvl w:val="0"/>
          <w:numId w:val="63"/>
        </w:numPr>
        <w:tabs>
          <w:tab w:val="clear" w:pos="720"/>
          <w:tab w:val="num" w:pos="426"/>
        </w:tabs>
        <w:suppressAutoHyphens w:val="0"/>
        <w:spacing w:after="60" w:line="276" w:lineRule="auto"/>
        <w:jc w:val="both"/>
        <w:rPr>
          <w:rFonts w:ascii="Times New Roman" w:hAnsi="Times New Roman"/>
          <w:lang w:val="ro-RO"/>
        </w:rPr>
      </w:pPr>
      <w:r w:rsidRPr="00CE256C">
        <w:rPr>
          <w:rFonts w:ascii="Times New Roman" w:hAnsi="Times New Roman"/>
          <w:lang w:val="ro-RO"/>
        </w:rPr>
        <w:t>Cadrul didactic a prezentat clar obiectivele, conținutul, modalitățile de evaluare și bibliografia de la începutul semestrului.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67648762" w14:textId="77777777" w:rsidTr="00063A79">
        <w:tc>
          <w:tcPr>
            <w:tcW w:w="2080" w:type="dxa"/>
            <w:gridSpan w:val="7"/>
            <w:tcBorders>
              <w:top w:val="nil"/>
              <w:left w:val="nil"/>
              <w:bottom w:val="nil"/>
              <w:right w:val="nil"/>
            </w:tcBorders>
            <w:vAlign w:val="center"/>
            <w:hideMark/>
          </w:tcPr>
          <w:p w14:paraId="33D81556"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03B7449C"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28CFC946"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46694989"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5036F512"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2FB7B16A" w14:textId="77777777" w:rsidTr="00063A79">
        <w:trPr>
          <w:cantSplit/>
          <w:trHeight w:val="308"/>
        </w:trPr>
        <w:tc>
          <w:tcPr>
            <w:tcW w:w="294" w:type="dxa"/>
            <w:tcBorders>
              <w:top w:val="nil"/>
              <w:left w:val="nil"/>
              <w:bottom w:val="nil"/>
              <w:right w:val="nil"/>
            </w:tcBorders>
            <w:vAlign w:val="center"/>
          </w:tcPr>
          <w:p w14:paraId="16AA9E42"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2A8613C8"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4B1B645"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60AA745E"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063F2B5E"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406F7A3C"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0FB11569"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178F06CF"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504E660"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0806CD0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7F4BC2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2E2A42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BC0DF7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149838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4C481E86"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5C7C8E9"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5C73380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B397D3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786BAC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6B7EC1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8E8DDA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88B814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1AEBF43D"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905817A"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134523C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E7B3A5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8796D9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56E728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92D819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1D2173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73D14EC7"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FC8122B"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796DDF5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71E507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101DE3E" w14:textId="77777777" w:rsidR="00D56195" w:rsidRPr="00CE256C" w:rsidRDefault="00D56195" w:rsidP="00063A79">
            <w:pPr>
              <w:widowControl w:val="0"/>
              <w:autoSpaceDE w:val="0"/>
              <w:autoSpaceDN w:val="0"/>
              <w:adjustRightInd w:val="0"/>
              <w:jc w:val="center"/>
              <w:rPr>
                <w:sz w:val="20"/>
                <w:lang w:val="ro-RO" w:eastAsia="zh-CN"/>
              </w:rPr>
            </w:pPr>
          </w:p>
        </w:tc>
      </w:tr>
    </w:tbl>
    <w:p w14:paraId="351DEE86" w14:textId="77777777" w:rsidR="00D56195" w:rsidRPr="00CE256C" w:rsidRDefault="00D56195" w:rsidP="00D56195">
      <w:pPr>
        <w:tabs>
          <w:tab w:val="num" w:pos="426"/>
        </w:tabs>
        <w:spacing w:after="60" w:line="276" w:lineRule="auto"/>
        <w:jc w:val="both"/>
        <w:rPr>
          <w:sz w:val="22"/>
          <w:szCs w:val="22"/>
          <w:lang w:val="ro-RO"/>
        </w:rPr>
      </w:pPr>
    </w:p>
    <w:p w14:paraId="58545B4D" w14:textId="77777777" w:rsidR="00D56195" w:rsidRPr="00CE256C" w:rsidRDefault="00D56195" w:rsidP="00D56195">
      <w:pPr>
        <w:pStyle w:val="Listparagraf"/>
        <w:numPr>
          <w:ilvl w:val="0"/>
          <w:numId w:val="63"/>
        </w:numPr>
        <w:tabs>
          <w:tab w:val="clear" w:pos="720"/>
          <w:tab w:val="num" w:pos="426"/>
        </w:tabs>
        <w:suppressAutoHyphens w:val="0"/>
        <w:spacing w:after="60" w:line="276" w:lineRule="auto"/>
        <w:jc w:val="both"/>
        <w:rPr>
          <w:rFonts w:ascii="Times New Roman" w:hAnsi="Times New Roman"/>
          <w:lang w:val="ro-RO"/>
        </w:rPr>
      </w:pPr>
      <w:r w:rsidRPr="00CE256C">
        <w:rPr>
          <w:rFonts w:ascii="Times New Roman" w:hAnsi="Times New Roman"/>
          <w:lang w:val="ro-RO"/>
        </w:rPr>
        <w:t>Cadrul didactic a oferit exemple relevante și aplicații practice care au facilitat învățarea, ritmul predării fiind adecvat pentru înțelegerea și asimilarea conținutului.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6FDD963C" w14:textId="77777777" w:rsidTr="00063A79">
        <w:tc>
          <w:tcPr>
            <w:tcW w:w="2080" w:type="dxa"/>
            <w:gridSpan w:val="7"/>
            <w:tcBorders>
              <w:top w:val="nil"/>
              <w:left w:val="nil"/>
              <w:bottom w:val="nil"/>
              <w:right w:val="nil"/>
            </w:tcBorders>
            <w:vAlign w:val="center"/>
            <w:hideMark/>
          </w:tcPr>
          <w:p w14:paraId="373F83E5"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1AB3C9C0"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7E4F9141"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4D8467E5"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6B928AA4"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3C40C183" w14:textId="77777777" w:rsidTr="00063A79">
        <w:trPr>
          <w:cantSplit/>
          <w:trHeight w:val="308"/>
        </w:trPr>
        <w:tc>
          <w:tcPr>
            <w:tcW w:w="294" w:type="dxa"/>
            <w:tcBorders>
              <w:top w:val="nil"/>
              <w:left w:val="nil"/>
              <w:bottom w:val="nil"/>
              <w:right w:val="nil"/>
            </w:tcBorders>
            <w:vAlign w:val="center"/>
          </w:tcPr>
          <w:p w14:paraId="22D961ED"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088E8AC2"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F6DD6CB"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13D60AEE"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156E167E"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3B61A4EF"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2C013167"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44D10852"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2390BB5"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0182D10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299F52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75F8DF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7D5770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343741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4DC8C967"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AE35FB8"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6FDBE48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1DA918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90D4EA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E8ED3A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85B757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7B6BD2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2883A0B1"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CB87520"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2B7229C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5B8EF3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2BDCE7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6A7BCD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C049B1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7BE750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209D80AA"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55DC6C8"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099FDC5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4D5E9B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D7352EB" w14:textId="77777777" w:rsidR="00D56195" w:rsidRPr="00CE256C" w:rsidRDefault="00D56195" w:rsidP="00063A79">
            <w:pPr>
              <w:widowControl w:val="0"/>
              <w:autoSpaceDE w:val="0"/>
              <w:autoSpaceDN w:val="0"/>
              <w:adjustRightInd w:val="0"/>
              <w:jc w:val="center"/>
              <w:rPr>
                <w:sz w:val="20"/>
                <w:lang w:val="ro-RO" w:eastAsia="zh-CN"/>
              </w:rPr>
            </w:pPr>
          </w:p>
        </w:tc>
      </w:tr>
    </w:tbl>
    <w:p w14:paraId="1B4C84A6" w14:textId="77777777" w:rsidR="00D56195" w:rsidRPr="00CE256C" w:rsidRDefault="00D56195" w:rsidP="00D56195">
      <w:pPr>
        <w:tabs>
          <w:tab w:val="num" w:pos="426"/>
        </w:tabs>
        <w:spacing w:after="60" w:line="276" w:lineRule="auto"/>
        <w:jc w:val="both"/>
        <w:rPr>
          <w:sz w:val="22"/>
          <w:szCs w:val="22"/>
          <w:lang w:val="ro-RO"/>
        </w:rPr>
      </w:pPr>
    </w:p>
    <w:p w14:paraId="6189A7C6" w14:textId="77777777" w:rsidR="00D56195" w:rsidRPr="00CE256C" w:rsidRDefault="00D56195" w:rsidP="00D56195">
      <w:pPr>
        <w:pStyle w:val="Listparagraf"/>
        <w:numPr>
          <w:ilvl w:val="0"/>
          <w:numId w:val="63"/>
        </w:numPr>
        <w:tabs>
          <w:tab w:val="clear" w:pos="720"/>
          <w:tab w:val="num" w:pos="426"/>
        </w:tabs>
        <w:suppressAutoHyphens w:val="0"/>
        <w:spacing w:after="60" w:line="276" w:lineRule="auto"/>
        <w:jc w:val="both"/>
        <w:rPr>
          <w:rFonts w:ascii="Times New Roman" w:hAnsi="Times New Roman"/>
          <w:lang w:val="ro-RO"/>
        </w:rPr>
      </w:pPr>
      <w:r w:rsidRPr="00CE256C">
        <w:rPr>
          <w:rFonts w:ascii="Times New Roman" w:hAnsi="Times New Roman"/>
          <w:lang w:val="ro-RO"/>
        </w:rPr>
        <w:t>Cadrul didactic a răspuns cu claritate la întrebările și nelămuririle studenților și a fost disponibil pentru consultații sau clarificări suplimentare.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271E0C79" w14:textId="77777777" w:rsidTr="00063A79">
        <w:tc>
          <w:tcPr>
            <w:tcW w:w="2080" w:type="dxa"/>
            <w:gridSpan w:val="7"/>
            <w:tcBorders>
              <w:top w:val="nil"/>
              <w:left w:val="nil"/>
              <w:bottom w:val="nil"/>
              <w:right w:val="nil"/>
            </w:tcBorders>
            <w:vAlign w:val="center"/>
            <w:hideMark/>
          </w:tcPr>
          <w:p w14:paraId="78F63E1A"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19B97039"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7A12E916"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4284DB8A"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7DE7225C"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06FA4AA5" w14:textId="77777777" w:rsidTr="00063A79">
        <w:trPr>
          <w:cantSplit/>
          <w:trHeight w:val="308"/>
        </w:trPr>
        <w:tc>
          <w:tcPr>
            <w:tcW w:w="294" w:type="dxa"/>
            <w:tcBorders>
              <w:top w:val="nil"/>
              <w:left w:val="nil"/>
              <w:bottom w:val="nil"/>
              <w:right w:val="nil"/>
            </w:tcBorders>
            <w:vAlign w:val="center"/>
          </w:tcPr>
          <w:p w14:paraId="46D14AE9"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66339506"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3E8F2DA"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7AB96FB5"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36FF5CC7"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7D971907"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28A82079"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54F29068"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89AC670"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64BB9CA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C7607D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717940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E96B0F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61037E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373D1433"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D3CB15C"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5C6CDF2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7BAA97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F05596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B43D6A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48F9A4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41E007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4E03AB84"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DD7D731"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5C6776C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84378A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F78241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F0C56A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764FA2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7DE119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1D56DE0D"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89151BF"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69F9C8A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E92A3D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AA3BF9A" w14:textId="77777777" w:rsidR="00D56195" w:rsidRPr="00CE256C" w:rsidRDefault="00D56195" w:rsidP="00063A79">
            <w:pPr>
              <w:widowControl w:val="0"/>
              <w:autoSpaceDE w:val="0"/>
              <w:autoSpaceDN w:val="0"/>
              <w:adjustRightInd w:val="0"/>
              <w:jc w:val="center"/>
              <w:rPr>
                <w:sz w:val="20"/>
                <w:lang w:val="ro-RO" w:eastAsia="zh-CN"/>
              </w:rPr>
            </w:pPr>
          </w:p>
        </w:tc>
      </w:tr>
    </w:tbl>
    <w:p w14:paraId="4B0E4B4C" w14:textId="77777777" w:rsidR="00D56195" w:rsidRPr="00CE256C" w:rsidRDefault="00D56195" w:rsidP="00D56195">
      <w:pPr>
        <w:tabs>
          <w:tab w:val="num" w:pos="426"/>
        </w:tabs>
        <w:spacing w:after="60" w:line="276" w:lineRule="auto"/>
        <w:jc w:val="both"/>
        <w:rPr>
          <w:sz w:val="22"/>
          <w:szCs w:val="22"/>
          <w:lang w:val="ro-RO"/>
        </w:rPr>
      </w:pPr>
    </w:p>
    <w:p w14:paraId="7E6B74A7" w14:textId="77777777" w:rsidR="00D56195" w:rsidRPr="00CE256C" w:rsidRDefault="00D56195" w:rsidP="00D56195">
      <w:pPr>
        <w:pStyle w:val="Listparagraf"/>
        <w:numPr>
          <w:ilvl w:val="0"/>
          <w:numId w:val="63"/>
        </w:numPr>
        <w:tabs>
          <w:tab w:val="clear" w:pos="720"/>
          <w:tab w:val="num" w:pos="426"/>
        </w:tabs>
        <w:suppressAutoHyphens w:val="0"/>
        <w:spacing w:after="60" w:line="276" w:lineRule="auto"/>
        <w:jc w:val="both"/>
        <w:rPr>
          <w:rFonts w:ascii="Times New Roman" w:hAnsi="Times New Roman"/>
          <w:lang w:val="ro-RO"/>
        </w:rPr>
      </w:pPr>
      <w:r w:rsidRPr="00CE256C">
        <w:rPr>
          <w:rFonts w:ascii="Times New Roman" w:hAnsi="Times New Roman"/>
          <w:lang w:val="ro-RO"/>
        </w:rPr>
        <w:t>Cadrul didactic a utilizat metode și instrumente (ex. aplicații, studii de caz, platforme online, prezentări, video, exerciții etc) care au sprijinit învățarea.</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354E8E5B" w14:textId="77777777" w:rsidTr="00063A79">
        <w:tc>
          <w:tcPr>
            <w:tcW w:w="2080" w:type="dxa"/>
            <w:gridSpan w:val="7"/>
            <w:tcBorders>
              <w:top w:val="nil"/>
              <w:left w:val="nil"/>
              <w:bottom w:val="nil"/>
              <w:right w:val="nil"/>
            </w:tcBorders>
            <w:vAlign w:val="center"/>
            <w:hideMark/>
          </w:tcPr>
          <w:p w14:paraId="7B6726E5"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3F4C25B0"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674EAC93"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503F62DC"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2AC07B7F"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559CF79A" w14:textId="77777777" w:rsidTr="00063A79">
        <w:trPr>
          <w:cantSplit/>
          <w:trHeight w:val="308"/>
        </w:trPr>
        <w:tc>
          <w:tcPr>
            <w:tcW w:w="294" w:type="dxa"/>
            <w:tcBorders>
              <w:top w:val="nil"/>
              <w:left w:val="nil"/>
              <w:bottom w:val="nil"/>
              <w:right w:val="nil"/>
            </w:tcBorders>
            <w:vAlign w:val="center"/>
          </w:tcPr>
          <w:p w14:paraId="21B7FD05"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2A7278FE"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4986964"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660FCEE2"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07809EBA"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6C560B40"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3BFA939B"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16FD76CE"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4C379FB"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2A2B4E0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A5E279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921575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F1FB69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EAD660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1D2ED3FC"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887370D"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6657B2A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D6DB51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4C8257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D5138D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FFE734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F9A8A6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46BD1A4A"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FA6668B"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0DB8BE4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368BD8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43CAB8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68E3E8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A028A8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E88443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7CACD0A8"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CCDBA8A"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4B79FD3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1F368C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207F05E" w14:textId="77777777" w:rsidR="00D56195" w:rsidRPr="00CE256C" w:rsidRDefault="00D56195" w:rsidP="00063A79">
            <w:pPr>
              <w:widowControl w:val="0"/>
              <w:autoSpaceDE w:val="0"/>
              <w:autoSpaceDN w:val="0"/>
              <w:adjustRightInd w:val="0"/>
              <w:jc w:val="center"/>
              <w:rPr>
                <w:sz w:val="20"/>
                <w:lang w:val="ro-RO" w:eastAsia="zh-CN"/>
              </w:rPr>
            </w:pPr>
          </w:p>
        </w:tc>
      </w:tr>
    </w:tbl>
    <w:p w14:paraId="01D3A44B" w14:textId="77777777" w:rsidR="00D56195" w:rsidRPr="00CE256C" w:rsidRDefault="00D56195" w:rsidP="00D56195">
      <w:pPr>
        <w:tabs>
          <w:tab w:val="num" w:pos="426"/>
        </w:tabs>
        <w:spacing w:after="60" w:line="276" w:lineRule="auto"/>
        <w:jc w:val="both"/>
        <w:rPr>
          <w:sz w:val="22"/>
          <w:szCs w:val="22"/>
          <w:lang w:val="ro-RO"/>
        </w:rPr>
      </w:pPr>
    </w:p>
    <w:p w14:paraId="2F528074" w14:textId="77777777" w:rsidR="00D56195" w:rsidRPr="00CE256C" w:rsidRDefault="00D56195" w:rsidP="00D56195">
      <w:pPr>
        <w:pStyle w:val="Listparagraf"/>
        <w:numPr>
          <w:ilvl w:val="0"/>
          <w:numId w:val="63"/>
        </w:numPr>
        <w:tabs>
          <w:tab w:val="clear" w:pos="720"/>
          <w:tab w:val="num" w:pos="426"/>
        </w:tabs>
        <w:suppressAutoHyphens w:val="0"/>
        <w:spacing w:after="60" w:line="276" w:lineRule="auto"/>
        <w:jc w:val="both"/>
        <w:rPr>
          <w:rFonts w:ascii="Times New Roman" w:hAnsi="Times New Roman"/>
          <w:lang w:val="ro-RO"/>
        </w:rPr>
      </w:pPr>
      <w:r w:rsidRPr="00CE256C">
        <w:rPr>
          <w:rFonts w:ascii="Times New Roman" w:hAnsi="Times New Roman"/>
          <w:lang w:val="ro-RO"/>
        </w:rPr>
        <w:t>Exemplele și aplicațiile propuse de cadrul didactic susțin înțelegerea noțiunilor teoretice.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1EA59F93" w14:textId="77777777" w:rsidTr="00063A79">
        <w:tc>
          <w:tcPr>
            <w:tcW w:w="2080" w:type="dxa"/>
            <w:gridSpan w:val="7"/>
            <w:tcBorders>
              <w:top w:val="nil"/>
              <w:left w:val="nil"/>
              <w:bottom w:val="nil"/>
              <w:right w:val="nil"/>
            </w:tcBorders>
            <w:vAlign w:val="center"/>
            <w:hideMark/>
          </w:tcPr>
          <w:p w14:paraId="0B16A642"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lastRenderedPageBreak/>
              <w:t>În foarte mare măsură</w:t>
            </w:r>
          </w:p>
        </w:tc>
        <w:tc>
          <w:tcPr>
            <w:tcW w:w="2084" w:type="dxa"/>
            <w:gridSpan w:val="7"/>
            <w:tcBorders>
              <w:top w:val="nil"/>
              <w:left w:val="nil"/>
              <w:bottom w:val="nil"/>
              <w:right w:val="nil"/>
            </w:tcBorders>
            <w:vAlign w:val="center"/>
            <w:hideMark/>
          </w:tcPr>
          <w:p w14:paraId="7EF4DA5C"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1269F7F5"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065A214A"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4ABBB899"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7D7EACB4" w14:textId="77777777" w:rsidTr="00063A79">
        <w:trPr>
          <w:cantSplit/>
          <w:trHeight w:val="308"/>
        </w:trPr>
        <w:tc>
          <w:tcPr>
            <w:tcW w:w="294" w:type="dxa"/>
            <w:tcBorders>
              <w:top w:val="nil"/>
              <w:left w:val="nil"/>
              <w:bottom w:val="nil"/>
              <w:right w:val="nil"/>
            </w:tcBorders>
            <w:vAlign w:val="center"/>
          </w:tcPr>
          <w:p w14:paraId="52E783A6"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16B24874"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092591D"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1971989C"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35F861CE"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14CCDA1B"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11D7EF1D"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23FCF2F2"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A00E55D"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4F6BE42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91C449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C805D4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38823F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8D8C87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3F907D17"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51BA3BD"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30654EF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9935A9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507D65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8B6558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5FC871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3D7763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3BDEF54C"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3752BDD"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7120B38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E93E76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B22596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FCB9FB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1BB72F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F366A1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0591A218"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F04381A"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1FE91EE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D54500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68DEB0A" w14:textId="77777777" w:rsidR="00D56195" w:rsidRPr="00CE256C" w:rsidRDefault="00D56195" w:rsidP="00063A79">
            <w:pPr>
              <w:widowControl w:val="0"/>
              <w:autoSpaceDE w:val="0"/>
              <w:autoSpaceDN w:val="0"/>
              <w:adjustRightInd w:val="0"/>
              <w:jc w:val="center"/>
              <w:rPr>
                <w:sz w:val="20"/>
                <w:lang w:val="ro-RO" w:eastAsia="zh-CN"/>
              </w:rPr>
            </w:pPr>
          </w:p>
        </w:tc>
      </w:tr>
    </w:tbl>
    <w:p w14:paraId="7FB47FEE" w14:textId="77777777" w:rsidR="00D56195" w:rsidRPr="00CE256C" w:rsidRDefault="00D56195" w:rsidP="00D56195">
      <w:pPr>
        <w:tabs>
          <w:tab w:val="num" w:pos="426"/>
        </w:tabs>
        <w:spacing w:after="60" w:line="276" w:lineRule="auto"/>
        <w:jc w:val="both"/>
        <w:rPr>
          <w:sz w:val="22"/>
          <w:szCs w:val="22"/>
          <w:lang w:val="ro-RO"/>
        </w:rPr>
      </w:pPr>
    </w:p>
    <w:p w14:paraId="4A9CC81E" w14:textId="5752C93F" w:rsidR="00D56195" w:rsidRPr="00CE256C" w:rsidRDefault="00D56195" w:rsidP="00D56195">
      <w:pPr>
        <w:numPr>
          <w:ilvl w:val="0"/>
          <w:numId w:val="63"/>
        </w:numPr>
        <w:tabs>
          <w:tab w:val="clear" w:pos="720"/>
          <w:tab w:val="num" w:pos="426"/>
        </w:tabs>
        <w:spacing w:after="60" w:line="276" w:lineRule="auto"/>
        <w:jc w:val="both"/>
        <w:rPr>
          <w:sz w:val="22"/>
          <w:szCs w:val="22"/>
          <w:lang w:val="ro-RO"/>
        </w:rPr>
      </w:pPr>
      <w:r w:rsidRPr="00CE256C">
        <w:rPr>
          <w:sz w:val="22"/>
          <w:szCs w:val="22"/>
          <w:lang w:val="ro-RO"/>
        </w:rPr>
        <w:t xml:space="preserve">Cadrul didactic a tratat studenții cu respect, fără favoritisme sau prejudecăți, respectând normele de conduită </w:t>
      </w:r>
      <w:r w:rsidR="005C3C14" w:rsidRPr="00CE256C">
        <w:rPr>
          <w:sz w:val="22"/>
          <w:szCs w:val="22"/>
          <w:lang w:val="ro-RO"/>
        </w:rPr>
        <w:t xml:space="preserve">și de etică </w:t>
      </w:r>
      <w:r w:rsidRPr="00CE256C">
        <w:rPr>
          <w:sz w:val="22"/>
          <w:szCs w:val="22"/>
          <w:lang w:val="ro-RO"/>
        </w:rPr>
        <w:t>universitară.</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61F5F552" w14:textId="77777777" w:rsidTr="00063A79">
        <w:tc>
          <w:tcPr>
            <w:tcW w:w="2080" w:type="dxa"/>
            <w:gridSpan w:val="7"/>
            <w:tcBorders>
              <w:top w:val="nil"/>
              <w:left w:val="nil"/>
              <w:bottom w:val="nil"/>
              <w:right w:val="nil"/>
            </w:tcBorders>
            <w:vAlign w:val="center"/>
            <w:hideMark/>
          </w:tcPr>
          <w:p w14:paraId="7BB60E12"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1246CD51"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413F4ACF"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3425AB63"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242CB3AF"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1DC43341" w14:textId="77777777" w:rsidTr="00063A79">
        <w:trPr>
          <w:cantSplit/>
          <w:trHeight w:val="308"/>
        </w:trPr>
        <w:tc>
          <w:tcPr>
            <w:tcW w:w="294" w:type="dxa"/>
            <w:tcBorders>
              <w:top w:val="nil"/>
              <w:left w:val="nil"/>
              <w:bottom w:val="nil"/>
              <w:right w:val="nil"/>
            </w:tcBorders>
            <w:vAlign w:val="center"/>
          </w:tcPr>
          <w:p w14:paraId="33D14632"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7E7ECC38"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16D7B4D"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402015A9"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29EBC252"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548A9A08"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6444015E"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1FF55289"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16C0E04"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4962646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EB3938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A30358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6835E4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8C5A86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61D98D78"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2151493"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2DC33F6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663C01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BCBEC6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938BC9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0A7441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BEC2DC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3EA40135"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4CF1BA8"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0864C7D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D5415D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DD7C26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94A0B0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89650C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9A4D8F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5423BE23"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A423913"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5994917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39DCDA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7E7AC27" w14:textId="77777777" w:rsidR="00D56195" w:rsidRPr="00CE256C" w:rsidRDefault="00D56195" w:rsidP="00063A79">
            <w:pPr>
              <w:widowControl w:val="0"/>
              <w:autoSpaceDE w:val="0"/>
              <w:autoSpaceDN w:val="0"/>
              <w:adjustRightInd w:val="0"/>
              <w:jc w:val="center"/>
              <w:rPr>
                <w:sz w:val="20"/>
                <w:lang w:val="ro-RO" w:eastAsia="zh-CN"/>
              </w:rPr>
            </w:pPr>
          </w:p>
        </w:tc>
      </w:tr>
    </w:tbl>
    <w:p w14:paraId="0AEF0B59" w14:textId="77777777" w:rsidR="00D56195" w:rsidRPr="00CE256C" w:rsidRDefault="00D56195" w:rsidP="00D56195">
      <w:pPr>
        <w:tabs>
          <w:tab w:val="num" w:pos="426"/>
        </w:tabs>
        <w:spacing w:after="60" w:line="276" w:lineRule="auto"/>
        <w:jc w:val="both"/>
        <w:rPr>
          <w:sz w:val="22"/>
          <w:szCs w:val="22"/>
          <w:lang w:val="ro-RO"/>
        </w:rPr>
      </w:pPr>
    </w:p>
    <w:p w14:paraId="0F931ACB" w14:textId="77777777" w:rsidR="00D56195" w:rsidRPr="00CE256C" w:rsidRDefault="00D56195" w:rsidP="00D56195">
      <w:pPr>
        <w:numPr>
          <w:ilvl w:val="0"/>
          <w:numId w:val="63"/>
        </w:numPr>
        <w:spacing w:after="60" w:line="276" w:lineRule="auto"/>
        <w:jc w:val="both"/>
        <w:rPr>
          <w:sz w:val="22"/>
          <w:szCs w:val="22"/>
          <w:lang w:val="ro-RO"/>
        </w:rPr>
      </w:pPr>
      <w:r w:rsidRPr="00CE256C">
        <w:rPr>
          <w:sz w:val="22"/>
          <w:szCs w:val="22"/>
          <w:lang w:val="ro-RO"/>
        </w:rPr>
        <w:t>Cadrul didactic a respectat programul/orarul stabilit.</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13563988" w14:textId="77777777" w:rsidTr="00063A79">
        <w:tc>
          <w:tcPr>
            <w:tcW w:w="2080" w:type="dxa"/>
            <w:gridSpan w:val="7"/>
            <w:tcBorders>
              <w:top w:val="nil"/>
              <w:left w:val="nil"/>
              <w:bottom w:val="nil"/>
              <w:right w:val="nil"/>
            </w:tcBorders>
            <w:vAlign w:val="center"/>
            <w:hideMark/>
          </w:tcPr>
          <w:p w14:paraId="19779FD6"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1D3B902A"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1116504F"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2013B141"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2E83DA30"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3187C08C" w14:textId="77777777" w:rsidTr="00063A79">
        <w:trPr>
          <w:cantSplit/>
          <w:trHeight w:val="308"/>
        </w:trPr>
        <w:tc>
          <w:tcPr>
            <w:tcW w:w="294" w:type="dxa"/>
            <w:tcBorders>
              <w:top w:val="nil"/>
              <w:left w:val="nil"/>
              <w:bottom w:val="nil"/>
              <w:right w:val="nil"/>
            </w:tcBorders>
            <w:vAlign w:val="center"/>
          </w:tcPr>
          <w:p w14:paraId="6DE9E4EE"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41006616"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7593BEC"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455CB615"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10C22C4F"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042A7CAA"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6CFD2E71"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47EB9717"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41038E1"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6D62DC5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4AADB5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9ACFF8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CD2D77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FA10E1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10A6F0DC"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F72F3AC"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27FAFFD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33522A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880760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33CDE4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129488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7D035F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09B407AD"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A972687"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73ADE91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1D45F0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B4EDF5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BDA1AC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94294A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A4E436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177DAE9A"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BA0030A"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54A1803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2C0487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5A90DEB" w14:textId="77777777" w:rsidR="00D56195" w:rsidRPr="00CE256C" w:rsidRDefault="00D56195" w:rsidP="00063A79">
            <w:pPr>
              <w:widowControl w:val="0"/>
              <w:autoSpaceDE w:val="0"/>
              <w:autoSpaceDN w:val="0"/>
              <w:adjustRightInd w:val="0"/>
              <w:jc w:val="center"/>
              <w:rPr>
                <w:sz w:val="20"/>
                <w:lang w:val="ro-RO" w:eastAsia="zh-CN"/>
              </w:rPr>
            </w:pPr>
          </w:p>
        </w:tc>
      </w:tr>
    </w:tbl>
    <w:p w14:paraId="3FF27BF9" w14:textId="77777777" w:rsidR="00D56195" w:rsidRPr="00CE256C" w:rsidRDefault="00D56195" w:rsidP="00D56195">
      <w:pPr>
        <w:spacing w:after="60" w:line="276" w:lineRule="auto"/>
        <w:jc w:val="both"/>
        <w:rPr>
          <w:sz w:val="22"/>
          <w:szCs w:val="22"/>
          <w:lang w:val="ro-RO"/>
        </w:rPr>
      </w:pPr>
    </w:p>
    <w:p w14:paraId="548AD360" w14:textId="77777777" w:rsidR="00D56195" w:rsidRPr="00CE256C" w:rsidRDefault="00D56195" w:rsidP="00D56195">
      <w:pPr>
        <w:pStyle w:val="Listparagraf"/>
        <w:numPr>
          <w:ilvl w:val="0"/>
          <w:numId w:val="63"/>
        </w:numPr>
        <w:tabs>
          <w:tab w:val="clear" w:pos="720"/>
          <w:tab w:val="num" w:pos="426"/>
        </w:tabs>
        <w:suppressAutoHyphens w:val="0"/>
        <w:spacing w:after="60" w:line="276" w:lineRule="auto"/>
        <w:jc w:val="both"/>
        <w:rPr>
          <w:rFonts w:ascii="Times New Roman" w:hAnsi="Times New Roman"/>
          <w:lang w:val="ro-RO"/>
        </w:rPr>
      </w:pPr>
      <w:r w:rsidRPr="00CE256C">
        <w:rPr>
          <w:rFonts w:ascii="Times New Roman" w:hAnsi="Times New Roman"/>
          <w:lang w:val="ro-RO"/>
        </w:rPr>
        <w:t>Activitățile de seminar/laborator au fost bine organizate și au susținut înțelegerea conținutului cursului.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3D9D54DF" w14:textId="77777777" w:rsidTr="00063A79">
        <w:tc>
          <w:tcPr>
            <w:tcW w:w="2080" w:type="dxa"/>
            <w:gridSpan w:val="7"/>
            <w:tcBorders>
              <w:top w:val="nil"/>
              <w:left w:val="nil"/>
              <w:bottom w:val="nil"/>
              <w:right w:val="nil"/>
            </w:tcBorders>
            <w:vAlign w:val="center"/>
            <w:hideMark/>
          </w:tcPr>
          <w:p w14:paraId="6CDBF47F"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4D3F982F"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1BBE1A38"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67009355"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1C211E8A"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58D84077" w14:textId="77777777" w:rsidTr="00063A79">
        <w:trPr>
          <w:cantSplit/>
          <w:trHeight w:val="308"/>
        </w:trPr>
        <w:tc>
          <w:tcPr>
            <w:tcW w:w="294" w:type="dxa"/>
            <w:tcBorders>
              <w:top w:val="nil"/>
              <w:left w:val="nil"/>
              <w:bottom w:val="nil"/>
              <w:right w:val="nil"/>
            </w:tcBorders>
            <w:vAlign w:val="center"/>
          </w:tcPr>
          <w:p w14:paraId="57CDC674"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0C432902"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788F58A"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2C40715F"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3F4A12DE"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17C2A1D2"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20C6C098"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03D74FC1"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61B4BFE"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103F47E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6B67A3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17AFE7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680484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261EF7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622B759A"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84B6D96"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40B7E8C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A694F7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5196A4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B0F29E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FC6F29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E55276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23D57C20"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007AC12"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5160FD3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0DEF62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4971C5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4267F4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3EDD2E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5C101B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786CD2B3"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1DC26D3"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75CA21A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678E11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65F80AD" w14:textId="77777777" w:rsidR="00D56195" w:rsidRPr="00CE256C" w:rsidRDefault="00D56195" w:rsidP="00063A79">
            <w:pPr>
              <w:widowControl w:val="0"/>
              <w:autoSpaceDE w:val="0"/>
              <w:autoSpaceDN w:val="0"/>
              <w:adjustRightInd w:val="0"/>
              <w:jc w:val="center"/>
              <w:rPr>
                <w:sz w:val="20"/>
                <w:lang w:val="ro-RO" w:eastAsia="zh-CN"/>
              </w:rPr>
            </w:pPr>
          </w:p>
        </w:tc>
      </w:tr>
    </w:tbl>
    <w:p w14:paraId="7B2E0A57" w14:textId="77777777" w:rsidR="00D56195" w:rsidRPr="00CE256C" w:rsidRDefault="00D56195" w:rsidP="00D56195">
      <w:pPr>
        <w:tabs>
          <w:tab w:val="num" w:pos="426"/>
        </w:tabs>
        <w:spacing w:after="60" w:line="276" w:lineRule="auto"/>
        <w:jc w:val="both"/>
        <w:rPr>
          <w:sz w:val="22"/>
          <w:szCs w:val="22"/>
          <w:lang w:val="ro-RO"/>
        </w:rPr>
      </w:pPr>
    </w:p>
    <w:p w14:paraId="304FA823" w14:textId="77777777" w:rsidR="00D56195" w:rsidRPr="00CE256C" w:rsidRDefault="00D56195" w:rsidP="00D56195">
      <w:pPr>
        <w:numPr>
          <w:ilvl w:val="0"/>
          <w:numId w:val="63"/>
        </w:numPr>
        <w:tabs>
          <w:tab w:val="clear" w:pos="720"/>
          <w:tab w:val="num" w:pos="426"/>
        </w:tabs>
        <w:spacing w:after="60" w:line="276" w:lineRule="auto"/>
        <w:jc w:val="both"/>
        <w:rPr>
          <w:sz w:val="22"/>
          <w:szCs w:val="22"/>
          <w:lang w:val="ro-RO"/>
        </w:rPr>
      </w:pPr>
      <w:r w:rsidRPr="00CE256C">
        <w:rPr>
          <w:sz w:val="22"/>
          <w:szCs w:val="22"/>
          <w:lang w:val="ro-RO"/>
        </w:rPr>
        <w:t>Disciplina acoperă aspecte relevante pentru formarea mea profesională.</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5E2A5E1C" w14:textId="77777777" w:rsidTr="00063A79">
        <w:tc>
          <w:tcPr>
            <w:tcW w:w="2080" w:type="dxa"/>
            <w:gridSpan w:val="7"/>
            <w:tcBorders>
              <w:top w:val="nil"/>
              <w:left w:val="nil"/>
              <w:bottom w:val="nil"/>
              <w:right w:val="nil"/>
            </w:tcBorders>
            <w:vAlign w:val="center"/>
            <w:hideMark/>
          </w:tcPr>
          <w:p w14:paraId="7AF21C5B"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3536C080"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1083C8A4"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2AB502C3"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7D37BBBE"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728F1FB1" w14:textId="77777777" w:rsidTr="00063A79">
        <w:trPr>
          <w:cantSplit/>
          <w:trHeight w:val="308"/>
        </w:trPr>
        <w:tc>
          <w:tcPr>
            <w:tcW w:w="294" w:type="dxa"/>
            <w:tcBorders>
              <w:top w:val="nil"/>
              <w:left w:val="nil"/>
              <w:bottom w:val="nil"/>
              <w:right w:val="nil"/>
            </w:tcBorders>
            <w:vAlign w:val="center"/>
          </w:tcPr>
          <w:p w14:paraId="1A693C34"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52375D2C"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0FE495C"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2651293D"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12A7C255"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48D7010F"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7B506F8B"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57D41231"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DCAD4D0"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695328C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650F00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A1609A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A7DFB5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E208CC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71C67DE5"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6D8A9E8"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20FB22E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D76571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FF844D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276592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148087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3796D0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0458C7C4"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CF46758"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272D7D3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728EC6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8016A2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952525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62E2E0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4A8622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6ACAB1C2"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D124AC5"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41CB6BF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3F9BB1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E8A814D" w14:textId="77777777" w:rsidR="00D56195" w:rsidRPr="00CE256C" w:rsidRDefault="00D56195" w:rsidP="00063A79">
            <w:pPr>
              <w:widowControl w:val="0"/>
              <w:autoSpaceDE w:val="0"/>
              <w:autoSpaceDN w:val="0"/>
              <w:adjustRightInd w:val="0"/>
              <w:jc w:val="center"/>
              <w:rPr>
                <w:sz w:val="20"/>
                <w:lang w:val="ro-RO" w:eastAsia="zh-CN"/>
              </w:rPr>
            </w:pPr>
          </w:p>
        </w:tc>
      </w:tr>
    </w:tbl>
    <w:p w14:paraId="77BFB665" w14:textId="77777777" w:rsidR="00D56195" w:rsidRPr="00CE256C" w:rsidRDefault="00D56195" w:rsidP="00D56195">
      <w:pPr>
        <w:tabs>
          <w:tab w:val="num" w:pos="426"/>
        </w:tabs>
        <w:spacing w:after="60" w:line="276" w:lineRule="auto"/>
        <w:jc w:val="both"/>
        <w:rPr>
          <w:sz w:val="22"/>
          <w:szCs w:val="22"/>
          <w:lang w:val="ro-RO"/>
        </w:rPr>
      </w:pPr>
    </w:p>
    <w:p w14:paraId="10C52C84" w14:textId="77777777" w:rsidR="00D56195" w:rsidRPr="00CE256C" w:rsidRDefault="00D56195" w:rsidP="00D56195">
      <w:pPr>
        <w:pStyle w:val="Listparagraf"/>
        <w:numPr>
          <w:ilvl w:val="0"/>
          <w:numId w:val="63"/>
        </w:numPr>
        <w:tabs>
          <w:tab w:val="clear" w:pos="720"/>
          <w:tab w:val="num" w:pos="426"/>
        </w:tabs>
        <w:suppressAutoHyphens w:val="0"/>
        <w:spacing w:after="60" w:line="276" w:lineRule="auto"/>
        <w:jc w:val="both"/>
        <w:rPr>
          <w:rFonts w:ascii="Times New Roman" w:hAnsi="Times New Roman"/>
          <w:lang w:val="ro-RO"/>
        </w:rPr>
      </w:pPr>
      <w:r w:rsidRPr="00CE256C">
        <w:rPr>
          <w:rFonts w:ascii="Times New Roman" w:hAnsi="Times New Roman"/>
          <w:lang w:val="ro-RO"/>
        </w:rPr>
        <w:t xml:space="preserve">Resursele puse la dispoziție (fișe de lucru, instrumente, platforme etc.) au fost utile și accesibile. </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4FBC27E8" w14:textId="77777777" w:rsidTr="00063A79">
        <w:tc>
          <w:tcPr>
            <w:tcW w:w="2080" w:type="dxa"/>
            <w:gridSpan w:val="7"/>
            <w:tcBorders>
              <w:top w:val="nil"/>
              <w:left w:val="nil"/>
              <w:bottom w:val="nil"/>
              <w:right w:val="nil"/>
            </w:tcBorders>
            <w:vAlign w:val="center"/>
            <w:hideMark/>
          </w:tcPr>
          <w:p w14:paraId="7749861D"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5AAAEF49"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6AAA9AF5"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2E07A83C"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76CDC99B"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79E6CC74" w14:textId="77777777" w:rsidTr="00063A79">
        <w:trPr>
          <w:cantSplit/>
          <w:trHeight w:val="308"/>
        </w:trPr>
        <w:tc>
          <w:tcPr>
            <w:tcW w:w="294" w:type="dxa"/>
            <w:tcBorders>
              <w:top w:val="nil"/>
              <w:left w:val="nil"/>
              <w:bottom w:val="nil"/>
              <w:right w:val="nil"/>
            </w:tcBorders>
            <w:vAlign w:val="center"/>
          </w:tcPr>
          <w:p w14:paraId="0053DF01"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2C9ED62C"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48B2149"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4888EACD"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47A488EC"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0E25A665"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556D304E"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58E30257"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7DDB3ED"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2F4C494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CA46C9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AE65BA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257197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278D78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70F21695"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2595496"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080EABA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5DCD3A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3AFA1C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3DE246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C27B72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AAAE37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18E4DCA4"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EF150F4"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2ABB5E2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118033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1412BC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C394B6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D0FA88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CC04C4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183B43D2"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4A584B7"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4CE1278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4B5ADE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8DE0EB2" w14:textId="77777777" w:rsidR="00D56195" w:rsidRPr="00CE256C" w:rsidRDefault="00D56195" w:rsidP="00063A79">
            <w:pPr>
              <w:widowControl w:val="0"/>
              <w:autoSpaceDE w:val="0"/>
              <w:autoSpaceDN w:val="0"/>
              <w:adjustRightInd w:val="0"/>
              <w:jc w:val="center"/>
              <w:rPr>
                <w:sz w:val="20"/>
                <w:lang w:val="ro-RO" w:eastAsia="zh-CN"/>
              </w:rPr>
            </w:pPr>
          </w:p>
        </w:tc>
      </w:tr>
    </w:tbl>
    <w:p w14:paraId="263E7FD8" w14:textId="77777777" w:rsidR="00D56195" w:rsidRPr="00CE256C" w:rsidRDefault="00D56195" w:rsidP="00D56195">
      <w:pPr>
        <w:spacing w:after="60" w:line="276" w:lineRule="auto"/>
        <w:rPr>
          <w:sz w:val="22"/>
          <w:szCs w:val="22"/>
          <w:lang w:val="ro-RO"/>
        </w:rPr>
      </w:pPr>
    </w:p>
    <w:p w14:paraId="46BB4521" w14:textId="77777777" w:rsidR="00D56195" w:rsidRPr="00CE256C" w:rsidRDefault="00D56195" w:rsidP="00D56195">
      <w:pPr>
        <w:spacing w:after="60" w:line="276" w:lineRule="auto"/>
        <w:jc w:val="both"/>
        <w:rPr>
          <w:b/>
          <w:bCs/>
          <w:sz w:val="22"/>
          <w:szCs w:val="22"/>
          <w:lang w:val="ro-RO"/>
        </w:rPr>
      </w:pPr>
      <w:r w:rsidRPr="00CE256C">
        <w:rPr>
          <w:b/>
          <w:bCs/>
          <w:sz w:val="22"/>
          <w:szCs w:val="22"/>
          <w:lang w:val="ro-RO"/>
        </w:rPr>
        <w:t>Împărtășește-ne experiența ta (secțiune opțională)</w:t>
      </w:r>
    </w:p>
    <w:p w14:paraId="1957DDA7" w14:textId="77777777" w:rsidR="00D56195" w:rsidRPr="00CE256C" w:rsidRDefault="00D56195" w:rsidP="00D56195">
      <w:pPr>
        <w:spacing w:after="60" w:line="276" w:lineRule="auto"/>
        <w:jc w:val="both"/>
        <w:rPr>
          <w:sz w:val="22"/>
          <w:szCs w:val="22"/>
          <w:lang w:val="ro-RO"/>
        </w:rPr>
      </w:pPr>
      <w:r w:rsidRPr="00CE256C">
        <w:rPr>
          <w:sz w:val="22"/>
          <w:szCs w:val="22"/>
          <w:lang w:val="ro-RO"/>
        </w:rPr>
        <w:t>Ce aspecte ale acestui curs ți s-au părut cele mai utile sau reușite? (întrebare deschisă)</w:t>
      </w:r>
    </w:p>
    <w:p w14:paraId="5ADF2143" w14:textId="77777777" w:rsidR="00D56195" w:rsidRPr="00CE256C" w:rsidRDefault="00D56195" w:rsidP="00D56195">
      <w:pPr>
        <w:spacing w:after="60" w:line="276" w:lineRule="auto"/>
        <w:jc w:val="both"/>
        <w:rPr>
          <w:sz w:val="22"/>
          <w:szCs w:val="22"/>
          <w:lang w:val="ro-RO"/>
        </w:rPr>
      </w:pPr>
      <w:r w:rsidRPr="00CE256C">
        <w:rPr>
          <w:sz w:val="22"/>
          <w:szCs w:val="22"/>
          <w:lang w:val="ro-RO"/>
        </w:rPr>
        <w:t>Ce sugestii ai pentru îmbunătățirea acestui curs sau a modului de predare? (întrebare deschisă)</w:t>
      </w:r>
    </w:p>
    <w:p w14:paraId="3D0C0020" w14:textId="77777777" w:rsidR="00D56195" w:rsidRPr="00CE256C" w:rsidRDefault="00D56195" w:rsidP="00D56195">
      <w:pPr>
        <w:spacing w:after="60" w:line="276" w:lineRule="auto"/>
        <w:jc w:val="both"/>
        <w:rPr>
          <w:b/>
          <w:bCs/>
          <w:sz w:val="22"/>
          <w:szCs w:val="22"/>
          <w:lang w:val="ro-RO"/>
        </w:rPr>
      </w:pPr>
      <w:r w:rsidRPr="00CE256C">
        <w:rPr>
          <w:rStyle w:val="Robust"/>
          <w:b w:val="0"/>
          <w:bCs w:val="0"/>
          <w:sz w:val="22"/>
          <w:szCs w:val="22"/>
          <w:lang w:val="ro-RO"/>
        </w:rPr>
        <w:t>Cât de mult te-ai implicat în pregătirea individuală pentru această disciplină (lecturi, teme, proiecte etc.)?</w:t>
      </w:r>
    </w:p>
    <w:p w14:paraId="106D9DF9" w14:textId="77777777" w:rsidR="00D56195" w:rsidRPr="00CE256C" w:rsidRDefault="00D56195" w:rsidP="00D56195">
      <w:pPr>
        <w:rPr>
          <w:lang w:val="ro-RO"/>
        </w:rPr>
      </w:pPr>
      <w:r w:rsidRPr="00CE256C">
        <w:rPr>
          <w:lang w:val="ro-RO"/>
        </w:rPr>
        <w:br w:type="page"/>
      </w:r>
    </w:p>
    <w:p w14:paraId="585224D5" w14:textId="77777777" w:rsidR="00D56195" w:rsidRPr="00CE256C" w:rsidRDefault="00D56195" w:rsidP="00D56195">
      <w:pPr>
        <w:rPr>
          <w:b/>
          <w:bCs/>
          <w:lang w:val="ro-RO"/>
        </w:rPr>
      </w:pPr>
      <w:r w:rsidRPr="00CE256C">
        <w:rPr>
          <w:b/>
          <w:bCs/>
          <w:lang w:val="ro-RO"/>
        </w:rPr>
        <w:lastRenderedPageBreak/>
        <w:t>Anexa 2.1.3</w:t>
      </w:r>
    </w:p>
    <w:p w14:paraId="705919D9" w14:textId="77777777" w:rsidR="004D324F" w:rsidRPr="00CE256C" w:rsidRDefault="004D324F" w:rsidP="00D56195">
      <w:pPr>
        <w:rPr>
          <w:b/>
          <w:bCs/>
          <w:lang w:val="ro-RO"/>
        </w:rPr>
      </w:pPr>
    </w:p>
    <w:p w14:paraId="625BF53D" w14:textId="77777777" w:rsidR="00D56195" w:rsidRPr="00CE256C" w:rsidRDefault="00D56195" w:rsidP="00D56195">
      <w:pPr>
        <w:jc w:val="center"/>
        <w:rPr>
          <w:b/>
          <w:bCs/>
          <w:lang w:val="ro-RO"/>
        </w:rPr>
      </w:pPr>
      <w:r w:rsidRPr="00CE256C">
        <w:rPr>
          <w:b/>
          <w:bCs/>
          <w:lang w:val="ro-RO"/>
        </w:rPr>
        <w:t>CHESTIONARUL STUDENTULUI DE EVALUARE A ACTIVITĂŢII DIDACTICE</w:t>
      </w:r>
      <w:r w:rsidRPr="00CE256C">
        <w:rPr>
          <w:b/>
          <w:bCs/>
          <w:lang w:val="ro-RO"/>
        </w:rPr>
        <w:br/>
        <w:t xml:space="preserve">Activitate </w:t>
      </w:r>
      <w:proofErr w:type="spellStart"/>
      <w:r w:rsidRPr="00CE256C">
        <w:rPr>
          <w:b/>
          <w:bCs/>
          <w:lang w:val="ro-RO"/>
        </w:rPr>
        <w:t>tutorială</w:t>
      </w:r>
      <w:proofErr w:type="spellEnd"/>
      <w:r w:rsidRPr="00CE256C">
        <w:rPr>
          <w:b/>
          <w:bCs/>
          <w:lang w:val="ro-RO"/>
        </w:rPr>
        <w:t xml:space="preserve"> - se completează doar de către </w:t>
      </w:r>
      <w:proofErr w:type="spellStart"/>
      <w:r w:rsidRPr="00CE256C">
        <w:rPr>
          <w:b/>
          <w:bCs/>
          <w:lang w:val="ro-RO"/>
        </w:rPr>
        <w:t>studenţii</w:t>
      </w:r>
      <w:proofErr w:type="spellEnd"/>
      <w:r w:rsidRPr="00CE256C">
        <w:rPr>
          <w:b/>
          <w:bCs/>
          <w:lang w:val="ro-RO"/>
        </w:rPr>
        <w:t xml:space="preserve"> ID/IFR</w:t>
      </w:r>
    </w:p>
    <w:p w14:paraId="7CDC1AA5" w14:textId="77777777" w:rsidR="00D56195" w:rsidRPr="00CE256C" w:rsidRDefault="00D56195" w:rsidP="00D56195">
      <w:pPr>
        <w:widowControl w:val="0"/>
        <w:autoSpaceDE w:val="0"/>
        <w:autoSpaceDN w:val="0"/>
        <w:adjustRightInd w:val="0"/>
        <w:rPr>
          <w:b/>
          <w:i/>
          <w:sz w:val="20"/>
          <w:lang w:val="ro-RO"/>
        </w:rPr>
      </w:pPr>
    </w:p>
    <w:p w14:paraId="22F724F4" w14:textId="77777777" w:rsidR="00D56195" w:rsidRPr="00CE256C" w:rsidRDefault="00D56195" w:rsidP="00D56195">
      <w:pPr>
        <w:widowControl w:val="0"/>
        <w:autoSpaceDE w:val="0"/>
        <w:autoSpaceDN w:val="0"/>
        <w:adjustRightInd w:val="0"/>
        <w:rPr>
          <w:i/>
          <w:iCs/>
          <w:sz w:val="20"/>
          <w:lang w:val="ro-RO"/>
        </w:rPr>
      </w:pPr>
      <w:r w:rsidRPr="00CE256C">
        <w:rPr>
          <w:i/>
          <w:iCs/>
          <w:sz w:val="20"/>
          <w:szCs w:val="20"/>
          <w:lang w:val="ro-RO"/>
        </w:rPr>
        <w:t>Stimată studentă, Stimate student,</w:t>
      </w:r>
    </w:p>
    <w:p w14:paraId="7E51659A" w14:textId="77777777" w:rsidR="00D56195" w:rsidRPr="00CE256C" w:rsidRDefault="00D56195" w:rsidP="00D56195">
      <w:pPr>
        <w:widowControl w:val="0"/>
        <w:autoSpaceDE w:val="0"/>
        <w:autoSpaceDN w:val="0"/>
        <w:adjustRightInd w:val="0"/>
        <w:jc w:val="both"/>
        <w:rPr>
          <w:i/>
          <w:iCs/>
          <w:sz w:val="20"/>
          <w:lang w:val="ro-RO"/>
        </w:rPr>
      </w:pPr>
      <w:r w:rsidRPr="00CE256C">
        <w:rPr>
          <w:i/>
          <w:iCs/>
          <w:sz w:val="20"/>
          <w:szCs w:val="20"/>
          <w:lang w:val="ro-RO"/>
        </w:rPr>
        <w:t xml:space="preserve">în vederea </w:t>
      </w:r>
      <w:proofErr w:type="spellStart"/>
      <w:r w:rsidRPr="00CE256C">
        <w:rPr>
          <w:i/>
          <w:iCs/>
          <w:sz w:val="20"/>
          <w:szCs w:val="20"/>
          <w:lang w:val="ro-RO"/>
        </w:rPr>
        <w:t>îmbunătăţirii</w:t>
      </w:r>
      <w:proofErr w:type="spellEnd"/>
      <w:r w:rsidRPr="00CE256C">
        <w:rPr>
          <w:i/>
          <w:iCs/>
          <w:sz w:val="20"/>
          <w:szCs w:val="20"/>
          <w:lang w:val="ro-RO"/>
        </w:rPr>
        <w:t xml:space="preserve"> </w:t>
      </w:r>
      <w:proofErr w:type="spellStart"/>
      <w:r w:rsidRPr="00CE256C">
        <w:rPr>
          <w:i/>
          <w:iCs/>
          <w:sz w:val="20"/>
          <w:szCs w:val="20"/>
          <w:lang w:val="ro-RO"/>
        </w:rPr>
        <w:t>calităţii</w:t>
      </w:r>
      <w:proofErr w:type="spellEnd"/>
      <w:r w:rsidRPr="00CE256C">
        <w:rPr>
          <w:i/>
          <w:iCs/>
          <w:sz w:val="20"/>
          <w:szCs w:val="20"/>
          <w:lang w:val="ro-RO"/>
        </w:rPr>
        <w:t xml:space="preserve"> procesului didactic </w:t>
      </w:r>
      <w:proofErr w:type="spellStart"/>
      <w:r w:rsidRPr="00CE256C">
        <w:rPr>
          <w:i/>
          <w:iCs/>
          <w:sz w:val="20"/>
          <w:szCs w:val="20"/>
          <w:lang w:val="ro-RO"/>
        </w:rPr>
        <w:t>şi</w:t>
      </w:r>
      <w:proofErr w:type="spellEnd"/>
      <w:r w:rsidRPr="00CE256C">
        <w:rPr>
          <w:i/>
          <w:iCs/>
          <w:sz w:val="20"/>
          <w:szCs w:val="20"/>
          <w:lang w:val="ro-RO"/>
        </w:rPr>
        <w:t xml:space="preserve"> de </w:t>
      </w:r>
      <w:proofErr w:type="spellStart"/>
      <w:r w:rsidRPr="00CE256C">
        <w:rPr>
          <w:i/>
          <w:iCs/>
          <w:sz w:val="20"/>
          <w:szCs w:val="20"/>
          <w:lang w:val="ro-RO"/>
        </w:rPr>
        <w:t>învăţământ</w:t>
      </w:r>
      <w:proofErr w:type="spellEnd"/>
      <w:r w:rsidRPr="00CE256C">
        <w:rPr>
          <w:i/>
          <w:iCs/>
          <w:sz w:val="20"/>
          <w:szCs w:val="20"/>
          <w:lang w:val="ro-RO"/>
        </w:rPr>
        <w:t xml:space="preserve">, vă rugăm să </w:t>
      </w:r>
      <w:proofErr w:type="spellStart"/>
      <w:r w:rsidRPr="00CE256C">
        <w:rPr>
          <w:i/>
          <w:iCs/>
          <w:sz w:val="20"/>
          <w:szCs w:val="20"/>
          <w:lang w:val="ro-RO"/>
        </w:rPr>
        <w:t>evaluaţi</w:t>
      </w:r>
      <w:proofErr w:type="spellEnd"/>
      <w:r w:rsidRPr="00CE256C">
        <w:rPr>
          <w:i/>
          <w:iCs/>
          <w:sz w:val="20"/>
          <w:szCs w:val="20"/>
          <w:lang w:val="ro-RO"/>
        </w:rPr>
        <w:t xml:space="preserve"> </w:t>
      </w:r>
      <w:proofErr w:type="spellStart"/>
      <w:r w:rsidRPr="00CE256C">
        <w:rPr>
          <w:i/>
          <w:iCs/>
          <w:sz w:val="20"/>
          <w:szCs w:val="20"/>
          <w:lang w:val="ro-RO"/>
        </w:rPr>
        <w:t>critico</w:t>
      </w:r>
      <w:proofErr w:type="spellEnd"/>
      <w:r w:rsidRPr="00CE256C">
        <w:rPr>
          <w:i/>
          <w:iCs/>
          <w:sz w:val="20"/>
          <w:szCs w:val="20"/>
          <w:lang w:val="ro-RO"/>
        </w:rPr>
        <w:t xml:space="preserve">-constructiv activitatea </w:t>
      </w:r>
      <w:proofErr w:type="spellStart"/>
      <w:r w:rsidRPr="00CE256C">
        <w:rPr>
          <w:i/>
          <w:iCs/>
          <w:sz w:val="20"/>
          <w:szCs w:val="20"/>
          <w:lang w:val="ro-RO"/>
        </w:rPr>
        <w:t>desfăşurată</w:t>
      </w:r>
      <w:proofErr w:type="spellEnd"/>
      <w:r w:rsidRPr="00CE256C">
        <w:rPr>
          <w:i/>
          <w:iCs/>
          <w:sz w:val="20"/>
          <w:szCs w:val="20"/>
          <w:lang w:val="ro-RO"/>
        </w:rPr>
        <w:t xml:space="preserve"> la</w:t>
      </w:r>
    </w:p>
    <w:p w14:paraId="13B3B14B" w14:textId="77777777" w:rsidR="00D56195" w:rsidRPr="00CE256C" w:rsidRDefault="00D56195" w:rsidP="00D56195">
      <w:pPr>
        <w:widowControl w:val="0"/>
        <w:autoSpaceDE w:val="0"/>
        <w:autoSpaceDN w:val="0"/>
        <w:adjustRightInd w:val="0"/>
        <w:rPr>
          <w:b/>
          <w:i/>
          <w:sz w:val="20"/>
          <w:szCs w:val="20"/>
          <w:lang w:val="ro-RO"/>
        </w:rPr>
      </w:pPr>
      <w:r w:rsidRPr="00CE256C">
        <w:rPr>
          <w:b/>
          <w:i/>
          <w:sz w:val="20"/>
          <w:szCs w:val="20"/>
          <w:lang w:val="ro-RO"/>
        </w:rPr>
        <w:t>UNIVERSITATEA DIN ORADEA</w:t>
      </w:r>
    </w:p>
    <w:p w14:paraId="6FA556E5" w14:textId="77777777" w:rsidR="00D56195" w:rsidRPr="00CE256C" w:rsidRDefault="00D56195" w:rsidP="00D56195">
      <w:pPr>
        <w:widowControl w:val="0"/>
        <w:autoSpaceDE w:val="0"/>
        <w:autoSpaceDN w:val="0"/>
        <w:adjustRightInd w:val="0"/>
        <w:rPr>
          <w:b/>
          <w:i/>
          <w:caps/>
          <w:sz w:val="20"/>
          <w:szCs w:val="20"/>
          <w:lang w:val="ro-RO"/>
        </w:rPr>
      </w:pPr>
      <w:r w:rsidRPr="00CE256C">
        <w:rPr>
          <w:b/>
          <w:i/>
          <w:caps/>
          <w:sz w:val="20"/>
          <w:szCs w:val="20"/>
          <w:lang w:val="ro-RO"/>
        </w:rPr>
        <w:t>DEPARTAMENTUL PENTRU ÎNVĂŢĂMÂNT LA DISTANŢĂ ŞI ÎNVĂŢĂMÂNT CU FRECVENŢĂ REDUSĂ</w:t>
      </w:r>
    </w:p>
    <w:p w14:paraId="3503886D" w14:textId="77777777" w:rsidR="00D56195" w:rsidRPr="00CE256C" w:rsidRDefault="00D56195" w:rsidP="00D56195">
      <w:pPr>
        <w:widowControl w:val="0"/>
        <w:autoSpaceDE w:val="0"/>
        <w:autoSpaceDN w:val="0"/>
        <w:adjustRightInd w:val="0"/>
        <w:rPr>
          <w:caps/>
          <w:sz w:val="20"/>
          <w:szCs w:val="20"/>
          <w:lang w:val="ro-RO"/>
        </w:rPr>
      </w:pPr>
      <w:r w:rsidRPr="00CE256C">
        <w:rPr>
          <w:b/>
          <w:i/>
          <w:caps/>
          <w:sz w:val="20"/>
          <w:szCs w:val="20"/>
          <w:lang w:val="ro-RO"/>
        </w:rPr>
        <w:t>Facultatea_</w:t>
      </w:r>
      <w:r w:rsidRPr="00CE256C">
        <w:rPr>
          <w:caps/>
          <w:sz w:val="20"/>
          <w:szCs w:val="20"/>
          <w:lang w:val="ro-RO"/>
        </w:rPr>
        <w:t>__________________________________________________</w:t>
      </w:r>
    </w:p>
    <w:p w14:paraId="6395938A" w14:textId="77777777" w:rsidR="00D56195" w:rsidRPr="00CE256C" w:rsidRDefault="00D56195" w:rsidP="00D56195">
      <w:pPr>
        <w:widowControl w:val="0"/>
        <w:autoSpaceDE w:val="0"/>
        <w:autoSpaceDN w:val="0"/>
        <w:adjustRightInd w:val="0"/>
        <w:rPr>
          <w:sz w:val="20"/>
          <w:lang w:val="ro-RO"/>
        </w:rPr>
      </w:pPr>
      <w:r w:rsidRPr="00CE256C">
        <w:rPr>
          <w:b/>
          <w:bCs/>
          <w:i/>
          <w:iCs/>
          <w:sz w:val="20"/>
          <w:szCs w:val="20"/>
          <w:lang w:val="ro-RO"/>
        </w:rPr>
        <w:t>DISCIPLINA</w:t>
      </w:r>
      <w:r w:rsidRPr="00CE256C">
        <w:rPr>
          <w:b/>
          <w:bCs/>
          <w:i/>
          <w:iCs/>
          <w:sz w:val="20"/>
          <w:szCs w:val="20"/>
          <w:u w:val="single"/>
          <w:lang w:val="ro-RO"/>
        </w:rPr>
        <w:tab/>
      </w:r>
      <w:r w:rsidRPr="00CE256C">
        <w:rPr>
          <w:b/>
          <w:bCs/>
          <w:i/>
          <w:iCs/>
          <w:sz w:val="20"/>
          <w:szCs w:val="20"/>
          <w:u w:val="single"/>
          <w:lang w:val="ro-RO"/>
        </w:rPr>
        <w:tab/>
      </w:r>
      <w:r w:rsidRPr="00CE256C">
        <w:rPr>
          <w:b/>
          <w:bCs/>
          <w:i/>
          <w:iCs/>
          <w:sz w:val="20"/>
          <w:szCs w:val="20"/>
          <w:u w:val="single"/>
          <w:lang w:val="ro-RO"/>
        </w:rPr>
        <w:tab/>
      </w:r>
      <w:r w:rsidRPr="00CE256C">
        <w:rPr>
          <w:b/>
          <w:bCs/>
          <w:i/>
          <w:iCs/>
          <w:sz w:val="20"/>
          <w:szCs w:val="20"/>
          <w:u w:val="single"/>
          <w:lang w:val="ro-RO"/>
        </w:rPr>
        <w:tab/>
      </w:r>
      <w:r w:rsidRPr="00CE256C">
        <w:rPr>
          <w:b/>
          <w:bCs/>
          <w:i/>
          <w:iCs/>
          <w:sz w:val="20"/>
          <w:szCs w:val="20"/>
          <w:u w:val="single"/>
          <w:lang w:val="ro-RO"/>
        </w:rPr>
        <w:tab/>
      </w:r>
      <w:r w:rsidRPr="00CE256C">
        <w:rPr>
          <w:b/>
          <w:bCs/>
          <w:i/>
          <w:iCs/>
          <w:sz w:val="20"/>
          <w:szCs w:val="20"/>
          <w:u w:val="single"/>
          <w:lang w:val="ro-RO"/>
        </w:rPr>
        <w:tab/>
      </w:r>
      <w:r w:rsidRPr="00CE256C">
        <w:rPr>
          <w:b/>
          <w:bCs/>
          <w:i/>
          <w:iCs/>
          <w:sz w:val="20"/>
          <w:szCs w:val="20"/>
          <w:u w:val="single"/>
          <w:lang w:val="ro-RO"/>
        </w:rPr>
        <w:tab/>
      </w:r>
      <w:r w:rsidRPr="00CE256C">
        <w:rPr>
          <w:b/>
          <w:bCs/>
          <w:i/>
          <w:iCs/>
          <w:sz w:val="20"/>
          <w:szCs w:val="20"/>
          <w:u w:val="single"/>
          <w:lang w:val="ro-RO"/>
        </w:rPr>
        <w:tab/>
      </w:r>
      <w:r w:rsidRPr="00CE256C">
        <w:rPr>
          <w:sz w:val="20"/>
          <w:szCs w:val="20"/>
          <w:lang w:val="ro-RO"/>
        </w:rPr>
        <w:tab/>
      </w:r>
    </w:p>
    <w:p w14:paraId="7C49FC15" w14:textId="77777777" w:rsidR="00D56195" w:rsidRPr="00CE256C" w:rsidRDefault="00D56195" w:rsidP="00D56195">
      <w:pPr>
        <w:widowControl w:val="0"/>
        <w:autoSpaceDE w:val="0"/>
        <w:autoSpaceDN w:val="0"/>
        <w:adjustRightInd w:val="0"/>
        <w:jc w:val="both"/>
        <w:rPr>
          <w:sz w:val="20"/>
          <w:u w:val="single"/>
          <w:lang w:val="ro-RO"/>
        </w:rPr>
      </w:pPr>
      <w:r w:rsidRPr="00CE256C">
        <w:rPr>
          <w:b/>
          <w:bCs/>
          <w:i/>
          <w:iCs/>
          <w:sz w:val="20"/>
          <w:szCs w:val="20"/>
          <w:lang w:val="ro-RO"/>
        </w:rPr>
        <w:t>TUTORE INSTRUCȚIONAL</w:t>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p>
    <w:p w14:paraId="3D58A17F" w14:textId="77777777" w:rsidR="00D56195" w:rsidRPr="00CE256C" w:rsidRDefault="00D56195" w:rsidP="00D56195">
      <w:pPr>
        <w:pStyle w:val="Corptext"/>
        <w:jc w:val="both"/>
        <w:rPr>
          <w:sz w:val="18"/>
          <w:szCs w:val="18"/>
          <w:lang w:val="ro-RO"/>
        </w:rPr>
      </w:pPr>
      <w:r w:rsidRPr="00CE256C">
        <w:rPr>
          <w:sz w:val="18"/>
          <w:szCs w:val="18"/>
          <w:lang w:val="ro-RO"/>
        </w:rPr>
        <w:t xml:space="preserve">În acest scop, vă rugăm să </w:t>
      </w:r>
      <w:proofErr w:type="spellStart"/>
      <w:r w:rsidRPr="00CE256C">
        <w:rPr>
          <w:sz w:val="18"/>
          <w:szCs w:val="18"/>
          <w:lang w:val="ro-RO"/>
        </w:rPr>
        <w:t>marcaţi</w:t>
      </w:r>
      <w:proofErr w:type="spellEnd"/>
      <w:r w:rsidRPr="00CE256C">
        <w:rPr>
          <w:sz w:val="18"/>
          <w:szCs w:val="18"/>
          <w:lang w:val="ro-RO"/>
        </w:rPr>
        <w:t xml:space="preserve">, cu X, în </w:t>
      </w:r>
      <w:proofErr w:type="spellStart"/>
      <w:r w:rsidRPr="00CE256C">
        <w:rPr>
          <w:sz w:val="18"/>
          <w:szCs w:val="18"/>
          <w:lang w:val="ro-RO"/>
        </w:rPr>
        <w:t>căsuţa</w:t>
      </w:r>
      <w:proofErr w:type="spellEnd"/>
      <w:r w:rsidRPr="00CE256C">
        <w:rPr>
          <w:sz w:val="18"/>
          <w:szCs w:val="18"/>
          <w:lang w:val="ro-RO"/>
        </w:rPr>
        <w:t xml:space="preserve"> corespunzătoare, gradul de </w:t>
      </w:r>
      <w:proofErr w:type="spellStart"/>
      <w:r w:rsidRPr="00CE256C">
        <w:rPr>
          <w:sz w:val="18"/>
          <w:szCs w:val="18"/>
          <w:lang w:val="ro-RO"/>
        </w:rPr>
        <w:t>aderenţă</w:t>
      </w:r>
      <w:proofErr w:type="spellEnd"/>
      <w:r w:rsidRPr="00CE256C">
        <w:rPr>
          <w:sz w:val="18"/>
          <w:szCs w:val="18"/>
          <w:lang w:val="ro-RO"/>
        </w:rPr>
        <w:t xml:space="preserve"> la următoarele </w:t>
      </w:r>
      <w:proofErr w:type="spellStart"/>
      <w:r w:rsidRPr="00CE256C">
        <w:rPr>
          <w:sz w:val="18"/>
          <w:szCs w:val="18"/>
          <w:lang w:val="ro-RO"/>
        </w:rPr>
        <w:t>afirmaţii</w:t>
      </w:r>
      <w:proofErr w:type="spellEnd"/>
      <w:r w:rsidRPr="00CE256C">
        <w:rPr>
          <w:sz w:val="18"/>
          <w:szCs w:val="18"/>
          <w:lang w:val="ro-RO"/>
        </w:rPr>
        <w:t xml:space="preserve">. Rezultatul acestui chestionar constituie baza unor analize menite să ducă la </w:t>
      </w:r>
      <w:proofErr w:type="spellStart"/>
      <w:r w:rsidRPr="00CE256C">
        <w:rPr>
          <w:sz w:val="18"/>
          <w:szCs w:val="18"/>
          <w:lang w:val="ro-RO"/>
        </w:rPr>
        <w:t>îmbunătăţirea</w:t>
      </w:r>
      <w:proofErr w:type="spellEnd"/>
      <w:r w:rsidRPr="00CE256C">
        <w:rPr>
          <w:sz w:val="18"/>
          <w:szCs w:val="18"/>
          <w:lang w:val="ro-RO"/>
        </w:rPr>
        <w:t xml:space="preserve"> viitoare a </w:t>
      </w:r>
      <w:proofErr w:type="spellStart"/>
      <w:r w:rsidRPr="00CE256C">
        <w:rPr>
          <w:sz w:val="18"/>
          <w:szCs w:val="18"/>
          <w:lang w:val="ro-RO"/>
        </w:rPr>
        <w:t>calităţii</w:t>
      </w:r>
      <w:proofErr w:type="spellEnd"/>
      <w:r w:rsidRPr="00CE256C">
        <w:rPr>
          <w:sz w:val="18"/>
          <w:szCs w:val="18"/>
          <w:lang w:val="ro-RO"/>
        </w:rPr>
        <w:t xml:space="preserve"> </w:t>
      </w:r>
      <w:proofErr w:type="spellStart"/>
      <w:r w:rsidRPr="00CE256C">
        <w:rPr>
          <w:sz w:val="18"/>
          <w:szCs w:val="18"/>
          <w:lang w:val="ro-RO"/>
        </w:rPr>
        <w:t>învăţământului</w:t>
      </w:r>
      <w:proofErr w:type="spellEnd"/>
      <w:r w:rsidRPr="00CE256C">
        <w:rPr>
          <w:sz w:val="18"/>
          <w:szCs w:val="18"/>
          <w:lang w:val="ro-RO"/>
        </w:rPr>
        <w:t xml:space="preserve"> la </w:t>
      </w:r>
      <w:proofErr w:type="spellStart"/>
      <w:r w:rsidRPr="00CE256C">
        <w:rPr>
          <w:sz w:val="18"/>
          <w:szCs w:val="18"/>
          <w:lang w:val="ro-RO"/>
        </w:rPr>
        <w:t>distanţă</w:t>
      </w:r>
      <w:proofErr w:type="spellEnd"/>
      <w:r w:rsidRPr="00CE256C">
        <w:rPr>
          <w:sz w:val="18"/>
          <w:szCs w:val="18"/>
          <w:lang w:val="ro-RO"/>
        </w:rPr>
        <w:t xml:space="preserve"> / cu frecvență redusă din Facultatea noastră.</w:t>
      </w:r>
    </w:p>
    <w:p w14:paraId="0C386652" w14:textId="77777777" w:rsidR="00D56195" w:rsidRPr="00CE256C" w:rsidRDefault="00D56195" w:rsidP="00D56195">
      <w:pPr>
        <w:widowControl w:val="0"/>
        <w:autoSpaceDE w:val="0"/>
        <w:autoSpaceDN w:val="0"/>
        <w:adjustRightInd w:val="0"/>
        <w:rPr>
          <w:sz w:val="8"/>
          <w:szCs w:val="8"/>
          <w:lang w:val="ro-RO"/>
        </w:rPr>
      </w:pPr>
    </w:p>
    <w:p w14:paraId="6ABA21D1" w14:textId="77777777" w:rsidR="00D56195" w:rsidRPr="00CE256C" w:rsidRDefault="00D56195" w:rsidP="00D56195">
      <w:pPr>
        <w:pStyle w:val="numere"/>
        <w:numPr>
          <w:ilvl w:val="0"/>
          <w:numId w:val="46"/>
        </w:numPr>
        <w:tabs>
          <w:tab w:val="left" w:pos="931"/>
        </w:tabs>
        <w:spacing w:line="256" w:lineRule="auto"/>
        <w:rPr>
          <w:b/>
          <w:bCs/>
          <w:lang w:val="ro-RO"/>
        </w:rPr>
      </w:pPr>
      <w:proofErr w:type="spellStart"/>
      <w:r w:rsidRPr="00CE256C">
        <w:rPr>
          <w:b/>
          <w:bCs/>
          <w:lang w:val="ro-RO"/>
        </w:rPr>
        <w:t>Aşteptările</w:t>
      </w:r>
      <w:proofErr w:type="spellEnd"/>
      <w:r w:rsidRPr="00CE256C">
        <w:rPr>
          <w:b/>
          <w:bCs/>
          <w:lang w:val="ro-RO"/>
        </w:rPr>
        <w:t xml:space="preserve"> mele de la activitatea </w:t>
      </w:r>
      <w:proofErr w:type="spellStart"/>
      <w:r w:rsidRPr="00CE256C">
        <w:rPr>
          <w:b/>
          <w:bCs/>
          <w:lang w:val="ro-RO"/>
        </w:rPr>
        <w:t>tutorială</w:t>
      </w:r>
      <w:proofErr w:type="spellEnd"/>
      <w:r w:rsidRPr="00CE256C">
        <w:rPr>
          <w:b/>
          <w:bCs/>
          <w:lang w:val="ro-RO"/>
        </w:rPr>
        <w:t xml:space="preserve"> la această disciplină au fost satisfăcute.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41504CD0" w14:textId="77777777" w:rsidTr="00063A79">
        <w:tc>
          <w:tcPr>
            <w:tcW w:w="2082" w:type="dxa"/>
            <w:gridSpan w:val="7"/>
            <w:tcBorders>
              <w:top w:val="nil"/>
              <w:left w:val="nil"/>
              <w:bottom w:val="nil"/>
              <w:right w:val="nil"/>
            </w:tcBorders>
            <w:vAlign w:val="center"/>
            <w:hideMark/>
          </w:tcPr>
          <w:p w14:paraId="01B03A74"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60BF1A5A"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1E62E0F7"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525D2E49"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5BC57618"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335D3DF2" w14:textId="77777777" w:rsidTr="00063A79">
        <w:trPr>
          <w:cantSplit/>
          <w:trHeight w:val="308"/>
        </w:trPr>
        <w:tc>
          <w:tcPr>
            <w:tcW w:w="298" w:type="dxa"/>
            <w:tcBorders>
              <w:top w:val="nil"/>
              <w:left w:val="nil"/>
              <w:bottom w:val="nil"/>
              <w:right w:val="nil"/>
            </w:tcBorders>
            <w:vAlign w:val="center"/>
          </w:tcPr>
          <w:p w14:paraId="409F961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454DB19E"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0A3DC41"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39458BFF"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3C187C12"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125C8E7E"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03D323F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single" w:sz="4" w:space="0" w:color="auto"/>
            </w:tcBorders>
            <w:vAlign w:val="center"/>
          </w:tcPr>
          <w:p w14:paraId="56183477"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79A1A2BA"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48ECB02E"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B2FC33B"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2618534"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23FDC67"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6F74451"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1704BCA8"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2BC63BB8"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6EEDCEA5"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41D70C0"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87B434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BD1BAB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7F5AF5E"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755604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315C117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416AB24"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64B064A9"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E128667"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7BB038D"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C83DB71"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9863FC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E490125"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21BDB219"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056631C4"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3C8FE70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79E9B35"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9" w:type="dxa"/>
            <w:tcBorders>
              <w:top w:val="nil"/>
              <w:left w:val="nil"/>
              <w:bottom w:val="nil"/>
              <w:right w:val="nil"/>
            </w:tcBorders>
            <w:vAlign w:val="center"/>
          </w:tcPr>
          <w:p w14:paraId="1AB52BC7" w14:textId="77777777" w:rsidR="00D56195" w:rsidRPr="00CE256C" w:rsidRDefault="00D56195" w:rsidP="00063A79">
            <w:pPr>
              <w:widowControl w:val="0"/>
              <w:autoSpaceDE w:val="0"/>
              <w:autoSpaceDN w:val="0"/>
              <w:adjustRightInd w:val="0"/>
              <w:jc w:val="center"/>
              <w:rPr>
                <w:sz w:val="16"/>
                <w:szCs w:val="16"/>
                <w:lang w:val="ro-RO" w:eastAsia="zh-CN"/>
              </w:rPr>
            </w:pPr>
          </w:p>
        </w:tc>
      </w:tr>
    </w:tbl>
    <w:p w14:paraId="1B1E3FCA" w14:textId="77777777" w:rsidR="00D56195" w:rsidRPr="00CE256C" w:rsidRDefault="00D56195" w:rsidP="00D56195">
      <w:pPr>
        <w:rPr>
          <w:sz w:val="16"/>
          <w:szCs w:val="16"/>
          <w:lang w:val="ro-RO"/>
        </w:rPr>
      </w:pPr>
    </w:p>
    <w:p w14:paraId="7281D7CF" w14:textId="77777777" w:rsidR="00D56195" w:rsidRPr="00CE256C" w:rsidRDefault="00D56195" w:rsidP="00D56195">
      <w:pPr>
        <w:pStyle w:val="numere"/>
        <w:numPr>
          <w:ilvl w:val="0"/>
          <w:numId w:val="1"/>
        </w:numPr>
        <w:tabs>
          <w:tab w:val="left" w:pos="931"/>
        </w:tabs>
        <w:spacing w:line="256" w:lineRule="auto"/>
        <w:rPr>
          <w:b/>
          <w:bCs/>
          <w:lang w:val="ro-RO"/>
        </w:rPr>
      </w:pPr>
      <w:r w:rsidRPr="00CE256C">
        <w:rPr>
          <w:b/>
          <w:bCs/>
          <w:lang w:val="ro-RO"/>
        </w:rPr>
        <w:t xml:space="preserve">Activitățile </w:t>
      </w:r>
      <w:proofErr w:type="spellStart"/>
      <w:r w:rsidRPr="00CE256C">
        <w:rPr>
          <w:b/>
          <w:bCs/>
          <w:lang w:val="ro-RO"/>
        </w:rPr>
        <w:t>tutoriale</w:t>
      </w:r>
      <w:proofErr w:type="spellEnd"/>
      <w:r w:rsidRPr="00CE256C">
        <w:rPr>
          <w:b/>
          <w:bCs/>
          <w:lang w:val="ro-RO"/>
        </w:rPr>
        <w:t xml:space="preserve"> au fost bine structurate și organizate logic pe parcursul semestrului.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735C08AA" w14:textId="77777777" w:rsidTr="00063A79">
        <w:tc>
          <w:tcPr>
            <w:tcW w:w="2082" w:type="dxa"/>
            <w:gridSpan w:val="7"/>
            <w:tcBorders>
              <w:top w:val="nil"/>
              <w:left w:val="nil"/>
              <w:bottom w:val="nil"/>
              <w:right w:val="nil"/>
            </w:tcBorders>
            <w:vAlign w:val="center"/>
            <w:hideMark/>
          </w:tcPr>
          <w:p w14:paraId="7A411F93"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2F654284"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5AB57C05"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7F63C340"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31465C9F"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57479F3E" w14:textId="77777777" w:rsidTr="00063A79">
        <w:trPr>
          <w:cantSplit/>
          <w:trHeight w:val="308"/>
        </w:trPr>
        <w:tc>
          <w:tcPr>
            <w:tcW w:w="298" w:type="dxa"/>
            <w:tcBorders>
              <w:top w:val="nil"/>
              <w:left w:val="nil"/>
              <w:bottom w:val="nil"/>
              <w:right w:val="nil"/>
            </w:tcBorders>
            <w:vAlign w:val="center"/>
          </w:tcPr>
          <w:p w14:paraId="2CC557D9"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29C7DD80"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73893DC8"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73140A07"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62D1AFCB"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2151E55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5DD76E2D"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single" w:sz="4" w:space="0" w:color="auto"/>
            </w:tcBorders>
            <w:vAlign w:val="center"/>
          </w:tcPr>
          <w:p w14:paraId="2CAAAA10"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2A4AE900"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16D97FE4"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10C0DF8"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680A927"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0E610A4"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5192465"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0095EEBE"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2F4A8E9"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4F009F1D"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5E50C8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F1E6D9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D5EE57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C95D521"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B1E372B"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613740EA"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FC2381D"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78EF619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2809CE7"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B100DE0"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1F140E9"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F541244"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74DC2E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5D3BBA4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7659712"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6F617B9B"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9CFE2FF"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9" w:type="dxa"/>
            <w:tcBorders>
              <w:top w:val="nil"/>
              <w:left w:val="nil"/>
              <w:bottom w:val="nil"/>
              <w:right w:val="nil"/>
            </w:tcBorders>
            <w:vAlign w:val="center"/>
          </w:tcPr>
          <w:p w14:paraId="07440384" w14:textId="77777777" w:rsidR="00D56195" w:rsidRPr="00CE256C" w:rsidRDefault="00D56195" w:rsidP="00063A79">
            <w:pPr>
              <w:widowControl w:val="0"/>
              <w:autoSpaceDE w:val="0"/>
              <w:autoSpaceDN w:val="0"/>
              <w:adjustRightInd w:val="0"/>
              <w:jc w:val="center"/>
              <w:rPr>
                <w:sz w:val="16"/>
                <w:szCs w:val="16"/>
                <w:lang w:val="ro-RO" w:eastAsia="zh-CN"/>
              </w:rPr>
            </w:pPr>
          </w:p>
        </w:tc>
      </w:tr>
    </w:tbl>
    <w:p w14:paraId="71B4E184" w14:textId="77777777" w:rsidR="00D56195" w:rsidRPr="00CE256C" w:rsidRDefault="00D56195" w:rsidP="00D56195">
      <w:pPr>
        <w:rPr>
          <w:sz w:val="16"/>
          <w:szCs w:val="16"/>
          <w:lang w:val="ro-RO"/>
        </w:rPr>
      </w:pPr>
    </w:p>
    <w:p w14:paraId="433C768B" w14:textId="77777777" w:rsidR="00D56195" w:rsidRPr="00CE256C" w:rsidRDefault="00D56195" w:rsidP="00D56195">
      <w:pPr>
        <w:pStyle w:val="numere"/>
        <w:numPr>
          <w:ilvl w:val="0"/>
          <w:numId w:val="1"/>
        </w:numPr>
        <w:tabs>
          <w:tab w:val="left" w:pos="931"/>
        </w:tabs>
        <w:spacing w:line="256" w:lineRule="auto"/>
        <w:rPr>
          <w:b/>
          <w:bCs/>
          <w:lang w:val="ro-RO"/>
        </w:rPr>
      </w:pPr>
      <w:r w:rsidRPr="00CE256C">
        <w:rPr>
          <w:b/>
          <w:bCs/>
          <w:lang w:val="ro-RO"/>
        </w:rPr>
        <w:t xml:space="preserve">Materialele utilizate în cadrul </w:t>
      </w:r>
      <w:proofErr w:type="spellStart"/>
      <w:r w:rsidRPr="00CE256C">
        <w:rPr>
          <w:b/>
          <w:bCs/>
          <w:lang w:val="ro-RO"/>
        </w:rPr>
        <w:t>activităţilor</w:t>
      </w:r>
      <w:proofErr w:type="spellEnd"/>
      <w:r w:rsidRPr="00CE256C">
        <w:rPr>
          <w:b/>
          <w:bCs/>
          <w:lang w:val="ro-RO"/>
        </w:rPr>
        <w:t xml:space="preserve"> </w:t>
      </w:r>
      <w:proofErr w:type="spellStart"/>
      <w:r w:rsidRPr="00CE256C">
        <w:rPr>
          <w:b/>
          <w:bCs/>
          <w:lang w:val="ro-RO"/>
        </w:rPr>
        <w:t>tutoriale</w:t>
      </w:r>
      <w:proofErr w:type="spellEnd"/>
      <w:r w:rsidRPr="00CE256C">
        <w:rPr>
          <w:b/>
          <w:bCs/>
          <w:lang w:val="ro-RO"/>
        </w:rPr>
        <w:t xml:space="preserve"> mi-au asigurat o bună </w:t>
      </w:r>
      <w:proofErr w:type="spellStart"/>
      <w:r w:rsidRPr="00CE256C">
        <w:rPr>
          <w:b/>
          <w:bCs/>
          <w:lang w:val="ro-RO"/>
        </w:rPr>
        <w:t>înţelegere</w:t>
      </w:r>
      <w:proofErr w:type="spellEnd"/>
      <w:r w:rsidRPr="00CE256C">
        <w:rPr>
          <w:b/>
          <w:bCs/>
          <w:lang w:val="ro-RO"/>
        </w:rPr>
        <w:t xml:space="preserve"> </w:t>
      </w:r>
      <w:proofErr w:type="spellStart"/>
      <w:r w:rsidRPr="00CE256C">
        <w:rPr>
          <w:b/>
          <w:bCs/>
          <w:lang w:val="ro-RO"/>
        </w:rPr>
        <w:t>şi</w:t>
      </w:r>
      <w:proofErr w:type="spellEnd"/>
      <w:r w:rsidRPr="00CE256C">
        <w:rPr>
          <w:b/>
          <w:bCs/>
          <w:lang w:val="ro-RO"/>
        </w:rPr>
        <w:t xml:space="preserve"> pregătire.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7A884815" w14:textId="77777777" w:rsidTr="00063A79">
        <w:tc>
          <w:tcPr>
            <w:tcW w:w="2082" w:type="dxa"/>
            <w:gridSpan w:val="7"/>
            <w:tcBorders>
              <w:top w:val="nil"/>
              <w:left w:val="nil"/>
              <w:bottom w:val="nil"/>
              <w:right w:val="nil"/>
            </w:tcBorders>
            <w:vAlign w:val="center"/>
            <w:hideMark/>
          </w:tcPr>
          <w:p w14:paraId="019C9A6D"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6FDCF899"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0B39FDD9"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4ACC1B03"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1335303D"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64D9C272" w14:textId="77777777" w:rsidTr="00063A79">
        <w:trPr>
          <w:cantSplit/>
          <w:trHeight w:val="308"/>
        </w:trPr>
        <w:tc>
          <w:tcPr>
            <w:tcW w:w="298" w:type="dxa"/>
            <w:tcBorders>
              <w:top w:val="nil"/>
              <w:left w:val="nil"/>
              <w:bottom w:val="nil"/>
              <w:right w:val="nil"/>
            </w:tcBorders>
            <w:vAlign w:val="center"/>
          </w:tcPr>
          <w:p w14:paraId="5942491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5EFB9E32"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75F0DAFF"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340E6BFD"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28518C6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5B84D7F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125DD23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single" w:sz="4" w:space="0" w:color="auto"/>
            </w:tcBorders>
            <w:vAlign w:val="center"/>
          </w:tcPr>
          <w:p w14:paraId="34560CED"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643AB97C"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3BEABEA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7A03EF8"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99C7C1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3509F6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700C6C0"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23D5AFC2"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7C4708E"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261ED194"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75AD404"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284483D"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7D41B22"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F21D26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F9268BA"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0EC88C34"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EB75832"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1ABF3D9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5A9E7DA"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230598E"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3E881BE"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9C611BE"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EA376F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50170259"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DC1E168"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31F11ACA"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99D8037"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9" w:type="dxa"/>
            <w:tcBorders>
              <w:top w:val="nil"/>
              <w:left w:val="nil"/>
              <w:bottom w:val="nil"/>
              <w:right w:val="nil"/>
            </w:tcBorders>
            <w:vAlign w:val="center"/>
          </w:tcPr>
          <w:p w14:paraId="7A4C86BC" w14:textId="77777777" w:rsidR="00D56195" w:rsidRPr="00CE256C" w:rsidRDefault="00D56195" w:rsidP="00063A79">
            <w:pPr>
              <w:widowControl w:val="0"/>
              <w:autoSpaceDE w:val="0"/>
              <w:autoSpaceDN w:val="0"/>
              <w:adjustRightInd w:val="0"/>
              <w:jc w:val="center"/>
              <w:rPr>
                <w:sz w:val="16"/>
                <w:szCs w:val="16"/>
                <w:lang w:val="ro-RO" w:eastAsia="zh-CN"/>
              </w:rPr>
            </w:pPr>
          </w:p>
        </w:tc>
      </w:tr>
    </w:tbl>
    <w:p w14:paraId="11057BD7" w14:textId="77777777" w:rsidR="00D56195" w:rsidRPr="00CE256C" w:rsidRDefault="00D56195" w:rsidP="00D56195">
      <w:pPr>
        <w:rPr>
          <w:sz w:val="16"/>
          <w:szCs w:val="16"/>
          <w:lang w:val="ro-RO"/>
        </w:rPr>
      </w:pPr>
    </w:p>
    <w:p w14:paraId="1A6C9437" w14:textId="77777777" w:rsidR="00D56195" w:rsidRPr="00CE256C" w:rsidRDefault="00D56195" w:rsidP="00D56195">
      <w:pPr>
        <w:pStyle w:val="numere"/>
        <w:numPr>
          <w:ilvl w:val="0"/>
          <w:numId w:val="1"/>
        </w:numPr>
        <w:tabs>
          <w:tab w:val="left" w:pos="931"/>
        </w:tabs>
        <w:spacing w:line="256" w:lineRule="auto"/>
        <w:rPr>
          <w:b/>
          <w:bCs/>
          <w:sz w:val="18"/>
          <w:szCs w:val="18"/>
          <w:lang w:val="ro-RO"/>
        </w:rPr>
      </w:pPr>
      <w:r w:rsidRPr="00CE256C">
        <w:rPr>
          <w:b/>
          <w:bCs/>
          <w:lang w:val="ro-RO"/>
        </w:rPr>
        <w:t xml:space="preserve">Tutorele instrucțional a prezentat la începutul semestrului conținutul activităților de </w:t>
      </w:r>
      <w:proofErr w:type="spellStart"/>
      <w:r w:rsidRPr="00CE256C">
        <w:rPr>
          <w:b/>
          <w:bCs/>
          <w:lang w:val="ro-RO"/>
        </w:rPr>
        <w:t>tutoriat</w:t>
      </w:r>
      <w:proofErr w:type="spellEnd"/>
      <w:r w:rsidRPr="00CE256C">
        <w:rPr>
          <w:b/>
          <w:bCs/>
          <w:lang w:val="ro-RO"/>
        </w:rPr>
        <w:t>.</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2B922369" w14:textId="77777777" w:rsidTr="00063A79">
        <w:tc>
          <w:tcPr>
            <w:tcW w:w="2082" w:type="dxa"/>
            <w:gridSpan w:val="7"/>
            <w:tcBorders>
              <w:top w:val="nil"/>
              <w:left w:val="nil"/>
              <w:bottom w:val="nil"/>
              <w:right w:val="nil"/>
            </w:tcBorders>
            <w:vAlign w:val="center"/>
            <w:hideMark/>
          </w:tcPr>
          <w:p w14:paraId="527EC2CB"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6403C427"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7F890746"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46E8F2FA"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71BE460C"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2161BC0F" w14:textId="77777777" w:rsidTr="00063A79">
        <w:trPr>
          <w:cantSplit/>
          <w:trHeight w:val="308"/>
        </w:trPr>
        <w:tc>
          <w:tcPr>
            <w:tcW w:w="298" w:type="dxa"/>
            <w:tcBorders>
              <w:top w:val="nil"/>
              <w:left w:val="nil"/>
              <w:bottom w:val="nil"/>
              <w:right w:val="nil"/>
            </w:tcBorders>
            <w:vAlign w:val="center"/>
          </w:tcPr>
          <w:p w14:paraId="20654019"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nil"/>
              <w:left w:val="nil"/>
              <w:bottom w:val="nil"/>
              <w:right w:val="single" w:sz="4" w:space="0" w:color="auto"/>
            </w:tcBorders>
            <w:vAlign w:val="center"/>
          </w:tcPr>
          <w:p w14:paraId="6758C776"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3E8E58A" w14:textId="77777777" w:rsidR="00D56195" w:rsidRPr="00CE256C" w:rsidRDefault="00D56195" w:rsidP="00063A79">
            <w:pPr>
              <w:widowControl w:val="0"/>
              <w:autoSpaceDE w:val="0"/>
              <w:autoSpaceDN w:val="0"/>
              <w:adjustRightInd w:val="0"/>
              <w:jc w:val="center"/>
              <w:rPr>
                <w:b/>
                <w:bCs/>
                <w:sz w:val="16"/>
                <w:szCs w:val="16"/>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28BAB9A6"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7" w:type="dxa"/>
            <w:tcBorders>
              <w:top w:val="nil"/>
              <w:left w:val="nil"/>
              <w:bottom w:val="nil"/>
              <w:right w:val="nil"/>
            </w:tcBorders>
            <w:vAlign w:val="center"/>
          </w:tcPr>
          <w:p w14:paraId="1E70D8F8"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7" w:type="dxa"/>
            <w:tcBorders>
              <w:top w:val="nil"/>
              <w:left w:val="nil"/>
              <w:bottom w:val="nil"/>
              <w:right w:val="nil"/>
            </w:tcBorders>
            <w:vAlign w:val="center"/>
          </w:tcPr>
          <w:p w14:paraId="6A405664"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7" w:type="dxa"/>
            <w:tcBorders>
              <w:top w:val="nil"/>
              <w:left w:val="nil"/>
              <w:bottom w:val="nil"/>
              <w:right w:val="nil"/>
            </w:tcBorders>
            <w:vAlign w:val="center"/>
          </w:tcPr>
          <w:p w14:paraId="413F324A"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7" w:type="dxa"/>
            <w:tcBorders>
              <w:top w:val="nil"/>
              <w:left w:val="nil"/>
              <w:bottom w:val="nil"/>
              <w:right w:val="single" w:sz="4" w:space="0" w:color="auto"/>
            </w:tcBorders>
            <w:vAlign w:val="center"/>
          </w:tcPr>
          <w:p w14:paraId="3079134E"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2FE669AF" w14:textId="77777777" w:rsidR="00D56195" w:rsidRPr="00CE256C" w:rsidRDefault="00D56195" w:rsidP="00063A79">
            <w:pPr>
              <w:widowControl w:val="0"/>
              <w:autoSpaceDE w:val="0"/>
              <w:autoSpaceDN w:val="0"/>
              <w:adjustRightInd w:val="0"/>
              <w:jc w:val="center"/>
              <w:rPr>
                <w:b/>
                <w:bCs/>
                <w:sz w:val="16"/>
                <w:szCs w:val="16"/>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357129F4"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51634524"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68604533"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504BAE89"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0273A506"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nil"/>
              <w:left w:val="nil"/>
              <w:bottom w:val="nil"/>
              <w:right w:val="single" w:sz="4" w:space="0" w:color="auto"/>
            </w:tcBorders>
            <w:vAlign w:val="center"/>
          </w:tcPr>
          <w:p w14:paraId="298E9632"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E24CCCA" w14:textId="77777777" w:rsidR="00D56195" w:rsidRPr="00CE256C" w:rsidRDefault="00D56195" w:rsidP="00063A79">
            <w:pPr>
              <w:widowControl w:val="0"/>
              <w:autoSpaceDE w:val="0"/>
              <w:autoSpaceDN w:val="0"/>
              <w:adjustRightInd w:val="0"/>
              <w:jc w:val="center"/>
              <w:rPr>
                <w:b/>
                <w:bCs/>
                <w:sz w:val="16"/>
                <w:szCs w:val="16"/>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44D13CF2"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2A1BE868"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0BAFA51E"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6C5E2060"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720CF0B8"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757BA7C5"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nil"/>
              <w:left w:val="nil"/>
              <w:bottom w:val="nil"/>
              <w:right w:val="single" w:sz="4" w:space="0" w:color="auto"/>
            </w:tcBorders>
            <w:vAlign w:val="center"/>
          </w:tcPr>
          <w:p w14:paraId="23E0242F"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68D8DD0A" w14:textId="77777777" w:rsidR="00D56195" w:rsidRPr="00CE256C" w:rsidRDefault="00D56195" w:rsidP="00063A79">
            <w:pPr>
              <w:widowControl w:val="0"/>
              <w:autoSpaceDE w:val="0"/>
              <w:autoSpaceDN w:val="0"/>
              <w:adjustRightInd w:val="0"/>
              <w:jc w:val="center"/>
              <w:rPr>
                <w:b/>
                <w:bCs/>
                <w:sz w:val="16"/>
                <w:szCs w:val="16"/>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62A4AAC9"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6238DF46"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3ADA5CBE"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6624B678"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29790471"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22AC3DA4"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nil"/>
              <w:left w:val="nil"/>
              <w:bottom w:val="nil"/>
              <w:right w:val="single" w:sz="4" w:space="0" w:color="auto"/>
            </w:tcBorders>
            <w:vAlign w:val="center"/>
          </w:tcPr>
          <w:p w14:paraId="44C58735"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68E0D2CB" w14:textId="77777777" w:rsidR="00D56195" w:rsidRPr="00CE256C" w:rsidRDefault="00D56195" w:rsidP="00063A79">
            <w:pPr>
              <w:widowControl w:val="0"/>
              <w:autoSpaceDE w:val="0"/>
              <w:autoSpaceDN w:val="0"/>
              <w:adjustRightInd w:val="0"/>
              <w:jc w:val="center"/>
              <w:rPr>
                <w:b/>
                <w:bCs/>
                <w:sz w:val="16"/>
                <w:szCs w:val="16"/>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1403AE15"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8" w:type="dxa"/>
            <w:tcBorders>
              <w:top w:val="nil"/>
              <w:left w:val="nil"/>
              <w:bottom w:val="nil"/>
              <w:right w:val="nil"/>
            </w:tcBorders>
            <w:vAlign w:val="center"/>
          </w:tcPr>
          <w:p w14:paraId="6C3A2A87" w14:textId="77777777" w:rsidR="00D56195" w:rsidRPr="00CE256C" w:rsidRDefault="00D56195" w:rsidP="00063A79">
            <w:pPr>
              <w:widowControl w:val="0"/>
              <w:autoSpaceDE w:val="0"/>
              <w:autoSpaceDN w:val="0"/>
              <w:adjustRightInd w:val="0"/>
              <w:jc w:val="center"/>
              <w:rPr>
                <w:b/>
                <w:bCs/>
                <w:sz w:val="16"/>
                <w:szCs w:val="16"/>
                <w:lang w:val="ro-RO" w:eastAsia="zh-CN"/>
              </w:rPr>
            </w:pPr>
          </w:p>
        </w:tc>
        <w:tc>
          <w:tcPr>
            <w:tcW w:w="299" w:type="dxa"/>
            <w:tcBorders>
              <w:top w:val="nil"/>
              <w:left w:val="nil"/>
              <w:bottom w:val="nil"/>
              <w:right w:val="nil"/>
            </w:tcBorders>
            <w:vAlign w:val="center"/>
          </w:tcPr>
          <w:p w14:paraId="0E7E6127" w14:textId="77777777" w:rsidR="00D56195" w:rsidRPr="00CE256C" w:rsidRDefault="00D56195" w:rsidP="00063A79">
            <w:pPr>
              <w:widowControl w:val="0"/>
              <w:autoSpaceDE w:val="0"/>
              <w:autoSpaceDN w:val="0"/>
              <w:adjustRightInd w:val="0"/>
              <w:jc w:val="center"/>
              <w:rPr>
                <w:b/>
                <w:bCs/>
                <w:sz w:val="16"/>
                <w:szCs w:val="16"/>
                <w:lang w:val="ro-RO" w:eastAsia="zh-CN"/>
              </w:rPr>
            </w:pPr>
          </w:p>
        </w:tc>
      </w:tr>
    </w:tbl>
    <w:p w14:paraId="3D784957" w14:textId="77777777" w:rsidR="00D56195" w:rsidRPr="00CE256C" w:rsidRDefault="00D56195" w:rsidP="00D56195">
      <w:pPr>
        <w:rPr>
          <w:sz w:val="16"/>
          <w:szCs w:val="16"/>
          <w:lang w:val="ro-RO"/>
        </w:rPr>
      </w:pPr>
    </w:p>
    <w:p w14:paraId="5F942A77" w14:textId="77777777" w:rsidR="004D324F" w:rsidRPr="00CE256C" w:rsidRDefault="004D324F" w:rsidP="00D56195">
      <w:pPr>
        <w:rPr>
          <w:sz w:val="16"/>
          <w:szCs w:val="16"/>
          <w:lang w:val="ro-RO"/>
        </w:rPr>
      </w:pPr>
    </w:p>
    <w:p w14:paraId="4AA269CB" w14:textId="77777777" w:rsidR="00D56195" w:rsidRPr="00CE256C" w:rsidRDefault="00D56195" w:rsidP="00D56195">
      <w:pPr>
        <w:pStyle w:val="numere"/>
        <w:numPr>
          <w:ilvl w:val="0"/>
          <w:numId w:val="1"/>
        </w:numPr>
        <w:tabs>
          <w:tab w:val="left" w:pos="931"/>
        </w:tabs>
        <w:spacing w:line="256" w:lineRule="auto"/>
        <w:rPr>
          <w:b/>
          <w:bCs/>
          <w:lang w:val="ro-RO"/>
        </w:rPr>
      </w:pPr>
      <w:r w:rsidRPr="00CE256C">
        <w:rPr>
          <w:b/>
          <w:bCs/>
          <w:lang w:val="ro-RO"/>
        </w:rPr>
        <w:t xml:space="preserve">Tutorele instrucțional ne-a stat la </w:t>
      </w:r>
      <w:proofErr w:type="spellStart"/>
      <w:r w:rsidRPr="00CE256C">
        <w:rPr>
          <w:b/>
          <w:bCs/>
          <w:lang w:val="ro-RO"/>
        </w:rPr>
        <w:t>dispoziţie</w:t>
      </w:r>
      <w:proofErr w:type="spellEnd"/>
      <w:r w:rsidRPr="00CE256C">
        <w:rPr>
          <w:b/>
          <w:bCs/>
          <w:lang w:val="ro-RO"/>
        </w:rPr>
        <w:t xml:space="preserve"> pentru a ne răspunde la întrebări legate de disciplină.</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2D3B5E29" w14:textId="77777777" w:rsidTr="00063A79">
        <w:tc>
          <w:tcPr>
            <w:tcW w:w="2082" w:type="dxa"/>
            <w:gridSpan w:val="7"/>
            <w:tcBorders>
              <w:top w:val="nil"/>
              <w:left w:val="nil"/>
              <w:bottom w:val="nil"/>
              <w:right w:val="nil"/>
            </w:tcBorders>
            <w:vAlign w:val="center"/>
            <w:hideMark/>
          </w:tcPr>
          <w:p w14:paraId="53C16CC2"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lastRenderedPageBreak/>
              <w:t>În foarte mare măsură</w:t>
            </w:r>
          </w:p>
        </w:tc>
        <w:tc>
          <w:tcPr>
            <w:tcW w:w="2084" w:type="dxa"/>
            <w:gridSpan w:val="7"/>
            <w:tcBorders>
              <w:top w:val="nil"/>
              <w:left w:val="nil"/>
              <w:bottom w:val="nil"/>
              <w:right w:val="nil"/>
            </w:tcBorders>
            <w:vAlign w:val="center"/>
            <w:hideMark/>
          </w:tcPr>
          <w:p w14:paraId="3E762A6A"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5645F97A"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55809669"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411712DC"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7E7597AA" w14:textId="77777777" w:rsidTr="00063A79">
        <w:trPr>
          <w:cantSplit/>
          <w:trHeight w:val="308"/>
        </w:trPr>
        <w:tc>
          <w:tcPr>
            <w:tcW w:w="298" w:type="dxa"/>
            <w:tcBorders>
              <w:top w:val="nil"/>
              <w:left w:val="nil"/>
              <w:bottom w:val="nil"/>
              <w:right w:val="nil"/>
            </w:tcBorders>
            <w:vAlign w:val="center"/>
          </w:tcPr>
          <w:p w14:paraId="5998155F"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3A78CC7B"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74964E6"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65B099B4"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4305798A"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4414733B"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5F957EF1"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single" w:sz="4" w:space="0" w:color="auto"/>
            </w:tcBorders>
            <w:vAlign w:val="center"/>
          </w:tcPr>
          <w:p w14:paraId="0533BB98"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2CB07A1B"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09492704"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66A89B0"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030F87B"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1B974D5"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2C3C34E"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6B285C74"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066FCC2D"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09F87B8B"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CA848E2"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F00C137"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B01673F"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FE2B6E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790702D"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1B2C2C2B"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08A71B7B"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0DD5F775"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482F8B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F8BE9E2"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5984A70"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E6C5B2B"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DF2481A"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32C4F23A"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88D5A4F"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71CE6E39"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76785A2"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9" w:type="dxa"/>
            <w:tcBorders>
              <w:top w:val="nil"/>
              <w:left w:val="nil"/>
              <w:bottom w:val="nil"/>
              <w:right w:val="nil"/>
            </w:tcBorders>
            <w:vAlign w:val="center"/>
          </w:tcPr>
          <w:p w14:paraId="797E5451" w14:textId="77777777" w:rsidR="00D56195" w:rsidRPr="00CE256C" w:rsidRDefault="00D56195" w:rsidP="00063A79">
            <w:pPr>
              <w:widowControl w:val="0"/>
              <w:autoSpaceDE w:val="0"/>
              <w:autoSpaceDN w:val="0"/>
              <w:adjustRightInd w:val="0"/>
              <w:jc w:val="center"/>
              <w:rPr>
                <w:sz w:val="16"/>
                <w:szCs w:val="16"/>
                <w:lang w:val="ro-RO" w:eastAsia="zh-CN"/>
              </w:rPr>
            </w:pPr>
          </w:p>
        </w:tc>
      </w:tr>
    </w:tbl>
    <w:p w14:paraId="004858DC" w14:textId="77777777" w:rsidR="00D56195" w:rsidRPr="00CE256C" w:rsidRDefault="00D56195" w:rsidP="00D56195">
      <w:pPr>
        <w:rPr>
          <w:sz w:val="16"/>
          <w:szCs w:val="16"/>
          <w:lang w:val="ro-RO"/>
        </w:rPr>
      </w:pPr>
    </w:p>
    <w:p w14:paraId="7285AC63" w14:textId="77777777" w:rsidR="00D56195" w:rsidRPr="00CE256C" w:rsidRDefault="00D56195" w:rsidP="00D56195">
      <w:pPr>
        <w:pStyle w:val="numere"/>
        <w:numPr>
          <w:ilvl w:val="0"/>
          <w:numId w:val="1"/>
        </w:numPr>
        <w:tabs>
          <w:tab w:val="left" w:pos="931"/>
        </w:tabs>
        <w:spacing w:line="256" w:lineRule="auto"/>
        <w:rPr>
          <w:b/>
          <w:bCs/>
          <w:lang w:val="ro-RO"/>
        </w:rPr>
      </w:pPr>
      <w:r w:rsidRPr="00CE256C">
        <w:rPr>
          <w:b/>
          <w:bCs/>
          <w:lang w:val="ro-RO"/>
        </w:rPr>
        <w:t>Volumul de informații transmise a fost suficient astfel încât să dobândesc competențele prevăzute în fișa disciplinei.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496EEEE3" w14:textId="77777777" w:rsidTr="00063A79">
        <w:tc>
          <w:tcPr>
            <w:tcW w:w="2082" w:type="dxa"/>
            <w:gridSpan w:val="7"/>
            <w:tcBorders>
              <w:top w:val="nil"/>
              <w:left w:val="nil"/>
              <w:bottom w:val="nil"/>
              <w:right w:val="nil"/>
            </w:tcBorders>
            <w:vAlign w:val="center"/>
            <w:hideMark/>
          </w:tcPr>
          <w:p w14:paraId="0D334236"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027FD73B"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7D709C17"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64211E42"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6592BD24"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1A067404" w14:textId="77777777" w:rsidTr="00063A79">
        <w:trPr>
          <w:cantSplit/>
          <w:trHeight w:val="308"/>
        </w:trPr>
        <w:tc>
          <w:tcPr>
            <w:tcW w:w="298" w:type="dxa"/>
            <w:tcBorders>
              <w:top w:val="nil"/>
              <w:left w:val="nil"/>
              <w:bottom w:val="nil"/>
              <w:right w:val="nil"/>
            </w:tcBorders>
            <w:vAlign w:val="center"/>
          </w:tcPr>
          <w:p w14:paraId="3FCF4804"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0E0A9B38"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7F17E0C"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167D6FDF"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65398BD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6BB76C8F"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76CC8A87"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single" w:sz="4" w:space="0" w:color="auto"/>
            </w:tcBorders>
            <w:vAlign w:val="center"/>
          </w:tcPr>
          <w:p w14:paraId="1FEB627E"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242E4295"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1DBD1A8F"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AB09DE9"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4A6FC29"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524AF4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B65E0D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2E702147"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EB973F7"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4BA29608"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7629FCD"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D994EB7"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D6DBB1D"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5B0324F"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386D451"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468C1C8A"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082FB04E"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288B4F78"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3746BBD"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455ED88"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F8632E8"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A5BA01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81A23FF"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3DE3AE9A"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62AE0FED"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4AA5E9F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A0D6DAA"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9" w:type="dxa"/>
            <w:tcBorders>
              <w:top w:val="nil"/>
              <w:left w:val="nil"/>
              <w:bottom w:val="nil"/>
              <w:right w:val="nil"/>
            </w:tcBorders>
            <w:vAlign w:val="center"/>
          </w:tcPr>
          <w:p w14:paraId="5034F0CB" w14:textId="77777777" w:rsidR="00D56195" w:rsidRPr="00CE256C" w:rsidRDefault="00D56195" w:rsidP="00063A79">
            <w:pPr>
              <w:widowControl w:val="0"/>
              <w:autoSpaceDE w:val="0"/>
              <w:autoSpaceDN w:val="0"/>
              <w:adjustRightInd w:val="0"/>
              <w:jc w:val="center"/>
              <w:rPr>
                <w:sz w:val="16"/>
                <w:szCs w:val="16"/>
                <w:lang w:val="ro-RO" w:eastAsia="zh-CN"/>
              </w:rPr>
            </w:pPr>
          </w:p>
        </w:tc>
      </w:tr>
    </w:tbl>
    <w:p w14:paraId="049D6FE2" w14:textId="77777777" w:rsidR="00D56195" w:rsidRPr="00CE256C" w:rsidRDefault="00D56195" w:rsidP="00D56195">
      <w:pPr>
        <w:rPr>
          <w:sz w:val="16"/>
          <w:szCs w:val="16"/>
          <w:lang w:val="ro-RO"/>
        </w:rPr>
      </w:pPr>
    </w:p>
    <w:p w14:paraId="26D9EDF2" w14:textId="77777777" w:rsidR="00D56195" w:rsidRPr="00CE256C" w:rsidRDefault="00D56195" w:rsidP="00D56195">
      <w:pPr>
        <w:pStyle w:val="numere"/>
        <w:numPr>
          <w:ilvl w:val="0"/>
          <w:numId w:val="1"/>
        </w:numPr>
        <w:tabs>
          <w:tab w:val="left" w:pos="931"/>
        </w:tabs>
        <w:spacing w:line="256" w:lineRule="auto"/>
        <w:rPr>
          <w:b/>
          <w:bCs/>
          <w:lang w:val="ro-RO"/>
        </w:rPr>
      </w:pPr>
      <w:r w:rsidRPr="00CE256C">
        <w:rPr>
          <w:b/>
          <w:bCs/>
          <w:lang w:val="ro-RO"/>
        </w:rPr>
        <w:t>Tutorele instrucțional a oferit feedback clar și util la activitățile/temele transmise.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391ED7E6" w14:textId="77777777" w:rsidTr="00063A79">
        <w:tc>
          <w:tcPr>
            <w:tcW w:w="2082" w:type="dxa"/>
            <w:gridSpan w:val="7"/>
            <w:tcBorders>
              <w:top w:val="nil"/>
              <w:left w:val="nil"/>
              <w:bottom w:val="nil"/>
              <w:right w:val="nil"/>
            </w:tcBorders>
            <w:vAlign w:val="center"/>
            <w:hideMark/>
          </w:tcPr>
          <w:p w14:paraId="118A2346"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7B77FD68"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45417BD6"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7C38A0B9"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237ACD33"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172C9DDB" w14:textId="77777777" w:rsidTr="00063A79">
        <w:trPr>
          <w:cantSplit/>
          <w:trHeight w:val="308"/>
        </w:trPr>
        <w:tc>
          <w:tcPr>
            <w:tcW w:w="298" w:type="dxa"/>
            <w:tcBorders>
              <w:top w:val="nil"/>
              <w:left w:val="nil"/>
              <w:bottom w:val="nil"/>
              <w:right w:val="nil"/>
            </w:tcBorders>
            <w:vAlign w:val="center"/>
          </w:tcPr>
          <w:p w14:paraId="6F4D5922"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0561719B"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064FEB5A"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43049D55"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2314A437"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69EC9FC1"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35B99DC9"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single" w:sz="4" w:space="0" w:color="auto"/>
            </w:tcBorders>
            <w:vAlign w:val="center"/>
          </w:tcPr>
          <w:p w14:paraId="2CE6E65D"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3120360F"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3BC6A0B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E112A7B"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39796E4"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984530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4717E0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60FD51A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71331FFA"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515EBA9F"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A2A48E4"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33B389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1F6793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795A2C1"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2919A30"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26D4CF4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D206DDF"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7023F2C1"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E24C1C9"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32B169B"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70F294D"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BB0458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467AAED"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681514FF"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0BD35EBF"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46E66C4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0D49DB0"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9" w:type="dxa"/>
            <w:tcBorders>
              <w:top w:val="nil"/>
              <w:left w:val="nil"/>
              <w:bottom w:val="nil"/>
              <w:right w:val="nil"/>
            </w:tcBorders>
            <w:vAlign w:val="center"/>
          </w:tcPr>
          <w:p w14:paraId="47B21DC3" w14:textId="77777777" w:rsidR="00D56195" w:rsidRPr="00CE256C" w:rsidRDefault="00D56195" w:rsidP="00063A79">
            <w:pPr>
              <w:widowControl w:val="0"/>
              <w:autoSpaceDE w:val="0"/>
              <w:autoSpaceDN w:val="0"/>
              <w:adjustRightInd w:val="0"/>
              <w:jc w:val="center"/>
              <w:rPr>
                <w:sz w:val="16"/>
                <w:szCs w:val="16"/>
                <w:lang w:val="ro-RO" w:eastAsia="zh-CN"/>
              </w:rPr>
            </w:pPr>
          </w:p>
        </w:tc>
      </w:tr>
    </w:tbl>
    <w:p w14:paraId="25B09022" w14:textId="77777777" w:rsidR="00D56195" w:rsidRPr="00CE256C" w:rsidRDefault="00D56195" w:rsidP="00D56195">
      <w:pPr>
        <w:rPr>
          <w:sz w:val="6"/>
          <w:szCs w:val="6"/>
          <w:lang w:val="ro-RO"/>
        </w:rPr>
      </w:pPr>
    </w:p>
    <w:p w14:paraId="01963D53" w14:textId="77777777" w:rsidR="00D56195" w:rsidRPr="00CE256C" w:rsidRDefault="00D56195" w:rsidP="00D56195">
      <w:pPr>
        <w:pStyle w:val="numere"/>
        <w:numPr>
          <w:ilvl w:val="0"/>
          <w:numId w:val="1"/>
        </w:numPr>
        <w:spacing w:line="256" w:lineRule="auto"/>
        <w:jc w:val="both"/>
        <w:rPr>
          <w:b/>
          <w:strike/>
          <w:lang w:val="ro-RO"/>
        </w:rPr>
      </w:pPr>
      <w:r w:rsidRPr="00CE256C">
        <w:rPr>
          <w:b/>
          <w:bCs/>
          <w:lang w:val="ro-RO"/>
        </w:rPr>
        <w:t>Comunicarea cu tutorele (platformă e-</w:t>
      </w:r>
      <w:proofErr w:type="spellStart"/>
      <w:r w:rsidRPr="00CE256C">
        <w:rPr>
          <w:b/>
          <w:bCs/>
          <w:lang w:val="ro-RO"/>
        </w:rPr>
        <w:t>learning</w:t>
      </w:r>
      <w:proofErr w:type="spellEnd"/>
      <w:r w:rsidRPr="00CE256C">
        <w:rPr>
          <w:b/>
          <w:bCs/>
          <w:lang w:val="ro-RO"/>
        </w:rPr>
        <w:t>, e-mail, videoconferință) a fost promptă și eficientă.</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145FC438" w14:textId="77777777" w:rsidTr="00063A79">
        <w:tc>
          <w:tcPr>
            <w:tcW w:w="2082" w:type="dxa"/>
            <w:gridSpan w:val="7"/>
            <w:tcBorders>
              <w:top w:val="nil"/>
              <w:left w:val="nil"/>
              <w:bottom w:val="nil"/>
              <w:right w:val="nil"/>
            </w:tcBorders>
            <w:vAlign w:val="center"/>
            <w:hideMark/>
          </w:tcPr>
          <w:p w14:paraId="7BBB4BE0"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5B5ACF74"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45D57CEB"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2A260CCD"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10C5EE9D"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16B81E34" w14:textId="77777777" w:rsidTr="00063A79">
        <w:trPr>
          <w:cantSplit/>
          <w:trHeight w:val="308"/>
        </w:trPr>
        <w:tc>
          <w:tcPr>
            <w:tcW w:w="298" w:type="dxa"/>
            <w:tcBorders>
              <w:top w:val="nil"/>
              <w:left w:val="nil"/>
              <w:bottom w:val="nil"/>
              <w:right w:val="nil"/>
            </w:tcBorders>
            <w:vAlign w:val="center"/>
          </w:tcPr>
          <w:p w14:paraId="38F76140"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055AA3FA"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01516B7E"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2B9560B2"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1CAB4EAE"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72F62929"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6895F81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single" w:sz="4" w:space="0" w:color="auto"/>
            </w:tcBorders>
            <w:vAlign w:val="center"/>
          </w:tcPr>
          <w:p w14:paraId="5C5AE1F8"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259BC49B"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63D23C28"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35AC02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B8B1235"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14633E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D41E4AF"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23EED728"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CC0DB3F"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2DA7BED4"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75094A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964532B"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8D75370"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7A8E015"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4A94ACA"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3DA6F3F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8E9F045"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51B360FB"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99C55D2"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D9554E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4E7B055"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7649B79"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9AD4EB1"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18B0BF0F"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F9E655C"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0AA35C22"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812326F"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9" w:type="dxa"/>
            <w:tcBorders>
              <w:top w:val="nil"/>
              <w:left w:val="nil"/>
              <w:bottom w:val="nil"/>
              <w:right w:val="nil"/>
            </w:tcBorders>
            <w:vAlign w:val="center"/>
          </w:tcPr>
          <w:p w14:paraId="2D259B00" w14:textId="77777777" w:rsidR="00D56195" w:rsidRPr="00CE256C" w:rsidRDefault="00D56195" w:rsidP="00063A79">
            <w:pPr>
              <w:widowControl w:val="0"/>
              <w:autoSpaceDE w:val="0"/>
              <w:autoSpaceDN w:val="0"/>
              <w:adjustRightInd w:val="0"/>
              <w:jc w:val="center"/>
              <w:rPr>
                <w:sz w:val="16"/>
                <w:szCs w:val="16"/>
                <w:lang w:val="ro-RO" w:eastAsia="zh-CN"/>
              </w:rPr>
            </w:pPr>
          </w:p>
        </w:tc>
      </w:tr>
    </w:tbl>
    <w:p w14:paraId="306B6425" w14:textId="77777777" w:rsidR="00D56195" w:rsidRPr="00CE256C" w:rsidRDefault="00D56195" w:rsidP="00D56195">
      <w:pPr>
        <w:rPr>
          <w:sz w:val="6"/>
          <w:szCs w:val="6"/>
          <w:lang w:val="ro-RO"/>
        </w:rPr>
      </w:pPr>
    </w:p>
    <w:p w14:paraId="22ED9C36" w14:textId="77777777" w:rsidR="00D56195" w:rsidRPr="00CE256C" w:rsidRDefault="00D56195" w:rsidP="00D56195">
      <w:pPr>
        <w:pStyle w:val="numere"/>
        <w:numPr>
          <w:ilvl w:val="0"/>
          <w:numId w:val="1"/>
        </w:numPr>
        <w:tabs>
          <w:tab w:val="left" w:pos="931"/>
        </w:tabs>
        <w:spacing w:line="256" w:lineRule="auto"/>
        <w:rPr>
          <w:b/>
          <w:bCs/>
          <w:lang w:val="ro-RO"/>
        </w:rPr>
      </w:pPr>
      <w:r w:rsidRPr="00CE256C">
        <w:rPr>
          <w:b/>
          <w:bCs/>
          <w:lang w:val="ro-RO"/>
        </w:rPr>
        <w:t xml:space="preserve">Instrucțiunile pentru activitățile </w:t>
      </w:r>
      <w:proofErr w:type="spellStart"/>
      <w:r w:rsidRPr="00CE256C">
        <w:rPr>
          <w:b/>
          <w:bCs/>
          <w:lang w:val="ro-RO"/>
        </w:rPr>
        <w:t>tutoriale</w:t>
      </w:r>
      <w:proofErr w:type="spellEnd"/>
      <w:r w:rsidRPr="00CE256C">
        <w:rPr>
          <w:b/>
          <w:bCs/>
          <w:lang w:val="ro-RO"/>
        </w:rPr>
        <w:t xml:space="preserve"> au fost clare și ușor de urmărit.</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52896459" w14:textId="77777777" w:rsidTr="00063A79">
        <w:tc>
          <w:tcPr>
            <w:tcW w:w="2082" w:type="dxa"/>
            <w:gridSpan w:val="7"/>
            <w:tcBorders>
              <w:top w:val="nil"/>
              <w:left w:val="nil"/>
              <w:bottom w:val="nil"/>
              <w:right w:val="nil"/>
            </w:tcBorders>
            <w:vAlign w:val="center"/>
            <w:hideMark/>
          </w:tcPr>
          <w:p w14:paraId="108E8302"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4644B0D4"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54408B55"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4B2E1F4F"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4373F4F6"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45C2104F" w14:textId="77777777" w:rsidTr="00063A79">
        <w:trPr>
          <w:cantSplit/>
          <w:trHeight w:val="308"/>
        </w:trPr>
        <w:tc>
          <w:tcPr>
            <w:tcW w:w="298" w:type="dxa"/>
            <w:tcBorders>
              <w:top w:val="nil"/>
              <w:left w:val="nil"/>
              <w:bottom w:val="nil"/>
              <w:right w:val="nil"/>
            </w:tcBorders>
            <w:vAlign w:val="center"/>
          </w:tcPr>
          <w:p w14:paraId="7BDB8225"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2F1CC12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7D2AA472"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67F39ADA"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07889DB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1F16A33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4280178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single" w:sz="4" w:space="0" w:color="auto"/>
            </w:tcBorders>
            <w:vAlign w:val="center"/>
          </w:tcPr>
          <w:p w14:paraId="47133F67"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48743672"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2D59A010"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25E47D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5F64477"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3AD68C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E98F16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1C710FB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8740A5D"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56BE5E70"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039C18E"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2C360BF"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C63320A"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4837B61"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321189A"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27B96FB0"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0FFE7F12"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315D8EA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D35C66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30A1AD0"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5B387E2"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370DFA4"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C4057D8"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6B76B4F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40923C0"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2DAD4342"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AFA11E4"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9" w:type="dxa"/>
            <w:tcBorders>
              <w:top w:val="nil"/>
              <w:left w:val="nil"/>
              <w:bottom w:val="nil"/>
              <w:right w:val="nil"/>
            </w:tcBorders>
            <w:vAlign w:val="center"/>
          </w:tcPr>
          <w:p w14:paraId="168D4CA5" w14:textId="77777777" w:rsidR="00D56195" w:rsidRPr="00CE256C" w:rsidRDefault="00D56195" w:rsidP="00063A79">
            <w:pPr>
              <w:widowControl w:val="0"/>
              <w:autoSpaceDE w:val="0"/>
              <w:autoSpaceDN w:val="0"/>
              <w:adjustRightInd w:val="0"/>
              <w:jc w:val="center"/>
              <w:rPr>
                <w:sz w:val="16"/>
                <w:szCs w:val="16"/>
                <w:lang w:val="ro-RO" w:eastAsia="zh-CN"/>
              </w:rPr>
            </w:pPr>
          </w:p>
        </w:tc>
      </w:tr>
    </w:tbl>
    <w:p w14:paraId="40F893A5" w14:textId="77777777" w:rsidR="00D56195" w:rsidRPr="00CE256C" w:rsidRDefault="00D56195" w:rsidP="00D56195">
      <w:pPr>
        <w:widowControl w:val="0"/>
        <w:autoSpaceDE w:val="0"/>
        <w:autoSpaceDN w:val="0"/>
        <w:adjustRightInd w:val="0"/>
        <w:rPr>
          <w:sz w:val="16"/>
          <w:szCs w:val="16"/>
          <w:lang w:val="ro-RO"/>
        </w:rPr>
      </w:pPr>
    </w:p>
    <w:p w14:paraId="1B44FED4" w14:textId="77777777" w:rsidR="00D56195" w:rsidRPr="00CE256C" w:rsidRDefault="00D56195" w:rsidP="00D56195">
      <w:pPr>
        <w:pStyle w:val="numere"/>
        <w:numPr>
          <w:ilvl w:val="0"/>
          <w:numId w:val="1"/>
        </w:numPr>
        <w:rPr>
          <w:b/>
          <w:bCs/>
          <w:lang w:val="ro-RO"/>
        </w:rPr>
      </w:pPr>
      <w:r w:rsidRPr="00CE256C">
        <w:rPr>
          <w:b/>
          <w:bCs/>
          <w:lang w:val="ro-RO"/>
        </w:rPr>
        <w:t>Platforma e-</w:t>
      </w:r>
      <w:proofErr w:type="spellStart"/>
      <w:r w:rsidRPr="00CE256C">
        <w:rPr>
          <w:b/>
          <w:bCs/>
          <w:lang w:val="ro-RO"/>
        </w:rPr>
        <w:t>learning</w:t>
      </w:r>
      <w:proofErr w:type="spellEnd"/>
      <w:r w:rsidRPr="00CE256C">
        <w:rPr>
          <w:b/>
          <w:bCs/>
          <w:lang w:val="ro-RO"/>
        </w:rPr>
        <w:t xml:space="preserve"> a facilitat accesul la materiale, comunicarea și desfășurarea activităților </w:t>
      </w:r>
      <w:proofErr w:type="spellStart"/>
      <w:r w:rsidRPr="00CE256C">
        <w:rPr>
          <w:b/>
          <w:bCs/>
          <w:lang w:val="ro-RO"/>
        </w:rPr>
        <w:t>tutoriale</w:t>
      </w:r>
      <w:proofErr w:type="spellEnd"/>
      <w:r w:rsidRPr="00CE256C">
        <w:rPr>
          <w:b/>
          <w:bCs/>
          <w:lang w:val="ro-RO"/>
        </w:rPr>
        <w:t>.</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5E2761E6" w14:textId="77777777" w:rsidTr="00063A79">
        <w:tc>
          <w:tcPr>
            <w:tcW w:w="2082" w:type="dxa"/>
            <w:gridSpan w:val="7"/>
            <w:tcBorders>
              <w:top w:val="nil"/>
              <w:left w:val="nil"/>
              <w:bottom w:val="nil"/>
              <w:right w:val="nil"/>
            </w:tcBorders>
            <w:vAlign w:val="center"/>
            <w:hideMark/>
          </w:tcPr>
          <w:p w14:paraId="40F0D558"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72357200"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07634C76"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0778F20F"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45EADCDA"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7B7116B5" w14:textId="77777777" w:rsidTr="00063A79">
        <w:trPr>
          <w:cantSplit/>
          <w:trHeight w:val="308"/>
        </w:trPr>
        <w:tc>
          <w:tcPr>
            <w:tcW w:w="298" w:type="dxa"/>
            <w:tcBorders>
              <w:top w:val="nil"/>
              <w:left w:val="nil"/>
              <w:bottom w:val="nil"/>
              <w:right w:val="nil"/>
            </w:tcBorders>
            <w:vAlign w:val="center"/>
          </w:tcPr>
          <w:p w14:paraId="27E39211"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6067640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79752FD0"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1FB8458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7B4F6B4F"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30D4A2C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nil"/>
            </w:tcBorders>
            <w:vAlign w:val="center"/>
          </w:tcPr>
          <w:p w14:paraId="68763191"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nil"/>
              <w:left w:val="nil"/>
              <w:bottom w:val="nil"/>
              <w:right w:val="single" w:sz="4" w:space="0" w:color="auto"/>
            </w:tcBorders>
            <w:vAlign w:val="center"/>
          </w:tcPr>
          <w:p w14:paraId="19587021"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70D25D67"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51563A31"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4035AB7"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FBC146B"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D68231D"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F17EC00"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23C57506"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6927236B"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1D86C19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5BCE7FD"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B1CA89B"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257D1807"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4B0F9697"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010F4B9"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15893D31"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CFD4E6D"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2CB68C55"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72325F75"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11850FC1"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38BA2985"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58D794F4"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617A32F9"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single" w:sz="4" w:space="0" w:color="auto"/>
            </w:tcBorders>
            <w:vAlign w:val="center"/>
          </w:tcPr>
          <w:p w14:paraId="28026E99"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0059ABE4" w14:textId="77777777" w:rsidR="00D56195" w:rsidRPr="00CE256C" w:rsidRDefault="00D56195" w:rsidP="00063A79">
            <w:pPr>
              <w:widowControl w:val="0"/>
              <w:autoSpaceDE w:val="0"/>
              <w:autoSpaceDN w:val="0"/>
              <w:adjustRightInd w:val="0"/>
              <w:jc w:val="center"/>
              <w:rPr>
                <w:sz w:val="16"/>
                <w:szCs w:val="16"/>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0B24082C"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8" w:type="dxa"/>
            <w:tcBorders>
              <w:top w:val="nil"/>
              <w:left w:val="nil"/>
              <w:bottom w:val="nil"/>
              <w:right w:val="nil"/>
            </w:tcBorders>
            <w:vAlign w:val="center"/>
          </w:tcPr>
          <w:p w14:paraId="005A3843" w14:textId="77777777" w:rsidR="00D56195" w:rsidRPr="00CE256C" w:rsidRDefault="00D56195" w:rsidP="00063A79">
            <w:pPr>
              <w:widowControl w:val="0"/>
              <w:autoSpaceDE w:val="0"/>
              <w:autoSpaceDN w:val="0"/>
              <w:adjustRightInd w:val="0"/>
              <w:jc w:val="center"/>
              <w:rPr>
                <w:sz w:val="16"/>
                <w:szCs w:val="16"/>
                <w:lang w:val="ro-RO" w:eastAsia="zh-CN"/>
              </w:rPr>
            </w:pPr>
          </w:p>
        </w:tc>
        <w:tc>
          <w:tcPr>
            <w:tcW w:w="299" w:type="dxa"/>
            <w:tcBorders>
              <w:top w:val="nil"/>
              <w:left w:val="nil"/>
              <w:bottom w:val="nil"/>
              <w:right w:val="nil"/>
            </w:tcBorders>
            <w:vAlign w:val="center"/>
          </w:tcPr>
          <w:p w14:paraId="202D0DA4" w14:textId="77777777" w:rsidR="00D56195" w:rsidRPr="00CE256C" w:rsidRDefault="00D56195" w:rsidP="00063A79">
            <w:pPr>
              <w:widowControl w:val="0"/>
              <w:autoSpaceDE w:val="0"/>
              <w:autoSpaceDN w:val="0"/>
              <w:adjustRightInd w:val="0"/>
              <w:jc w:val="center"/>
              <w:rPr>
                <w:sz w:val="16"/>
                <w:szCs w:val="16"/>
                <w:lang w:val="ro-RO" w:eastAsia="zh-CN"/>
              </w:rPr>
            </w:pPr>
          </w:p>
        </w:tc>
      </w:tr>
    </w:tbl>
    <w:p w14:paraId="3C812603" w14:textId="77777777" w:rsidR="00D56195" w:rsidRPr="00CE256C" w:rsidRDefault="00D56195" w:rsidP="00D56195">
      <w:pPr>
        <w:widowControl w:val="0"/>
        <w:autoSpaceDE w:val="0"/>
        <w:autoSpaceDN w:val="0"/>
        <w:adjustRightInd w:val="0"/>
        <w:rPr>
          <w:sz w:val="16"/>
          <w:szCs w:val="16"/>
          <w:lang w:val="ro-RO"/>
        </w:rPr>
      </w:pPr>
    </w:p>
    <w:p w14:paraId="419C13E3" w14:textId="77777777" w:rsidR="00D56195" w:rsidRPr="00CE256C" w:rsidRDefault="00D56195" w:rsidP="00D56195">
      <w:pPr>
        <w:widowControl w:val="0"/>
        <w:autoSpaceDE w:val="0"/>
        <w:autoSpaceDN w:val="0"/>
        <w:adjustRightInd w:val="0"/>
        <w:rPr>
          <w:sz w:val="16"/>
          <w:szCs w:val="16"/>
          <w:lang w:val="ro-RO"/>
        </w:rPr>
      </w:pPr>
    </w:p>
    <w:tbl>
      <w:tblPr>
        <w:tblW w:w="10425" w:type="dxa"/>
        <w:tblInd w:w="108" w:type="dxa"/>
        <w:tblLayout w:type="fixed"/>
        <w:tblLook w:val="04A0" w:firstRow="1" w:lastRow="0" w:firstColumn="1" w:lastColumn="0" w:noHBand="0" w:noVBand="1"/>
      </w:tblPr>
      <w:tblGrid>
        <w:gridCol w:w="6295"/>
        <w:gridCol w:w="4130"/>
      </w:tblGrid>
      <w:tr w:rsidR="00D56195" w:rsidRPr="00CE256C" w14:paraId="37683F30" w14:textId="77777777" w:rsidTr="00063A79">
        <w:tc>
          <w:tcPr>
            <w:tcW w:w="6293" w:type="dxa"/>
            <w:hideMark/>
          </w:tcPr>
          <w:p w14:paraId="1BB3BA4B" w14:textId="77777777" w:rsidR="00D56195" w:rsidRPr="00CE256C" w:rsidRDefault="00D56195" w:rsidP="00063A79">
            <w:pPr>
              <w:widowControl w:val="0"/>
              <w:autoSpaceDE w:val="0"/>
              <w:autoSpaceDN w:val="0"/>
              <w:adjustRightInd w:val="0"/>
              <w:rPr>
                <w:b/>
                <w:bCs/>
                <w:sz w:val="20"/>
                <w:szCs w:val="20"/>
                <w:lang w:val="ro-RO" w:eastAsia="zh-CN"/>
              </w:rPr>
            </w:pPr>
            <w:r w:rsidRPr="00CE256C">
              <w:rPr>
                <w:b/>
                <w:bCs/>
                <w:sz w:val="20"/>
                <w:szCs w:val="20"/>
                <w:lang w:val="ro-RO" w:eastAsia="zh-CN"/>
              </w:rPr>
              <w:t>Data:</w:t>
            </w:r>
          </w:p>
        </w:tc>
        <w:tc>
          <w:tcPr>
            <w:tcW w:w="4129" w:type="dxa"/>
          </w:tcPr>
          <w:p w14:paraId="58FE8604" w14:textId="77777777" w:rsidR="00D56195" w:rsidRPr="00CE256C" w:rsidRDefault="00D56195" w:rsidP="00063A79">
            <w:pPr>
              <w:widowControl w:val="0"/>
              <w:autoSpaceDE w:val="0"/>
              <w:autoSpaceDN w:val="0"/>
              <w:adjustRightInd w:val="0"/>
              <w:rPr>
                <w:b/>
                <w:bCs/>
                <w:sz w:val="20"/>
                <w:szCs w:val="20"/>
                <w:lang w:val="ro-RO" w:eastAsia="zh-CN"/>
              </w:rPr>
            </w:pPr>
          </w:p>
        </w:tc>
      </w:tr>
    </w:tbl>
    <w:p w14:paraId="354CF851" w14:textId="77777777" w:rsidR="00D56195" w:rsidRPr="00CE256C" w:rsidRDefault="00D56195" w:rsidP="00D56195">
      <w:pPr>
        <w:rPr>
          <w:sz w:val="6"/>
          <w:szCs w:val="6"/>
          <w:lang w:val="ro-RO"/>
        </w:rPr>
      </w:pPr>
    </w:p>
    <w:p w14:paraId="64DF1A22" w14:textId="77777777" w:rsidR="00D56195" w:rsidRPr="00CE256C" w:rsidRDefault="00D56195" w:rsidP="00D56195">
      <w:pPr>
        <w:rPr>
          <w:sz w:val="6"/>
          <w:szCs w:val="6"/>
          <w:lang w:val="ro-RO"/>
        </w:rPr>
      </w:pPr>
      <w:r w:rsidRPr="00CE256C">
        <w:rPr>
          <w:sz w:val="6"/>
          <w:szCs w:val="6"/>
          <w:lang w:val="ro-RO"/>
        </w:rPr>
        <w:br w:type="page"/>
      </w:r>
    </w:p>
    <w:p w14:paraId="5DFA7AF8" w14:textId="77777777" w:rsidR="00D56195" w:rsidRPr="00CE256C" w:rsidRDefault="00D56195" w:rsidP="00D56195">
      <w:pPr>
        <w:rPr>
          <w:b/>
          <w:bCs/>
          <w:lang w:val="ro-RO"/>
        </w:rPr>
      </w:pPr>
      <w:r w:rsidRPr="00CE256C">
        <w:rPr>
          <w:b/>
          <w:bCs/>
          <w:lang w:val="ro-RO"/>
        </w:rPr>
        <w:lastRenderedPageBreak/>
        <w:t>Anexa 2.1.4</w:t>
      </w:r>
    </w:p>
    <w:p w14:paraId="6D4C5628" w14:textId="77777777" w:rsidR="00D56195" w:rsidRPr="00CE256C" w:rsidRDefault="00D56195" w:rsidP="00D56195">
      <w:pPr>
        <w:jc w:val="center"/>
        <w:rPr>
          <w:b/>
          <w:bCs/>
          <w:lang w:val="ro-RO"/>
        </w:rPr>
      </w:pPr>
      <w:r w:rsidRPr="00CE256C">
        <w:rPr>
          <w:b/>
          <w:bCs/>
          <w:lang w:val="ro-RO"/>
        </w:rPr>
        <w:t>CHESTIONARUL STUDENTULUI DE EVALUARE A ACTIVITĂŢII DIDACTICE</w:t>
      </w:r>
      <w:r w:rsidRPr="00CE256C">
        <w:rPr>
          <w:b/>
          <w:bCs/>
          <w:lang w:val="ro-RO"/>
        </w:rPr>
        <w:br/>
        <w:t xml:space="preserve">Activitate asistată - se completează doar de către </w:t>
      </w:r>
      <w:proofErr w:type="spellStart"/>
      <w:r w:rsidRPr="00CE256C">
        <w:rPr>
          <w:b/>
          <w:bCs/>
          <w:lang w:val="ro-RO"/>
        </w:rPr>
        <w:t>studenţii</w:t>
      </w:r>
      <w:proofErr w:type="spellEnd"/>
      <w:r w:rsidRPr="00CE256C">
        <w:rPr>
          <w:b/>
          <w:bCs/>
          <w:lang w:val="ro-RO"/>
        </w:rPr>
        <w:t xml:space="preserve"> ID/IFR</w:t>
      </w:r>
    </w:p>
    <w:p w14:paraId="2492231C" w14:textId="77777777" w:rsidR="00D56195" w:rsidRPr="00CE256C" w:rsidRDefault="00D56195" w:rsidP="00D56195">
      <w:pPr>
        <w:widowControl w:val="0"/>
        <w:autoSpaceDE w:val="0"/>
        <w:autoSpaceDN w:val="0"/>
        <w:adjustRightInd w:val="0"/>
        <w:rPr>
          <w:b/>
          <w:i/>
          <w:sz w:val="20"/>
          <w:lang w:val="ro-RO"/>
        </w:rPr>
      </w:pPr>
    </w:p>
    <w:p w14:paraId="1559B647" w14:textId="77777777" w:rsidR="00D56195" w:rsidRPr="00CE256C" w:rsidRDefault="00D56195" w:rsidP="00D56195">
      <w:pPr>
        <w:widowControl w:val="0"/>
        <w:autoSpaceDE w:val="0"/>
        <w:autoSpaceDN w:val="0"/>
        <w:adjustRightInd w:val="0"/>
        <w:rPr>
          <w:i/>
          <w:iCs/>
          <w:sz w:val="20"/>
          <w:lang w:val="ro-RO"/>
        </w:rPr>
      </w:pPr>
      <w:r w:rsidRPr="00CE256C">
        <w:rPr>
          <w:i/>
          <w:iCs/>
          <w:sz w:val="20"/>
          <w:szCs w:val="20"/>
          <w:lang w:val="ro-RO"/>
        </w:rPr>
        <w:t>Stimată studentă, Stimate student,</w:t>
      </w:r>
    </w:p>
    <w:p w14:paraId="2DB271C0" w14:textId="77777777" w:rsidR="00D56195" w:rsidRPr="00CE256C" w:rsidRDefault="00D56195" w:rsidP="00D56195">
      <w:pPr>
        <w:widowControl w:val="0"/>
        <w:autoSpaceDE w:val="0"/>
        <w:autoSpaceDN w:val="0"/>
        <w:adjustRightInd w:val="0"/>
        <w:jc w:val="both"/>
        <w:rPr>
          <w:i/>
          <w:iCs/>
          <w:sz w:val="20"/>
          <w:lang w:val="ro-RO"/>
        </w:rPr>
      </w:pPr>
      <w:r w:rsidRPr="00CE256C">
        <w:rPr>
          <w:i/>
          <w:iCs/>
          <w:sz w:val="20"/>
          <w:szCs w:val="20"/>
          <w:lang w:val="ro-RO"/>
        </w:rPr>
        <w:t xml:space="preserve">în vederea </w:t>
      </w:r>
      <w:proofErr w:type="spellStart"/>
      <w:r w:rsidRPr="00CE256C">
        <w:rPr>
          <w:i/>
          <w:iCs/>
          <w:sz w:val="20"/>
          <w:szCs w:val="20"/>
          <w:lang w:val="ro-RO"/>
        </w:rPr>
        <w:t>îmbunătăţirii</w:t>
      </w:r>
      <w:proofErr w:type="spellEnd"/>
      <w:r w:rsidRPr="00CE256C">
        <w:rPr>
          <w:i/>
          <w:iCs/>
          <w:sz w:val="20"/>
          <w:szCs w:val="20"/>
          <w:lang w:val="ro-RO"/>
        </w:rPr>
        <w:t xml:space="preserve"> </w:t>
      </w:r>
      <w:proofErr w:type="spellStart"/>
      <w:r w:rsidRPr="00CE256C">
        <w:rPr>
          <w:i/>
          <w:iCs/>
          <w:sz w:val="20"/>
          <w:szCs w:val="20"/>
          <w:lang w:val="ro-RO"/>
        </w:rPr>
        <w:t>calităţii</w:t>
      </w:r>
      <w:proofErr w:type="spellEnd"/>
      <w:r w:rsidRPr="00CE256C">
        <w:rPr>
          <w:i/>
          <w:iCs/>
          <w:sz w:val="20"/>
          <w:szCs w:val="20"/>
          <w:lang w:val="ro-RO"/>
        </w:rPr>
        <w:t xml:space="preserve"> procesului didactic </w:t>
      </w:r>
      <w:proofErr w:type="spellStart"/>
      <w:r w:rsidRPr="00CE256C">
        <w:rPr>
          <w:i/>
          <w:iCs/>
          <w:sz w:val="20"/>
          <w:szCs w:val="20"/>
          <w:lang w:val="ro-RO"/>
        </w:rPr>
        <w:t>şi</w:t>
      </w:r>
      <w:proofErr w:type="spellEnd"/>
      <w:r w:rsidRPr="00CE256C">
        <w:rPr>
          <w:i/>
          <w:iCs/>
          <w:sz w:val="20"/>
          <w:szCs w:val="20"/>
          <w:lang w:val="ro-RO"/>
        </w:rPr>
        <w:t xml:space="preserve"> de </w:t>
      </w:r>
      <w:proofErr w:type="spellStart"/>
      <w:r w:rsidRPr="00CE256C">
        <w:rPr>
          <w:i/>
          <w:iCs/>
          <w:sz w:val="20"/>
          <w:szCs w:val="20"/>
          <w:lang w:val="ro-RO"/>
        </w:rPr>
        <w:t>învăţământ</w:t>
      </w:r>
      <w:proofErr w:type="spellEnd"/>
      <w:r w:rsidRPr="00CE256C">
        <w:rPr>
          <w:i/>
          <w:iCs/>
          <w:sz w:val="20"/>
          <w:szCs w:val="20"/>
          <w:lang w:val="ro-RO"/>
        </w:rPr>
        <w:t xml:space="preserve">, vă rugăm să </w:t>
      </w:r>
      <w:proofErr w:type="spellStart"/>
      <w:r w:rsidRPr="00CE256C">
        <w:rPr>
          <w:i/>
          <w:iCs/>
          <w:sz w:val="20"/>
          <w:szCs w:val="20"/>
          <w:lang w:val="ro-RO"/>
        </w:rPr>
        <w:t>evaluaţi</w:t>
      </w:r>
      <w:proofErr w:type="spellEnd"/>
      <w:r w:rsidRPr="00CE256C">
        <w:rPr>
          <w:i/>
          <w:iCs/>
          <w:sz w:val="20"/>
          <w:szCs w:val="20"/>
          <w:lang w:val="ro-RO"/>
        </w:rPr>
        <w:t xml:space="preserve"> </w:t>
      </w:r>
      <w:proofErr w:type="spellStart"/>
      <w:r w:rsidRPr="00CE256C">
        <w:rPr>
          <w:i/>
          <w:iCs/>
          <w:sz w:val="20"/>
          <w:szCs w:val="20"/>
          <w:lang w:val="ro-RO"/>
        </w:rPr>
        <w:t>critico</w:t>
      </w:r>
      <w:proofErr w:type="spellEnd"/>
      <w:r w:rsidRPr="00CE256C">
        <w:rPr>
          <w:i/>
          <w:iCs/>
          <w:sz w:val="20"/>
          <w:szCs w:val="20"/>
          <w:lang w:val="ro-RO"/>
        </w:rPr>
        <w:t xml:space="preserve">-constructiv activitatea </w:t>
      </w:r>
      <w:proofErr w:type="spellStart"/>
      <w:r w:rsidRPr="00CE256C">
        <w:rPr>
          <w:i/>
          <w:iCs/>
          <w:sz w:val="20"/>
          <w:szCs w:val="20"/>
          <w:lang w:val="ro-RO"/>
        </w:rPr>
        <w:t>desfăşurată</w:t>
      </w:r>
      <w:proofErr w:type="spellEnd"/>
      <w:r w:rsidRPr="00CE256C">
        <w:rPr>
          <w:i/>
          <w:iCs/>
          <w:sz w:val="20"/>
          <w:szCs w:val="20"/>
          <w:lang w:val="ro-RO"/>
        </w:rPr>
        <w:t xml:space="preserve"> la</w:t>
      </w:r>
    </w:p>
    <w:p w14:paraId="31C28FD1" w14:textId="77777777" w:rsidR="00D56195" w:rsidRPr="00CE256C" w:rsidRDefault="00D56195" w:rsidP="00D56195">
      <w:pPr>
        <w:widowControl w:val="0"/>
        <w:autoSpaceDE w:val="0"/>
        <w:autoSpaceDN w:val="0"/>
        <w:adjustRightInd w:val="0"/>
        <w:rPr>
          <w:b/>
          <w:i/>
          <w:sz w:val="20"/>
          <w:szCs w:val="20"/>
          <w:lang w:val="ro-RO"/>
        </w:rPr>
      </w:pPr>
      <w:r w:rsidRPr="00CE256C">
        <w:rPr>
          <w:b/>
          <w:i/>
          <w:sz w:val="20"/>
          <w:szCs w:val="20"/>
          <w:lang w:val="ro-RO"/>
        </w:rPr>
        <w:t>UNIVERSITATEA DIN ORADEA</w:t>
      </w:r>
    </w:p>
    <w:p w14:paraId="10142031" w14:textId="77777777" w:rsidR="00D56195" w:rsidRPr="00CE256C" w:rsidRDefault="00D56195" w:rsidP="00D56195">
      <w:pPr>
        <w:widowControl w:val="0"/>
        <w:autoSpaceDE w:val="0"/>
        <w:autoSpaceDN w:val="0"/>
        <w:adjustRightInd w:val="0"/>
        <w:rPr>
          <w:b/>
          <w:i/>
          <w:caps/>
          <w:sz w:val="20"/>
          <w:szCs w:val="20"/>
          <w:lang w:val="ro-RO"/>
        </w:rPr>
      </w:pPr>
      <w:r w:rsidRPr="00CE256C">
        <w:rPr>
          <w:b/>
          <w:i/>
          <w:caps/>
          <w:sz w:val="20"/>
          <w:szCs w:val="20"/>
          <w:lang w:val="ro-RO"/>
        </w:rPr>
        <w:t>DEPARTAMENTUL PENTRU ÎNVĂŢĂMÂNT LA DISTANŢĂ ŞI ÎNVĂŢĂMÂNT CU FRECVENŢĂ REDUSĂ</w:t>
      </w:r>
    </w:p>
    <w:p w14:paraId="6F23B46A" w14:textId="77777777" w:rsidR="00D56195" w:rsidRPr="00CE256C" w:rsidRDefault="00D56195" w:rsidP="00D56195">
      <w:pPr>
        <w:widowControl w:val="0"/>
        <w:autoSpaceDE w:val="0"/>
        <w:autoSpaceDN w:val="0"/>
        <w:adjustRightInd w:val="0"/>
        <w:rPr>
          <w:caps/>
          <w:sz w:val="20"/>
          <w:szCs w:val="20"/>
          <w:lang w:val="ro-RO"/>
        </w:rPr>
      </w:pPr>
      <w:r w:rsidRPr="00CE256C">
        <w:rPr>
          <w:b/>
          <w:i/>
          <w:caps/>
          <w:sz w:val="20"/>
          <w:szCs w:val="20"/>
          <w:lang w:val="ro-RO"/>
        </w:rPr>
        <w:t>Facultatea _</w:t>
      </w:r>
      <w:r w:rsidRPr="00CE256C">
        <w:rPr>
          <w:caps/>
          <w:sz w:val="20"/>
          <w:szCs w:val="20"/>
          <w:lang w:val="ro-RO"/>
        </w:rPr>
        <w:t>__________________________________________________</w:t>
      </w:r>
    </w:p>
    <w:p w14:paraId="47CD44B0" w14:textId="77777777" w:rsidR="00D56195" w:rsidRPr="00CE256C" w:rsidRDefault="00D56195" w:rsidP="00D56195">
      <w:pPr>
        <w:widowControl w:val="0"/>
        <w:autoSpaceDE w:val="0"/>
        <w:autoSpaceDN w:val="0"/>
        <w:adjustRightInd w:val="0"/>
        <w:rPr>
          <w:sz w:val="20"/>
          <w:lang w:val="ro-RO"/>
        </w:rPr>
      </w:pPr>
      <w:r w:rsidRPr="00CE256C">
        <w:rPr>
          <w:b/>
          <w:bCs/>
          <w:i/>
          <w:iCs/>
          <w:sz w:val="20"/>
          <w:szCs w:val="20"/>
          <w:lang w:val="ro-RO"/>
        </w:rPr>
        <w:t xml:space="preserve">DISCIPLINA </w:t>
      </w:r>
      <w:r w:rsidRPr="00CE256C">
        <w:rPr>
          <w:b/>
          <w:bCs/>
          <w:i/>
          <w:iCs/>
          <w:sz w:val="20"/>
          <w:szCs w:val="20"/>
          <w:u w:val="single"/>
          <w:lang w:val="ro-RO"/>
        </w:rPr>
        <w:tab/>
      </w:r>
      <w:r w:rsidRPr="00CE256C">
        <w:rPr>
          <w:b/>
          <w:bCs/>
          <w:i/>
          <w:iCs/>
          <w:sz w:val="20"/>
          <w:szCs w:val="20"/>
          <w:u w:val="single"/>
          <w:lang w:val="ro-RO"/>
        </w:rPr>
        <w:tab/>
      </w:r>
      <w:r w:rsidRPr="00CE256C">
        <w:rPr>
          <w:b/>
          <w:bCs/>
          <w:i/>
          <w:iCs/>
          <w:sz w:val="20"/>
          <w:szCs w:val="20"/>
          <w:u w:val="single"/>
          <w:lang w:val="ro-RO"/>
        </w:rPr>
        <w:tab/>
      </w:r>
      <w:r w:rsidRPr="00CE256C">
        <w:rPr>
          <w:b/>
          <w:bCs/>
          <w:i/>
          <w:iCs/>
          <w:sz w:val="20"/>
          <w:szCs w:val="20"/>
          <w:u w:val="single"/>
          <w:lang w:val="ro-RO"/>
        </w:rPr>
        <w:tab/>
      </w:r>
      <w:r w:rsidRPr="00CE256C">
        <w:rPr>
          <w:b/>
          <w:bCs/>
          <w:i/>
          <w:iCs/>
          <w:sz w:val="20"/>
          <w:szCs w:val="20"/>
          <w:u w:val="single"/>
          <w:lang w:val="ro-RO"/>
        </w:rPr>
        <w:tab/>
      </w:r>
      <w:r w:rsidRPr="00CE256C">
        <w:rPr>
          <w:b/>
          <w:bCs/>
          <w:i/>
          <w:iCs/>
          <w:sz w:val="20"/>
          <w:szCs w:val="20"/>
          <w:u w:val="single"/>
          <w:lang w:val="ro-RO"/>
        </w:rPr>
        <w:tab/>
      </w:r>
      <w:r w:rsidRPr="00CE256C">
        <w:rPr>
          <w:b/>
          <w:bCs/>
          <w:i/>
          <w:iCs/>
          <w:sz w:val="20"/>
          <w:szCs w:val="20"/>
          <w:u w:val="single"/>
          <w:lang w:val="ro-RO"/>
        </w:rPr>
        <w:tab/>
      </w:r>
      <w:r w:rsidRPr="00CE256C">
        <w:rPr>
          <w:b/>
          <w:bCs/>
          <w:i/>
          <w:iCs/>
          <w:sz w:val="20"/>
          <w:szCs w:val="20"/>
          <w:u w:val="single"/>
          <w:lang w:val="ro-RO"/>
        </w:rPr>
        <w:tab/>
      </w:r>
      <w:r w:rsidRPr="00CE256C">
        <w:rPr>
          <w:sz w:val="20"/>
          <w:szCs w:val="20"/>
          <w:lang w:val="ro-RO"/>
        </w:rPr>
        <w:tab/>
      </w:r>
    </w:p>
    <w:p w14:paraId="28D0E948" w14:textId="77777777" w:rsidR="00D56195" w:rsidRPr="00CE256C" w:rsidRDefault="00D56195" w:rsidP="00D56195">
      <w:pPr>
        <w:widowControl w:val="0"/>
        <w:autoSpaceDE w:val="0"/>
        <w:autoSpaceDN w:val="0"/>
        <w:adjustRightInd w:val="0"/>
        <w:jc w:val="both"/>
        <w:rPr>
          <w:sz w:val="20"/>
          <w:u w:val="single"/>
          <w:lang w:val="ro-RO"/>
        </w:rPr>
      </w:pPr>
      <w:r w:rsidRPr="00CE256C">
        <w:rPr>
          <w:b/>
          <w:bCs/>
          <w:i/>
          <w:iCs/>
          <w:sz w:val="20"/>
          <w:szCs w:val="20"/>
          <w:lang w:val="ro-RO"/>
        </w:rPr>
        <w:t xml:space="preserve">TUTORE INSTRUCȚIONAL </w:t>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p>
    <w:p w14:paraId="719244B9" w14:textId="77777777" w:rsidR="00D56195" w:rsidRPr="00CE256C" w:rsidRDefault="00D56195" w:rsidP="00D56195">
      <w:pPr>
        <w:pStyle w:val="Corptext"/>
        <w:jc w:val="both"/>
        <w:rPr>
          <w:sz w:val="16"/>
          <w:szCs w:val="16"/>
          <w:lang w:val="ro-RO"/>
        </w:rPr>
      </w:pPr>
      <w:r w:rsidRPr="00CE256C">
        <w:rPr>
          <w:sz w:val="18"/>
          <w:szCs w:val="18"/>
          <w:lang w:val="ro-RO"/>
        </w:rPr>
        <w:t xml:space="preserve">În acest scop, vă rugăm să </w:t>
      </w:r>
      <w:proofErr w:type="spellStart"/>
      <w:r w:rsidRPr="00CE256C">
        <w:rPr>
          <w:sz w:val="18"/>
          <w:szCs w:val="18"/>
          <w:lang w:val="ro-RO"/>
        </w:rPr>
        <w:t>marcaţi</w:t>
      </w:r>
      <w:proofErr w:type="spellEnd"/>
      <w:r w:rsidRPr="00CE256C">
        <w:rPr>
          <w:sz w:val="18"/>
          <w:szCs w:val="18"/>
          <w:lang w:val="ro-RO"/>
        </w:rPr>
        <w:t xml:space="preserve">, cu X, în </w:t>
      </w:r>
      <w:proofErr w:type="spellStart"/>
      <w:r w:rsidRPr="00CE256C">
        <w:rPr>
          <w:sz w:val="18"/>
          <w:szCs w:val="18"/>
          <w:lang w:val="ro-RO"/>
        </w:rPr>
        <w:t>căsuţa</w:t>
      </w:r>
      <w:proofErr w:type="spellEnd"/>
      <w:r w:rsidRPr="00CE256C">
        <w:rPr>
          <w:sz w:val="18"/>
          <w:szCs w:val="18"/>
          <w:lang w:val="ro-RO"/>
        </w:rPr>
        <w:t xml:space="preserve"> corespunzătoare, gradul de </w:t>
      </w:r>
      <w:proofErr w:type="spellStart"/>
      <w:r w:rsidRPr="00CE256C">
        <w:rPr>
          <w:sz w:val="18"/>
          <w:szCs w:val="18"/>
          <w:lang w:val="ro-RO"/>
        </w:rPr>
        <w:t>aderenţă</w:t>
      </w:r>
      <w:proofErr w:type="spellEnd"/>
      <w:r w:rsidRPr="00CE256C">
        <w:rPr>
          <w:sz w:val="18"/>
          <w:szCs w:val="18"/>
          <w:lang w:val="ro-RO"/>
        </w:rPr>
        <w:t xml:space="preserve"> la următoarele </w:t>
      </w:r>
      <w:proofErr w:type="spellStart"/>
      <w:r w:rsidRPr="00CE256C">
        <w:rPr>
          <w:sz w:val="18"/>
          <w:szCs w:val="18"/>
          <w:lang w:val="ro-RO"/>
        </w:rPr>
        <w:t>afirmaţii</w:t>
      </w:r>
      <w:proofErr w:type="spellEnd"/>
      <w:r w:rsidRPr="00CE256C">
        <w:rPr>
          <w:sz w:val="18"/>
          <w:szCs w:val="18"/>
          <w:lang w:val="ro-RO"/>
        </w:rPr>
        <w:t xml:space="preserve">. Rezultatul acestui chestionar constituie baza unor analize menite să ducă la </w:t>
      </w:r>
      <w:proofErr w:type="spellStart"/>
      <w:r w:rsidRPr="00CE256C">
        <w:rPr>
          <w:sz w:val="18"/>
          <w:szCs w:val="18"/>
          <w:lang w:val="ro-RO"/>
        </w:rPr>
        <w:t>îmbunătăţirea</w:t>
      </w:r>
      <w:proofErr w:type="spellEnd"/>
      <w:r w:rsidRPr="00CE256C">
        <w:rPr>
          <w:sz w:val="18"/>
          <w:szCs w:val="18"/>
          <w:lang w:val="ro-RO"/>
        </w:rPr>
        <w:t xml:space="preserve"> viitoare a </w:t>
      </w:r>
      <w:proofErr w:type="spellStart"/>
      <w:r w:rsidRPr="00CE256C">
        <w:rPr>
          <w:sz w:val="18"/>
          <w:szCs w:val="18"/>
          <w:lang w:val="ro-RO"/>
        </w:rPr>
        <w:t>calităţii</w:t>
      </w:r>
      <w:proofErr w:type="spellEnd"/>
      <w:r w:rsidRPr="00CE256C">
        <w:rPr>
          <w:sz w:val="18"/>
          <w:szCs w:val="18"/>
          <w:lang w:val="ro-RO"/>
        </w:rPr>
        <w:t xml:space="preserve"> </w:t>
      </w:r>
      <w:proofErr w:type="spellStart"/>
      <w:r w:rsidRPr="00CE256C">
        <w:rPr>
          <w:sz w:val="18"/>
          <w:szCs w:val="18"/>
          <w:lang w:val="ro-RO"/>
        </w:rPr>
        <w:t>învăţământului</w:t>
      </w:r>
      <w:proofErr w:type="spellEnd"/>
      <w:r w:rsidRPr="00CE256C">
        <w:rPr>
          <w:sz w:val="18"/>
          <w:szCs w:val="18"/>
          <w:lang w:val="ro-RO"/>
        </w:rPr>
        <w:t xml:space="preserve"> la </w:t>
      </w:r>
      <w:proofErr w:type="spellStart"/>
      <w:r w:rsidRPr="00CE256C">
        <w:rPr>
          <w:sz w:val="18"/>
          <w:szCs w:val="18"/>
          <w:lang w:val="ro-RO"/>
        </w:rPr>
        <w:t>distanţă</w:t>
      </w:r>
      <w:proofErr w:type="spellEnd"/>
      <w:r w:rsidRPr="00CE256C">
        <w:rPr>
          <w:sz w:val="18"/>
          <w:szCs w:val="18"/>
          <w:lang w:val="ro-RO"/>
        </w:rPr>
        <w:t xml:space="preserve"> / cu frecvență redusă din Facultatea noastră.</w:t>
      </w:r>
    </w:p>
    <w:p w14:paraId="136357AF" w14:textId="77777777" w:rsidR="00D56195" w:rsidRPr="00CE256C" w:rsidRDefault="00D56195" w:rsidP="00D56195">
      <w:pPr>
        <w:widowControl w:val="0"/>
        <w:autoSpaceDE w:val="0"/>
        <w:autoSpaceDN w:val="0"/>
        <w:adjustRightInd w:val="0"/>
        <w:rPr>
          <w:sz w:val="17"/>
          <w:szCs w:val="17"/>
          <w:lang w:val="ro-RO"/>
        </w:rPr>
      </w:pPr>
    </w:p>
    <w:p w14:paraId="65278C65" w14:textId="77777777" w:rsidR="00D56195" w:rsidRPr="00CE256C" w:rsidRDefault="00D56195" w:rsidP="00D56195">
      <w:pPr>
        <w:pStyle w:val="numere"/>
        <w:numPr>
          <w:ilvl w:val="0"/>
          <w:numId w:val="48"/>
        </w:numPr>
        <w:spacing w:line="256" w:lineRule="auto"/>
        <w:jc w:val="both"/>
        <w:rPr>
          <w:b/>
          <w:bCs/>
          <w:lang w:val="ro-RO"/>
        </w:rPr>
      </w:pPr>
      <w:r w:rsidRPr="00CE256C">
        <w:rPr>
          <w:b/>
          <w:bCs/>
          <w:lang w:val="ro-RO"/>
        </w:rPr>
        <w:t xml:space="preserve">Tutorele instrucțional a prezentat la începutul semestrului conținutul </w:t>
      </w:r>
      <w:proofErr w:type="spellStart"/>
      <w:r w:rsidRPr="00CE256C">
        <w:rPr>
          <w:b/>
          <w:bCs/>
          <w:lang w:val="ro-RO"/>
        </w:rPr>
        <w:t>activitățiilor</w:t>
      </w:r>
      <w:proofErr w:type="spellEnd"/>
      <w:r w:rsidRPr="00CE256C">
        <w:rPr>
          <w:b/>
          <w:bCs/>
          <w:lang w:val="ro-RO"/>
        </w:rPr>
        <w:t xml:space="preserve"> asistate, bibliografia, modalitățile și criteriile de evaluare.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18AE6A7A" w14:textId="77777777" w:rsidTr="00063A79">
        <w:tc>
          <w:tcPr>
            <w:tcW w:w="2082" w:type="dxa"/>
            <w:gridSpan w:val="7"/>
            <w:tcBorders>
              <w:top w:val="nil"/>
              <w:left w:val="nil"/>
              <w:bottom w:val="nil"/>
              <w:right w:val="nil"/>
            </w:tcBorders>
            <w:vAlign w:val="center"/>
            <w:hideMark/>
          </w:tcPr>
          <w:p w14:paraId="3941E4E5"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2FF6F5BE"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303E379E"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5DE867B6"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37DF9D9D"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2F7E2699" w14:textId="77777777" w:rsidTr="00063A79">
        <w:trPr>
          <w:cantSplit/>
          <w:trHeight w:val="308"/>
        </w:trPr>
        <w:tc>
          <w:tcPr>
            <w:tcW w:w="298" w:type="dxa"/>
            <w:tcBorders>
              <w:top w:val="nil"/>
              <w:left w:val="nil"/>
              <w:bottom w:val="nil"/>
              <w:right w:val="nil"/>
            </w:tcBorders>
            <w:vAlign w:val="center"/>
          </w:tcPr>
          <w:p w14:paraId="7637870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4B435CE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724ECEAB"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545B7965"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544CFA85"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2833B09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62093B88"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173DCB97"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38B82B02"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0C56CCB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8F7310F"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E220456"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A0D22B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4F8DD2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7A482C5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DDA7214"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00574D0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031A36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B56C5A4"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AE90C47"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988E89E"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450D3A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6BD4C13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C04B451"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3B866BC1"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EE0AD45"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C6407F4"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4921E51"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4A1DAE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05687DD"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32A6DD8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68CB538"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1F10FBE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99C056F"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21896897" w14:textId="77777777" w:rsidR="00D56195" w:rsidRPr="00CE256C" w:rsidRDefault="00D56195" w:rsidP="00063A79">
            <w:pPr>
              <w:widowControl w:val="0"/>
              <w:autoSpaceDE w:val="0"/>
              <w:autoSpaceDN w:val="0"/>
              <w:adjustRightInd w:val="0"/>
              <w:jc w:val="center"/>
              <w:rPr>
                <w:sz w:val="17"/>
                <w:szCs w:val="17"/>
                <w:lang w:val="ro-RO" w:eastAsia="zh-CN"/>
              </w:rPr>
            </w:pPr>
          </w:p>
        </w:tc>
      </w:tr>
    </w:tbl>
    <w:p w14:paraId="159B88D6" w14:textId="77777777" w:rsidR="00D56195" w:rsidRPr="00CE256C" w:rsidRDefault="00D56195" w:rsidP="00D56195">
      <w:pPr>
        <w:rPr>
          <w:sz w:val="17"/>
          <w:szCs w:val="17"/>
          <w:lang w:val="ro-RO"/>
        </w:rPr>
      </w:pPr>
    </w:p>
    <w:p w14:paraId="0ADD37A3" w14:textId="77777777" w:rsidR="00D56195" w:rsidRPr="00CE256C" w:rsidRDefault="00D56195" w:rsidP="00D56195">
      <w:pPr>
        <w:pStyle w:val="numere"/>
        <w:numPr>
          <w:ilvl w:val="0"/>
          <w:numId w:val="1"/>
        </w:numPr>
        <w:spacing w:line="256" w:lineRule="auto"/>
        <w:jc w:val="both"/>
        <w:rPr>
          <w:b/>
          <w:bCs/>
          <w:lang w:val="ro-RO"/>
        </w:rPr>
      </w:pPr>
      <w:r w:rsidRPr="00CE256C">
        <w:rPr>
          <w:b/>
          <w:bCs/>
          <w:lang w:val="ro-RO"/>
        </w:rPr>
        <w:t xml:space="preserve">Tutorele instrucțional mi-a stimulat interesul pentru această disciplină, ne-a încurajat să participăm activ la </w:t>
      </w:r>
      <w:proofErr w:type="spellStart"/>
      <w:r w:rsidRPr="00CE256C">
        <w:rPr>
          <w:b/>
          <w:bCs/>
          <w:lang w:val="ro-RO"/>
        </w:rPr>
        <w:t>activităţile</w:t>
      </w:r>
      <w:proofErr w:type="spellEnd"/>
      <w:r w:rsidRPr="00CE256C">
        <w:rPr>
          <w:b/>
          <w:bCs/>
          <w:lang w:val="ro-RO"/>
        </w:rPr>
        <w:t xml:space="preserve"> asistate aferente acestei discipline.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6286482F" w14:textId="77777777" w:rsidTr="00063A79">
        <w:tc>
          <w:tcPr>
            <w:tcW w:w="2082" w:type="dxa"/>
            <w:gridSpan w:val="7"/>
            <w:tcBorders>
              <w:top w:val="nil"/>
              <w:left w:val="nil"/>
              <w:bottom w:val="nil"/>
              <w:right w:val="nil"/>
            </w:tcBorders>
            <w:vAlign w:val="center"/>
            <w:hideMark/>
          </w:tcPr>
          <w:p w14:paraId="63AC1D0A"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5CE2E4A5"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076A69E2"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186CB1B6"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1CEA45D9"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5B224DBE" w14:textId="77777777" w:rsidTr="00063A79">
        <w:trPr>
          <w:cantSplit/>
          <w:trHeight w:val="308"/>
        </w:trPr>
        <w:tc>
          <w:tcPr>
            <w:tcW w:w="298" w:type="dxa"/>
            <w:tcBorders>
              <w:top w:val="nil"/>
              <w:left w:val="nil"/>
              <w:bottom w:val="nil"/>
              <w:right w:val="nil"/>
            </w:tcBorders>
            <w:vAlign w:val="center"/>
          </w:tcPr>
          <w:p w14:paraId="548C0F4F"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1C343A8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AB6AF1B"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6D6852A8"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5637EB8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3A541EB8"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482B4FE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40A57A08"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27475D53"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77D3F98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A1817E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95A59A1"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A2D455E"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5CACC64"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500FD65E"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0A9FBD47"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2D2CFA3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1875337"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F9032E8"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9FDC486"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7692525"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7C2B577"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53B8527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6140C74B"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0D2A723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06BBBDC"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012BCA4"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9DBB1A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C3A1CFE"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C771C4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4083DD9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DD93DAE"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322002C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11803A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6150282E" w14:textId="77777777" w:rsidR="00D56195" w:rsidRPr="00CE256C" w:rsidRDefault="00D56195" w:rsidP="00063A79">
            <w:pPr>
              <w:widowControl w:val="0"/>
              <w:autoSpaceDE w:val="0"/>
              <w:autoSpaceDN w:val="0"/>
              <w:adjustRightInd w:val="0"/>
              <w:jc w:val="center"/>
              <w:rPr>
                <w:sz w:val="17"/>
                <w:szCs w:val="17"/>
                <w:lang w:val="ro-RO" w:eastAsia="zh-CN"/>
              </w:rPr>
            </w:pPr>
          </w:p>
        </w:tc>
      </w:tr>
    </w:tbl>
    <w:p w14:paraId="4E0D547B" w14:textId="77777777" w:rsidR="00D56195" w:rsidRPr="00CE256C" w:rsidRDefault="00D56195" w:rsidP="00D56195">
      <w:pPr>
        <w:rPr>
          <w:sz w:val="17"/>
          <w:szCs w:val="17"/>
          <w:lang w:val="ro-RO"/>
        </w:rPr>
      </w:pPr>
    </w:p>
    <w:p w14:paraId="706EC015" w14:textId="77777777" w:rsidR="00D56195" w:rsidRPr="00CE256C" w:rsidRDefault="00D56195" w:rsidP="00D56195">
      <w:pPr>
        <w:pStyle w:val="numere"/>
        <w:numPr>
          <w:ilvl w:val="0"/>
          <w:numId w:val="1"/>
        </w:numPr>
        <w:spacing w:line="256" w:lineRule="auto"/>
        <w:jc w:val="both"/>
        <w:rPr>
          <w:b/>
          <w:bCs/>
          <w:lang w:val="ro-RO"/>
        </w:rPr>
      </w:pPr>
      <w:r w:rsidRPr="00CE256C">
        <w:rPr>
          <w:b/>
          <w:bCs/>
          <w:lang w:val="ro-RO"/>
        </w:rPr>
        <w:t>Tutorele instrucțional a facilitat procesul de învățare utilizând metode de predare care m-au captivat și determinat să particip la activitățile asistate.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66FB47B1" w14:textId="77777777" w:rsidTr="00063A79">
        <w:tc>
          <w:tcPr>
            <w:tcW w:w="2082" w:type="dxa"/>
            <w:gridSpan w:val="7"/>
            <w:tcBorders>
              <w:top w:val="nil"/>
              <w:left w:val="nil"/>
              <w:bottom w:val="nil"/>
              <w:right w:val="nil"/>
            </w:tcBorders>
            <w:vAlign w:val="center"/>
            <w:hideMark/>
          </w:tcPr>
          <w:p w14:paraId="63CBD7D1"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1E23663D"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4F15E88F"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16878AD9"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68E65297"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11102128" w14:textId="77777777" w:rsidTr="00063A79">
        <w:trPr>
          <w:cantSplit/>
          <w:trHeight w:val="308"/>
        </w:trPr>
        <w:tc>
          <w:tcPr>
            <w:tcW w:w="298" w:type="dxa"/>
            <w:tcBorders>
              <w:top w:val="nil"/>
              <w:left w:val="nil"/>
              <w:bottom w:val="nil"/>
              <w:right w:val="nil"/>
            </w:tcBorders>
            <w:vAlign w:val="center"/>
          </w:tcPr>
          <w:p w14:paraId="50FA2D2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28A3724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21632B31"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747CA8C6"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6D63BA0D"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25E563F5"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6C3882BF"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4EFCC3EF"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51F58D0D"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543114C5"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9F6BCB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9B332BF"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AAE709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121912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0FCAE954"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7665F2A9"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401B319C"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E4AFD05"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DD9905E"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E84413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2C59C84"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21231C6"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5F0C26C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7038CD26"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4E232CB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677DA9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F090EAC"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984AB16"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1A4333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34DEF71"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6FE7A4CE"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24AA5C1D"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369C7FF4"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CE58F0E"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7DADD6A3" w14:textId="77777777" w:rsidR="00D56195" w:rsidRPr="00CE256C" w:rsidRDefault="00D56195" w:rsidP="00063A79">
            <w:pPr>
              <w:widowControl w:val="0"/>
              <w:autoSpaceDE w:val="0"/>
              <w:autoSpaceDN w:val="0"/>
              <w:adjustRightInd w:val="0"/>
              <w:jc w:val="center"/>
              <w:rPr>
                <w:sz w:val="17"/>
                <w:szCs w:val="17"/>
                <w:lang w:val="ro-RO" w:eastAsia="zh-CN"/>
              </w:rPr>
            </w:pPr>
          </w:p>
        </w:tc>
      </w:tr>
    </w:tbl>
    <w:p w14:paraId="32D4AB69" w14:textId="77777777" w:rsidR="00D56195" w:rsidRPr="00CE256C" w:rsidRDefault="00D56195" w:rsidP="00D56195">
      <w:pPr>
        <w:rPr>
          <w:sz w:val="17"/>
          <w:szCs w:val="17"/>
          <w:lang w:val="ro-RO"/>
        </w:rPr>
      </w:pPr>
    </w:p>
    <w:p w14:paraId="23C0B79C" w14:textId="77777777" w:rsidR="00D56195" w:rsidRPr="00CE256C" w:rsidRDefault="00D56195" w:rsidP="00D56195">
      <w:pPr>
        <w:pStyle w:val="numere"/>
        <w:numPr>
          <w:ilvl w:val="0"/>
          <w:numId w:val="1"/>
        </w:numPr>
        <w:spacing w:line="256" w:lineRule="auto"/>
        <w:rPr>
          <w:b/>
          <w:bCs/>
          <w:lang w:val="ro-RO"/>
        </w:rPr>
      </w:pPr>
      <w:proofErr w:type="spellStart"/>
      <w:r w:rsidRPr="00CE256C">
        <w:rPr>
          <w:b/>
          <w:bCs/>
          <w:lang w:val="ro-RO"/>
        </w:rPr>
        <w:t>Cărţile</w:t>
      </w:r>
      <w:proofErr w:type="spellEnd"/>
      <w:r w:rsidRPr="00CE256C">
        <w:rPr>
          <w:b/>
          <w:bCs/>
          <w:lang w:val="ro-RO"/>
        </w:rPr>
        <w:t xml:space="preserve">/materialele audio-vizuale/suporturile de studiu folosite la activitățile asistate mi-au asigurat o bună </w:t>
      </w:r>
      <w:proofErr w:type="spellStart"/>
      <w:r w:rsidRPr="00CE256C">
        <w:rPr>
          <w:b/>
          <w:bCs/>
          <w:lang w:val="ro-RO"/>
        </w:rPr>
        <w:t>înţelegere</w:t>
      </w:r>
      <w:proofErr w:type="spellEnd"/>
      <w:r w:rsidRPr="00CE256C">
        <w:rPr>
          <w:b/>
          <w:bCs/>
          <w:lang w:val="ro-RO"/>
        </w:rPr>
        <w:t xml:space="preserve"> </w:t>
      </w:r>
      <w:proofErr w:type="spellStart"/>
      <w:r w:rsidRPr="00CE256C">
        <w:rPr>
          <w:b/>
          <w:bCs/>
          <w:lang w:val="ro-RO"/>
        </w:rPr>
        <w:t>şi</w:t>
      </w:r>
      <w:proofErr w:type="spellEnd"/>
      <w:r w:rsidRPr="00CE256C">
        <w:rPr>
          <w:b/>
          <w:bCs/>
          <w:lang w:val="ro-RO"/>
        </w:rPr>
        <w:t xml:space="preserve"> pregătire.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6773BA55" w14:textId="77777777" w:rsidTr="00063A79">
        <w:tc>
          <w:tcPr>
            <w:tcW w:w="2082" w:type="dxa"/>
            <w:gridSpan w:val="7"/>
            <w:tcBorders>
              <w:top w:val="nil"/>
              <w:left w:val="nil"/>
              <w:bottom w:val="nil"/>
              <w:right w:val="nil"/>
            </w:tcBorders>
            <w:vAlign w:val="center"/>
            <w:hideMark/>
          </w:tcPr>
          <w:p w14:paraId="335094B2"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35652CE8"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05789B9F"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7EF6E658"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60EFB806"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1B043CA5" w14:textId="77777777" w:rsidTr="00063A79">
        <w:trPr>
          <w:cantSplit/>
          <w:trHeight w:val="308"/>
        </w:trPr>
        <w:tc>
          <w:tcPr>
            <w:tcW w:w="298" w:type="dxa"/>
            <w:tcBorders>
              <w:top w:val="nil"/>
              <w:left w:val="nil"/>
              <w:bottom w:val="nil"/>
              <w:right w:val="nil"/>
            </w:tcBorders>
            <w:vAlign w:val="center"/>
          </w:tcPr>
          <w:p w14:paraId="5DC04E41"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35870BB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8D99891"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6EBEBCC7"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265D10C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5B59B77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1BE08F9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10F1B6F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240558DB"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7C2EA0B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3D7D66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A48420C"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11A950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3D44978"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62135A35"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B788663"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79C8435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2CCC72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501464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CF248E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5E4368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F0C22F1"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0FA57236"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91B426E"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05D0546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441954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307C92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CBD0EF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BF4419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4846A16"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26E6A4FC"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79542CF6"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2D4DDC45"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F08032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116CEE72" w14:textId="77777777" w:rsidR="00D56195" w:rsidRPr="00CE256C" w:rsidRDefault="00D56195" w:rsidP="00063A79">
            <w:pPr>
              <w:widowControl w:val="0"/>
              <w:autoSpaceDE w:val="0"/>
              <w:autoSpaceDN w:val="0"/>
              <w:adjustRightInd w:val="0"/>
              <w:jc w:val="center"/>
              <w:rPr>
                <w:sz w:val="17"/>
                <w:szCs w:val="17"/>
                <w:lang w:val="ro-RO" w:eastAsia="zh-CN"/>
              </w:rPr>
            </w:pPr>
          </w:p>
        </w:tc>
      </w:tr>
    </w:tbl>
    <w:p w14:paraId="0C974662" w14:textId="77777777" w:rsidR="00D56195" w:rsidRPr="00CE256C" w:rsidRDefault="00D56195" w:rsidP="00D56195">
      <w:pPr>
        <w:pStyle w:val="numere"/>
        <w:numPr>
          <w:ilvl w:val="0"/>
          <w:numId w:val="1"/>
        </w:numPr>
        <w:tabs>
          <w:tab w:val="left" w:pos="931"/>
        </w:tabs>
        <w:spacing w:line="256" w:lineRule="auto"/>
        <w:rPr>
          <w:b/>
          <w:bCs/>
          <w:sz w:val="17"/>
          <w:szCs w:val="17"/>
          <w:lang w:val="ro-RO"/>
        </w:rPr>
      </w:pPr>
      <w:r w:rsidRPr="00CE256C">
        <w:rPr>
          <w:b/>
          <w:bCs/>
          <w:lang w:val="ro-RO"/>
        </w:rPr>
        <w:t>Volumul de informații transmise au fost suficiente astfel încât să dobândesc competențele prevăzute în fișa disciplinei.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0ADB6E6B" w14:textId="77777777" w:rsidTr="00063A79">
        <w:tc>
          <w:tcPr>
            <w:tcW w:w="2082" w:type="dxa"/>
            <w:gridSpan w:val="7"/>
            <w:tcBorders>
              <w:top w:val="nil"/>
              <w:left w:val="nil"/>
              <w:bottom w:val="nil"/>
              <w:right w:val="nil"/>
            </w:tcBorders>
            <w:vAlign w:val="center"/>
            <w:hideMark/>
          </w:tcPr>
          <w:p w14:paraId="2273D92C"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lastRenderedPageBreak/>
              <w:t>În foarte mare măsură</w:t>
            </w:r>
          </w:p>
        </w:tc>
        <w:tc>
          <w:tcPr>
            <w:tcW w:w="2084" w:type="dxa"/>
            <w:gridSpan w:val="7"/>
            <w:tcBorders>
              <w:top w:val="nil"/>
              <w:left w:val="nil"/>
              <w:bottom w:val="nil"/>
              <w:right w:val="nil"/>
            </w:tcBorders>
            <w:vAlign w:val="center"/>
            <w:hideMark/>
          </w:tcPr>
          <w:p w14:paraId="515F2FF8"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4BC025C5"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2575C6E4"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325BE7E1"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79F6B408" w14:textId="77777777" w:rsidTr="00063A79">
        <w:trPr>
          <w:cantSplit/>
          <w:trHeight w:val="308"/>
        </w:trPr>
        <w:tc>
          <w:tcPr>
            <w:tcW w:w="298" w:type="dxa"/>
            <w:tcBorders>
              <w:top w:val="nil"/>
              <w:left w:val="nil"/>
              <w:bottom w:val="nil"/>
              <w:right w:val="nil"/>
            </w:tcBorders>
            <w:vAlign w:val="center"/>
          </w:tcPr>
          <w:p w14:paraId="1F27C3E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539273BE"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46F142B"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24658EC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672394B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5B0C9581"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0CD06715"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320F55B7"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11581318"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7AE1296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AFD47C7"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1B77987"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6BE20E4"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7006D1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766525C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21662B44"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6796948F"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6CE2F6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EFC789F"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6AC6A8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F8016DD"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FF9D0E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6DCF5B9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6F8D857"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5390557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32B006E"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3BC6C2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E8D049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2F6874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6AF6D1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02F969E6"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5603BCD"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47E2F78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93DB3AD"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7F22ED4E" w14:textId="77777777" w:rsidR="00D56195" w:rsidRPr="00CE256C" w:rsidRDefault="00D56195" w:rsidP="00063A79">
            <w:pPr>
              <w:widowControl w:val="0"/>
              <w:autoSpaceDE w:val="0"/>
              <w:autoSpaceDN w:val="0"/>
              <w:adjustRightInd w:val="0"/>
              <w:jc w:val="center"/>
              <w:rPr>
                <w:sz w:val="17"/>
                <w:szCs w:val="17"/>
                <w:lang w:val="ro-RO" w:eastAsia="zh-CN"/>
              </w:rPr>
            </w:pPr>
          </w:p>
        </w:tc>
      </w:tr>
    </w:tbl>
    <w:p w14:paraId="086589ED" w14:textId="77777777" w:rsidR="00D56195" w:rsidRPr="00CE256C" w:rsidRDefault="00D56195" w:rsidP="00D56195">
      <w:pPr>
        <w:rPr>
          <w:sz w:val="17"/>
          <w:szCs w:val="17"/>
          <w:lang w:val="ro-RO"/>
        </w:rPr>
      </w:pPr>
    </w:p>
    <w:p w14:paraId="3A68F5AE" w14:textId="77777777" w:rsidR="00D56195" w:rsidRPr="00CE256C" w:rsidRDefault="00D56195" w:rsidP="00D56195">
      <w:pPr>
        <w:pStyle w:val="numere"/>
        <w:numPr>
          <w:ilvl w:val="0"/>
          <w:numId w:val="1"/>
        </w:numPr>
        <w:tabs>
          <w:tab w:val="left" w:pos="931"/>
        </w:tabs>
        <w:spacing w:line="256" w:lineRule="auto"/>
        <w:rPr>
          <w:b/>
          <w:bCs/>
          <w:sz w:val="17"/>
          <w:szCs w:val="17"/>
          <w:lang w:val="ro-RO"/>
        </w:rPr>
      </w:pPr>
      <w:proofErr w:type="spellStart"/>
      <w:r w:rsidRPr="00CE256C">
        <w:rPr>
          <w:b/>
          <w:bCs/>
          <w:lang w:val="ro-RO"/>
        </w:rPr>
        <w:t>Referinţele</w:t>
      </w:r>
      <w:proofErr w:type="spellEnd"/>
      <w:r w:rsidRPr="00CE256C">
        <w:rPr>
          <w:b/>
          <w:bCs/>
          <w:lang w:val="ro-RO"/>
        </w:rPr>
        <w:t xml:space="preserve">, exemplele, trimiterile bibliografice utilizate au fost accesibile </w:t>
      </w:r>
      <w:proofErr w:type="spellStart"/>
      <w:r w:rsidRPr="00CE256C">
        <w:rPr>
          <w:b/>
          <w:bCs/>
          <w:lang w:val="ro-RO"/>
        </w:rPr>
        <w:t>şi</w:t>
      </w:r>
      <w:proofErr w:type="spellEnd"/>
      <w:r w:rsidRPr="00CE256C">
        <w:rPr>
          <w:b/>
          <w:bCs/>
          <w:lang w:val="ro-RO"/>
        </w:rPr>
        <w:t xml:space="preserve"> utile.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4E351464" w14:textId="77777777" w:rsidTr="00063A79">
        <w:tc>
          <w:tcPr>
            <w:tcW w:w="2082" w:type="dxa"/>
            <w:gridSpan w:val="7"/>
            <w:tcBorders>
              <w:top w:val="nil"/>
              <w:left w:val="nil"/>
              <w:bottom w:val="nil"/>
              <w:right w:val="nil"/>
            </w:tcBorders>
            <w:vAlign w:val="center"/>
            <w:hideMark/>
          </w:tcPr>
          <w:p w14:paraId="67A5F0F8"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641A5559"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61492FD1"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4FBC41C3"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0433B1B5"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64530DD2" w14:textId="77777777" w:rsidTr="00063A79">
        <w:trPr>
          <w:cantSplit/>
          <w:trHeight w:val="308"/>
        </w:trPr>
        <w:tc>
          <w:tcPr>
            <w:tcW w:w="298" w:type="dxa"/>
            <w:tcBorders>
              <w:top w:val="nil"/>
              <w:left w:val="nil"/>
              <w:bottom w:val="nil"/>
              <w:right w:val="nil"/>
            </w:tcBorders>
            <w:vAlign w:val="center"/>
          </w:tcPr>
          <w:p w14:paraId="655C1D8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19E60F7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29EC74B8"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6F466F9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7C32D468"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450B859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66114D78"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40D5DD58"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67995042"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7FA8E544"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D70541F"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957EAD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CD87805"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78129B8"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012A196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71DB95F"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5A5D3E6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62F4F34"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FFE65A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D8F1A8C"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5FA6D5C"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342500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420585F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68F0677C"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69BEE054"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AB0E00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E8EC9B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6DCC678"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EB6DFC1"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8B2DA1C"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00664CB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6F99317C"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630C66A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DCBA9AD"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39393FD8" w14:textId="77777777" w:rsidR="00D56195" w:rsidRPr="00CE256C" w:rsidRDefault="00D56195" w:rsidP="00063A79">
            <w:pPr>
              <w:widowControl w:val="0"/>
              <w:autoSpaceDE w:val="0"/>
              <w:autoSpaceDN w:val="0"/>
              <w:adjustRightInd w:val="0"/>
              <w:jc w:val="center"/>
              <w:rPr>
                <w:sz w:val="17"/>
                <w:szCs w:val="17"/>
                <w:lang w:val="ro-RO" w:eastAsia="zh-CN"/>
              </w:rPr>
            </w:pPr>
          </w:p>
        </w:tc>
      </w:tr>
    </w:tbl>
    <w:p w14:paraId="61460EA6" w14:textId="77777777" w:rsidR="00D56195" w:rsidRPr="00CE256C" w:rsidRDefault="00D56195" w:rsidP="00D56195">
      <w:pPr>
        <w:rPr>
          <w:sz w:val="17"/>
          <w:szCs w:val="17"/>
          <w:lang w:val="ro-RO"/>
        </w:rPr>
      </w:pPr>
    </w:p>
    <w:p w14:paraId="57ACDC95" w14:textId="77777777" w:rsidR="00D56195" w:rsidRPr="00CE256C" w:rsidRDefault="00D56195" w:rsidP="00D56195">
      <w:pPr>
        <w:pStyle w:val="numere"/>
        <w:numPr>
          <w:ilvl w:val="0"/>
          <w:numId w:val="1"/>
        </w:numPr>
        <w:tabs>
          <w:tab w:val="left" w:pos="931"/>
        </w:tabs>
        <w:spacing w:line="256" w:lineRule="auto"/>
        <w:jc w:val="both"/>
        <w:rPr>
          <w:b/>
          <w:bCs/>
          <w:sz w:val="17"/>
          <w:szCs w:val="17"/>
          <w:lang w:val="ro-RO"/>
        </w:rPr>
      </w:pPr>
      <w:proofErr w:type="spellStart"/>
      <w:r w:rsidRPr="00CE256C">
        <w:rPr>
          <w:b/>
          <w:bCs/>
          <w:lang w:val="ro-RO"/>
        </w:rPr>
        <w:t>Activităţile</w:t>
      </w:r>
      <w:proofErr w:type="spellEnd"/>
      <w:r w:rsidRPr="00CE256C">
        <w:rPr>
          <w:b/>
          <w:bCs/>
          <w:lang w:val="ro-RO"/>
        </w:rPr>
        <w:t xml:space="preserve"> asistate sunt corect evaluate pe parcursul semestrului </w:t>
      </w:r>
      <w:proofErr w:type="spellStart"/>
      <w:r w:rsidRPr="00CE256C">
        <w:rPr>
          <w:b/>
          <w:bCs/>
          <w:lang w:val="ro-RO"/>
        </w:rPr>
        <w:t>şi</w:t>
      </w:r>
      <w:proofErr w:type="spellEnd"/>
      <w:r w:rsidRPr="00CE256C">
        <w:rPr>
          <w:b/>
          <w:bCs/>
          <w:lang w:val="ro-RO"/>
        </w:rPr>
        <w:t xml:space="preserve"> au o pondere importantă în evaluarea finală.</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1381E55F" w14:textId="77777777" w:rsidTr="00063A79">
        <w:tc>
          <w:tcPr>
            <w:tcW w:w="2082" w:type="dxa"/>
            <w:gridSpan w:val="7"/>
            <w:tcBorders>
              <w:top w:val="nil"/>
              <w:left w:val="nil"/>
              <w:bottom w:val="nil"/>
              <w:right w:val="nil"/>
            </w:tcBorders>
            <w:vAlign w:val="center"/>
            <w:hideMark/>
          </w:tcPr>
          <w:p w14:paraId="1D9717A6"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4872F4C6"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7D2535FB"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1794C729"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41A935CE"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2C0831C2" w14:textId="77777777" w:rsidTr="00063A79">
        <w:trPr>
          <w:cantSplit/>
          <w:trHeight w:val="308"/>
        </w:trPr>
        <w:tc>
          <w:tcPr>
            <w:tcW w:w="298" w:type="dxa"/>
            <w:tcBorders>
              <w:top w:val="nil"/>
              <w:left w:val="nil"/>
              <w:bottom w:val="nil"/>
              <w:right w:val="nil"/>
            </w:tcBorders>
            <w:vAlign w:val="center"/>
          </w:tcPr>
          <w:p w14:paraId="7949369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08BF3657"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2A945D2E"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18C782AF"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38ED264D"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7CE330AF"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32CFAC2D"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640D04E6"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6281E17D"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2BB474DE"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4F4372C"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7F57A9C"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F6D9487"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9E7E16D"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0FBFD90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DF5D7DB"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6B66BF21"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FBF3545"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56B81A4"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85947C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424211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9157FB7"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68D15097"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10DAB24"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446B4856"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2C2F74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C95A8DF"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47C6EC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4B33E48"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B69368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2E5CF7DD"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F9D9C92"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1C8C6B3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1FA4FE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0AD86E32" w14:textId="77777777" w:rsidR="00D56195" w:rsidRPr="00CE256C" w:rsidRDefault="00D56195" w:rsidP="00063A79">
            <w:pPr>
              <w:widowControl w:val="0"/>
              <w:autoSpaceDE w:val="0"/>
              <w:autoSpaceDN w:val="0"/>
              <w:adjustRightInd w:val="0"/>
              <w:jc w:val="center"/>
              <w:rPr>
                <w:sz w:val="17"/>
                <w:szCs w:val="17"/>
                <w:lang w:val="ro-RO" w:eastAsia="zh-CN"/>
              </w:rPr>
            </w:pPr>
          </w:p>
        </w:tc>
      </w:tr>
    </w:tbl>
    <w:p w14:paraId="51699ECA" w14:textId="77777777" w:rsidR="00D56195" w:rsidRPr="00CE256C" w:rsidRDefault="00D56195" w:rsidP="00D56195">
      <w:pPr>
        <w:rPr>
          <w:sz w:val="17"/>
          <w:szCs w:val="17"/>
          <w:lang w:val="ro-RO"/>
        </w:rPr>
      </w:pPr>
    </w:p>
    <w:p w14:paraId="5BFD97E1" w14:textId="77777777" w:rsidR="00D56195" w:rsidRPr="00CE256C" w:rsidRDefault="00D56195" w:rsidP="00D56195">
      <w:pPr>
        <w:pStyle w:val="numere"/>
        <w:numPr>
          <w:ilvl w:val="0"/>
          <w:numId w:val="1"/>
        </w:numPr>
        <w:tabs>
          <w:tab w:val="left" w:pos="931"/>
        </w:tabs>
        <w:spacing w:line="256" w:lineRule="auto"/>
        <w:rPr>
          <w:b/>
          <w:bCs/>
          <w:sz w:val="17"/>
          <w:szCs w:val="17"/>
          <w:lang w:val="ro-RO"/>
        </w:rPr>
      </w:pPr>
      <w:r w:rsidRPr="00CE256C">
        <w:rPr>
          <w:b/>
          <w:bCs/>
          <w:lang w:val="ro-RO"/>
        </w:rPr>
        <w:t>Activitățile asistate au încurajat participarea activă (discuții, exerciții, intervenții).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7FC72870" w14:textId="77777777" w:rsidTr="00063A79">
        <w:tc>
          <w:tcPr>
            <w:tcW w:w="2082" w:type="dxa"/>
            <w:gridSpan w:val="7"/>
            <w:tcBorders>
              <w:top w:val="nil"/>
              <w:left w:val="nil"/>
              <w:bottom w:val="nil"/>
              <w:right w:val="nil"/>
            </w:tcBorders>
            <w:vAlign w:val="center"/>
            <w:hideMark/>
          </w:tcPr>
          <w:p w14:paraId="2AB86D2E"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00413A68"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616A6033"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48F97C1D"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261B48DE"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04ABFD43" w14:textId="77777777" w:rsidTr="00063A79">
        <w:trPr>
          <w:cantSplit/>
          <w:trHeight w:val="308"/>
        </w:trPr>
        <w:tc>
          <w:tcPr>
            <w:tcW w:w="298" w:type="dxa"/>
            <w:tcBorders>
              <w:top w:val="nil"/>
              <w:left w:val="nil"/>
              <w:bottom w:val="nil"/>
              <w:right w:val="nil"/>
            </w:tcBorders>
            <w:vAlign w:val="center"/>
          </w:tcPr>
          <w:p w14:paraId="16674EF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144C4FF1"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EA3829A"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71D634A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41AF857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059F540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4C67AD25"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406A300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44C1FA66"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60B0042D"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B9D2C7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7C0475F"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67ED56F"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ACEFFEE"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623D29EC"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F7E221E"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04EFBB8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BF91F3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F2ED17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227092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E9773E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346A1CF"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27BA7F2E"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38ADE0A7"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0190317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3C5C6E5"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56C08ED"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C9F20E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FBD69D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0911B57"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39D2BD16"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64ACBEB8"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521D8ED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2FE449E"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7F9B5229" w14:textId="77777777" w:rsidR="00D56195" w:rsidRPr="00CE256C" w:rsidRDefault="00D56195" w:rsidP="00063A79">
            <w:pPr>
              <w:widowControl w:val="0"/>
              <w:autoSpaceDE w:val="0"/>
              <w:autoSpaceDN w:val="0"/>
              <w:adjustRightInd w:val="0"/>
              <w:jc w:val="center"/>
              <w:rPr>
                <w:sz w:val="17"/>
                <w:szCs w:val="17"/>
                <w:lang w:val="ro-RO" w:eastAsia="zh-CN"/>
              </w:rPr>
            </w:pPr>
          </w:p>
        </w:tc>
      </w:tr>
    </w:tbl>
    <w:p w14:paraId="551FAB4F" w14:textId="77777777" w:rsidR="00D56195" w:rsidRPr="00CE256C" w:rsidRDefault="00D56195" w:rsidP="00D56195">
      <w:pPr>
        <w:rPr>
          <w:sz w:val="17"/>
          <w:szCs w:val="17"/>
          <w:lang w:val="ro-RO"/>
        </w:rPr>
      </w:pPr>
    </w:p>
    <w:p w14:paraId="3AFBE9D7" w14:textId="77777777" w:rsidR="00D56195" w:rsidRPr="00CE256C" w:rsidRDefault="00D56195" w:rsidP="00D56195">
      <w:pPr>
        <w:pStyle w:val="numere"/>
        <w:numPr>
          <w:ilvl w:val="0"/>
          <w:numId w:val="1"/>
        </w:numPr>
        <w:tabs>
          <w:tab w:val="left" w:pos="931"/>
        </w:tabs>
        <w:spacing w:line="256" w:lineRule="auto"/>
        <w:rPr>
          <w:b/>
          <w:bCs/>
          <w:sz w:val="17"/>
          <w:szCs w:val="17"/>
          <w:lang w:val="ro-RO"/>
        </w:rPr>
      </w:pPr>
      <w:r w:rsidRPr="00CE256C">
        <w:rPr>
          <w:b/>
          <w:bCs/>
          <w:lang w:val="ro-RO"/>
        </w:rPr>
        <w:t>Am avut oportunități reale de interacțiune cu cadrul didactic și colegii în cadrul activităților asistate.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132FE2F1" w14:textId="77777777" w:rsidTr="00063A79">
        <w:tc>
          <w:tcPr>
            <w:tcW w:w="2082" w:type="dxa"/>
            <w:gridSpan w:val="7"/>
            <w:tcBorders>
              <w:top w:val="nil"/>
              <w:left w:val="nil"/>
              <w:bottom w:val="nil"/>
              <w:right w:val="nil"/>
            </w:tcBorders>
            <w:vAlign w:val="center"/>
            <w:hideMark/>
          </w:tcPr>
          <w:p w14:paraId="6D46A569"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4A4491D9"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439C1077"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55308EE1"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42E62BEC"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74B240FB" w14:textId="77777777" w:rsidTr="00063A79">
        <w:trPr>
          <w:cantSplit/>
          <w:trHeight w:val="308"/>
        </w:trPr>
        <w:tc>
          <w:tcPr>
            <w:tcW w:w="298" w:type="dxa"/>
            <w:tcBorders>
              <w:top w:val="nil"/>
              <w:left w:val="nil"/>
              <w:bottom w:val="nil"/>
              <w:right w:val="nil"/>
            </w:tcBorders>
            <w:vAlign w:val="center"/>
          </w:tcPr>
          <w:p w14:paraId="2F21E1BD"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41DDCD4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7517F5ED"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33427198"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170CAEA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5C954616"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65AE98C6"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7627DB8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721D2CE5"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64503437"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3F018E4"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CF7C6C8"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891CC7C"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C5E851D"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5125A218"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2BC8569A"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3FAF0A4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92AA98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4B56D91"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F3913E4"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3BBCDED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7BE46E8"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39B319D5"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26F2DB45"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4DD2A634"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53F055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DBBA187"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230C596"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418C39D"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51539C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1A553AD1"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2BE2304"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6352280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1D714CC"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1345B80B" w14:textId="77777777" w:rsidR="00D56195" w:rsidRPr="00CE256C" w:rsidRDefault="00D56195" w:rsidP="00063A79">
            <w:pPr>
              <w:widowControl w:val="0"/>
              <w:autoSpaceDE w:val="0"/>
              <w:autoSpaceDN w:val="0"/>
              <w:adjustRightInd w:val="0"/>
              <w:jc w:val="center"/>
              <w:rPr>
                <w:sz w:val="17"/>
                <w:szCs w:val="17"/>
                <w:lang w:val="ro-RO" w:eastAsia="zh-CN"/>
              </w:rPr>
            </w:pPr>
          </w:p>
        </w:tc>
      </w:tr>
    </w:tbl>
    <w:p w14:paraId="7573C5DB" w14:textId="77777777" w:rsidR="00D56195" w:rsidRPr="00CE256C" w:rsidRDefault="00D56195" w:rsidP="00D56195">
      <w:pPr>
        <w:rPr>
          <w:sz w:val="17"/>
          <w:szCs w:val="17"/>
          <w:lang w:val="ro-RO"/>
        </w:rPr>
      </w:pPr>
    </w:p>
    <w:p w14:paraId="757A5951" w14:textId="77777777" w:rsidR="00D56195" w:rsidRPr="00CE256C" w:rsidRDefault="00D56195" w:rsidP="00D56195">
      <w:pPr>
        <w:pStyle w:val="numere"/>
        <w:numPr>
          <w:ilvl w:val="0"/>
          <w:numId w:val="1"/>
        </w:numPr>
        <w:tabs>
          <w:tab w:val="left" w:pos="931"/>
        </w:tabs>
        <w:spacing w:line="256" w:lineRule="auto"/>
        <w:rPr>
          <w:b/>
          <w:lang w:val="ro-RO"/>
        </w:rPr>
      </w:pPr>
      <w:r w:rsidRPr="00CE256C">
        <w:rPr>
          <w:b/>
          <w:lang w:val="ro-RO"/>
        </w:rPr>
        <w:t xml:space="preserve">Am participat la toate </w:t>
      </w:r>
      <w:proofErr w:type="spellStart"/>
      <w:r w:rsidRPr="00CE256C">
        <w:rPr>
          <w:b/>
          <w:lang w:val="ro-RO"/>
        </w:rPr>
        <w:t>activităţile</w:t>
      </w:r>
      <w:proofErr w:type="spellEnd"/>
      <w:r w:rsidRPr="00CE256C">
        <w:rPr>
          <w:b/>
          <w:lang w:val="ro-RO"/>
        </w:rPr>
        <w:t xml:space="preserve"> asistate prevăzute la această disciplină.</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298"/>
        <w:gridCol w:w="298"/>
        <w:gridCol w:w="297"/>
        <w:gridCol w:w="297"/>
        <w:gridCol w:w="297"/>
        <w:gridCol w:w="297"/>
        <w:gridCol w:w="297"/>
        <w:gridCol w:w="297"/>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9"/>
      </w:tblGrid>
      <w:tr w:rsidR="00CE256C" w:rsidRPr="00CE256C" w14:paraId="0670F462" w14:textId="77777777" w:rsidTr="00063A79">
        <w:tc>
          <w:tcPr>
            <w:tcW w:w="2082" w:type="dxa"/>
            <w:gridSpan w:val="7"/>
            <w:tcBorders>
              <w:top w:val="nil"/>
              <w:left w:val="nil"/>
              <w:bottom w:val="nil"/>
              <w:right w:val="nil"/>
            </w:tcBorders>
            <w:vAlign w:val="center"/>
            <w:hideMark/>
          </w:tcPr>
          <w:p w14:paraId="71C174E1"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25ADD0B4"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182C51B3"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7746FE5D" w14:textId="77777777" w:rsidR="00D56195" w:rsidRPr="00CE256C" w:rsidRDefault="00D56195" w:rsidP="00063A79">
            <w:pPr>
              <w:widowControl w:val="0"/>
              <w:autoSpaceDE w:val="0"/>
              <w:autoSpaceDN w:val="0"/>
              <w:adjustRightInd w:val="0"/>
              <w:rPr>
                <w:sz w:val="20"/>
                <w:szCs w:val="20"/>
                <w:lang w:val="ro-RO" w:eastAsia="zh-CN"/>
              </w:rPr>
            </w:pPr>
            <w:r w:rsidRPr="00CE256C">
              <w:rPr>
                <w:sz w:val="20"/>
                <w:szCs w:val="20"/>
                <w:lang w:val="ro-RO"/>
              </w:rPr>
              <w:t>În mică măsură</w:t>
            </w:r>
          </w:p>
        </w:tc>
        <w:tc>
          <w:tcPr>
            <w:tcW w:w="2087" w:type="dxa"/>
            <w:gridSpan w:val="7"/>
            <w:tcBorders>
              <w:top w:val="nil"/>
              <w:left w:val="nil"/>
              <w:bottom w:val="nil"/>
              <w:right w:val="nil"/>
            </w:tcBorders>
            <w:vAlign w:val="center"/>
            <w:hideMark/>
          </w:tcPr>
          <w:p w14:paraId="79993AC8" w14:textId="77777777" w:rsidR="00D56195" w:rsidRPr="00CE256C" w:rsidRDefault="00D56195" w:rsidP="00063A79">
            <w:pPr>
              <w:widowControl w:val="0"/>
              <w:autoSpaceDE w:val="0"/>
              <w:autoSpaceDN w:val="0"/>
              <w:adjustRightInd w:val="0"/>
              <w:jc w:val="center"/>
              <w:rPr>
                <w:sz w:val="20"/>
                <w:szCs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50966DEA" w14:textId="77777777" w:rsidTr="00063A79">
        <w:trPr>
          <w:cantSplit/>
          <w:trHeight w:val="308"/>
        </w:trPr>
        <w:tc>
          <w:tcPr>
            <w:tcW w:w="298" w:type="dxa"/>
            <w:tcBorders>
              <w:top w:val="nil"/>
              <w:left w:val="nil"/>
              <w:bottom w:val="nil"/>
              <w:right w:val="nil"/>
            </w:tcBorders>
            <w:vAlign w:val="center"/>
          </w:tcPr>
          <w:p w14:paraId="365C1278"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053D484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1B0ABEF6"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5</w:t>
            </w:r>
          </w:p>
        </w:tc>
        <w:tc>
          <w:tcPr>
            <w:tcW w:w="297" w:type="dxa"/>
            <w:tcBorders>
              <w:top w:val="nil"/>
              <w:left w:val="single" w:sz="4" w:space="0" w:color="auto"/>
              <w:bottom w:val="nil"/>
              <w:right w:val="nil"/>
            </w:tcBorders>
            <w:vAlign w:val="center"/>
          </w:tcPr>
          <w:p w14:paraId="064C9DD1"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444F021D"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2610EC4D"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nil"/>
            </w:tcBorders>
            <w:vAlign w:val="center"/>
          </w:tcPr>
          <w:p w14:paraId="724610AC"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nil"/>
              <w:left w:val="nil"/>
              <w:bottom w:val="nil"/>
              <w:right w:val="single" w:sz="4" w:space="0" w:color="auto"/>
            </w:tcBorders>
            <w:vAlign w:val="center"/>
          </w:tcPr>
          <w:p w14:paraId="04FA9A5D"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7" w:type="dxa"/>
            <w:tcBorders>
              <w:top w:val="single" w:sz="4" w:space="0" w:color="auto"/>
              <w:left w:val="single" w:sz="4" w:space="0" w:color="auto"/>
              <w:bottom w:val="single" w:sz="4" w:space="0" w:color="auto"/>
              <w:right w:val="single" w:sz="4" w:space="0" w:color="auto"/>
            </w:tcBorders>
            <w:vAlign w:val="center"/>
          </w:tcPr>
          <w:p w14:paraId="1D008946"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4</w:t>
            </w:r>
          </w:p>
        </w:tc>
        <w:tc>
          <w:tcPr>
            <w:tcW w:w="298" w:type="dxa"/>
            <w:tcBorders>
              <w:top w:val="nil"/>
              <w:left w:val="single" w:sz="4" w:space="0" w:color="auto"/>
              <w:bottom w:val="nil"/>
              <w:right w:val="nil"/>
            </w:tcBorders>
            <w:vAlign w:val="center"/>
          </w:tcPr>
          <w:p w14:paraId="389F11B4"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97706F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6535D77"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735845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B23871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7D01D305"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4A094EF7"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3</w:t>
            </w:r>
          </w:p>
        </w:tc>
        <w:tc>
          <w:tcPr>
            <w:tcW w:w="298" w:type="dxa"/>
            <w:tcBorders>
              <w:top w:val="nil"/>
              <w:left w:val="single" w:sz="4" w:space="0" w:color="auto"/>
              <w:bottom w:val="nil"/>
              <w:right w:val="nil"/>
            </w:tcBorders>
            <w:vAlign w:val="center"/>
          </w:tcPr>
          <w:p w14:paraId="62274626"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17BB19A4"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FD36963"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6C7EFFBC"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5F25CA67"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47D2BC0A"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7A84B7AD"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50876534"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2</w:t>
            </w:r>
          </w:p>
        </w:tc>
        <w:tc>
          <w:tcPr>
            <w:tcW w:w="298" w:type="dxa"/>
            <w:tcBorders>
              <w:top w:val="nil"/>
              <w:left w:val="single" w:sz="4" w:space="0" w:color="auto"/>
              <w:bottom w:val="nil"/>
              <w:right w:val="nil"/>
            </w:tcBorders>
            <w:vAlign w:val="center"/>
          </w:tcPr>
          <w:p w14:paraId="75425162"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C39001C"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01C5EE0B"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149D47F"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869BDF8"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7BA9958D"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single" w:sz="4" w:space="0" w:color="auto"/>
            </w:tcBorders>
            <w:vAlign w:val="center"/>
          </w:tcPr>
          <w:p w14:paraId="33DB46D9"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single" w:sz="4" w:space="0" w:color="auto"/>
              <w:left w:val="single" w:sz="4" w:space="0" w:color="auto"/>
              <w:bottom w:val="single" w:sz="4" w:space="0" w:color="auto"/>
              <w:right w:val="single" w:sz="4" w:space="0" w:color="auto"/>
            </w:tcBorders>
            <w:vAlign w:val="center"/>
          </w:tcPr>
          <w:p w14:paraId="7E39B9C9" w14:textId="77777777" w:rsidR="00D56195" w:rsidRPr="00CE256C" w:rsidRDefault="00D56195" w:rsidP="00063A79">
            <w:pPr>
              <w:widowControl w:val="0"/>
              <w:autoSpaceDE w:val="0"/>
              <w:autoSpaceDN w:val="0"/>
              <w:adjustRightInd w:val="0"/>
              <w:jc w:val="center"/>
              <w:rPr>
                <w:sz w:val="17"/>
                <w:szCs w:val="17"/>
                <w:lang w:val="ro-RO" w:eastAsia="zh-CN"/>
              </w:rPr>
            </w:pPr>
            <w:r w:rsidRPr="00CE256C">
              <w:rPr>
                <w:sz w:val="20"/>
                <w:lang w:val="ro-RO" w:eastAsia="zh-CN"/>
              </w:rPr>
              <w:t>1</w:t>
            </w:r>
          </w:p>
        </w:tc>
        <w:tc>
          <w:tcPr>
            <w:tcW w:w="298" w:type="dxa"/>
            <w:tcBorders>
              <w:top w:val="nil"/>
              <w:left w:val="single" w:sz="4" w:space="0" w:color="auto"/>
              <w:bottom w:val="nil"/>
              <w:right w:val="nil"/>
            </w:tcBorders>
            <w:vAlign w:val="center"/>
          </w:tcPr>
          <w:p w14:paraId="079954C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8" w:type="dxa"/>
            <w:tcBorders>
              <w:top w:val="nil"/>
              <w:left w:val="nil"/>
              <w:bottom w:val="nil"/>
              <w:right w:val="nil"/>
            </w:tcBorders>
            <w:vAlign w:val="center"/>
          </w:tcPr>
          <w:p w14:paraId="2054FFA0" w14:textId="77777777" w:rsidR="00D56195" w:rsidRPr="00CE256C" w:rsidRDefault="00D56195" w:rsidP="00063A79">
            <w:pPr>
              <w:widowControl w:val="0"/>
              <w:autoSpaceDE w:val="0"/>
              <w:autoSpaceDN w:val="0"/>
              <w:adjustRightInd w:val="0"/>
              <w:jc w:val="center"/>
              <w:rPr>
                <w:sz w:val="17"/>
                <w:szCs w:val="17"/>
                <w:lang w:val="ro-RO" w:eastAsia="zh-CN"/>
              </w:rPr>
            </w:pPr>
          </w:p>
        </w:tc>
        <w:tc>
          <w:tcPr>
            <w:tcW w:w="299" w:type="dxa"/>
            <w:tcBorders>
              <w:top w:val="nil"/>
              <w:left w:val="nil"/>
              <w:bottom w:val="nil"/>
              <w:right w:val="nil"/>
            </w:tcBorders>
            <w:vAlign w:val="center"/>
          </w:tcPr>
          <w:p w14:paraId="77DF679A" w14:textId="77777777" w:rsidR="00D56195" w:rsidRPr="00CE256C" w:rsidRDefault="00D56195" w:rsidP="00063A79">
            <w:pPr>
              <w:widowControl w:val="0"/>
              <w:autoSpaceDE w:val="0"/>
              <w:autoSpaceDN w:val="0"/>
              <w:adjustRightInd w:val="0"/>
              <w:jc w:val="center"/>
              <w:rPr>
                <w:sz w:val="17"/>
                <w:szCs w:val="17"/>
                <w:lang w:val="ro-RO" w:eastAsia="zh-CN"/>
              </w:rPr>
            </w:pPr>
          </w:p>
        </w:tc>
      </w:tr>
    </w:tbl>
    <w:p w14:paraId="3603844C" w14:textId="77777777" w:rsidR="00D56195" w:rsidRPr="00CE256C" w:rsidRDefault="00D56195" w:rsidP="00D56195">
      <w:pPr>
        <w:widowControl w:val="0"/>
        <w:autoSpaceDE w:val="0"/>
        <w:autoSpaceDN w:val="0"/>
        <w:adjustRightInd w:val="0"/>
        <w:rPr>
          <w:sz w:val="16"/>
          <w:szCs w:val="16"/>
          <w:lang w:val="ro-RO"/>
        </w:rPr>
      </w:pPr>
    </w:p>
    <w:tbl>
      <w:tblPr>
        <w:tblW w:w="10425" w:type="dxa"/>
        <w:tblInd w:w="108" w:type="dxa"/>
        <w:tblLayout w:type="fixed"/>
        <w:tblLook w:val="04A0" w:firstRow="1" w:lastRow="0" w:firstColumn="1" w:lastColumn="0" w:noHBand="0" w:noVBand="1"/>
      </w:tblPr>
      <w:tblGrid>
        <w:gridCol w:w="6295"/>
        <w:gridCol w:w="4130"/>
      </w:tblGrid>
      <w:tr w:rsidR="00D56195" w:rsidRPr="00CE256C" w14:paraId="0EE5380F" w14:textId="77777777" w:rsidTr="00063A79">
        <w:tc>
          <w:tcPr>
            <w:tcW w:w="6293" w:type="dxa"/>
            <w:hideMark/>
          </w:tcPr>
          <w:p w14:paraId="3FF72CBA" w14:textId="77777777" w:rsidR="00D56195" w:rsidRPr="00CE256C" w:rsidRDefault="00D56195" w:rsidP="00063A79">
            <w:pPr>
              <w:widowControl w:val="0"/>
              <w:autoSpaceDE w:val="0"/>
              <w:autoSpaceDN w:val="0"/>
              <w:adjustRightInd w:val="0"/>
              <w:rPr>
                <w:b/>
                <w:bCs/>
                <w:sz w:val="20"/>
                <w:szCs w:val="20"/>
                <w:lang w:val="ro-RO" w:eastAsia="zh-CN"/>
              </w:rPr>
            </w:pPr>
            <w:r w:rsidRPr="00CE256C">
              <w:rPr>
                <w:b/>
                <w:bCs/>
                <w:sz w:val="20"/>
                <w:szCs w:val="20"/>
                <w:lang w:val="ro-RO" w:eastAsia="zh-CN"/>
              </w:rPr>
              <w:t>Data:</w:t>
            </w:r>
          </w:p>
        </w:tc>
        <w:tc>
          <w:tcPr>
            <w:tcW w:w="4129" w:type="dxa"/>
          </w:tcPr>
          <w:p w14:paraId="087BC29A" w14:textId="77777777" w:rsidR="00D56195" w:rsidRPr="00CE256C" w:rsidRDefault="00D56195" w:rsidP="00063A79">
            <w:pPr>
              <w:widowControl w:val="0"/>
              <w:autoSpaceDE w:val="0"/>
              <w:autoSpaceDN w:val="0"/>
              <w:adjustRightInd w:val="0"/>
              <w:rPr>
                <w:b/>
                <w:bCs/>
                <w:sz w:val="20"/>
                <w:szCs w:val="20"/>
                <w:lang w:val="ro-RO" w:eastAsia="zh-CN"/>
              </w:rPr>
            </w:pPr>
          </w:p>
        </w:tc>
      </w:tr>
    </w:tbl>
    <w:p w14:paraId="0AA44E13" w14:textId="77777777" w:rsidR="00D56195" w:rsidRPr="00CE256C" w:rsidRDefault="00D56195" w:rsidP="00D56195">
      <w:pPr>
        <w:pStyle w:val="Titlu1"/>
        <w:spacing w:before="0" w:after="0"/>
        <w:jc w:val="both"/>
        <w:rPr>
          <w:rFonts w:ascii="Times New Roman" w:hAnsi="Times New Roman" w:cs="Times New Roman"/>
          <w:sz w:val="24"/>
          <w:szCs w:val="24"/>
          <w:lang w:val="ro-RO"/>
        </w:rPr>
      </w:pPr>
    </w:p>
    <w:p w14:paraId="5C53F256" w14:textId="77777777" w:rsidR="00D56195" w:rsidRPr="00CE256C" w:rsidRDefault="00D56195" w:rsidP="00D56195">
      <w:pPr>
        <w:rPr>
          <w:b/>
          <w:bCs/>
          <w:lang w:val="ro-RO"/>
        </w:rPr>
      </w:pPr>
      <w:r w:rsidRPr="00CE256C">
        <w:rPr>
          <w:b/>
          <w:bCs/>
          <w:lang w:val="ro-RO"/>
        </w:rPr>
        <w:br w:type="page"/>
      </w:r>
    </w:p>
    <w:p w14:paraId="1B84B95E" w14:textId="77777777" w:rsidR="00D56195" w:rsidRPr="00CE256C" w:rsidRDefault="00D56195" w:rsidP="00D56195">
      <w:pPr>
        <w:rPr>
          <w:b/>
          <w:bCs/>
          <w:lang w:val="ro-RO"/>
        </w:rPr>
      </w:pPr>
      <w:r w:rsidRPr="00CE256C">
        <w:rPr>
          <w:b/>
          <w:bCs/>
          <w:lang w:val="ro-RO"/>
        </w:rPr>
        <w:lastRenderedPageBreak/>
        <w:t>Anexa 2.1.5</w:t>
      </w:r>
    </w:p>
    <w:p w14:paraId="4DC802BF" w14:textId="77777777" w:rsidR="00D56195" w:rsidRPr="00CE256C" w:rsidRDefault="00D56195" w:rsidP="00D56195">
      <w:pPr>
        <w:jc w:val="center"/>
        <w:rPr>
          <w:b/>
          <w:bCs/>
          <w:lang w:val="ro-RO"/>
        </w:rPr>
      </w:pPr>
      <w:r w:rsidRPr="00CE256C">
        <w:rPr>
          <w:b/>
          <w:bCs/>
          <w:lang w:val="ro-RO"/>
        </w:rPr>
        <w:t>CHESTIONARUL STUDENTULUI DE EVALUARE A ACTIVITĂŢII DIDACTICE</w:t>
      </w:r>
      <w:r w:rsidRPr="00CE256C">
        <w:rPr>
          <w:b/>
          <w:bCs/>
          <w:lang w:val="ro-RO"/>
        </w:rPr>
        <w:br/>
        <w:t xml:space="preserve">– Suportul pentru studiu individual - se completează doar de către </w:t>
      </w:r>
      <w:proofErr w:type="spellStart"/>
      <w:r w:rsidRPr="00CE256C">
        <w:rPr>
          <w:b/>
          <w:bCs/>
          <w:lang w:val="ro-RO"/>
        </w:rPr>
        <w:t>studenţii</w:t>
      </w:r>
      <w:proofErr w:type="spellEnd"/>
      <w:r w:rsidRPr="00CE256C">
        <w:rPr>
          <w:b/>
          <w:bCs/>
          <w:lang w:val="ro-RO"/>
        </w:rPr>
        <w:t xml:space="preserve"> ID/IFR</w:t>
      </w:r>
    </w:p>
    <w:p w14:paraId="0D1E2AB0" w14:textId="77777777" w:rsidR="00D56195" w:rsidRPr="00CE256C" w:rsidRDefault="00D56195" w:rsidP="00D56195">
      <w:pPr>
        <w:widowControl w:val="0"/>
        <w:autoSpaceDE w:val="0"/>
        <w:autoSpaceDN w:val="0"/>
        <w:adjustRightInd w:val="0"/>
        <w:rPr>
          <w:b/>
          <w:i/>
          <w:sz w:val="20"/>
          <w:lang w:val="ro-RO"/>
        </w:rPr>
      </w:pPr>
    </w:p>
    <w:p w14:paraId="5958587C" w14:textId="77777777" w:rsidR="00D56195" w:rsidRPr="00CE256C" w:rsidRDefault="00D56195" w:rsidP="00D56195">
      <w:pPr>
        <w:widowControl w:val="0"/>
        <w:autoSpaceDE w:val="0"/>
        <w:autoSpaceDN w:val="0"/>
        <w:adjustRightInd w:val="0"/>
        <w:rPr>
          <w:i/>
          <w:iCs/>
          <w:sz w:val="20"/>
          <w:lang w:val="ro-RO"/>
        </w:rPr>
      </w:pPr>
      <w:r w:rsidRPr="00CE256C">
        <w:rPr>
          <w:i/>
          <w:iCs/>
          <w:sz w:val="20"/>
          <w:szCs w:val="20"/>
          <w:lang w:val="ro-RO"/>
        </w:rPr>
        <w:t>Stimată studentă, Stimate student,</w:t>
      </w:r>
    </w:p>
    <w:p w14:paraId="2D476FE1" w14:textId="77777777" w:rsidR="00D56195" w:rsidRPr="00CE256C" w:rsidRDefault="00D56195" w:rsidP="00D56195">
      <w:pPr>
        <w:widowControl w:val="0"/>
        <w:autoSpaceDE w:val="0"/>
        <w:autoSpaceDN w:val="0"/>
        <w:adjustRightInd w:val="0"/>
        <w:jc w:val="both"/>
        <w:rPr>
          <w:i/>
          <w:iCs/>
          <w:sz w:val="20"/>
          <w:lang w:val="ro-RO"/>
        </w:rPr>
      </w:pPr>
      <w:r w:rsidRPr="00CE256C">
        <w:rPr>
          <w:i/>
          <w:iCs/>
          <w:sz w:val="20"/>
          <w:szCs w:val="20"/>
          <w:lang w:val="ro-RO"/>
        </w:rPr>
        <w:t xml:space="preserve">în vederea </w:t>
      </w:r>
      <w:proofErr w:type="spellStart"/>
      <w:r w:rsidRPr="00CE256C">
        <w:rPr>
          <w:i/>
          <w:iCs/>
          <w:sz w:val="20"/>
          <w:szCs w:val="20"/>
          <w:lang w:val="ro-RO"/>
        </w:rPr>
        <w:t>îmbunătăţirii</w:t>
      </w:r>
      <w:proofErr w:type="spellEnd"/>
      <w:r w:rsidRPr="00CE256C">
        <w:rPr>
          <w:i/>
          <w:iCs/>
          <w:sz w:val="20"/>
          <w:szCs w:val="20"/>
          <w:lang w:val="ro-RO"/>
        </w:rPr>
        <w:t xml:space="preserve"> </w:t>
      </w:r>
      <w:proofErr w:type="spellStart"/>
      <w:r w:rsidRPr="00CE256C">
        <w:rPr>
          <w:i/>
          <w:iCs/>
          <w:sz w:val="20"/>
          <w:szCs w:val="20"/>
          <w:lang w:val="ro-RO"/>
        </w:rPr>
        <w:t>calităţii</w:t>
      </w:r>
      <w:proofErr w:type="spellEnd"/>
      <w:r w:rsidRPr="00CE256C">
        <w:rPr>
          <w:i/>
          <w:iCs/>
          <w:sz w:val="20"/>
          <w:szCs w:val="20"/>
          <w:lang w:val="ro-RO"/>
        </w:rPr>
        <w:t xml:space="preserve"> procesului didactic </w:t>
      </w:r>
      <w:proofErr w:type="spellStart"/>
      <w:r w:rsidRPr="00CE256C">
        <w:rPr>
          <w:i/>
          <w:iCs/>
          <w:sz w:val="20"/>
          <w:szCs w:val="20"/>
          <w:lang w:val="ro-RO"/>
        </w:rPr>
        <w:t>şi</w:t>
      </w:r>
      <w:proofErr w:type="spellEnd"/>
      <w:r w:rsidRPr="00CE256C">
        <w:rPr>
          <w:i/>
          <w:iCs/>
          <w:sz w:val="20"/>
          <w:szCs w:val="20"/>
          <w:lang w:val="ro-RO"/>
        </w:rPr>
        <w:t xml:space="preserve"> de </w:t>
      </w:r>
      <w:proofErr w:type="spellStart"/>
      <w:r w:rsidRPr="00CE256C">
        <w:rPr>
          <w:i/>
          <w:iCs/>
          <w:sz w:val="20"/>
          <w:szCs w:val="20"/>
          <w:lang w:val="ro-RO"/>
        </w:rPr>
        <w:t>învăţământ</w:t>
      </w:r>
      <w:proofErr w:type="spellEnd"/>
      <w:r w:rsidRPr="00CE256C">
        <w:rPr>
          <w:i/>
          <w:iCs/>
          <w:sz w:val="20"/>
          <w:szCs w:val="20"/>
          <w:lang w:val="ro-RO"/>
        </w:rPr>
        <w:t xml:space="preserve">, vă rugăm să </w:t>
      </w:r>
      <w:proofErr w:type="spellStart"/>
      <w:r w:rsidRPr="00CE256C">
        <w:rPr>
          <w:i/>
          <w:iCs/>
          <w:sz w:val="20"/>
          <w:szCs w:val="20"/>
          <w:lang w:val="ro-RO"/>
        </w:rPr>
        <w:t>evaluaţi</w:t>
      </w:r>
      <w:proofErr w:type="spellEnd"/>
      <w:r w:rsidRPr="00CE256C">
        <w:rPr>
          <w:i/>
          <w:iCs/>
          <w:sz w:val="20"/>
          <w:szCs w:val="20"/>
          <w:lang w:val="ro-RO"/>
        </w:rPr>
        <w:t xml:space="preserve"> </w:t>
      </w:r>
      <w:proofErr w:type="spellStart"/>
      <w:r w:rsidRPr="00CE256C">
        <w:rPr>
          <w:i/>
          <w:iCs/>
          <w:sz w:val="20"/>
          <w:szCs w:val="20"/>
          <w:lang w:val="ro-RO"/>
        </w:rPr>
        <w:t>critico</w:t>
      </w:r>
      <w:proofErr w:type="spellEnd"/>
      <w:r w:rsidRPr="00CE256C">
        <w:rPr>
          <w:i/>
          <w:iCs/>
          <w:sz w:val="20"/>
          <w:szCs w:val="20"/>
          <w:lang w:val="ro-RO"/>
        </w:rPr>
        <w:t xml:space="preserve">-constructiv activitatea </w:t>
      </w:r>
      <w:proofErr w:type="spellStart"/>
      <w:r w:rsidRPr="00CE256C">
        <w:rPr>
          <w:i/>
          <w:iCs/>
          <w:sz w:val="20"/>
          <w:szCs w:val="20"/>
          <w:lang w:val="ro-RO"/>
        </w:rPr>
        <w:t>desfăşurată</w:t>
      </w:r>
      <w:proofErr w:type="spellEnd"/>
      <w:r w:rsidRPr="00CE256C">
        <w:rPr>
          <w:i/>
          <w:iCs/>
          <w:sz w:val="20"/>
          <w:szCs w:val="20"/>
          <w:lang w:val="ro-RO"/>
        </w:rPr>
        <w:t xml:space="preserve"> la</w:t>
      </w:r>
    </w:p>
    <w:p w14:paraId="289BD49F" w14:textId="77777777" w:rsidR="00D56195" w:rsidRPr="00CE256C" w:rsidRDefault="00D56195" w:rsidP="00D56195">
      <w:pPr>
        <w:widowControl w:val="0"/>
        <w:autoSpaceDE w:val="0"/>
        <w:autoSpaceDN w:val="0"/>
        <w:adjustRightInd w:val="0"/>
        <w:rPr>
          <w:b/>
          <w:i/>
          <w:sz w:val="20"/>
          <w:szCs w:val="20"/>
          <w:lang w:val="ro-RO"/>
        </w:rPr>
      </w:pPr>
      <w:r w:rsidRPr="00CE256C">
        <w:rPr>
          <w:b/>
          <w:i/>
          <w:sz w:val="20"/>
          <w:szCs w:val="20"/>
          <w:lang w:val="ro-RO"/>
        </w:rPr>
        <w:t>UNIVERSITATEA DIN ORADEA</w:t>
      </w:r>
    </w:p>
    <w:p w14:paraId="7D388EFB" w14:textId="77777777" w:rsidR="00D56195" w:rsidRPr="00CE256C" w:rsidRDefault="00D56195" w:rsidP="00D56195">
      <w:pPr>
        <w:widowControl w:val="0"/>
        <w:autoSpaceDE w:val="0"/>
        <w:autoSpaceDN w:val="0"/>
        <w:adjustRightInd w:val="0"/>
        <w:rPr>
          <w:b/>
          <w:i/>
          <w:caps/>
          <w:sz w:val="20"/>
          <w:szCs w:val="20"/>
          <w:lang w:val="ro-RO"/>
        </w:rPr>
      </w:pPr>
      <w:r w:rsidRPr="00CE256C">
        <w:rPr>
          <w:b/>
          <w:i/>
          <w:caps/>
          <w:sz w:val="20"/>
          <w:szCs w:val="20"/>
          <w:lang w:val="ro-RO"/>
        </w:rPr>
        <w:t>DEPARTAMENTUL PENTRU ÎNVĂŢĂMÂNT LA DISTANŢĂ ŞI ÎNVĂŢĂMÂNT CU FRECVENŢĂ REDUSĂ</w:t>
      </w:r>
    </w:p>
    <w:p w14:paraId="7DD22E5D" w14:textId="77777777" w:rsidR="00D56195" w:rsidRPr="00CE256C" w:rsidRDefault="00D56195" w:rsidP="00D56195">
      <w:pPr>
        <w:widowControl w:val="0"/>
        <w:autoSpaceDE w:val="0"/>
        <w:autoSpaceDN w:val="0"/>
        <w:adjustRightInd w:val="0"/>
        <w:rPr>
          <w:caps/>
          <w:sz w:val="20"/>
          <w:szCs w:val="20"/>
          <w:lang w:val="ro-RO"/>
        </w:rPr>
      </w:pPr>
      <w:r w:rsidRPr="00CE256C">
        <w:rPr>
          <w:b/>
          <w:i/>
          <w:caps/>
          <w:sz w:val="20"/>
          <w:szCs w:val="20"/>
          <w:lang w:val="ro-RO"/>
        </w:rPr>
        <w:t>Facultatea _</w:t>
      </w:r>
      <w:r w:rsidRPr="00CE256C">
        <w:rPr>
          <w:caps/>
          <w:sz w:val="20"/>
          <w:szCs w:val="20"/>
          <w:lang w:val="ro-RO"/>
        </w:rPr>
        <w:t>__________________________________________________</w:t>
      </w:r>
    </w:p>
    <w:p w14:paraId="0349974E" w14:textId="77777777" w:rsidR="00D56195" w:rsidRPr="00CE256C" w:rsidRDefault="00D56195" w:rsidP="00D56195">
      <w:pPr>
        <w:widowControl w:val="0"/>
        <w:autoSpaceDE w:val="0"/>
        <w:autoSpaceDN w:val="0"/>
        <w:adjustRightInd w:val="0"/>
        <w:rPr>
          <w:sz w:val="20"/>
          <w:lang w:val="ro-RO"/>
        </w:rPr>
      </w:pPr>
      <w:r w:rsidRPr="00CE256C">
        <w:rPr>
          <w:b/>
          <w:bCs/>
          <w:i/>
          <w:iCs/>
          <w:sz w:val="20"/>
          <w:szCs w:val="20"/>
          <w:lang w:val="ro-RO"/>
        </w:rPr>
        <w:t xml:space="preserve">DISCIPLINA </w:t>
      </w:r>
      <w:r w:rsidRPr="00CE256C">
        <w:rPr>
          <w:b/>
          <w:bCs/>
          <w:i/>
          <w:iCs/>
          <w:sz w:val="20"/>
          <w:szCs w:val="20"/>
          <w:u w:val="single"/>
          <w:lang w:val="ro-RO"/>
        </w:rPr>
        <w:tab/>
      </w:r>
      <w:r w:rsidRPr="00CE256C">
        <w:rPr>
          <w:b/>
          <w:bCs/>
          <w:i/>
          <w:iCs/>
          <w:sz w:val="20"/>
          <w:szCs w:val="20"/>
          <w:u w:val="single"/>
          <w:lang w:val="ro-RO"/>
        </w:rPr>
        <w:tab/>
      </w:r>
      <w:r w:rsidRPr="00CE256C">
        <w:rPr>
          <w:b/>
          <w:bCs/>
          <w:i/>
          <w:iCs/>
          <w:sz w:val="20"/>
          <w:szCs w:val="20"/>
          <w:u w:val="single"/>
          <w:lang w:val="ro-RO"/>
        </w:rPr>
        <w:tab/>
      </w:r>
      <w:r w:rsidRPr="00CE256C">
        <w:rPr>
          <w:b/>
          <w:bCs/>
          <w:i/>
          <w:iCs/>
          <w:sz w:val="20"/>
          <w:szCs w:val="20"/>
          <w:u w:val="single"/>
          <w:lang w:val="ro-RO"/>
        </w:rPr>
        <w:tab/>
      </w:r>
      <w:r w:rsidRPr="00CE256C">
        <w:rPr>
          <w:b/>
          <w:bCs/>
          <w:i/>
          <w:iCs/>
          <w:sz w:val="20"/>
          <w:szCs w:val="20"/>
          <w:u w:val="single"/>
          <w:lang w:val="ro-RO"/>
        </w:rPr>
        <w:tab/>
      </w:r>
      <w:r w:rsidRPr="00CE256C">
        <w:rPr>
          <w:b/>
          <w:bCs/>
          <w:i/>
          <w:iCs/>
          <w:sz w:val="20"/>
          <w:szCs w:val="20"/>
          <w:u w:val="single"/>
          <w:lang w:val="ro-RO"/>
        </w:rPr>
        <w:tab/>
      </w:r>
      <w:r w:rsidRPr="00CE256C">
        <w:rPr>
          <w:b/>
          <w:bCs/>
          <w:i/>
          <w:iCs/>
          <w:sz w:val="20"/>
          <w:szCs w:val="20"/>
          <w:u w:val="single"/>
          <w:lang w:val="ro-RO"/>
        </w:rPr>
        <w:tab/>
      </w:r>
      <w:r w:rsidRPr="00CE256C">
        <w:rPr>
          <w:b/>
          <w:bCs/>
          <w:i/>
          <w:iCs/>
          <w:sz w:val="20"/>
          <w:szCs w:val="20"/>
          <w:u w:val="single"/>
          <w:lang w:val="ro-RO"/>
        </w:rPr>
        <w:tab/>
      </w:r>
      <w:r w:rsidRPr="00CE256C">
        <w:rPr>
          <w:sz w:val="20"/>
          <w:szCs w:val="20"/>
          <w:lang w:val="ro-RO"/>
        </w:rPr>
        <w:tab/>
      </w:r>
    </w:p>
    <w:p w14:paraId="393E4601" w14:textId="77777777" w:rsidR="00D56195" w:rsidRPr="00CE256C" w:rsidRDefault="00D56195" w:rsidP="00D56195">
      <w:pPr>
        <w:widowControl w:val="0"/>
        <w:autoSpaceDE w:val="0"/>
        <w:autoSpaceDN w:val="0"/>
        <w:adjustRightInd w:val="0"/>
        <w:jc w:val="both"/>
        <w:rPr>
          <w:sz w:val="20"/>
          <w:u w:val="single"/>
          <w:lang w:val="ro-RO"/>
        </w:rPr>
      </w:pPr>
      <w:r w:rsidRPr="00CE256C">
        <w:rPr>
          <w:b/>
          <w:bCs/>
          <w:i/>
          <w:iCs/>
          <w:sz w:val="20"/>
          <w:szCs w:val="20"/>
          <w:lang w:val="ro-RO"/>
        </w:rPr>
        <w:t xml:space="preserve">COORDONATOR DE DISCIPLINĂ </w:t>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r w:rsidRPr="00CE256C">
        <w:rPr>
          <w:sz w:val="20"/>
          <w:szCs w:val="20"/>
          <w:u w:val="single"/>
          <w:lang w:val="ro-RO"/>
        </w:rPr>
        <w:tab/>
      </w:r>
    </w:p>
    <w:p w14:paraId="251076D3" w14:textId="77777777" w:rsidR="00D56195" w:rsidRPr="00CE256C" w:rsidRDefault="00D56195" w:rsidP="00D56195">
      <w:pPr>
        <w:pStyle w:val="Corptext"/>
        <w:jc w:val="both"/>
        <w:rPr>
          <w:sz w:val="16"/>
          <w:szCs w:val="16"/>
          <w:lang w:val="ro-RO"/>
        </w:rPr>
      </w:pPr>
      <w:r w:rsidRPr="00CE256C">
        <w:rPr>
          <w:sz w:val="18"/>
          <w:szCs w:val="18"/>
          <w:lang w:val="ro-RO"/>
        </w:rPr>
        <w:t xml:space="preserve">În acest scop, vă rugăm să </w:t>
      </w:r>
      <w:proofErr w:type="spellStart"/>
      <w:r w:rsidRPr="00CE256C">
        <w:rPr>
          <w:sz w:val="18"/>
          <w:szCs w:val="18"/>
          <w:lang w:val="ro-RO"/>
        </w:rPr>
        <w:t>marcaţi</w:t>
      </w:r>
      <w:proofErr w:type="spellEnd"/>
      <w:r w:rsidRPr="00CE256C">
        <w:rPr>
          <w:sz w:val="18"/>
          <w:szCs w:val="18"/>
          <w:lang w:val="ro-RO"/>
        </w:rPr>
        <w:t xml:space="preserve">, cu X, în </w:t>
      </w:r>
      <w:proofErr w:type="spellStart"/>
      <w:r w:rsidRPr="00CE256C">
        <w:rPr>
          <w:sz w:val="18"/>
          <w:szCs w:val="18"/>
          <w:lang w:val="ro-RO"/>
        </w:rPr>
        <w:t>căsuţa</w:t>
      </w:r>
      <w:proofErr w:type="spellEnd"/>
      <w:r w:rsidRPr="00CE256C">
        <w:rPr>
          <w:sz w:val="18"/>
          <w:szCs w:val="18"/>
          <w:lang w:val="ro-RO"/>
        </w:rPr>
        <w:t xml:space="preserve"> corespunzătoare, gradul de </w:t>
      </w:r>
      <w:proofErr w:type="spellStart"/>
      <w:r w:rsidRPr="00CE256C">
        <w:rPr>
          <w:sz w:val="18"/>
          <w:szCs w:val="18"/>
          <w:lang w:val="ro-RO"/>
        </w:rPr>
        <w:t>aderenţă</w:t>
      </w:r>
      <w:proofErr w:type="spellEnd"/>
      <w:r w:rsidRPr="00CE256C">
        <w:rPr>
          <w:sz w:val="18"/>
          <w:szCs w:val="18"/>
          <w:lang w:val="ro-RO"/>
        </w:rPr>
        <w:t xml:space="preserve"> la următoarele </w:t>
      </w:r>
      <w:proofErr w:type="spellStart"/>
      <w:r w:rsidRPr="00CE256C">
        <w:rPr>
          <w:sz w:val="18"/>
          <w:szCs w:val="18"/>
          <w:lang w:val="ro-RO"/>
        </w:rPr>
        <w:t>afirmaţii</w:t>
      </w:r>
      <w:proofErr w:type="spellEnd"/>
      <w:r w:rsidRPr="00CE256C">
        <w:rPr>
          <w:sz w:val="18"/>
          <w:szCs w:val="18"/>
          <w:lang w:val="ro-RO"/>
        </w:rPr>
        <w:t xml:space="preserve">. Rezultatul acestui chestionar constituie baza unor analize menite să ducă la </w:t>
      </w:r>
      <w:proofErr w:type="spellStart"/>
      <w:r w:rsidRPr="00CE256C">
        <w:rPr>
          <w:sz w:val="18"/>
          <w:szCs w:val="18"/>
          <w:lang w:val="ro-RO"/>
        </w:rPr>
        <w:t>îmbunătăţirea</w:t>
      </w:r>
      <w:proofErr w:type="spellEnd"/>
      <w:r w:rsidRPr="00CE256C">
        <w:rPr>
          <w:sz w:val="18"/>
          <w:szCs w:val="18"/>
          <w:lang w:val="ro-RO"/>
        </w:rPr>
        <w:t xml:space="preserve"> viitoare a </w:t>
      </w:r>
      <w:proofErr w:type="spellStart"/>
      <w:r w:rsidRPr="00CE256C">
        <w:rPr>
          <w:sz w:val="18"/>
          <w:szCs w:val="18"/>
          <w:lang w:val="ro-RO"/>
        </w:rPr>
        <w:t>calităţii</w:t>
      </w:r>
      <w:proofErr w:type="spellEnd"/>
      <w:r w:rsidRPr="00CE256C">
        <w:rPr>
          <w:sz w:val="18"/>
          <w:szCs w:val="18"/>
          <w:lang w:val="ro-RO"/>
        </w:rPr>
        <w:t xml:space="preserve"> </w:t>
      </w:r>
      <w:proofErr w:type="spellStart"/>
      <w:r w:rsidRPr="00CE256C">
        <w:rPr>
          <w:sz w:val="18"/>
          <w:szCs w:val="18"/>
          <w:lang w:val="ro-RO"/>
        </w:rPr>
        <w:t>învăţământului</w:t>
      </w:r>
      <w:proofErr w:type="spellEnd"/>
      <w:r w:rsidRPr="00CE256C">
        <w:rPr>
          <w:sz w:val="18"/>
          <w:szCs w:val="18"/>
          <w:lang w:val="ro-RO"/>
        </w:rPr>
        <w:t xml:space="preserve"> la </w:t>
      </w:r>
      <w:proofErr w:type="spellStart"/>
      <w:r w:rsidRPr="00CE256C">
        <w:rPr>
          <w:sz w:val="18"/>
          <w:szCs w:val="18"/>
          <w:lang w:val="ro-RO"/>
        </w:rPr>
        <w:t>distanţă</w:t>
      </w:r>
      <w:proofErr w:type="spellEnd"/>
      <w:r w:rsidRPr="00CE256C">
        <w:rPr>
          <w:sz w:val="18"/>
          <w:szCs w:val="18"/>
          <w:lang w:val="ro-RO"/>
        </w:rPr>
        <w:t xml:space="preserve"> / cu frecvență redusă din Facultatea noastră.</w:t>
      </w:r>
    </w:p>
    <w:p w14:paraId="03AB3AB2" w14:textId="77777777" w:rsidR="00D56195" w:rsidRPr="00CE256C" w:rsidRDefault="00D56195" w:rsidP="00D56195">
      <w:pPr>
        <w:widowControl w:val="0"/>
        <w:autoSpaceDE w:val="0"/>
        <w:autoSpaceDN w:val="0"/>
        <w:adjustRightInd w:val="0"/>
        <w:rPr>
          <w:sz w:val="17"/>
          <w:szCs w:val="17"/>
          <w:lang w:val="ro-RO"/>
        </w:rPr>
      </w:pPr>
    </w:p>
    <w:p w14:paraId="5AF7816D" w14:textId="77777777" w:rsidR="00D56195" w:rsidRPr="00CE256C" w:rsidRDefault="00D56195" w:rsidP="00D56195">
      <w:pPr>
        <w:pStyle w:val="numere"/>
        <w:numPr>
          <w:ilvl w:val="0"/>
          <w:numId w:val="44"/>
        </w:numPr>
        <w:tabs>
          <w:tab w:val="left" w:pos="360"/>
        </w:tabs>
        <w:spacing w:line="256" w:lineRule="auto"/>
        <w:jc w:val="both"/>
        <w:rPr>
          <w:b/>
          <w:bCs/>
          <w:lang w:val="ro-RO"/>
        </w:rPr>
      </w:pPr>
      <w:r w:rsidRPr="00CE256C">
        <w:rPr>
          <w:b/>
          <w:bCs/>
          <w:lang w:val="ro-RO"/>
        </w:rPr>
        <w:t xml:space="preserve">Coordonatorul de disciplină a prezentat la începutul semestrului conținutul </w:t>
      </w:r>
      <w:proofErr w:type="spellStart"/>
      <w:r w:rsidRPr="00CE256C">
        <w:rPr>
          <w:b/>
          <w:bCs/>
          <w:lang w:val="ro-RO"/>
        </w:rPr>
        <w:t>activitățiilor</w:t>
      </w:r>
      <w:proofErr w:type="spellEnd"/>
      <w:r w:rsidRPr="00CE256C">
        <w:rPr>
          <w:b/>
          <w:bCs/>
          <w:lang w:val="ro-RO"/>
        </w:rPr>
        <w:t xml:space="preserve"> didactice, bibliografia, modalitățile și criteriile de evaluare.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2BF78D6C" w14:textId="77777777" w:rsidTr="00063A79">
        <w:tc>
          <w:tcPr>
            <w:tcW w:w="2083" w:type="dxa"/>
            <w:gridSpan w:val="7"/>
            <w:tcBorders>
              <w:top w:val="nil"/>
              <w:left w:val="nil"/>
              <w:bottom w:val="nil"/>
              <w:right w:val="nil"/>
            </w:tcBorders>
            <w:vAlign w:val="center"/>
            <w:hideMark/>
          </w:tcPr>
          <w:p w14:paraId="642D065E"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2E5A20D6"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52AA7FAB"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71F0995C"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3638613F"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7575C54D" w14:textId="77777777" w:rsidTr="00063A79">
        <w:trPr>
          <w:cantSplit/>
          <w:trHeight w:val="308"/>
        </w:trPr>
        <w:tc>
          <w:tcPr>
            <w:tcW w:w="295" w:type="dxa"/>
            <w:tcBorders>
              <w:top w:val="nil"/>
              <w:left w:val="nil"/>
              <w:bottom w:val="nil"/>
              <w:right w:val="nil"/>
            </w:tcBorders>
            <w:vAlign w:val="center"/>
          </w:tcPr>
          <w:p w14:paraId="52F9326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3D0FDF9B" w14:textId="77777777" w:rsidR="00D56195" w:rsidRPr="00CE256C" w:rsidRDefault="00D56195" w:rsidP="00063A79">
            <w:pPr>
              <w:widowControl w:val="0"/>
              <w:autoSpaceDE w:val="0"/>
              <w:autoSpaceDN w:val="0"/>
              <w:adjustRightInd w:val="0"/>
              <w:jc w:val="center"/>
              <w:rPr>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250201A5"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5905E398"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51F91117"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5B117526"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47C80BD2"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607A4909"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E50BEA0"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0AADF09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DF3C35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B99F5C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C7712A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F13B3C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31E5107E"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BB68FF5"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65BD903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45211C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B81C96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D19404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CC3A9E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95AC38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0A0C41D4"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3461A71"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03710BE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2E2BF9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FDCC47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36912E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107A28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CF3EB9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44A2D18F"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54E2787"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124F31F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33BEAD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CAC9FA8" w14:textId="77777777" w:rsidR="00D56195" w:rsidRPr="00CE256C" w:rsidRDefault="00D56195" w:rsidP="00063A79">
            <w:pPr>
              <w:widowControl w:val="0"/>
              <w:autoSpaceDE w:val="0"/>
              <w:autoSpaceDN w:val="0"/>
              <w:adjustRightInd w:val="0"/>
              <w:jc w:val="center"/>
              <w:rPr>
                <w:sz w:val="20"/>
                <w:lang w:val="ro-RO" w:eastAsia="zh-CN"/>
              </w:rPr>
            </w:pPr>
          </w:p>
        </w:tc>
      </w:tr>
    </w:tbl>
    <w:p w14:paraId="421F0093" w14:textId="77777777" w:rsidR="00D56195" w:rsidRPr="00CE256C" w:rsidRDefault="00D56195" w:rsidP="00D56195">
      <w:pPr>
        <w:pStyle w:val="numere"/>
        <w:numPr>
          <w:ilvl w:val="0"/>
          <w:numId w:val="0"/>
        </w:numPr>
        <w:tabs>
          <w:tab w:val="left" w:pos="717"/>
        </w:tabs>
        <w:rPr>
          <w:b/>
          <w:bCs/>
          <w:lang w:val="ro-RO"/>
        </w:rPr>
      </w:pPr>
    </w:p>
    <w:p w14:paraId="3A65ECEE" w14:textId="77777777" w:rsidR="00D56195" w:rsidRPr="00CE256C" w:rsidRDefault="00D56195" w:rsidP="00D56195">
      <w:pPr>
        <w:pStyle w:val="numere"/>
        <w:numPr>
          <w:ilvl w:val="0"/>
          <w:numId w:val="44"/>
        </w:numPr>
        <w:tabs>
          <w:tab w:val="left" w:pos="360"/>
          <w:tab w:val="left" w:pos="931"/>
        </w:tabs>
        <w:spacing w:after="200" w:line="276" w:lineRule="auto"/>
        <w:rPr>
          <w:b/>
          <w:bCs/>
          <w:lang w:val="ro-RO"/>
        </w:rPr>
      </w:pPr>
      <w:r w:rsidRPr="00CE256C">
        <w:rPr>
          <w:b/>
          <w:bCs/>
          <w:lang w:val="ro-RO"/>
        </w:rPr>
        <w:t>Suportul de studiu individual urmează o structură logică, bine alcătuită.</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17EFCFAD" w14:textId="77777777" w:rsidTr="00063A79">
        <w:tc>
          <w:tcPr>
            <w:tcW w:w="2083" w:type="dxa"/>
            <w:gridSpan w:val="7"/>
            <w:tcBorders>
              <w:top w:val="nil"/>
              <w:left w:val="nil"/>
              <w:bottom w:val="nil"/>
              <w:right w:val="nil"/>
            </w:tcBorders>
            <w:vAlign w:val="center"/>
            <w:hideMark/>
          </w:tcPr>
          <w:p w14:paraId="733F4505"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5D47B37F"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22BDF185"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6BE741BF"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21D232B3"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71234ED3" w14:textId="77777777" w:rsidTr="00063A79">
        <w:trPr>
          <w:cantSplit/>
          <w:trHeight w:val="308"/>
        </w:trPr>
        <w:tc>
          <w:tcPr>
            <w:tcW w:w="295" w:type="dxa"/>
            <w:tcBorders>
              <w:top w:val="nil"/>
              <w:left w:val="nil"/>
              <w:bottom w:val="nil"/>
              <w:right w:val="nil"/>
            </w:tcBorders>
            <w:vAlign w:val="center"/>
          </w:tcPr>
          <w:p w14:paraId="65FEE0B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7E0071AC" w14:textId="77777777" w:rsidR="00D56195" w:rsidRPr="00CE256C" w:rsidRDefault="00D56195" w:rsidP="00063A79">
            <w:pPr>
              <w:widowControl w:val="0"/>
              <w:autoSpaceDE w:val="0"/>
              <w:autoSpaceDN w:val="0"/>
              <w:adjustRightInd w:val="0"/>
              <w:jc w:val="center"/>
              <w:rPr>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7215CA78"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49054884"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6ABBD195"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426434F8"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1950E0E4"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4ED059A7"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A0C38CE"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31EC083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703BD2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57BA00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2B8501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3E4765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3E9BC89C"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96BD193"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3853EA7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657A17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AD9325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96CCF4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E57CB8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926D40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019FF06D"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FD732B4"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2DC10A9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1BF46B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2081BB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C1B26E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8B017F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694BB2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72DCED4F"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088EBB5"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3FC749E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B6B2A3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94041A6" w14:textId="77777777" w:rsidR="00D56195" w:rsidRPr="00CE256C" w:rsidRDefault="00D56195" w:rsidP="00063A79">
            <w:pPr>
              <w:widowControl w:val="0"/>
              <w:autoSpaceDE w:val="0"/>
              <w:autoSpaceDN w:val="0"/>
              <w:adjustRightInd w:val="0"/>
              <w:jc w:val="center"/>
              <w:rPr>
                <w:sz w:val="20"/>
                <w:lang w:val="ro-RO" w:eastAsia="zh-CN"/>
              </w:rPr>
            </w:pPr>
          </w:p>
        </w:tc>
      </w:tr>
    </w:tbl>
    <w:p w14:paraId="7293E677" w14:textId="77777777" w:rsidR="00D56195" w:rsidRPr="00CE256C" w:rsidRDefault="00D56195" w:rsidP="00D56195">
      <w:pPr>
        <w:rPr>
          <w:sz w:val="16"/>
          <w:szCs w:val="16"/>
          <w:lang w:val="ro-RO"/>
        </w:rPr>
      </w:pPr>
    </w:p>
    <w:p w14:paraId="2EFD6023" w14:textId="77777777" w:rsidR="00D56195" w:rsidRPr="00CE256C" w:rsidRDefault="00D56195" w:rsidP="00D56195">
      <w:pPr>
        <w:pStyle w:val="numere"/>
        <w:numPr>
          <w:ilvl w:val="0"/>
          <w:numId w:val="44"/>
        </w:numPr>
        <w:tabs>
          <w:tab w:val="left" w:pos="360"/>
          <w:tab w:val="left" w:pos="931"/>
        </w:tabs>
        <w:spacing w:after="200" w:line="276" w:lineRule="auto"/>
        <w:rPr>
          <w:b/>
          <w:bCs/>
          <w:lang w:val="ro-RO"/>
        </w:rPr>
      </w:pPr>
      <w:r w:rsidRPr="00CE256C">
        <w:rPr>
          <w:b/>
          <w:bCs/>
          <w:lang w:val="ro-RO"/>
        </w:rPr>
        <w:t xml:space="preserve">Suportul pentru studiul individual mi-a asigurat o bună </w:t>
      </w:r>
      <w:proofErr w:type="spellStart"/>
      <w:r w:rsidRPr="00CE256C">
        <w:rPr>
          <w:b/>
          <w:bCs/>
          <w:lang w:val="ro-RO"/>
        </w:rPr>
        <w:t>înţelegere</w:t>
      </w:r>
      <w:proofErr w:type="spellEnd"/>
      <w:r w:rsidRPr="00CE256C">
        <w:rPr>
          <w:b/>
          <w:bCs/>
          <w:lang w:val="ro-RO"/>
        </w:rPr>
        <w:t xml:space="preserve"> </w:t>
      </w:r>
      <w:proofErr w:type="spellStart"/>
      <w:r w:rsidRPr="00CE256C">
        <w:rPr>
          <w:b/>
          <w:bCs/>
          <w:lang w:val="ro-RO"/>
        </w:rPr>
        <w:t>şi</w:t>
      </w:r>
      <w:proofErr w:type="spellEnd"/>
      <w:r w:rsidRPr="00CE256C">
        <w:rPr>
          <w:b/>
          <w:bCs/>
          <w:lang w:val="ro-RO"/>
        </w:rPr>
        <w:t xml:space="preserve"> a constituit un sprijin în pregătirea pentru examen.</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60DC2A32" w14:textId="77777777" w:rsidTr="00063A79">
        <w:tc>
          <w:tcPr>
            <w:tcW w:w="2083" w:type="dxa"/>
            <w:gridSpan w:val="7"/>
            <w:tcBorders>
              <w:top w:val="nil"/>
              <w:left w:val="nil"/>
              <w:bottom w:val="nil"/>
              <w:right w:val="nil"/>
            </w:tcBorders>
            <w:vAlign w:val="center"/>
            <w:hideMark/>
          </w:tcPr>
          <w:p w14:paraId="495DF0C3"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33EA3EB5"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3C7485BD"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5D3B7149"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4C75DE40"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12E4E099" w14:textId="77777777" w:rsidTr="00063A79">
        <w:trPr>
          <w:cantSplit/>
          <w:trHeight w:val="308"/>
        </w:trPr>
        <w:tc>
          <w:tcPr>
            <w:tcW w:w="295" w:type="dxa"/>
            <w:tcBorders>
              <w:top w:val="nil"/>
              <w:left w:val="nil"/>
              <w:bottom w:val="nil"/>
              <w:right w:val="nil"/>
            </w:tcBorders>
            <w:vAlign w:val="center"/>
          </w:tcPr>
          <w:p w14:paraId="794B9E0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64FB230D" w14:textId="77777777" w:rsidR="00D56195" w:rsidRPr="00CE256C" w:rsidRDefault="00D56195" w:rsidP="00063A79">
            <w:pPr>
              <w:widowControl w:val="0"/>
              <w:autoSpaceDE w:val="0"/>
              <w:autoSpaceDN w:val="0"/>
              <w:adjustRightInd w:val="0"/>
              <w:jc w:val="center"/>
              <w:rPr>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117C8AC2"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71E3F091"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5090DE70"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60B260F4"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363E4A8E"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0EBF023B"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0C54057"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3A42183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4A7717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6B97FC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567FE6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197EB9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7C350951"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9B35AFE"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10B691C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703280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F2473B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478B43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5A5547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2A5B6C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0A6141C4"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024B765"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2B9C8A9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F7C8D3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842DEE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86D64C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7BF4C7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0E4E02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2777DBC3"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C368608"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12C0B19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56A52D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AF8B92D" w14:textId="77777777" w:rsidR="00D56195" w:rsidRPr="00CE256C" w:rsidRDefault="00D56195" w:rsidP="00063A79">
            <w:pPr>
              <w:widowControl w:val="0"/>
              <w:autoSpaceDE w:val="0"/>
              <w:autoSpaceDN w:val="0"/>
              <w:adjustRightInd w:val="0"/>
              <w:jc w:val="center"/>
              <w:rPr>
                <w:sz w:val="20"/>
                <w:lang w:val="ro-RO" w:eastAsia="zh-CN"/>
              </w:rPr>
            </w:pPr>
          </w:p>
        </w:tc>
      </w:tr>
    </w:tbl>
    <w:p w14:paraId="7188FA9C" w14:textId="77777777" w:rsidR="00D56195" w:rsidRPr="00CE256C" w:rsidRDefault="00D56195" w:rsidP="00D56195">
      <w:pPr>
        <w:rPr>
          <w:sz w:val="16"/>
          <w:szCs w:val="16"/>
          <w:lang w:val="ro-RO"/>
        </w:rPr>
      </w:pPr>
    </w:p>
    <w:p w14:paraId="2F03393F" w14:textId="77777777" w:rsidR="00D56195" w:rsidRPr="00CE256C" w:rsidRDefault="00D56195" w:rsidP="00D56195">
      <w:pPr>
        <w:pStyle w:val="numere"/>
        <w:numPr>
          <w:ilvl w:val="0"/>
          <w:numId w:val="44"/>
        </w:numPr>
        <w:tabs>
          <w:tab w:val="left" w:pos="360"/>
          <w:tab w:val="left" w:pos="931"/>
        </w:tabs>
        <w:spacing w:after="200" w:line="276" w:lineRule="auto"/>
        <w:rPr>
          <w:b/>
          <w:bCs/>
          <w:lang w:val="ro-RO"/>
        </w:rPr>
      </w:pPr>
      <w:r w:rsidRPr="00CE256C">
        <w:rPr>
          <w:b/>
          <w:bCs/>
          <w:lang w:val="ro-RO"/>
        </w:rPr>
        <w:t>Suportul pentru studiu individual a fost util pentru realizarea temelor de control.</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28BCCD40" w14:textId="77777777" w:rsidTr="00063A79">
        <w:tc>
          <w:tcPr>
            <w:tcW w:w="2083" w:type="dxa"/>
            <w:gridSpan w:val="7"/>
            <w:tcBorders>
              <w:top w:val="nil"/>
              <w:left w:val="nil"/>
              <w:bottom w:val="nil"/>
              <w:right w:val="nil"/>
            </w:tcBorders>
            <w:vAlign w:val="center"/>
            <w:hideMark/>
          </w:tcPr>
          <w:p w14:paraId="29B7E20E"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0E680775"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47F2DB36"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4AD079F0"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3AE2C56D"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31F7C740" w14:textId="77777777" w:rsidTr="00063A79">
        <w:trPr>
          <w:cantSplit/>
          <w:trHeight w:val="308"/>
        </w:trPr>
        <w:tc>
          <w:tcPr>
            <w:tcW w:w="295" w:type="dxa"/>
            <w:tcBorders>
              <w:top w:val="nil"/>
              <w:left w:val="nil"/>
              <w:bottom w:val="nil"/>
              <w:right w:val="nil"/>
            </w:tcBorders>
            <w:vAlign w:val="center"/>
          </w:tcPr>
          <w:p w14:paraId="6E1AE43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18B3101E" w14:textId="77777777" w:rsidR="00D56195" w:rsidRPr="00CE256C" w:rsidRDefault="00D56195" w:rsidP="00063A79">
            <w:pPr>
              <w:widowControl w:val="0"/>
              <w:autoSpaceDE w:val="0"/>
              <w:autoSpaceDN w:val="0"/>
              <w:adjustRightInd w:val="0"/>
              <w:jc w:val="center"/>
              <w:rPr>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287E1076"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074A563D"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49DB0DB1"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73A92D98"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3C470872"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0C1BCA5E"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12F4088"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2CCB66B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23054F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3397E4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FAF044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843C30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0A9DB5F8"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F5A9713"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3162A5A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0797A7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F5B102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38860F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1FDD78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242150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7C2EB112"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64BEA77"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496E928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1F705F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CAD1A9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7E2EE3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7D9DDD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C2078D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74C8B3FB"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2ADA941"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6B43133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745988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3F826DE" w14:textId="77777777" w:rsidR="00D56195" w:rsidRPr="00CE256C" w:rsidRDefault="00D56195" w:rsidP="00063A79">
            <w:pPr>
              <w:widowControl w:val="0"/>
              <w:autoSpaceDE w:val="0"/>
              <w:autoSpaceDN w:val="0"/>
              <w:adjustRightInd w:val="0"/>
              <w:jc w:val="center"/>
              <w:rPr>
                <w:sz w:val="20"/>
                <w:lang w:val="ro-RO" w:eastAsia="zh-CN"/>
              </w:rPr>
            </w:pPr>
          </w:p>
        </w:tc>
      </w:tr>
    </w:tbl>
    <w:p w14:paraId="09A3A95C" w14:textId="77777777" w:rsidR="00D56195" w:rsidRPr="00CE256C" w:rsidRDefault="00D56195" w:rsidP="00D56195">
      <w:pPr>
        <w:rPr>
          <w:sz w:val="16"/>
          <w:szCs w:val="16"/>
          <w:lang w:val="ro-RO"/>
        </w:rPr>
      </w:pPr>
    </w:p>
    <w:p w14:paraId="66A4F05B" w14:textId="77777777" w:rsidR="00D56195" w:rsidRPr="00CE256C" w:rsidRDefault="00D56195" w:rsidP="00D56195">
      <w:pPr>
        <w:pStyle w:val="numere"/>
        <w:numPr>
          <w:ilvl w:val="0"/>
          <w:numId w:val="44"/>
        </w:numPr>
        <w:tabs>
          <w:tab w:val="left" w:pos="360"/>
        </w:tabs>
        <w:spacing w:line="256" w:lineRule="auto"/>
        <w:jc w:val="both"/>
        <w:rPr>
          <w:b/>
          <w:bCs/>
          <w:strike/>
          <w:lang w:val="ro-RO"/>
        </w:rPr>
      </w:pPr>
      <w:r w:rsidRPr="00CE256C">
        <w:rPr>
          <w:b/>
          <w:bCs/>
          <w:lang w:val="ro-RO"/>
        </w:rPr>
        <w:t>Volumul de informații transmise au fost suficiente astfel încât să dobândesc competențele prevăzute în fișa disciplinei.</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189AD586" w14:textId="77777777" w:rsidTr="00063A79">
        <w:tc>
          <w:tcPr>
            <w:tcW w:w="2083" w:type="dxa"/>
            <w:gridSpan w:val="7"/>
            <w:tcBorders>
              <w:top w:val="nil"/>
              <w:left w:val="nil"/>
              <w:bottom w:val="nil"/>
              <w:right w:val="nil"/>
            </w:tcBorders>
            <w:vAlign w:val="center"/>
            <w:hideMark/>
          </w:tcPr>
          <w:p w14:paraId="60A5CD44"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lastRenderedPageBreak/>
              <w:t>În foarte mare măsură</w:t>
            </w:r>
          </w:p>
        </w:tc>
        <w:tc>
          <w:tcPr>
            <w:tcW w:w="2084" w:type="dxa"/>
            <w:gridSpan w:val="7"/>
            <w:tcBorders>
              <w:top w:val="nil"/>
              <w:left w:val="nil"/>
              <w:bottom w:val="nil"/>
              <w:right w:val="nil"/>
            </w:tcBorders>
            <w:vAlign w:val="center"/>
            <w:hideMark/>
          </w:tcPr>
          <w:p w14:paraId="53C08D5B"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1CFBCC3B"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02D6A3B1"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7F526FE0"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1CAB314A" w14:textId="77777777" w:rsidTr="00063A79">
        <w:trPr>
          <w:cantSplit/>
          <w:trHeight w:val="308"/>
        </w:trPr>
        <w:tc>
          <w:tcPr>
            <w:tcW w:w="295" w:type="dxa"/>
            <w:tcBorders>
              <w:top w:val="nil"/>
              <w:left w:val="nil"/>
              <w:bottom w:val="nil"/>
              <w:right w:val="nil"/>
            </w:tcBorders>
            <w:vAlign w:val="center"/>
          </w:tcPr>
          <w:p w14:paraId="06FE248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5ECB7D38" w14:textId="77777777" w:rsidR="00D56195" w:rsidRPr="00CE256C" w:rsidRDefault="00D56195" w:rsidP="00063A79">
            <w:pPr>
              <w:widowControl w:val="0"/>
              <w:autoSpaceDE w:val="0"/>
              <w:autoSpaceDN w:val="0"/>
              <w:adjustRightInd w:val="0"/>
              <w:jc w:val="center"/>
              <w:rPr>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3F8FC00F"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08C7DCD0"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766ED779"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154D3AD7"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4ED70393"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29B10475"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704BF1E"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5C24A7B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54395D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CD90C7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DBFE82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639FF7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3A0AC6F5"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A7F8476"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19098C7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E5DA24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926F50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692DDB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B509CF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EA236E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5021E65B"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F8F1D1B"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705C6BC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4A06CE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97E435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BEB2D2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82F763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FD65E3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3DEA3096"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C56CFF2"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09744E8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DF491A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A8508B1" w14:textId="77777777" w:rsidR="00D56195" w:rsidRPr="00CE256C" w:rsidRDefault="00D56195" w:rsidP="00063A79">
            <w:pPr>
              <w:widowControl w:val="0"/>
              <w:autoSpaceDE w:val="0"/>
              <w:autoSpaceDN w:val="0"/>
              <w:adjustRightInd w:val="0"/>
              <w:jc w:val="center"/>
              <w:rPr>
                <w:sz w:val="20"/>
                <w:lang w:val="ro-RO" w:eastAsia="zh-CN"/>
              </w:rPr>
            </w:pPr>
          </w:p>
        </w:tc>
      </w:tr>
    </w:tbl>
    <w:p w14:paraId="6E8EA631" w14:textId="77777777" w:rsidR="00D56195" w:rsidRPr="00CE256C" w:rsidRDefault="00D56195" w:rsidP="00D56195">
      <w:pPr>
        <w:rPr>
          <w:sz w:val="16"/>
          <w:szCs w:val="16"/>
          <w:lang w:val="ro-RO"/>
        </w:rPr>
      </w:pPr>
    </w:p>
    <w:p w14:paraId="718A9C7C" w14:textId="77777777" w:rsidR="00D56195" w:rsidRPr="00CE256C" w:rsidRDefault="00D56195" w:rsidP="00D56195">
      <w:pPr>
        <w:pStyle w:val="numere"/>
        <w:numPr>
          <w:ilvl w:val="0"/>
          <w:numId w:val="0"/>
        </w:numPr>
        <w:ind w:left="357"/>
        <w:jc w:val="both"/>
        <w:rPr>
          <w:b/>
          <w:bCs/>
          <w:lang w:val="ro-RO"/>
        </w:rPr>
      </w:pPr>
      <w:r w:rsidRPr="00CE256C">
        <w:rPr>
          <w:b/>
          <w:bCs/>
          <w:lang w:val="ro-RO"/>
        </w:rPr>
        <w:t xml:space="preserve">6. </w:t>
      </w:r>
      <w:r w:rsidRPr="00CE256C">
        <w:rPr>
          <w:b/>
          <w:bCs/>
          <w:lang w:val="ro-RO"/>
        </w:rPr>
        <w:tab/>
      </w:r>
      <w:proofErr w:type="spellStart"/>
      <w:r w:rsidRPr="00CE256C">
        <w:rPr>
          <w:b/>
          <w:bCs/>
          <w:lang w:val="ro-RO"/>
        </w:rPr>
        <w:t>Referinţele</w:t>
      </w:r>
      <w:proofErr w:type="spellEnd"/>
      <w:r w:rsidRPr="00CE256C">
        <w:rPr>
          <w:b/>
          <w:bCs/>
          <w:lang w:val="ro-RO"/>
        </w:rPr>
        <w:t xml:space="preserve">, exemplele, trimiterile bibliografice utilizate au fost accesibile </w:t>
      </w:r>
      <w:proofErr w:type="spellStart"/>
      <w:r w:rsidRPr="00CE256C">
        <w:rPr>
          <w:b/>
          <w:bCs/>
          <w:lang w:val="ro-RO"/>
        </w:rPr>
        <w:t>şi</w:t>
      </w:r>
      <w:proofErr w:type="spellEnd"/>
      <w:r w:rsidRPr="00CE256C">
        <w:rPr>
          <w:b/>
          <w:bCs/>
          <w:lang w:val="ro-RO"/>
        </w:rPr>
        <w:t xml:space="preserve"> utile.</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71D75A98" w14:textId="77777777" w:rsidTr="00063A79">
        <w:tc>
          <w:tcPr>
            <w:tcW w:w="2083" w:type="dxa"/>
            <w:gridSpan w:val="7"/>
            <w:tcBorders>
              <w:top w:val="nil"/>
              <w:left w:val="nil"/>
              <w:bottom w:val="nil"/>
              <w:right w:val="nil"/>
            </w:tcBorders>
            <w:vAlign w:val="center"/>
            <w:hideMark/>
          </w:tcPr>
          <w:p w14:paraId="6DA23675"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031018A0"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1B8D57D1"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186EAE6B"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6925FFE8"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5CACF18A" w14:textId="77777777" w:rsidTr="00063A79">
        <w:trPr>
          <w:cantSplit/>
          <w:trHeight w:val="308"/>
        </w:trPr>
        <w:tc>
          <w:tcPr>
            <w:tcW w:w="295" w:type="dxa"/>
            <w:tcBorders>
              <w:top w:val="nil"/>
              <w:left w:val="nil"/>
              <w:bottom w:val="nil"/>
              <w:right w:val="nil"/>
            </w:tcBorders>
            <w:vAlign w:val="center"/>
          </w:tcPr>
          <w:p w14:paraId="6DBB67F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49903430" w14:textId="77777777" w:rsidR="00D56195" w:rsidRPr="00CE256C" w:rsidRDefault="00D56195" w:rsidP="00063A79">
            <w:pPr>
              <w:widowControl w:val="0"/>
              <w:autoSpaceDE w:val="0"/>
              <w:autoSpaceDN w:val="0"/>
              <w:adjustRightInd w:val="0"/>
              <w:jc w:val="center"/>
              <w:rPr>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3C2EFDF7"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71D1AF1D"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1437E931"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3FF9C7CE"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6C72FCDB"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125B414B"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1E484BB"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46C4D36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7EEC54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E11EFE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12C7D7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2D5A89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39B0FCA6"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5D93FB3"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0A6D963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9295E5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31490E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7071C2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6D0974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B49649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39A4420E"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D86E714"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6B5BDBD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E0E487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4FF947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BF0584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E775F9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49B7F8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0C78E738"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154AFC3B"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78BB0F5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B48676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3B2C7EE" w14:textId="77777777" w:rsidR="00D56195" w:rsidRPr="00CE256C" w:rsidRDefault="00D56195" w:rsidP="00063A79">
            <w:pPr>
              <w:widowControl w:val="0"/>
              <w:autoSpaceDE w:val="0"/>
              <w:autoSpaceDN w:val="0"/>
              <w:adjustRightInd w:val="0"/>
              <w:jc w:val="center"/>
              <w:rPr>
                <w:sz w:val="20"/>
                <w:lang w:val="ro-RO" w:eastAsia="zh-CN"/>
              </w:rPr>
            </w:pPr>
          </w:p>
        </w:tc>
      </w:tr>
    </w:tbl>
    <w:p w14:paraId="71BB338A" w14:textId="77777777" w:rsidR="00D56195" w:rsidRPr="00CE256C" w:rsidRDefault="00D56195" w:rsidP="00D56195">
      <w:pPr>
        <w:rPr>
          <w:sz w:val="16"/>
          <w:szCs w:val="16"/>
          <w:lang w:val="ro-RO"/>
        </w:rPr>
      </w:pPr>
    </w:p>
    <w:p w14:paraId="35B5315D" w14:textId="77777777" w:rsidR="00D56195" w:rsidRPr="00CE256C" w:rsidRDefault="00D56195" w:rsidP="00D56195">
      <w:pPr>
        <w:pStyle w:val="numere"/>
        <w:numPr>
          <w:ilvl w:val="0"/>
          <w:numId w:val="0"/>
        </w:numPr>
        <w:tabs>
          <w:tab w:val="left" w:pos="931"/>
        </w:tabs>
        <w:spacing w:after="200" w:line="276" w:lineRule="auto"/>
        <w:ind w:left="720" w:hanging="363"/>
        <w:rPr>
          <w:b/>
          <w:bCs/>
          <w:lang w:val="ro-RO"/>
        </w:rPr>
      </w:pPr>
      <w:r w:rsidRPr="00CE256C">
        <w:rPr>
          <w:b/>
          <w:bCs/>
          <w:lang w:val="ro-RO"/>
        </w:rPr>
        <w:t>7.</w:t>
      </w:r>
      <w:r w:rsidRPr="00CE256C">
        <w:rPr>
          <w:b/>
          <w:bCs/>
          <w:lang w:val="ro-RO"/>
        </w:rPr>
        <w:tab/>
        <w:t xml:space="preserve">Subiectele propuse pentru autoevaluare au contribuit corespunzător la acumularea </w:t>
      </w:r>
      <w:proofErr w:type="spellStart"/>
      <w:r w:rsidRPr="00CE256C">
        <w:rPr>
          <w:b/>
          <w:bCs/>
          <w:lang w:val="ro-RO"/>
        </w:rPr>
        <w:t>cunoştinţelor</w:t>
      </w:r>
      <w:proofErr w:type="spellEnd"/>
      <w:r w:rsidRPr="00CE256C">
        <w:rPr>
          <w:b/>
          <w:bCs/>
          <w:lang w:val="ro-RO"/>
        </w:rPr>
        <w:t xml:space="preserve"> </w:t>
      </w:r>
      <w:proofErr w:type="spellStart"/>
      <w:r w:rsidRPr="00CE256C">
        <w:rPr>
          <w:b/>
          <w:bCs/>
          <w:lang w:val="ro-RO"/>
        </w:rPr>
        <w:t>şi</w:t>
      </w:r>
      <w:proofErr w:type="spellEnd"/>
      <w:r w:rsidRPr="00CE256C">
        <w:rPr>
          <w:b/>
          <w:bCs/>
          <w:lang w:val="ro-RO"/>
        </w:rPr>
        <w:t xml:space="preserve"> </w:t>
      </w:r>
      <w:proofErr w:type="spellStart"/>
      <w:r w:rsidRPr="00CE256C">
        <w:rPr>
          <w:b/>
          <w:bCs/>
          <w:lang w:val="ro-RO"/>
        </w:rPr>
        <w:t>competenţelor</w:t>
      </w:r>
      <w:proofErr w:type="spellEnd"/>
      <w:r w:rsidRPr="00CE256C">
        <w:rPr>
          <w:b/>
          <w:bCs/>
          <w:lang w:val="ro-RO"/>
        </w:rPr>
        <w:t xml:space="preserve"> avute în vedere de această disciplină. </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377AD7DB" w14:textId="77777777" w:rsidTr="00063A79">
        <w:tc>
          <w:tcPr>
            <w:tcW w:w="2083" w:type="dxa"/>
            <w:gridSpan w:val="7"/>
            <w:tcBorders>
              <w:top w:val="nil"/>
              <w:left w:val="nil"/>
              <w:bottom w:val="nil"/>
              <w:right w:val="nil"/>
            </w:tcBorders>
            <w:vAlign w:val="center"/>
            <w:hideMark/>
          </w:tcPr>
          <w:p w14:paraId="03339CEC"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6E17BEEE"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2004AF52"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6EC694C2"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5345CA9D"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440854F8" w14:textId="77777777" w:rsidTr="00063A79">
        <w:trPr>
          <w:cantSplit/>
          <w:trHeight w:val="308"/>
        </w:trPr>
        <w:tc>
          <w:tcPr>
            <w:tcW w:w="295" w:type="dxa"/>
            <w:tcBorders>
              <w:top w:val="nil"/>
              <w:left w:val="nil"/>
              <w:bottom w:val="nil"/>
              <w:right w:val="nil"/>
            </w:tcBorders>
            <w:vAlign w:val="center"/>
          </w:tcPr>
          <w:p w14:paraId="7EB7B8D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693AC022" w14:textId="77777777" w:rsidR="00D56195" w:rsidRPr="00CE256C" w:rsidRDefault="00D56195" w:rsidP="00063A79">
            <w:pPr>
              <w:widowControl w:val="0"/>
              <w:autoSpaceDE w:val="0"/>
              <w:autoSpaceDN w:val="0"/>
              <w:adjustRightInd w:val="0"/>
              <w:jc w:val="center"/>
              <w:rPr>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0DE9C2D4"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5BE3F6C3"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537E7613"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35848B93"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38EB439F"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348DED99"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3E0E152"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2530DF5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EF5745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97DC02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841134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38E2BD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7035B4A5"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57600557"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19B9CDE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81D9F1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36E073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F1756C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D68873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E1896B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205B7BE5"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0ACD29C"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3118A36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940B20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1FB998D"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C3EA79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AB01EE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19D5B1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7CBCEB94"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6A6859F"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6D61248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2C2AA4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10A5269" w14:textId="77777777" w:rsidR="00D56195" w:rsidRPr="00CE256C" w:rsidRDefault="00D56195" w:rsidP="00063A79">
            <w:pPr>
              <w:widowControl w:val="0"/>
              <w:autoSpaceDE w:val="0"/>
              <w:autoSpaceDN w:val="0"/>
              <w:adjustRightInd w:val="0"/>
              <w:jc w:val="center"/>
              <w:rPr>
                <w:sz w:val="20"/>
                <w:lang w:val="ro-RO" w:eastAsia="zh-CN"/>
              </w:rPr>
            </w:pPr>
          </w:p>
        </w:tc>
      </w:tr>
    </w:tbl>
    <w:p w14:paraId="0EB08B3C" w14:textId="77777777" w:rsidR="00D56195" w:rsidRPr="00CE256C" w:rsidRDefault="00D56195" w:rsidP="00D56195">
      <w:pPr>
        <w:rPr>
          <w:sz w:val="16"/>
          <w:szCs w:val="16"/>
          <w:lang w:val="ro-RO"/>
        </w:rPr>
      </w:pPr>
    </w:p>
    <w:p w14:paraId="25DA27CF" w14:textId="77777777" w:rsidR="00D56195" w:rsidRPr="00CE256C" w:rsidRDefault="00D56195" w:rsidP="00D56195">
      <w:pPr>
        <w:pStyle w:val="numere"/>
        <w:numPr>
          <w:ilvl w:val="0"/>
          <w:numId w:val="0"/>
        </w:numPr>
        <w:ind w:left="240"/>
        <w:jc w:val="both"/>
        <w:rPr>
          <w:b/>
          <w:bCs/>
          <w:lang w:val="ro-RO"/>
        </w:rPr>
      </w:pPr>
      <w:r w:rsidRPr="00CE256C">
        <w:rPr>
          <w:b/>
          <w:bCs/>
          <w:lang w:val="ro-RO"/>
        </w:rPr>
        <w:t>8.</w:t>
      </w:r>
      <w:r w:rsidRPr="00CE256C">
        <w:rPr>
          <w:b/>
          <w:bCs/>
          <w:lang w:val="ro-RO"/>
        </w:rPr>
        <w:tab/>
        <w:t>Materialele de studiu au fost clare, bine structurate și ușor de parcurs independent.</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2D8FCDA1" w14:textId="77777777" w:rsidTr="00063A79">
        <w:tc>
          <w:tcPr>
            <w:tcW w:w="2083" w:type="dxa"/>
            <w:gridSpan w:val="7"/>
            <w:tcBorders>
              <w:top w:val="nil"/>
              <w:left w:val="nil"/>
              <w:bottom w:val="nil"/>
              <w:right w:val="nil"/>
            </w:tcBorders>
            <w:vAlign w:val="center"/>
            <w:hideMark/>
          </w:tcPr>
          <w:p w14:paraId="3D35EDB7"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58ED6430"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2629760E"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1FA2D127"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443E8562"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130201F9" w14:textId="77777777" w:rsidTr="00063A79">
        <w:trPr>
          <w:cantSplit/>
          <w:trHeight w:val="308"/>
        </w:trPr>
        <w:tc>
          <w:tcPr>
            <w:tcW w:w="295" w:type="dxa"/>
            <w:tcBorders>
              <w:top w:val="nil"/>
              <w:left w:val="nil"/>
              <w:bottom w:val="nil"/>
              <w:right w:val="nil"/>
            </w:tcBorders>
            <w:vAlign w:val="center"/>
          </w:tcPr>
          <w:p w14:paraId="00D068D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5652C14B" w14:textId="77777777" w:rsidR="00D56195" w:rsidRPr="00CE256C" w:rsidRDefault="00D56195" w:rsidP="00063A79">
            <w:pPr>
              <w:widowControl w:val="0"/>
              <w:autoSpaceDE w:val="0"/>
              <w:autoSpaceDN w:val="0"/>
              <w:adjustRightInd w:val="0"/>
              <w:jc w:val="center"/>
              <w:rPr>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3FCE3523"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64D94B51"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7F2B46D3"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3A491C24"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21C964ED"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46319564"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73CE721"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767BD9F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865D80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61D9C1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8FB3CB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954D7B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26E4CAAC"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23FE2A1"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57E6128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061AF4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E8E997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FA1BC6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AC4826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FCC310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278140BE"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49D8E25"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4B62E21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B88F64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05D052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B9B1FE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922C08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53FA61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55D3DE61"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C070C26"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7569F0A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C41671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41CE174" w14:textId="77777777" w:rsidR="00D56195" w:rsidRPr="00CE256C" w:rsidRDefault="00D56195" w:rsidP="00063A79">
            <w:pPr>
              <w:widowControl w:val="0"/>
              <w:autoSpaceDE w:val="0"/>
              <w:autoSpaceDN w:val="0"/>
              <w:adjustRightInd w:val="0"/>
              <w:jc w:val="center"/>
              <w:rPr>
                <w:sz w:val="20"/>
                <w:lang w:val="ro-RO" w:eastAsia="zh-CN"/>
              </w:rPr>
            </w:pPr>
          </w:p>
        </w:tc>
      </w:tr>
    </w:tbl>
    <w:p w14:paraId="4F127769" w14:textId="77777777" w:rsidR="00D56195" w:rsidRPr="00CE256C" w:rsidRDefault="00D56195" w:rsidP="00D56195">
      <w:pPr>
        <w:rPr>
          <w:sz w:val="16"/>
          <w:szCs w:val="16"/>
          <w:lang w:val="ro-RO"/>
        </w:rPr>
      </w:pPr>
    </w:p>
    <w:p w14:paraId="127BDBB4" w14:textId="77777777" w:rsidR="00D56195" w:rsidRPr="00CE256C" w:rsidRDefault="00D56195" w:rsidP="00D56195">
      <w:pPr>
        <w:pStyle w:val="numere"/>
        <w:numPr>
          <w:ilvl w:val="0"/>
          <w:numId w:val="0"/>
        </w:numPr>
        <w:tabs>
          <w:tab w:val="left" w:pos="960"/>
        </w:tabs>
        <w:ind w:leftChars="100" w:left="240"/>
        <w:jc w:val="both"/>
        <w:rPr>
          <w:b/>
          <w:bCs/>
          <w:lang w:val="ro-RO"/>
        </w:rPr>
      </w:pPr>
      <w:r w:rsidRPr="00CE256C">
        <w:rPr>
          <w:b/>
          <w:lang w:val="ro-RO"/>
        </w:rPr>
        <w:t>9.</w:t>
      </w:r>
      <w:r w:rsidRPr="00CE256C">
        <w:rPr>
          <w:b/>
          <w:lang w:val="ro-RO"/>
        </w:rPr>
        <w:tab/>
      </w:r>
      <w:r w:rsidRPr="00CE256C">
        <w:rPr>
          <w:b/>
          <w:bCs/>
          <w:lang w:val="ro-RO"/>
        </w:rPr>
        <w:t>Structura pe module/unități de învățare a facilitat învățarea progresivă.</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373A8705" w14:textId="77777777" w:rsidTr="00063A79">
        <w:tc>
          <w:tcPr>
            <w:tcW w:w="2083" w:type="dxa"/>
            <w:gridSpan w:val="7"/>
            <w:tcBorders>
              <w:top w:val="nil"/>
              <w:left w:val="nil"/>
              <w:bottom w:val="nil"/>
              <w:right w:val="nil"/>
            </w:tcBorders>
            <w:vAlign w:val="center"/>
            <w:hideMark/>
          </w:tcPr>
          <w:p w14:paraId="34A832BA"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33AED519"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5531FD84"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79D79E32"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5FDCDDEC"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08A9F994" w14:textId="77777777" w:rsidTr="00063A79">
        <w:trPr>
          <w:cantSplit/>
          <w:trHeight w:val="308"/>
        </w:trPr>
        <w:tc>
          <w:tcPr>
            <w:tcW w:w="295" w:type="dxa"/>
            <w:tcBorders>
              <w:top w:val="nil"/>
              <w:left w:val="nil"/>
              <w:bottom w:val="nil"/>
              <w:right w:val="nil"/>
            </w:tcBorders>
            <w:vAlign w:val="center"/>
          </w:tcPr>
          <w:p w14:paraId="5B5A8DF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3C0499E4" w14:textId="77777777" w:rsidR="00D56195" w:rsidRPr="00CE256C" w:rsidRDefault="00D56195" w:rsidP="00063A79">
            <w:pPr>
              <w:widowControl w:val="0"/>
              <w:autoSpaceDE w:val="0"/>
              <w:autoSpaceDN w:val="0"/>
              <w:adjustRightInd w:val="0"/>
              <w:jc w:val="center"/>
              <w:rPr>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179087E9"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1EBAC572"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7E356B0B"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625893E2"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7B2E2DEC"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35A4BB5C"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BB47F62"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2687869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8439E0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5127BD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124AB6A"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6D0B49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3FAD99DE"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1F4ACE6"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22999F7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A875CA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5F9EA3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F9A92A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7F8C84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E27AA0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72B19EFC"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32D1359"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134C031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61F675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DCB5FB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E24191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9E476BB"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3CABADD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2137E226"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77EBA09F"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257DE54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9D1B5D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D39421C" w14:textId="77777777" w:rsidR="00D56195" w:rsidRPr="00CE256C" w:rsidRDefault="00D56195" w:rsidP="00063A79">
            <w:pPr>
              <w:widowControl w:val="0"/>
              <w:autoSpaceDE w:val="0"/>
              <w:autoSpaceDN w:val="0"/>
              <w:adjustRightInd w:val="0"/>
              <w:jc w:val="center"/>
              <w:rPr>
                <w:sz w:val="20"/>
                <w:lang w:val="ro-RO" w:eastAsia="zh-CN"/>
              </w:rPr>
            </w:pPr>
          </w:p>
        </w:tc>
      </w:tr>
    </w:tbl>
    <w:p w14:paraId="7BD8483A" w14:textId="77777777" w:rsidR="00D56195" w:rsidRPr="00CE256C" w:rsidRDefault="00D56195" w:rsidP="00D56195">
      <w:pPr>
        <w:rPr>
          <w:sz w:val="16"/>
          <w:szCs w:val="16"/>
          <w:lang w:val="ro-RO"/>
        </w:rPr>
      </w:pPr>
    </w:p>
    <w:p w14:paraId="3357D261" w14:textId="77777777" w:rsidR="00D56195" w:rsidRPr="00CE256C" w:rsidRDefault="00D56195" w:rsidP="00D56195">
      <w:pPr>
        <w:pStyle w:val="numere"/>
        <w:numPr>
          <w:ilvl w:val="0"/>
          <w:numId w:val="0"/>
        </w:numPr>
        <w:tabs>
          <w:tab w:val="left" w:pos="931"/>
        </w:tabs>
        <w:ind w:left="720" w:hanging="363"/>
        <w:rPr>
          <w:b/>
          <w:lang w:val="ro-RO"/>
        </w:rPr>
      </w:pPr>
      <w:r w:rsidRPr="00CE256C">
        <w:rPr>
          <w:b/>
          <w:bCs/>
          <w:lang w:val="ro-RO"/>
        </w:rPr>
        <w:t>10.</w:t>
      </w:r>
      <w:r w:rsidRPr="00CE256C">
        <w:rPr>
          <w:b/>
          <w:bCs/>
          <w:lang w:val="ro-RO"/>
        </w:rPr>
        <w:tab/>
        <w:t>Toate materialele necesare au fost disponibile și organizate eficient pe platforma e-</w:t>
      </w:r>
      <w:proofErr w:type="spellStart"/>
      <w:r w:rsidRPr="00CE256C">
        <w:rPr>
          <w:b/>
          <w:bCs/>
          <w:lang w:val="ro-RO"/>
        </w:rPr>
        <w:t>learning</w:t>
      </w:r>
      <w:proofErr w:type="spellEnd"/>
      <w:r w:rsidRPr="00CE256C">
        <w:rPr>
          <w:b/>
          <w:bCs/>
          <w:lang w:val="ro-RO"/>
        </w:rPr>
        <w:t>.</w:t>
      </w:r>
    </w:p>
    <w:tbl>
      <w:tblPr>
        <w:tblW w:w="10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
        <w:gridCol w:w="295"/>
        <w:gridCol w:w="317"/>
        <w:gridCol w:w="294"/>
        <w:gridCol w:w="294"/>
        <w:gridCol w:w="294"/>
        <w:gridCol w:w="294"/>
        <w:gridCol w:w="294"/>
        <w:gridCol w:w="316"/>
        <w:gridCol w:w="294"/>
        <w:gridCol w:w="295"/>
        <w:gridCol w:w="295"/>
        <w:gridCol w:w="295"/>
        <w:gridCol w:w="295"/>
        <w:gridCol w:w="295"/>
        <w:gridCol w:w="316"/>
        <w:gridCol w:w="295"/>
        <w:gridCol w:w="295"/>
        <w:gridCol w:w="295"/>
        <w:gridCol w:w="295"/>
        <w:gridCol w:w="295"/>
        <w:gridCol w:w="295"/>
        <w:gridCol w:w="295"/>
        <w:gridCol w:w="316"/>
        <w:gridCol w:w="295"/>
        <w:gridCol w:w="295"/>
        <w:gridCol w:w="295"/>
        <w:gridCol w:w="295"/>
        <w:gridCol w:w="295"/>
        <w:gridCol w:w="295"/>
        <w:gridCol w:w="295"/>
        <w:gridCol w:w="316"/>
        <w:gridCol w:w="295"/>
        <w:gridCol w:w="295"/>
        <w:gridCol w:w="295"/>
      </w:tblGrid>
      <w:tr w:rsidR="00CE256C" w:rsidRPr="00CE256C" w14:paraId="463F54C7" w14:textId="77777777" w:rsidTr="00063A79">
        <w:tc>
          <w:tcPr>
            <w:tcW w:w="2083" w:type="dxa"/>
            <w:gridSpan w:val="7"/>
            <w:tcBorders>
              <w:top w:val="nil"/>
              <w:left w:val="nil"/>
              <w:bottom w:val="nil"/>
              <w:right w:val="nil"/>
            </w:tcBorders>
            <w:vAlign w:val="center"/>
            <w:hideMark/>
          </w:tcPr>
          <w:p w14:paraId="4B2EB013"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foarte mare măsură</w:t>
            </w:r>
          </w:p>
        </w:tc>
        <w:tc>
          <w:tcPr>
            <w:tcW w:w="2084" w:type="dxa"/>
            <w:gridSpan w:val="7"/>
            <w:tcBorders>
              <w:top w:val="nil"/>
              <w:left w:val="nil"/>
              <w:bottom w:val="nil"/>
              <w:right w:val="nil"/>
            </w:tcBorders>
            <w:vAlign w:val="center"/>
            <w:hideMark/>
          </w:tcPr>
          <w:p w14:paraId="5925A4C3"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mare măsură</w:t>
            </w:r>
          </w:p>
        </w:tc>
        <w:tc>
          <w:tcPr>
            <w:tcW w:w="2086" w:type="dxa"/>
            <w:gridSpan w:val="7"/>
            <w:tcBorders>
              <w:top w:val="nil"/>
              <w:left w:val="nil"/>
              <w:bottom w:val="nil"/>
              <w:right w:val="nil"/>
            </w:tcBorders>
            <w:vAlign w:val="center"/>
            <w:hideMark/>
          </w:tcPr>
          <w:p w14:paraId="142EC135"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oarecare măsură</w:t>
            </w:r>
          </w:p>
        </w:tc>
        <w:tc>
          <w:tcPr>
            <w:tcW w:w="2086" w:type="dxa"/>
            <w:gridSpan w:val="7"/>
            <w:tcBorders>
              <w:top w:val="nil"/>
              <w:left w:val="nil"/>
              <w:bottom w:val="nil"/>
              <w:right w:val="nil"/>
            </w:tcBorders>
            <w:vAlign w:val="center"/>
            <w:hideMark/>
          </w:tcPr>
          <w:p w14:paraId="60B6C51A" w14:textId="77777777" w:rsidR="00D56195" w:rsidRPr="00CE256C" w:rsidRDefault="00D56195" w:rsidP="00063A79">
            <w:pPr>
              <w:widowControl w:val="0"/>
              <w:autoSpaceDE w:val="0"/>
              <w:autoSpaceDN w:val="0"/>
              <w:adjustRightInd w:val="0"/>
              <w:rPr>
                <w:sz w:val="20"/>
                <w:lang w:val="ro-RO" w:eastAsia="zh-CN"/>
              </w:rPr>
            </w:pPr>
            <w:r w:rsidRPr="00CE256C">
              <w:rPr>
                <w:sz w:val="20"/>
                <w:szCs w:val="20"/>
                <w:lang w:val="ro-RO"/>
              </w:rPr>
              <w:t>În mică măsură</w:t>
            </w:r>
          </w:p>
        </w:tc>
        <w:tc>
          <w:tcPr>
            <w:tcW w:w="2086" w:type="dxa"/>
            <w:gridSpan w:val="7"/>
            <w:tcBorders>
              <w:top w:val="nil"/>
              <w:left w:val="nil"/>
              <w:bottom w:val="nil"/>
              <w:right w:val="nil"/>
            </w:tcBorders>
            <w:vAlign w:val="center"/>
            <w:hideMark/>
          </w:tcPr>
          <w:p w14:paraId="5EB44EC9"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szCs w:val="20"/>
                <w:lang w:val="ro-RO"/>
              </w:rPr>
              <w:t>Deloc</w:t>
            </w:r>
            <w:r w:rsidRPr="00CE256C">
              <w:rPr>
                <w:sz w:val="20"/>
                <w:szCs w:val="20"/>
                <w:lang w:val="ro-RO" w:eastAsia="zh-CN"/>
              </w:rPr>
              <w:t xml:space="preserve"> </w:t>
            </w:r>
          </w:p>
        </w:tc>
      </w:tr>
      <w:tr w:rsidR="00CE256C" w:rsidRPr="00CE256C" w14:paraId="7BFA3CF9" w14:textId="77777777" w:rsidTr="00063A79">
        <w:trPr>
          <w:cantSplit/>
          <w:trHeight w:val="308"/>
        </w:trPr>
        <w:tc>
          <w:tcPr>
            <w:tcW w:w="295" w:type="dxa"/>
            <w:tcBorders>
              <w:top w:val="nil"/>
              <w:left w:val="nil"/>
              <w:bottom w:val="nil"/>
              <w:right w:val="nil"/>
            </w:tcBorders>
            <w:vAlign w:val="center"/>
          </w:tcPr>
          <w:p w14:paraId="06A4356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64A090F8" w14:textId="77777777" w:rsidR="00D56195" w:rsidRPr="00CE256C" w:rsidRDefault="00D56195" w:rsidP="00063A79">
            <w:pPr>
              <w:widowControl w:val="0"/>
              <w:autoSpaceDE w:val="0"/>
              <w:autoSpaceDN w:val="0"/>
              <w:adjustRightInd w:val="0"/>
              <w:jc w:val="center"/>
              <w:rPr>
                <w:sz w:val="20"/>
                <w:lang w:val="ro-RO" w:eastAsia="zh-CN"/>
              </w:rPr>
            </w:pPr>
          </w:p>
        </w:tc>
        <w:tc>
          <w:tcPr>
            <w:tcW w:w="317" w:type="dxa"/>
            <w:tcBorders>
              <w:top w:val="single" w:sz="4" w:space="0" w:color="auto"/>
              <w:left w:val="single" w:sz="4" w:space="0" w:color="auto"/>
              <w:bottom w:val="single" w:sz="4" w:space="0" w:color="auto"/>
              <w:right w:val="single" w:sz="4" w:space="0" w:color="auto"/>
            </w:tcBorders>
            <w:vAlign w:val="center"/>
          </w:tcPr>
          <w:p w14:paraId="7EE665E9"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5</w:t>
            </w:r>
          </w:p>
        </w:tc>
        <w:tc>
          <w:tcPr>
            <w:tcW w:w="294" w:type="dxa"/>
            <w:tcBorders>
              <w:top w:val="nil"/>
              <w:left w:val="single" w:sz="4" w:space="0" w:color="auto"/>
              <w:bottom w:val="nil"/>
              <w:right w:val="nil"/>
            </w:tcBorders>
            <w:vAlign w:val="center"/>
          </w:tcPr>
          <w:p w14:paraId="67E0AA75"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30F82C70"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3BCD87AD"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nil"/>
            </w:tcBorders>
            <w:vAlign w:val="center"/>
          </w:tcPr>
          <w:p w14:paraId="56DABA28" w14:textId="77777777" w:rsidR="00D56195" w:rsidRPr="00CE256C" w:rsidRDefault="00D56195" w:rsidP="00063A79">
            <w:pPr>
              <w:widowControl w:val="0"/>
              <w:autoSpaceDE w:val="0"/>
              <w:autoSpaceDN w:val="0"/>
              <w:adjustRightInd w:val="0"/>
              <w:jc w:val="center"/>
              <w:rPr>
                <w:sz w:val="20"/>
                <w:lang w:val="ro-RO" w:eastAsia="zh-CN"/>
              </w:rPr>
            </w:pPr>
          </w:p>
        </w:tc>
        <w:tc>
          <w:tcPr>
            <w:tcW w:w="294" w:type="dxa"/>
            <w:tcBorders>
              <w:top w:val="nil"/>
              <w:left w:val="nil"/>
              <w:bottom w:val="nil"/>
              <w:right w:val="single" w:sz="4" w:space="0" w:color="auto"/>
            </w:tcBorders>
            <w:vAlign w:val="center"/>
          </w:tcPr>
          <w:p w14:paraId="20248738"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4643E65"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4</w:t>
            </w:r>
          </w:p>
        </w:tc>
        <w:tc>
          <w:tcPr>
            <w:tcW w:w="294" w:type="dxa"/>
            <w:tcBorders>
              <w:top w:val="nil"/>
              <w:left w:val="single" w:sz="4" w:space="0" w:color="auto"/>
              <w:bottom w:val="nil"/>
              <w:right w:val="nil"/>
            </w:tcBorders>
            <w:vAlign w:val="center"/>
          </w:tcPr>
          <w:p w14:paraId="04BA745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00F2586"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01F445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A8CD1F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775EA49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04DE700F"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647DB282"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3</w:t>
            </w:r>
          </w:p>
        </w:tc>
        <w:tc>
          <w:tcPr>
            <w:tcW w:w="295" w:type="dxa"/>
            <w:tcBorders>
              <w:top w:val="nil"/>
              <w:left w:val="single" w:sz="4" w:space="0" w:color="auto"/>
              <w:bottom w:val="nil"/>
              <w:right w:val="nil"/>
            </w:tcBorders>
            <w:vAlign w:val="center"/>
          </w:tcPr>
          <w:p w14:paraId="453614DF"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46CB7B37"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742BC69"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642A9F0"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67E32F4"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1275A185"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45C22DDA"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565E96C"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2</w:t>
            </w:r>
          </w:p>
        </w:tc>
        <w:tc>
          <w:tcPr>
            <w:tcW w:w="295" w:type="dxa"/>
            <w:tcBorders>
              <w:top w:val="nil"/>
              <w:left w:val="single" w:sz="4" w:space="0" w:color="auto"/>
              <w:bottom w:val="nil"/>
              <w:right w:val="nil"/>
            </w:tcBorders>
            <w:vAlign w:val="center"/>
          </w:tcPr>
          <w:p w14:paraId="71B8BD48"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742665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295C38A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1F6F301"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09D54303"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5786ECE"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single" w:sz="4" w:space="0" w:color="auto"/>
            </w:tcBorders>
            <w:vAlign w:val="center"/>
          </w:tcPr>
          <w:p w14:paraId="083FAED4" w14:textId="77777777" w:rsidR="00D56195" w:rsidRPr="00CE256C" w:rsidRDefault="00D56195" w:rsidP="00063A79">
            <w:pPr>
              <w:widowControl w:val="0"/>
              <w:autoSpaceDE w:val="0"/>
              <w:autoSpaceDN w:val="0"/>
              <w:adjustRightInd w:val="0"/>
              <w:jc w:val="center"/>
              <w:rPr>
                <w:sz w:val="20"/>
                <w:lang w:val="ro-RO"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E22B444" w14:textId="77777777" w:rsidR="00D56195" w:rsidRPr="00CE256C" w:rsidRDefault="00D56195" w:rsidP="00063A79">
            <w:pPr>
              <w:widowControl w:val="0"/>
              <w:autoSpaceDE w:val="0"/>
              <w:autoSpaceDN w:val="0"/>
              <w:adjustRightInd w:val="0"/>
              <w:jc w:val="center"/>
              <w:rPr>
                <w:sz w:val="20"/>
                <w:lang w:val="ro-RO" w:eastAsia="zh-CN"/>
              </w:rPr>
            </w:pPr>
            <w:r w:rsidRPr="00CE256C">
              <w:rPr>
                <w:sz w:val="20"/>
                <w:lang w:val="ro-RO" w:eastAsia="zh-CN"/>
              </w:rPr>
              <w:t>1</w:t>
            </w:r>
          </w:p>
        </w:tc>
        <w:tc>
          <w:tcPr>
            <w:tcW w:w="295" w:type="dxa"/>
            <w:tcBorders>
              <w:top w:val="nil"/>
              <w:left w:val="single" w:sz="4" w:space="0" w:color="auto"/>
              <w:bottom w:val="nil"/>
              <w:right w:val="nil"/>
            </w:tcBorders>
            <w:vAlign w:val="center"/>
          </w:tcPr>
          <w:p w14:paraId="646A3F7C"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5B126D62" w14:textId="77777777" w:rsidR="00D56195" w:rsidRPr="00CE256C" w:rsidRDefault="00D56195" w:rsidP="00063A79">
            <w:pPr>
              <w:widowControl w:val="0"/>
              <w:autoSpaceDE w:val="0"/>
              <w:autoSpaceDN w:val="0"/>
              <w:adjustRightInd w:val="0"/>
              <w:jc w:val="center"/>
              <w:rPr>
                <w:sz w:val="20"/>
                <w:lang w:val="ro-RO" w:eastAsia="zh-CN"/>
              </w:rPr>
            </w:pPr>
          </w:p>
        </w:tc>
        <w:tc>
          <w:tcPr>
            <w:tcW w:w="295" w:type="dxa"/>
            <w:tcBorders>
              <w:top w:val="nil"/>
              <w:left w:val="nil"/>
              <w:bottom w:val="nil"/>
              <w:right w:val="nil"/>
            </w:tcBorders>
            <w:vAlign w:val="center"/>
          </w:tcPr>
          <w:p w14:paraId="6CFB33AC" w14:textId="77777777" w:rsidR="00D56195" w:rsidRPr="00CE256C" w:rsidRDefault="00D56195" w:rsidP="00063A79">
            <w:pPr>
              <w:widowControl w:val="0"/>
              <w:autoSpaceDE w:val="0"/>
              <w:autoSpaceDN w:val="0"/>
              <w:adjustRightInd w:val="0"/>
              <w:jc w:val="center"/>
              <w:rPr>
                <w:sz w:val="20"/>
                <w:lang w:val="ro-RO" w:eastAsia="zh-CN"/>
              </w:rPr>
            </w:pPr>
          </w:p>
        </w:tc>
      </w:tr>
    </w:tbl>
    <w:p w14:paraId="4A022773" w14:textId="77777777" w:rsidR="00D56195" w:rsidRPr="00CE256C" w:rsidRDefault="00D56195" w:rsidP="00D56195">
      <w:pPr>
        <w:widowControl w:val="0"/>
        <w:autoSpaceDE w:val="0"/>
        <w:autoSpaceDN w:val="0"/>
        <w:adjustRightInd w:val="0"/>
        <w:rPr>
          <w:sz w:val="16"/>
          <w:szCs w:val="16"/>
          <w:lang w:val="ro-RO"/>
        </w:rPr>
      </w:pPr>
    </w:p>
    <w:tbl>
      <w:tblPr>
        <w:tblW w:w="10425" w:type="dxa"/>
        <w:tblInd w:w="108" w:type="dxa"/>
        <w:tblLayout w:type="fixed"/>
        <w:tblLook w:val="04A0" w:firstRow="1" w:lastRow="0" w:firstColumn="1" w:lastColumn="0" w:noHBand="0" w:noVBand="1"/>
      </w:tblPr>
      <w:tblGrid>
        <w:gridCol w:w="6295"/>
        <w:gridCol w:w="4130"/>
      </w:tblGrid>
      <w:tr w:rsidR="00D56195" w:rsidRPr="00CE256C" w14:paraId="431A59FD" w14:textId="77777777" w:rsidTr="00063A79">
        <w:tc>
          <w:tcPr>
            <w:tcW w:w="6293" w:type="dxa"/>
            <w:hideMark/>
          </w:tcPr>
          <w:p w14:paraId="4FB03E85" w14:textId="77777777" w:rsidR="00D56195" w:rsidRPr="00CE256C" w:rsidRDefault="00D56195" w:rsidP="00063A79">
            <w:pPr>
              <w:widowControl w:val="0"/>
              <w:autoSpaceDE w:val="0"/>
              <w:autoSpaceDN w:val="0"/>
              <w:adjustRightInd w:val="0"/>
              <w:rPr>
                <w:b/>
                <w:bCs/>
                <w:sz w:val="20"/>
                <w:szCs w:val="20"/>
                <w:lang w:val="ro-RO" w:eastAsia="zh-CN"/>
              </w:rPr>
            </w:pPr>
            <w:r w:rsidRPr="00CE256C">
              <w:rPr>
                <w:b/>
                <w:bCs/>
                <w:sz w:val="20"/>
                <w:szCs w:val="20"/>
                <w:lang w:val="ro-RO" w:eastAsia="zh-CN"/>
              </w:rPr>
              <w:t>Data:</w:t>
            </w:r>
          </w:p>
        </w:tc>
        <w:tc>
          <w:tcPr>
            <w:tcW w:w="4129" w:type="dxa"/>
          </w:tcPr>
          <w:p w14:paraId="375B42B1" w14:textId="77777777" w:rsidR="00D56195" w:rsidRPr="00CE256C" w:rsidRDefault="00D56195" w:rsidP="00063A79">
            <w:pPr>
              <w:widowControl w:val="0"/>
              <w:autoSpaceDE w:val="0"/>
              <w:autoSpaceDN w:val="0"/>
              <w:adjustRightInd w:val="0"/>
              <w:rPr>
                <w:b/>
                <w:bCs/>
                <w:sz w:val="20"/>
                <w:szCs w:val="20"/>
                <w:lang w:val="ro-RO" w:eastAsia="zh-CN"/>
              </w:rPr>
            </w:pPr>
          </w:p>
        </w:tc>
      </w:tr>
    </w:tbl>
    <w:p w14:paraId="64FB2902" w14:textId="77777777" w:rsidR="00D56195" w:rsidRPr="00CE256C" w:rsidRDefault="00D56195" w:rsidP="00D56195">
      <w:pPr>
        <w:rPr>
          <w:b/>
          <w:lang w:val="ro-RO"/>
        </w:rPr>
      </w:pPr>
    </w:p>
    <w:p w14:paraId="1261135C" w14:textId="77777777" w:rsidR="00D56195" w:rsidRPr="00CC7614" w:rsidRDefault="00D56195" w:rsidP="00D56195">
      <w:pPr>
        <w:rPr>
          <w:b/>
          <w:lang w:val="ro-RO"/>
        </w:rPr>
      </w:pPr>
      <w:r w:rsidRPr="00CC7614">
        <w:rPr>
          <w:b/>
          <w:lang w:val="ro-RO"/>
        </w:rPr>
        <w:br w:type="page"/>
      </w:r>
    </w:p>
    <w:p w14:paraId="7F2D27FE" w14:textId="7CFE1A33" w:rsidR="008A06DD" w:rsidRPr="001A3AE3" w:rsidRDefault="008A06DD" w:rsidP="008A06DD">
      <w:pPr>
        <w:pStyle w:val="Titlu2"/>
        <w:spacing w:after="0"/>
        <w:ind w:left="576" w:hanging="576"/>
        <w:jc w:val="right"/>
        <w:rPr>
          <w:rFonts w:ascii="Times New Roman" w:hAnsi="Times New Roman"/>
          <w:b w:val="0"/>
          <w:bCs/>
          <w:lang w:val="ro-RO"/>
        </w:rPr>
      </w:pPr>
      <w:r w:rsidRPr="001A3AE3">
        <w:rPr>
          <w:rFonts w:ascii="Times New Roman" w:hAnsi="Times New Roman"/>
          <w:bCs/>
          <w:lang w:val="ro-RO"/>
        </w:rPr>
        <w:lastRenderedPageBreak/>
        <w:t>SEAQ_PO_Pr</w:t>
      </w:r>
      <w:r w:rsidR="005D79E2" w:rsidRPr="001A3AE3">
        <w:rPr>
          <w:rFonts w:ascii="Times New Roman" w:hAnsi="Times New Roman"/>
          <w:bCs/>
          <w:lang w:val="ro-RO"/>
        </w:rPr>
        <w:t>.</w:t>
      </w:r>
      <w:r w:rsidRPr="001A3AE3">
        <w:rPr>
          <w:rFonts w:ascii="Times New Roman" w:hAnsi="Times New Roman"/>
          <w:bCs/>
          <w:lang w:val="ro-RO"/>
        </w:rPr>
        <w:t>MA_08_A.02.2</w:t>
      </w:r>
    </w:p>
    <w:p w14:paraId="026431E4" w14:textId="082B6C2C" w:rsidR="008A06DD" w:rsidRPr="001A3AE3" w:rsidRDefault="00E745AE" w:rsidP="008A06DD">
      <w:pPr>
        <w:spacing w:after="0"/>
        <w:rPr>
          <w:b/>
          <w:bCs/>
          <w:lang w:val="ro-RO"/>
        </w:rPr>
      </w:pPr>
      <w:r w:rsidRPr="001A3AE3">
        <w:rPr>
          <w:b/>
          <w:bCs/>
          <w:lang w:val="ro-RO"/>
        </w:rPr>
        <w:t>Anexa 2.2</w:t>
      </w:r>
    </w:p>
    <w:p w14:paraId="4B196702" w14:textId="785E1141" w:rsidR="00B12395" w:rsidRPr="001A3AE3" w:rsidRDefault="00B12395" w:rsidP="008A06DD">
      <w:pPr>
        <w:spacing w:after="0"/>
        <w:rPr>
          <w:lang w:val="ro-RO"/>
        </w:rPr>
      </w:pPr>
    </w:p>
    <w:p w14:paraId="4BC8E652" w14:textId="77777777" w:rsidR="00B12395" w:rsidRPr="001A3AE3" w:rsidRDefault="00B12395" w:rsidP="008A06DD">
      <w:pPr>
        <w:spacing w:after="0"/>
        <w:rPr>
          <w:lang w:val="ro-RO"/>
        </w:rPr>
      </w:pPr>
    </w:p>
    <w:p w14:paraId="75F15DAB" w14:textId="77777777" w:rsidR="00B12395" w:rsidRPr="001A3AE3" w:rsidRDefault="00B12395" w:rsidP="008A06DD">
      <w:pPr>
        <w:spacing w:after="0"/>
        <w:rPr>
          <w:lang w:val="ro-RO"/>
        </w:rPr>
      </w:pPr>
    </w:p>
    <w:p w14:paraId="58DA999F" w14:textId="0111A0DF" w:rsidR="008A06DD" w:rsidRPr="001A3AE3" w:rsidRDefault="008A06DD" w:rsidP="008A06DD">
      <w:pPr>
        <w:spacing w:after="0" w:line="240" w:lineRule="auto"/>
        <w:jc w:val="center"/>
        <w:rPr>
          <w:rFonts w:asciiTheme="majorBidi" w:hAnsiTheme="majorBidi" w:cstheme="majorBidi"/>
          <w:b/>
          <w:bCs/>
          <w:lang w:val="ro-RO"/>
        </w:rPr>
      </w:pPr>
      <w:r w:rsidRPr="001A3AE3">
        <w:rPr>
          <w:rFonts w:asciiTheme="majorBidi" w:hAnsiTheme="majorBidi" w:cstheme="majorBidi"/>
          <w:b/>
          <w:bCs/>
          <w:lang w:val="ro-RO"/>
        </w:rPr>
        <w:t>Ghid de aplicare</w:t>
      </w:r>
      <w:r w:rsidR="007F7C4C" w:rsidRPr="001A3AE3">
        <w:rPr>
          <w:rFonts w:asciiTheme="majorBidi" w:hAnsiTheme="majorBidi" w:cstheme="majorBidi"/>
          <w:b/>
          <w:bCs/>
          <w:lang w:val="ro-RO"/>
        </w:rPr>
        <w:t xml:space="preserve"> și evaluare</w:t>
      </w:r>
    </w:p>
    <w:p w14:paraId="55443F88" w14:textId="0313F93A" w:rsidR="008A06DD" w:rsidRPr="001A3AE3" w:rsidRDefault="008A06DD" w:rsidP="008A06DD">
      <w:pPr>
        <w:spacing w:after="0" w:line="240" w:lineRule="auto"/>
        <w:jc w:val="center"/>
        <w:rPr>
          <w:rFonts w:asciiTheme="majorBidi" w:hAnsiTheme="majorBidi" w:cstheme="majorBidi"/>
          <w:b/>
          <w:bCs/>
          <w:lang w:val="ro-RO"/>
        </w:rPr>
      </w:pPr>
      <w:r w:rsidRPr="001A3AE3">
        <w:rPr>
          <w:rFonts w:asciiTheme="majorBidi" w:hAnsiTheme="majorBidi" w:cstheme="majorBidi"/>
          <w:b/>
          <w:bCs/>
          <w:lang w:val="ro-RO"/>
        </w:rPr>
        <w:t>a chestionarelor pentru evaluarea CD</w:t>
      </w:r>
      <w:r w:rsidR="00763646" w:rsidRPr="001A3AE3">
        <w:rPr>
          <w:rFonts w:asciiTheme="majorBidi" w:hAnsiTheme="majorBidi" w:cstheme="majorBidi"/>
          <w:b/>
          <w:bCs/>
          <w:lang w:val="ro-RO"/>
        </w:rPr>
        <w:t xml:space="preserve"> și </w:t>
      </w:r>
      <w:r w:rsidR="00AC04E8" w:rsidRPr="001A3AE3">
        <w:rPr>
          <w:rFonts w:asciiTheme="majorBidi" w:hAnsiTheme="majorBidi" w:cstheme="majorBidi"/>
          <w:b/>
          <w:bCs/>
          <w:lang w:val="ro-RO"/>
        </w:rPr>
        <w:t>DS</w:t>
      </w:r>
      <w:r w:rsidRPr="001A3AE3">
        <w:rPr>
          <w:rFonts w:asciiTheme="majorBidi" w:hAnsiTheme="majorBidi" w:cstheme="majorBidi"/>
          <w:b/>
          <w:bCs/>
          <w:lang w:val="ro-RO"/>
        </w:rPr>
        <w:t xml:space="preserve"> de către studen</w:t>
      </w:r>
      <w:r w:rsidR="00AC04E8" w:rsidRPr="001A3AE3">
        <w:rPr>
          <w:rFonts w:asciiTheme="majorBidi" w:hAnsiTheme="majorBidi" w:cstheme="majorBidi"/>
          <w:b/>
          <w:bCs/>
          <w:lang w:val="ro-RO"/>
        </w:rPr>
        <w:t>ț</w:t>
      </w:r>
      <w:r w:rsidRPr="001A3AE3">
        <w:rPr>
          <w:rFonts w:asciiTheme="majorBidi" w:hAnsiTheme="majorBidi" w:cstheme="majorBidi"/>
          <w:b/>
          <w:bCs/>
          <w:lang w:val="ro-RO"/>
        </w:rPr>
        <w:t>i</w:t>
      </w:r>
    </w:p>
    <w:p w14:paraId="36461BEC" w14:textId="77777777" w:rsidR="008A06DD" w:rsidRPr="001A3AE3" w:rsidRDefault="008A06DD" w:rsidP="008A06DD">
      <w:pPr>
        <w:spacing w:after="0" w:line="240" w:lineRule="auto"/>
        <w:jc w:val="center"/>
        <w:rPr>
          <w:rFonts w:asciiTheme="majorBidi" w:hAnsiTheme="majorBidi" w:cstheme="majorBidi"/>
          <w:b/>
          <w:bCs/>
          <w:lang w:val="ro-RO"/>
        </w:rPr>
      </w:pPr>
      <w:r w:rsidRPr="001A3AE3">
        <w:rPr>
          <w:rFonts w:asciiTheme="majorBidi" w:hAnsiTheme="majorBidi" w:cstheme="majorBidi"/>
          <w:b/>
          <w:bCs/>
          <w:lang w:val="ro-RO"/>
        </w:rPr>
        <w:t xml:space="preserve">în format electronic, pe platforma </w:t>
      </w:r>
      <w:proofErr w:type="spellStart"/>
      <w:r w:rsidRPr="001A3AE3">
        <w:rPr>
          <w:rFonts w:asciiTheme="majorBidi" w:hAnsiTheme="majorBidi" w:cstheme="majorBidi"/>
          <w:b/>
          <w:bCs/>
          <w:lang w:val="ro-RO"/>
        </w:rPr>
        <w:t>UniWeb</w:t>
      </w:r>
      <w:proofErr w:type="spellEnd"/>
    </w:p>
    <w:p w14:paraId="630C66E6" w14:textId="6DD465E9" w:rsidR="00B12395" w:rsidRPr="001A3AE3" w:rsidRDefault="00B12395" w:rsidP="008A06DD">
      <w:pPr>
        <w:spacing w:after="0"/>
        <w:jc w:val="both"/>
        <w:rPr>
          <w:rFonts w:asciiTheme="majorBidi" w:hAnsiTheme="majorBidi" w:cstheme="majorBidi"/>
          <w:lang w:val="ro-RO"/>
        </w:rPr>
      </w:pPr>
    </w:p>
    <w:p w14:paraId="08568C1E" w14:textId="77777777" w:rsidR="00B12395" w:rsidRPr="001A3AE3" w:rsidRDefault="00B12395" w:rsidP="008A06DD">
      <w:pPr>
        <w:spacing w:after="0"/>
        <w:jc w:val="both"/>
        <w:rPr>
          <w:rFonts w:asciiTheme="majorBidi" w:hAnsiTheme="majorBidi" w:cstheme="majorBidi"/>
          <w:lang w:val="ro-RO"/>
        </w:rPr>
      </w:pPr>
    </w:p>
    <w:p w14:paraId="28B0FCBB" w14:textId="77777777" w:rsidR="008A06DD" w:rsidRPr="001A3AE3" w:rsidRDefault="00827BA6" w:rsidP="008A06DD">
      <w:pPr>
        <w:spacing w:after="0"/>
        <w:ind w:left="284" w:hanging="284"/>
        <w:jc w:val="both"/>
        <w:rPr>
          <w:rFonts w:asciiTheme="majorBidi" w:hAnsiTheme="majorBidi" w:cstheme="majorBidi"/>
          <w:lang w:val="ro-RO"/>
        </w:rPr>
      </w:pPr>
      <w:sdt>
        <w:sdtPr>
          <w:rPr>
            <w:rFonts w:asciiTheme="majorBidi" w:hAnsiTheme="majorBidi" w:cstheme="majorBidi"/>
            <w:lang w:val="ro-RO"/>
          </w:rPr>
          <w:id w:val="2094284442"/>
          <w:docPartObj>
            <w:docPartGallery w:val="Cover Pages"/>
            <w:docPartUnique/>
          </w:docPartObj>
        </w:sdtPr>
        <w:sdtEndPr>
          <w:rPr>
            <w:b/>
            <w:bCs/>
          </w:rPr>
        </w:sdtEndPr>
        <w:sdtContent>
          <w:r w:rsidR="008A06DD" w:rsidRPr="001A3AE3">
            <w:rPr>
              <w:rFonts w:asciiTheme="majorBidi" w:hAnsiTheme="majorBidi" w:cstheme="majorBidi"/>
              <w:lang w:val="ro-RO"/>
            </w:rPr>
            <w:t xml:space="preserve">1. </w:t>
          </w:r>
          <w:r w:rsidR="008A06DD" w:rsidRPr="001A3AE3">
            <w:rPr>
              <w:rFonts w:asciiTheme="majorBidi" w:hAnsiTheme="majorBidi" w:cstheme="majorBidi"/>
              <w:b/>
              <w:bCs/>
              <w:lang w:val="ro-RO"/>
            </w:rPr>
            <w:t>A</w:t>
          </w:r>
        </w:sdtContent>
      </w:sdt>
      <w:r w:rsidR="008A06DD" w:rsidRPr="001A3AE3">
        <w:rPr>
          <w:rFonts w:asciiTheme="majorBidi" w:hAnsiTheme="majorBidi" w:cstheme="majorBidi"/>
          <w:b/>
          <w:bCs/>
          <w:lang w:val="ro-RO"/>
        </w:rPr>
        <w:t>dministrarea chestionarelor</w:t>
      </w:r>
      <w:r w:rsidR="008A06DD" w:rsidRPr="001A3AE3">
        <w:rPr>
          <w:rFonts w:asciiTheme="majorBidi" w:hAnsiTheme="majorBidi" w:cstheme="majorBidi"/>
          <w:lang w:val="ro-RO"/>
        </w:rPr>
        <w:t xml:space="preserve">, </w:t>
      </w:r>
      <w:r w:rsidR="008A06DD" w:rsidRPr="001A3AE3">
        <w:rPr>
          <w:rFonts w:asciiTheme="majorBidi" w:hAnsiTheme="majorBidi" w:cstheme="majorBidi"/>
          <w:b/>
          <w:bCs/>
          <w:lang w:val="ro-RO"/>
        </w:rPr>
        <w:t>la nivelul UO</w:t>
      </w:r>
      <w:r w:rsidR="008A06DD" w:rsidRPr="001A3AE3">
        <w:rPr>
          <w:rFonts w:asciiTheme="majorBidi" w:hAnsiTheme="majorBidi" w:cstheme="majorBidi"/>
          <w:lang w:val="ro-RO"/>
        </w:rPr>
        <w:t xml:space="preserve">, se va face de către </w:t>
      </w:r>
      <w:r w:rsidR="008A06DD" w:rsidRPr="001A3AE3">
        <w:rPr>
          <w:rFonts w:asciiTheme="majorBidi" w:hAnsiTheme="majorBidi" w:cstheme="majorBidi"/>
          <w:b/>
          <w:bCs/>
          <w:lang w:val="ro-RO"/>
        </w:rPr>
        <w:t>DAC</w:t>
      </w:r>
      <w:r w:rsidR="008A06DD" w:rsidRPr="001A3AE3">
        <w:rPr>
          <w:rFonts w:asciiTheme="majorBidi" w:hAnsiTheme="majorBidi" w:cstheme="majorBidi"/>
          <w:lang w:val="ro-RO"/>
        </w:rPr>
        <w:t xml:space="preserve">, cu suportul tehnic al </w:t>
      </w:r>
      <w:r w:rsidR="008A06DD" w:rsidRPr="001A3AE3">
        <w:rPr>
          <w:rFonts w:asciiTheme="majorBidi" w:hAnsiTheme="majorBidi" w:cstheme="majorBidi"/>
          <w:b/>
          <w:bCs/>
          <w:lang w:val="ro-RO"/>
        </w:rPr>
        <w:t xml:space="preserve">administratorului platformei </w:t>
      </w:r>
      <w:proofErr w:type="spellStart"/>
      <w:r w:rsidR="008A06DD" w:rsidRPr="001A3AE3">
        <w:rPr>
          <w:rFonts w:asciiTheme="majorBidi" w:hAnsiTheme="majorBidi" w:cstheme="majorBidi"/>
          <w:b/>
          <w:bCs/>
          <w:lang w:val="ro-RO"/>
        </w:rPr>
        <w:t>UniWeb</w:t>
      </w:r>
      <w:proofErr w:type="spellEnd"/>
      <w:r w:rsidR="008A06DD" w:rsidRPr="001A3AE3">
        <w:rPr>
          <w:rFonts w:asciiTheme="majorBidi" w:hAnsiTheme="majorBidi" w:cstheme="majorBidi"/>
          <w:lang w:val="ro-RO"/>
        </w:rPr>
        <w:t>, care:</w:t>
      </w:r>
    </w:p>
    <w:p w14:paraId="28DC548C" w14:textId="77777777" w:rsidR="008A06DD" w:rsidRPr="001A3AE3"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1A3AE3">
        <w:rPr>
          <w:rFonts w:asciiTheme="majorBidi" w:hAnsiTheme="majorBidi" w:cstheme="majorBidi"/>
          <w:sz w:val="24"/>
          <w:szCs w:val="24"/>
          <w:lang w:val="ro-RO"/>
        </w:rPr>
        <w:t xml:space="preserve">au acces la lista chestionarelor definite / existente în biblioteca </w:t>
      </w:r>
      <w:proofErr w:type="spellStart"/>
      <w:r w:rsidRPr="001A3AE3">
        <w:rPr>
          <w:rFonts w:asciiTheme="majorBidi" w:hAnsiTheme="majorBidi" w:cstheme="majorBidi"/>
          <w:sz w:val="24"/>
          <w:szCs w:val="24"/>
          <w:lang w:val="ro-RO"/>
        </w:rPr>
        <w:t>UniWeb</w:t>
      </w:r>
      <w:proofErr w:type="spellEnd"/>
      <w:r w:rsidRPr="001A3AE3">
        <w:rPr>
          <w:rFonts w:asciiTheme="majorBidi" w:hAnsiTheme="majorBidi" w:cstheme="majorBidi"/>
          <w:sz w:val="24"/>
          <w:szCs w:val="24"/>
          <w:lang w:val="ro-RO"/>
        </w:rPr>
        <w:t>;</w:t>
      </w:r>
    </w:p>
    <w:p w14:paraId="27A444B2" w14:textId="77777777" w:rsidR="008A06DD" w:rsidRPr="001A3AE3"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1A3AE3">
        <w:rPr>
          <w:rFonts w:asciiTheme="majorBidi" w:hAnsiTheme="majorBidi" w:cstheme="majorBidi"/>
          <w:sz w:val="24"/>
          <w:szCs w:val="24"/>
          <w:lang w:val="ro-RO"/>
        </w:rPr>
        <w:t>pot crea chestionare noi (întrebări noi sau actualizate);</w:t>
      </w:r>
    </w:p>
    <w:p w14:paraId="63EC1F3A" w14:textId="77777777" w:rsidR="008A06DD" w:rsidRPr="001A3AE3"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1A3AE3">
        <w:rPr>
          <w:rFonts w:asciiTheme="majorBidi" w:hAnsiTheme="majorBidi" w:cstheme="majorBidi"/>
          <w:sz w:val="24"/>
          <w:szCs w:val="24"/>
          <w:lang w:val="ro-RO"/>
        </w:rPr>
        <w:t>setează tipurile de chestionare ce vor fi accesibile studenților pentru anul universitar curent (pentru formele de învățământ IF, ID sau IFR, tipurile de activități didactice – curs / aplicații etc.);</w:t>
      </w:r>
    </w:p>
    <w:p w14:paraId="7476E79B" w14:textId="77777777" w:rsidR="008A06DD" w:rsidRPr="001A3AE3"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1A3AE3">
        <w:rPr>
          <w:rFonts w:asciiTheme="majorBidi" w:hAnsiTheme="majorBidi" w:cstheme="majorBidi"/>
          <w:sz w:val="24"/>
          <w:szCs w:val="24"/>
          <w:lang w:val="ro-RO"/>
        </w:rPr>
        <w:t>selectează și asignează chestionarele la facultăți, la nivelul fiecărui semestru, făcând asocierea între chestionare și facultăți, în funcție de tipul și forma de învățământ. La un program de studii poate fi activ un singur chestionar pentru fiecare tip de activitate;</w:t>
      </w:r>
    </w:p>
    <w:p w14:paraId="10A028F6" w14:textId="77777777" w:rsidR="008A06DD" w:rsidRPr="001A3AE3" w:rsidRDefault="008A06DD" w:rsidP="001155CF">
      <w:pPr>
        <w:pStyle w:val="Listparagraf"/>
        <w:numPr>
          <w:ilvl w:val="0"/>
          <w:numId w:val="42"/>
        </w:numPr>
        <w:suppressAutoHyphens w:val="0"/>
        <w:spacing w:after="0" w:line="259" w:lineRule="auto"/>
        <w:ind w:left="568" w:hanging="284"/>
        <w:jc w:val="both"/>
        <w:rPr>
          <w:rFonts w:asciiTheme="majorBidi" w:hAnsiTheme="majorBidi" w:cstheme="majorBidi"/>
          <w:sz w:val="24"/>
          <w:szCs w:val="24"/>
          <w:lang w:val="ro-RO"/>
        </w:rPr>
      </w:pPr>
      <w:r w:rsidRPr="001A3AE3">
        <w:rPr>
          <w:rFonts w:asciiTheme="majorBidi" w:hAnsiTheme="majorBidi" w:cstheme="majorBidi"/>
          <w:sz w:val="24"/>
          <w:szCs w:val="24"/>
          <w:lang w:val="ro-RO"/>
        </w:rPr>
        <w:t>setează perioada de timp în care studenții pot să completeze chestionarele asociate (de regulă, ultimele două săptămâni ale semestrului).</w:t>
      </w:r>
    </w:p>
    <w:p w14:paraId="6B501E63" w14:textId="77777777" w:rsidR="008A06DD" w:rsidRPr="001A3AE3" w:rsidRDefault="008A06DD" w:rsidP="00B12395">
      <w:pPr>
        <w:spacing w:before="200" w:after="0"/>
        <w:ind w:left="284" w:hanging="284"/>
        <w:jc w:val="both"/>
        <w:rPr>
          <w:rFonts w:asciiTheme="majorBidi" w:hAnsiTheme="majorBidi" w:cstheme="majorBidi"/>
          <w:b/>
          <w:bCs/>
          <w:lang w:val="ro-RO"/>
        </w:rPr>
      </w:pPr>
      <w:r w:rsidRPr="001A3AE3">
        <w:rPr>
          <w:rFonts w:asciiTheme="majorBidi" w:hAnsiTheme="majorBidi" w:cstheme="majorBidi"/>
          <w:b/>
          <w:bCs/>
          <w:lang w:val="ro-RO"/>
        </w:rPr>
        <w:t>2. La nivelul fiecărei facultăți</w:t>
      </w:r>
      <w:r w:rsidRPr="001A3AE3">
        <w:rPr>
          <w:rFonts w:asciiTheme="majorBidi" w:hAnsiTheme="majorBidi" w:cstheme="majorBidi"/>
          <w:lang w:val="ro-RO"/>
        </w:rPr>
        <w:t xml:space="preserve">, aplicarea chestionarelor se face de către </w:t>
      </w:r>
      <w:r w:rsidRPr="001A3AE3">
        <w:rPr>
          <w:rFonts w:asciiTheme="majorBidi" w:hAnsiTheme="majorBidi" w:cstheme="majorBidi"/>
          <w:b/>
          <w:bCs/>
          <w:lang w:val="ro-RO"/>
        </w:rPr>
        <w:t>responsabilul cu calitatea (RC)</w:t>
      </w:r>
      <w:r w:rsidRPr="001A3AE3">
        <w:rPr>
          <w:rFonts w:asciiTheme="majorBidi" w:hAnsiTheme="majorBidi" w:cstheme="majorBidi"/>
          <w:lang w:val="ro-RO"/>
        </w:rPr>
        <w:t>, care:</w:t>
      </w:r>
    </w:p>
    <w:p w14:paraId="7BAA9E91" w14:textId="7FE0B45C" w:rsidR="008A06DD" w:rsidRPr="001A3AE3"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1A3AE3">
        <w:rPr>
          <w:rFonts w:asciiTheme="majorBidi" w:hAnsiTheme="majorBidi" w:cstheme="majorBidi"/>
          <w:sz w:val="24"/>
          <w:szCs w:val="24"/>
          <w:lang w:val="ro-RO"/>
        </w:rPr>
        <w:t>gestionează aplicarea chestionarelor și ține legătura cu DAC pentru soluționarea operativă a eventualelor probleme apărute;</w:t>
      </w:r>
    </w:p>
    <w:p w14:paraId="6A741E30" w14:textId="5CEB7D40" w:rsidR="00A731F1" w:rsidRPr="001A3AE3" w:rsidRDefault="00A731F1"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1A3AE3">
        <w:rPr>
          <w:rFonts w:asciiTheme="majorBidi" w:hAnsiTheme="majorBidi" w:cstheme="majorBidi"/>
          <w:sz w:val="24"/>
          <w:szCs w:val="24"/>
          <w:lang w:val="ro-RO"/>
        </w:rPr>
        <w:t>s</w:t>
      </w:r>
      <w:r w:rsidR="006F4E59" w:rsidRPr="001A3AE3">
        <w:rPr>
          <w:rFonts w:asciiTheme="majorBidi" w:hAnsiTheme="majorBidi" w:cstheme="majorBidi"/>
          <w:sz w:val="24"/>
          <w:szCs w:val="24"/>
          <w:lang w:val="ro-RO"/>
        </w:rPr>
        <w:t>electează</w:t>
      </w:r>
      <w:r w:rsidRPr="001A3AE3">
        <w:rPr>
          <w:rFonts w:asciiTheme="majorBidi" w:hAnsiTheme="majorBidi" w:cstheme="majorBidi"/>
          <w:sz w:val="24"/>
          <w:szCs w:val="24"/>
          <w:lang w:val="ro-RO"/>
        </w:rPr>
        <w:t xml:space="preserve"> </w:t>
      </w:r>
      <w:r w:rsidR="005871DB" w:rsidRPr="001A3AE3">
        <w:rPr>
          <w:rFonts w:asciiTheme="majorBidi" w:hAnsiTheme="majorBidi" w:cstheme="majorBidi"/>
          <w:sz w:val="24"/>
          <w:szCs w:val="24"/>
          <w:lang w:val="ro-RO"/>
        </w:rPr>
        <w:t xml:space="preserve">pe platformă </w:t>
      </w:r>
      <w:r w:rsidRPr="001A3AE3">
        <w:rPr>
          <w:rFonts w:asciiTheme="majorBidi" w:hAnsiTheme="majorBidi" w:cstheme="majorBidi"/>
          <w:sz w:val="24"/>
          <w:szCs w:val="24"/>
          <w:lang w:val="ro-RO"/>
        </w:rPr>
        <w:t xml:space="preserve">CD </w:t>
      </w:r>
      <w:r w:rsidR="009F4344" w:rsidRPr="001A3AE3">
        <w:rPr>
          <w:rFonts w:asciiTheme="majorBidi" w:hAnsiTheme="majorBidi" w:cstheme="majorBidi"/>
          <w:sz w:val="24"/>
          <w:szCs w:val="24"/>
          <w:lang w:val="ro-RO"/>
        </w:rPr>
        <w:t>care desfășoară activitățile aplicative (seminar, laborator, proiect, stagiu etc.)</w:t>
      </w:r>
      <w:r w:rsidRPr="001A3AE3">
        <w:rPr>
          <w:rFonts w:asciiTheme="majorBidi" w:hAnsiTheme="majorBidi" w:cstheme="majorBidi"/>
          <w:sz w:val="24"/>
          <w:szCs w:val="24"/>
          <w:lang w:val="ro-RO"/>
        </w:rPr>
        <w:t xml:space="preserve"> pentru fiecare grupă </w:t>
      </w:r>
      <w:r w:rsidR="00C82703" w:rsidRPr="001A3AE3">
        <w:rPr>
          <w:rFonts w:asciiTheme="majorBidi" w:hAnsiTheme="majorBidi" w:cstheme="majorBidi"/>
          <w:sz w:val="24"/>
          <w:szCs w:val="24"/>
          <w:lang w:val="ro-RO"/>
        </w:rPr>
        <w:t>/</w:t>
      </w:r>
      <w:r w:rsidRPr="001A3AE3">
        <w:rPr>
          <w:rFonts w:asciiTheme="majorBidi" w:hAnsiTheme="majorBidi" w:cstheme="majorBidi"/>
          <w:sz w:val="24"/>
          <w:szCs w:val="24"/>
          <w:lang w:val="ro-RO"/>
        </w:rPr>
        <w:t xml:space="preserve"> subgrupă în parte</w:t>
      </w:r>
      <w:r w:rsidR="00C82703" w:rsidRPr="001A3AE3">
        <w:rPr>
          <w:rFonts w:asciiTheme="majorBidi" w:hAnsiTheme="majorBidi" w:cstheme="majorBidi"/>
          <w:sz w:val="24"/>
          <w:szCs w:val="24"/>
          <w:lang w:val="ro-RO"/>
        </w:rPr>
        <w:t>;</w:t>
      </w:r>
    </w:p>
    <w:p w14:paraId="5B922260" w14:textId="77777777" w:rsidR="008A06DD" w:rsidRPr="001A3AE3"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1A3AE3">
        <w:rPr>
          <w:rFonts w:asciiTheme="majorBidi" w:hAnsiTheme="majorBidi" w:cstheme="majorBidi"/>
          <w:sz w:val="24"/>
          <w:szCs w:val="24"/>
          <w:lang w:val="ro-RO"/>
        </w:rPr>
        <w:t>asigură interfațarea între studenți și administratorul chestionarelor, în situația în care se impune;</w:t>
      </w:r>
    </w:p>
    <w:p w14:paraId="103DA6E7" w14:textId="77777777" w:rsidR="008A06DD" w:rsidRPr="001A3AE3"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1A3AE3">
        <w:rPr>
          <w:rFonts w:asciiTheme="majorBidi" w:hAnsiTheme="majorBidi" w:cstheme="majorBidi"/>
          <w:sz w:val="24"/>
          <w:szCs w:val="24"/>
          <w:lang w:val="ro-RO"/>
        </w:rPr>
        <w:t xml:space="preserve">pe platforma </w:t>
      </w:r>
      <w:proofErr w:type="spellStart"/>
      <w:r w:rsidRPr="001A3AE3">
        <w:rPr>
          <w:rFonts w:asciiTheme="majorBidi" w:hAnsiTheme="majorBidi" w:cstheme="majorBidi"/>
          <w:sz w:val="24"/>
          <w:szCs w:val="24"/>
          <w:lang w:val="ro-RO"/>
        </w:rPr>
        <w:t>UniWeb</w:t>
      </w:r>
      <w:proofErr w:type="spellEnd"/>
      <w:r w:rsidRPr="001A3AE3">
        <w:rPr>
          <w:rFonts w:asciiTheme="majorBidi" w:hAnsiTheme="majorBidi" w:cstheme="majorBidi"/>
          <w:sz w:val="24"/>
          <w:szCs w:val="24"/>
          <w:lang w:val="ro-RO"/>
        </w:rPr>
        <w:t>, toți studenții sunt setați, în mod implicit, să poată participa la completarea chestionarului. Înainte de începerea completării chestionarului, aceștia vor declara pe proprie răspundere că au participat la minim 50% din activitățile evaluate. Dacă la nivelul facultății se hotărăște că studenții care au drept de completare a chestionarelor (care au participat la minim 50% din activitățile evaluate) să fie stabiliți individual, pe discipline și tipuri de activități, atunci acest lucru se poate realiza manual, de către RC;</w:t>
      </w:r>
    </w:p>
    <w:p w14:paraId="2838A038" w14:textId="10AA9773" w:rsidR="008A06DD" w:rsidRPr="001A3AE3" w:rsidRDefault="008A06DD" w:rsidP="001155CF">
      <w:pPr>
        <w:pStyle w:val="Listparagraf"/>
        <w:numPr>
          <w:ilvl w:val="0"/>
          <w:numId w:val="42"/>
        </w:numPr>
        <w:suppressAutoHyphens w:val="0"/>
        <w:spacing w:after="0" w:line="259" w:lineRule="auto"/>
        <w:ind w:left="568" w:hanging="284"/>
        <w:jc w:val="both"/>
        <w:rPr>
          <w:rFonts w:asciiTheme="majorBidi" w:hAnsiTheme="majorBidi" w:cstheme="majorBidi"/>
          <w:sz w:val="24"/>
          <w:szCs w:val="24"/>
          <w:lang w:val="ro-RO"/>
        </w:rPr>
      </w:pPr>
      <w:r w:rsidRPr="001A3AE3">
        <w:rPr>
          <w:rFonts w:asciiTheme="majorBidi" w:hAnsiTheme="majorBidi" w:cstheme="majorBidi"/>
          <w:sz w:val="24"/>
          <w:szCs w:val="24"/>
          <w:lang w:val="ro-RO"/>
        </w:rPr>
        <w:t xml:space="preserve">gestionează rezultatele chestionarelor, pe baza rapoartelor generate pe platforma </w:t>
      </w:r>
      <w:proofErr w:type="spellStart"/>
      <w:r w:rsidRPr="001A3AE3">
        <w:rPr>
          <w:rFonts w:asciiTheme="majorBidi" w:hAnsiTheme="majorBidi" w:cstheme="majorBidi"/>
          <w:sz w:val="24"/>
          <w:szCs w:val="24"/>
          <w:lang w:val="ro-RO"/>
        </w:rPr>
        <w:t>UniWeb</w:t>
      </w:r>
      <w:proofErr w:type="spellEnd"/>
      <w:r w:rsidR="003B6496" w:rsidRPr="001A3AE3">
        <w:rPr>
          <w:rFonts w:asciiTheme="majorBidi" w:hAnsiTheme="majorBidi" w:cstheme="majorBidi"/>
          <w:sz w:val="24"/>
          <w:szCs w:val="24"/>
          <w:lang w:val="ro-RO"/>
        </w:rPr>
        <w:t>,</w:t>
      </w:r>
      <w:r w:rsidR="00800946" w:rsidRPr="001A3AE3">
        <w:rPr>
          <w:rFonts w:asciiTheme="majorBidi" w:hAnsiTheme="majorBidi" w:cstheme="majorBidi"/>
          <w:sz w:val="24"/>
          <w:szCs w:val="24"/>
          <w:lang w:val="ro-RO"/>
        </w:rPr>
        <w:t xml:space="preserve"> și transmite directorilor de departament </w:t>
      </w:r>
      <w:r w:rsidR="00A5184B" w:rsidRPr="001A3AE3">
        <w:rPr>
          <w:rFonts w:asciiTheme="majorBidi" w:hAnsiTheme="majorBidi" w:cstheme="majorBidi"/>
          <w:sz w:val="24"/>
          <w:szCs w:val="24"/>
          <w:lang w:val="ro-RO"/>
        </w:rPr>
        <w:t>rezultatele obținute de fiecare CD în urma aplicării chestionarelor.</w:t>
      </w:r>
    </w:p>
    <w:p w14:paraId="1F6755F1" w14:textId="77777777" w:rsidR="008A06DD" w:rsidRPr="001A3AE3" w:rsidRDefault="008A06DD" w:rsidP="00B12395">
      <w:pPr>
        <w:spacing w:before="200" w:after="0"/>
        <w:jc w:val="both"/>
        <w:rPr>
          <w:rFonts w:asciiTheme="majorBidi" w:hAnsiTheme="majorBidi" w:cstheme="majorBidi"/>
          <w:b/>
          <w:bCs/>
          <w:lang w:val="ro-RO"/>
        </w:rPr>
      </w:pPr>
      <w:r w:rsidRPr="001A3AE3">
        <w:rPr>
          <w:rFonts w:asciiTheme="majorBidi" w:hAnsiTheme="majorBidi" w:cstheme="majorBidi"/>
          <w:b/>
          <w:bCs/>
          <w:lang w:val="ro-RO"/>
        </w:rPr>
        <w:t>3. Completarea chestionarelor de către studenți:</w:t>
      </w:r>
    </w:p>
    <w:p w14:paraId="5A58D0F8" w14:textId="77777777" w:rsidR="008A06DD" w:rsidRPr="001A3AE3"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1A3AE3">
        <w:rPr>
          <w:rFonts w:asciiTheme="majorBidi" w:hAnsiTheme="majorBidi" w:cstheme="majorBidi"/>
          <w:sz w:val="24"/>
          <w:szCs w:val="24"/>
          <w:lang w:val="ro-RO"/>
        </w:rPr>
        <w:t xml:space="preserve">studentul va putea completa chestionarele ce i-au fost asignate, din </w:t>
      </w:r>
      <w:r w:rsidRPr="001A3AE3">
        <w:rPr>
          <w:rFonts w:asciiTheme="majorBidi" w:hAnsiTheme="majorBidi" w:cstheme="majorBidi"/>
          <w:b/>
          <w:bCs/>
          <w:sz w:val="24"/>
          <w:szCs w:val="24"/>
          <w:lang w:val="ro-RO"/>
        </w:rPr>
        <w:t xml:space="preserve">platforma </w:t>
      </w:r>
      <w:proofErr w:type="spellStart"/>
      <w:r w:rsidRPr="001A3AE3">
        <w:rPr>
          <w:rFonts w:asciiTheme="majorBidi" w:hAnsiTheme="majorBidi" w:cstheme="majorBidi"/>
          <w:b/>
          <w:bCs/>
          <w:sz w:val="24"/>
          <w:szCs w:val="24"/>
          <w:lang w:val="ro-RO"/>
        </w:rPr>
        <w:t>StudInfo</w:t>
      </w:r>
      <w:proofErr w:type="spellEnd"/>
      <w:r w:rsidRPr="001A3AE3">
        <w:rPr>
          <w:rFonts w:asciiTheme="majorBidi" w:hAnsiTheme="majorBidi" w:cstheme="majorBidi"/>
          <w:sz w:val="24"/>
          <w:szCs w:val="24"/>
          <w:lang w:val="ro-RO"/>
        </w:rPr>
        <w:t xml:space="preserve">, în perioada stabilită / setată de administratorul chestionarelor. Studentul va avea acces la chestionarele asignate pentru programul de studii la care este înmatriculat în anul universitar curent. În platforma </w:t>
      </w:r>
      <w:proofErr w:type="spellStart"/>
      <w:r w:rsidRPr="001A3AE3">
        <w:rPr>
          <w:rFonts w:asciiTheme="majorBidi" w:hAnsiTheme="majorBidi" w:cstheme="majorBidi"/>
          <w:sz w:val="24"/>
          <w:szCs w:val="24"/>
          <w:lang w:val="ro-RO"/>
        </w:rPr>
        <w:t>StudInfo</w:t>
      </w:r>
      <w:proofErr w:type="spellEnd"/>
      <w:r w:rsidRPr="001A3AE3">
        <w:rPr>
          <w:rFonts w:asciiTheme="majorBidi" w:hAnsiTheme="majorBidi" w:cstheme="majorBidi"/>
          <w:sz w:val="24"/>
          <w:szCs w:val="24"/>
          <w:lang w:val="ro-RO"/>
        </w:rPr>
        <w:t xml:space="preserve"> se va afișa lista disciplinelor din semestrul curent și tipul activităților (curs / aplicații) pentru care poate completa chestionarul;</w:t>
      </w:r>
    </w:p>
    <w:p w14:paraId="1C55B2CE" w14:textId="77777777" w:rsidR="008A06DD" w:rsidRPr="001A3AE3"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1A3AE3">
        <w:rPr>
          <w:rFonts w:asciiTheme="majorBidi" w:hAnsiTheme="majorBidi" w:cstheme="majorBidi"/>
          <w:sz w:val="24"/>
          <w:szCs w:val="24"/>
          <w:lang w:val="ro-RO"/>
        </w:rPr>
        <w:lastRenderedPageBreak/>
        <w:t>chestionarul aferent unei discipline și unei activități va putea fi completat o singură dată și numai integral;</w:t>
      </w:r>
    </w:p>
    <w:p w14:paraId="1EB95437" w14:textId="667704E3" w:rsidR="008A06DD" w:rsidRPr="001A3AE3" w:rsidRDefault="008A06DD"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1A3AE3">
        <w:rPr>
          <w:rFonts w:asciiTheme="majorBidi" w:hAnsiTheme="majorBidi" w:cstheme="majorBidi"/>
          <w:sz w:val="24"/>
          <w:szCs w:val="24"/>
          <w:lang w:val="ro-RO"/>
        </w:rPr>
        <w:t>odată finalizat un chestionar, acesta nu va mai fi afișat în lista de chestionare disponibile, neexistând astfel posibilitatea completării multiple a acestora</w:t>
      </w:r>
      <w:r w:rsidR="00D5563A" w:rsidRPr="001A3AE3">
        <w:rPr>
          <w:rFonts w:asciiTheme="majorBidi" w:hAnsiTheme="majorBidi" w:cstheme="majorBidi"/>
          <w:sz w:val="24"/>
          <w:szCs w:val="24"/>
          <w:lang w:val="ro-RO"/>
        </w:rPr>
        <w:t>;</w:t>
      </w:r>
    </w:p>
    <w:p w14:paraId="3439BD2E" w14:textId="304CDEB8" w:rsidR="000B5083" w:rsidRPr="001A3AE3" w:rsidRDefault="008A06DD" w:rsidP="001155CF">
      <w:pPr>
        <w:pStyle w:val="Listparagraf"/>
        <w:numPr>
          <w:ilvl w:val="0"/>
          <w:numId w:val="42"/>
        </w:numPr>
        <w:suppressAutoHyphens w:val="0"/>
        <w:spacing w:after="160" w:line="259" w:lineRule="auto"/>
        <w:ind w:left="567" w:hanging="283"/>
        <w:jc w:val="both"/>
        <w:rPr>
          <w:b/>
          <w:bCs/>
          <w:iCs/>
          <w:lang w:val="ro-RO"/>
        </w:rPr>
      </w:pPr>
      <w:r w:rsidRPr="001A3AE3">
        <w:rPr>
          <w:rFonts w:asciiTheme="majorBidi" w:hAnsiTheme="majorBidi" w:cstheme="majorBidi"/>
          <w:sz w:val="24"/>
          <w:szCs w:val="24"/>
          <w:lang w:val="ro-RO"/>
        </w:rPr>
        <w:t>chestionarul este anonim, sistemul nu reține asocierea student-chestionar-răspuns, ci doar faptul că studentul a răspuns chestionarului.</w:t>
      </w:r>
    </w:p>
    <w:p w14:paraId="151E11B2" w14:textId="4528723B" w:rsidR="00AC04E8" w:rsidRPr="001A3AE3" w:rsidRDefault="00AC04E8" w:rsidP="00AC04E8">
      <w:pPr>
        <w:spacing w:before="200" w:after="0"/>
        <w:jc w:val="both"/>
        <w:rPr>
          <w:rFonts w:asciiTheme="majorBidi" w:hAnsiTheme="majorBidi" w:cstheme="majorBidi"/>
          <w:b/>
          <w:bCs/>
          <w:lang w:val="ro-RO"/>
        </w:rPr>
      </w:pPr>
      <w:r w:rsidRPr="001A3AE3">
        <w:rPr>
          <w:rFonts w:asciiTheme="majorBidi" w:hAnsiTheme="majorBidi" w:cstheme="majorBidi"/>
          <w:b/>
          <w:bCs/>
          <w:lang w:val="ro-RO"/>
        </w:rPr>
        <w:t xml:space="preserve">4. </w:t>
      </w:r>
      <w:r w:rsidR="009D3BBC" w:rsidRPr="001A3AE3">
        <w:rPr>
          <w:rFonts w:asciiTheme="majorBidi" w:hAnsiTheme="majorBidi" w:cstheme="majorBidi"/>
          <w:b/>
          <w:bCs/>
          <w:lang w:val="ro-RO"/>
        </w:rPr>
        <w:t>Modalitatea de calcul a</w:t>
      </w:r>
      <w:r w:rsidR="007F7C4C" w:rsidRPr="001A3AE3">
        <w:rPr>
          <w:rFonts w:asciiTheme="majorBidi" w:hAnsiTheme="majorBidi" w:cstheme="majorBidi"/>
          <w:b/>
          <w:bCs/>
          <w:lang w:val="ro-RO"/>
        </w:rPr>
        <w:t>l</w:t>
      </w:r>
      <w:r w:rsidR="009D3BBC" w:rsidRPr="001A3AE3">
        <w:rPr>
          <w:rFonts w:asciiTheme="majorBidi" w:hAnsiTheme="majorBidi" w:cstheme="majorBidi"/>
          <w:b/>
          <w:bCs/>
          <w:lang w:val="ro-RO"/>
        </w:rPr>
        <w:t xml:space="preserve"> coeficientului K</w:t>
      </w:r>
      <w:r w:rsidR="009D3BBC" w:rsidRPr="001A3AE3">
        <w:rPr>
          <w:rFonts w:asciiTheme="majorBidi" w:hAnsiTheme="majorBidi" w:cstheme="majorBidi"/>
          <w:b/>
          <w:bCs/>
          <w:vertAlign w:val="subscript"/>
          <w:lang w:val="ro-RO"/>
        </w:rPr>
        <w:t>S</w:t>
      </w:r>
      <w:r w:rsidR="009D3BBC" w:rsidRPr="001A3AE3">
        <w:rPr>
          <w:rFonts w:asciiTheme="majorBidi" w:hAnsiTheme="majorBidi" w:cstheme="majorBidi"/>
          <w:b/>
          <w:bCs/>
          <w:lang w:val="ro-RO"/>
        </w:rPr>
        <w:t>:</w:t>
      </w:r>
    </w:p>
    <w:p w14:paraId="79B7A698" w14:textId="65FD8C42" w:rsidR="00A12547" w:rsidRPr="00CE256C" w:rsidRDefault="00A12547" w:rsidP="00102C83">
      <w:pPr>
        <w:pStyle w:val="Listparagraf"/>
        <w:numPr>
          <w:ilvl w:val="0"/>
          <w:numId w:val="42"/>
        </w:numPr>
        <w:suppressAutoHyphens w:val="0"/>
        <w:spacing w:after="160" w:line="259" w:lineRule="auto"/>
        <w:ind w:left="567" w:hanging="283"/>
        <w:jc w:val="both"/>
        <w:rPr>
          <w:rFonts w:ascii="Times New Roman" w:hAnsi="Times New Roman"/>
          <w:sz w:val="24"/>
          <w:szCs w:val="24"/>
          <w:lang w:val="ro-RO"/>
        </w:rPr>
      </w:pPr>
      <w:r w:rsidRPr="00CE256C">
        <w:rPr>
          <w:rFonts w:ascii="Times New Roman" w:hAnsi="Times New Roman"/>
          <w:sz w:val="24"/>
          <w:szCs w:val="24"/>
          <w:lang w:val="ro-RO"/>
        </w:rPr>
        <w:t xml:space="preserve">pentru fiecare chestionar, </w:t>
      </w:r>
      <w:r w:rsidR="00684D74" w:rsidRPr="00CE256C">
        <w:rPr>
          <w:rFonts w:ascii="Times New Roman" w:hAnsi="Times New Roman"/>
          <w:sz w:val="24"/>
          <w:szCs w:val="24"/>
          <w:lang w:val="ro-RO"/>
        </w:rPr>
        <w:t xml:space="preserve">se însumează </w:t>
      </w:r>
      <w:r w:rsidRPr="00CE256C">
        <w:rPr>
          <w:rFonts w:ascii="Times New Roman" w:hAnsi="Times New Roman"/>
          <w:sz w:val="24"/>
          <w:szCs w:val="24"/>
          <w:lang w:val="ro-RO"/>
        </w:rPr>
        <w:t xml:space="preserve">punctele </w:t>
      </w:r>
      <w:r w:rsidR="007C4713" w:rsidRPr="00CE256C">
        <w:rPr>
          <w:rFonts w:ascii="Times New Roman" w:hAnsi="Times New Roman"/>
          <w:sz w:val="24"/>
          <w:szCs w:val="24"/>
          <w:lang w:val="ro-RO"/>
        </w:rPr>
        <w:t xml:space="preserve">aferente </w:t>
      </w:r>
      <w:r w:rsidR="006F57AF" w:rsidRPr="00CE256C">
        <w:rPr>
          <w:rFonts w:ascii="Times New Roman" w:hAnsi="Times New Roman"/>
          <w:sz w:val="24"/>
          <w:szCs w:val="24"/>
          <w:lang w:val="ro-RO"/>
        </w:rPr>
        <w:t>întrebărilor 1 ÷ 7</w:t>
      </w:r>
      <w:r w:rsidR="007C4713" w:rsidRPr="00CE256C">
        <w:rPr>
          <w:rFonts w:ascii="Times New Roman" w:hAnsi="Times New Roman"/>
          <w:sz w:val="24"/>
          <w:szCs w:val="24"/>
          <w:lang w:val="ro-RO"/>
        </w:rPr>
        <w:t xml:space="preserve">, </w:t>
      </w:r>
      <w:r w:rsidRPr="00CE256C">
        <w:rPr>
          <w:rFonts w:ascii="Times New Roman" w:hAnsi="Times New Roman"/>
          <w:sz w:val="24"/>
          <w:szCs w:val="24"/>
          <w:lang w:val="ro-RO"/>
        </w:rPr>
        <w:t xml:space="preserve">corespunzător răspunsurilor date </w:t>
      </w:r>
      <w:r w:rsidR="006F57AF" w:rsidRPr="00CE256C">
        <w:rPr>
          <w:rFonts w:ascii="Times New Roman" w:hAnsi="Times New Roman"/>
          <w:sz w:val="24"/>
          <w:szCs w:val="24"/>
          <w:lang w:val="ro-RO"/>
        </w:rPr>
        <w:t>(5 – În foarte mare măsură, 4 – În mare măsură, 3 – În oarecare măsură, 2 – În mică măsură, 1 – Deloc)</w:t>
      </w:r>
      <w:r w:rsidR="00FC5971" w:rsidRPr="00CE256C">
        <w:rPr>
          <w:rFonts w:ascii="Times New Roman" w:hAnsi="Times New Roman"/>
          <w:sz w:val="24"/>
          <w:szCs w:val="24"/>
          <w:lang w:val="ro-RO"/>
        </w:rPr>
        <w:t>. Punctajul obținut</w:t>
      </w:r>
      <w:r w:rsidR="00FE7762" w:rsidRPr="00CE256C">
        <w:rPr>
          <w:rFonts w:ascii="Times New Roman" w:hAnsi="Times New Roman"/>
          <w:sz w:val="24"/>
          <w:szCs w:val="24"/>
          <w:lang w:val="ro-RO"/>
        </w:rPr>
        <w:t xml:space="preserve"> (</w:t>
      </w:r>
      <w:proofErr w:type="spellStart"/>
      <w:r w:rsidR="00FE7762" w:rsidRPr="00CE256C">
        <w:rPr>
          <w:rFonts w:ascii="Times New Roman" w:hAnsi="Times New Roman"/>
          <w:sz w:val="24"/>
          <w:szCs w:val="24"/>
          <w:lang w:val="ro-RO"/>
        </w:rPr>
        <w:t>K</w:t>
      </w:r>
      <w:r w:rsidR="00FE7762" w:rsidRPr="00CE256C">
        <w:rPr>
          <w:rFonts w:ascii="Times New Roman" w:hAnsi="Times New Roman"/>
          <w:sz w:val="24"/>
          <w:szCs w:val="24"/>
          <w:vertAlign w:val="subscript"/>
          <w:lang w:val="ro-RO"/>
        </w:rPr>
        <w:t>Si</w:t>
      </w:r>
      <w:proofErr w:type="spellEnd"/>
      <w:r w:rsidR="00F71E53" w:rsidRPr="00CE256C">
        <w:rPr>
          <w:rFonts w:ascii="Times New Roman" w:hAnsi="Times New Roman"/>
          <w:sz w:val="24"/>
          <w:szCs w:val="24"/>
          <w:lang w:val="ro-RO"/>
        </w:rPr>
        <w:t xml:space="preserve"> </w:t>
      </w:r>
      <w:r w:rsidR="00FE7762" w:rsidRPr="00CE256C">
        <w:rPr>
          <w:rFonts w:ascii="Times New Roman" w:hAnsi="Times New Roman"/>
          <w:sz w:val="24"/>
          <w:szCs w:val="24"/>
          <w:lang w:val="ro-RO"/>
        </w:rPr>
        <w:t xml:space="preserve">- </w:t>
      </w:r>
      <w:r w:rsidR="00F71E53" w:rsidRPr="00CE256C">
        <w:rPr>
          <w:rFonts w:ascii="Times New Roman" w:hAnsi="Times New Roman"/>
          <w:sz w:val="24"/>
          <w:szCs w:val="24"/>
          <w:lang w:val="ro-RO"/>
        </w:rPr>
        <w:t>aferent chestionarului</w:t>
      </w:r>
      <w:r w:rsidR="00FE7762" w:rsidRPr="00CE256C">
        <w:rPr>
          <w:rFonts w:ascii="Times New Roman" w:hAnsi="Times New Roman"/>
          <w:sz w:val="24"/>
          <w:szCs w:val="24"/>
          <w:lang w:val="ro-RO"/>
        </w:rPr>
        <w:t xml:space="preserve"> </w:t>
      </w:r>
      <w:r w:rsidR="00FE7762" w:rsidRPr="00CE256C">
        <w:rPr>
          <w:rFonts w:ascii="Times New Roman" w:hAnsi="Times New Roman"/>
          <w:i/>
          <w:iCs/>
          <w:sz w:val="24"/>
          <w:szCs w:val="24"/>
          <w:lang w:val="ro-RO"/>
        </w:rPr>
        <w:t>i</w:t>
      </w:r>
      <w:r w:rsidR="00FE7762" w:rsidRPr="00CE256C">
        <w:rPr>
          <w:rFonts w:ascii="Times New Roman" w:hAnsi="Times New Roman"/>
          <w:sz w:val="24"/>
          <w:szCs w:val="24"/>
          <w:lang w:val="ro-RO"/>
        </w:rPr>
        <w:t>)</w:t>
      </w:r>
      <w:r w:rsidR="009271DE" w:rsidRPr="00CE256C">
        <w:rPr>
          <w:rFonts w:ascii="Times New Roman" w:hAnsi="Times New Roman"/>
          <w:sz w:val="24"/>
          <w:szCs w:val="24"/>
          <w:lang w:val="ro-RO"/>
        </w:rPr>
        <w:t xml:space="preserve"> </w:t>
      </w:r>
      <w:r w:rsidR="00FC5971" w:rsidRPr="00CE256C">
        <w:rPr>
          <w:rFonts w:ascii="Times New Roman" w:hAnsi="Times New Roman"/>
          <w:sz w:val="24"/>
          <w:szCs w:val="24"/>
          <w:lang w:val="ro-RO"/>
        </w:rPr>
        <w:t>va avea o valoare în intervalul [</w:t>
      </w:r>
      <w:r w:rsidR="00C86A14" w:rsidRPr="00CE256C">
        <w:rPr>
          <w:rFonts w:ascii="Times New Roman" w:hAnsi="Times New Roman"/>
          <w:sz w:val="24"/>
          <w:szCs w:val="24"/>
          <w:lang w:val="ro-RO"/>
        </w:rPr>
        <w:t>7</w:t>
      </w:r>
      <w:r w:rsidR="00FC5971" w:rsidRPr="00CE256C">
        <w:rPr>
          <w:rFonts w:ascii="Times New Roman" w:hAnsi="Times New Roman"/>
          <w:sz w:val="24"/>
          <w:szCs w:val="24"/>
          <w:lang w:val="ro-RO"/>
        </w:rPr>
        <w:t>,</w:t>
      </w:r>
      <w:r w:rsidR="002F4BE5" w:rsidRPr="00CE256C">
        <w:rPr>
          <w:rFonts w:ascii="Times New Roman" w:hAnsi="Times New Roman"/>
          <w:sz w:val="24"/>
          <w:szCs w:val="24"/>
          <w:lang w:val="ro-RO"/>
        </w:rPr>
        <w:t xml:space="preserve"> </w:t>
      </w:r>
      <w:r w:rsidR="00C86A14" w:rsidRPr="00CE256C">
        <w:rPr>
          <w:rFonts w:ascii="Times New Roman" w:hAnsi="Times New Roman"/>
          <w:sz w:val="24"/>
          <w:szCs w:val="24"/>
          <w:lang w:val="ro-RO"/>
        </w:rPr>
        <w:t>3</w:t>
      </w:r>
      <w:r w:rsidR="00FC5971" w:rsidRPr="00CE256C">
        <w:rPr>
          <w:rFonts w:ascii="Times New Roman" w:hAnsi="Times New Roman"/>
          <w:sz w:val="24"/>
          <w:szCs w:val="24"/>
          <w:lang w:val="ro-RO"/>
        </w:rPr>
        <w:t>5]</w:t>
      </w:r>
      <w:r w:rsidR="00D5563A" w:rsidRPr="00CE256C">
        <w:rPr>
          <w:rFonts w:ascii="Times New Roman" w:hAnsi="Times New Roman"/>
          <w:sz w:val="24"/>
          <w:szCs w:val="24"/>
          <w:lang w:val="ro-RO"/>
        </w:rPr>
        <w:t>;</w:t>
      </w:r>
    </w:p>
    <w:p w14:paraId="27507421" w14:textId="48B76FD2" w:rsidR="002F4BE5" w:rsidRPr="001A3AE3" w:rsidRDefault="00502990" w:rsidP="00A91E6C">
      <w:pPr>
        <w:pStyle w:val="Listparagraf"/>
        <w:numPr>
          <w:ilvl w:val="0"/>
          <w:numId w:val="42"/>
        </w:numPr>
        <w:suppressAutoHyphens w:val="0"/>
        <w:spacing w:after="160" w:line="259" w:lineRule="auto"/>
        <w:ind w:left="567" w:hanging="283"/>
        <w:rPr>
          <w:rFonts w:asciiTheme="majorBidi" w:hAnsiTheme="majorBidi" w:cstheme="majorBidi"/>
          <w:sz w:val="24"/>
          <w:szCs w:val="24"/>
          <w:lang w:val="ro-RO"/>
        </w:rPr>
      </w:pPr>
      <w:r w:rsidRPr="001A3AE3">
        <w:rPr>
          <w:rFonts w:asciiTheme="majorBidi" w:hAnsiTheme="majorBidi" w:cstheme="majorBidi"/>
          <w:sz w:val="24"/>
          <w:szCs w:val="24"/>
          <w:lang w:val="ro-RO"/>
        </w:rPr>
        <w:t xml:space="preserve">pentru fiecare CD se însumează punctajele </w:t>
      </w:r>
      <w:proofErr w:type="spellStart"/>
      <w:r w:rsidRPr="001A3AE3">
        <w:rPr>
          <w:rFonts w:asciiTheme="majorBidi" w:hAnsiTheme="majorBidi" w:cstheme="majorBidi"/>
          <w:sz w:val="24"/>
          <w:szCs w:val="24"/>
          <w:lang w:val="ro-RO"/>
        </w:rPr>
        <w:t>K</w:t>
      </w:r>
      <w:r w:rsidRPr="001A3AE3">
        <w:rPr>
          <w:rFonts w:asciiTheme="majorBidi" w:hAnsiTheme="majorBidi" w:cstheme="majorBidi"/>
          <w:sz w:val="24"/>
          <w:szCs w:val="24"/>
          <w:vertAlign w:val="subscript"/>
          <w:lang w:val="ro-RO"/>
        </w:rPr>
        <w:t>Si</w:t>
      </w:r>
      <w:proofErr w:type="spellEnd"/>
      <w:r w:rsidRPr="001A3AE3">
        <w:rPr>
          <w:rFonts w:asciiTheme="majorBidi" w:hAnsiTheme="majorBidi" w:cstheme="majorBidi"/>
          <w:sz w:val="24"/>
          <w:szCs w:val="24"/>
          <w:lang w:val="ro-RO"/>
        </w:rPr>
        <w:t xml:space="preserve"> </w:t>
      </w:r>
      <w:r w:rsidR="00435F49" w:rsidRPr="001A3AE3">
        <w:rPr>
          <w:rFonts w:asciiTheme="majorBidi" w:hAnsiTheme="majorBidi" w:cstheme="majorBidi"/>
          <w:sz w:val="24"/>
          <w:szCs w:val="24"/>
          <w:lang w:val="ro-RO"/>
        </w:rPr>
        <w:t xml:space="preserve">din toate chestionarele și se </w:t>
      </w:r>
      <w:r w:rsidR="00CA3B10" w:rsidRPr="001A3AE3">
        <w:rPr>
          <w:rFonts w:asciiTheme="majorBidi" w:hAnsiTheme="majorBidi" w:cstheme="majorBidi"/>
          <w:sz w:val="24"/>
          <w:szCs w:val="24"/>
          <w:lang w:val="ro-RO"/>
        </w:rPr>
        <w:t>calculează</w:t>
      </w:r>
      <w:r w:rsidR="00435F49" w:rsidRPr="001A3AE3">
        <w:rPr>
          <w:rFonts w:asciiTheme="majorBidi" w:hAnsiTheme="majorBidi" w:cstheme="majorBidi"/>
          <w:sz w:val="24"/>
          <w:szCs w:val="24"/>
          <w:lang w:val="ro-RO"/>
        </w:rPr>
        <w:t xml:space="preserve"> </w:t>
      </w:r>
      <w:r w:rsidR="002F4BE5" w:rsidRPr="001A3AE3">
        <w:rPr>
          <w:rFonts w:asciiTheme="majorBidi" w:hAnsiTheme="majorBidi" w:cstheme="majorBidi"/>
          <w:sz w:val="24"/>
          <w:szCs w:val="24"/>
          <w:lang w:val="ro-RO"/>
        </w:rPr>
        <w:t xml:space="preserve">coeficientul </w:t>
      </w:r>
      <w:r w:rsidR="00A91E6C" w:rsidRPr="001A3AE3">
        <w:rPr>
          <w:rFonts w:asciiTheme="majorBidi" w:hAnsiTheme="majorBidi" w:cstheme="majorBidi"/>
          <w:sz w:val="24"/>
          <w:szCs w:val="24"/>
          <w:lang w:val="ro-RO"/>
        </w:rPr>
        <w:br/>
      </w:r>
      <w:r w:rsidR="002F4BE5" w:rsidRPr="001A3AE3">
        <w:rPr>
          <w:rFonts w:asciiTheme="majorBidi" w:hAnsiTheme="majorBidi" w:cstheme="majorBidi"/>
          <w:sz w:val="24"/>
          <w:szCs w:val="24"/>
          <w:lang w:val="ro-RO"/>
        </w:rPr>
        <w:t>K</w:t>
      </w:r>
      <w:r w:rsidR="002F4BE5" w:rsidRPr="001A3AE3">
        <w:rPr>
          <w:rFonts w:asciiTheme="majorBidi" w:hAnsiTheme="majorBidi" w:cstheme="majorBidi"/>
          <w:sz w:val="24"/>
          <w:szCs w:val="24"/>
          <w:vertAlign w:val="subscript"/>
          <w:lang w:val="ro-RO"/>
        </w:rPr>
        <w:t>S</w:t>
      </w:r>
      <w:r w:rsidR="00A91E6C" w:rsidRPr="001A3AE3">
        <w:rPr>
          <w:rFonts w:asciiTheme="majorBidi" w:hAnsiTheme="majorBidi" w:cstheme="majorBidi"/>
          <w:sz w:val="24"/>
          <w:szCs w:val="24"/>
          <w:vertAlign w:val="subscript"/>
          <w:lang w:val="ro-RO"/>
        </w:rPr>
        <w:t xml:space="preserve"> sem</w:t>
      </w:r>
      <w:r w:rsidR="002F4BE5" w:rsidRPr="001A3AE3">
        <w:rPr>
          <w:rFonts w:asciiTheme="majorBidi" w:hAnsiTheme="majorBidi" w:cstheme="majorBidi"/>
          <w:sz w:val="24"/>
          <w:szCs w:val="24"/>
          <w:lang w:val="ro-RO"/>
        </w:rPr>
        <w:t xml:space="preserve"> </w:t>
      </w:r>
      <w:r w:rsidR="005D4DF0" w:rsidRPr="001A3AE3">
        <w:rPr>
          <w:rFonts w:asciiTheme="majorBidi" w:hAnsiTheme="majorBidi" w:cstheme="majorBidi"/>
          <w:sz w:val="24"/>
          <w:szCs w:val="24"/>
          <w:lang w:val="ro-RO"/>
        </w:rPr>
        <w:t xml:space="preserve">aferent semestrului I, respectiv semestrului II, </w:t>
      </w:r>
      <w:r w:rsidR="002F4BE5" w:rsidRPr="001A3AE3">
        <w:rPr>
          <w:rFonts w:asciiTheme="majorBidi" w:hAnsiTheme="majorBidi" w:cstheme="majorBidi"/>
          <w:sz w:val="24"/>
          <w:szCs w:val="24"/>
          <w:lang w:val="ro-RO"/>
        </w:rPr>
        <w:t>cu relația:</w:t>
      </w:r>
    </w:p>
    <w:p w14:paraId="210567BE" w14:textId="5BAEA6C8" w:rsidR="007E7F7C" w:rsidRPr="00CE256C" w:rsidRDefault="007E7F7C" w:rsidP="007E7F7C">
      <w:pPr>
        <w:pStyle w:val="Listparagraf1"/>
        <w:ind w:left="567"/>
        <w:jc w:val="both"/>
        <w:rPr>
          <w:b/>
          <w:bCs/>
          <w:i/>
          <w:iCs/>
          <w:lang w:val="ro-RO"/>
        </w:rPr>
      </w:pPr>
      <w:r w:rsidRPr="00CE256C">
        <w:rPr>
          <w:b/>
          <w:bCs/>
          <w:i/>
          <w:iCs/>
          <w:lang w:val="ro-RO"/>
        </w:rPr>
        <w:t>K</w:t>
      </w:r>
      <w:r w:rsidRPr="00CE256C">
        <w:rPr>
          <w:b/>
          <w:bCs/>
          <w:i/>
          <w:iCs/>
          <w:vertAlign w:val="subscript"/>
          <w:lang w:val="ro-RO"/>
        </w:rPr>
        <w:t>S</w:t>
      </w:r>
      <w:r w:rsidR="00A91E6C" w:rsidRPr="00CE256C">
        <w:rPr>
          <w:b/>
          <w:bCs/>
          <w:i/>
          <w:iCs/>
          <w:vertAlign w:val="subscript"/>
          <w:lang w:val="ro-RO"/>
        </w:rPr>
        <w:t xml:space="preserve"> sem</w:t>
      </w:r>
      <w:r w:rsidRPr="00CE256C">
        <w:rPr>
          <w:b/>
          <w:bCs/>
          <w:i/>
          <w:iCs/>
          <w:lang w:val="ro-RO"/>
        </w:rPr>
        <w:t xml:space="preserve"> = media aritmetică a punctajelor </w:t>
      </w:r>
      <w:proofErr w:type="spellStart"/>
      <w:r w:rsidR="002F4BE5" w:rsidRPr="00CE256C">
        <w:rPr>
          <w:rFonts w:asciiTheme="majorBidi" w:hAnsiTheme="majorBidi" w:cstheme="majorBidi"/>
          <w:b/>
          <w:bCs/>
          <w:i/>
          <w:iCs/>
          <w:lang w:val="ro-RO"/>
        </w:rPr>
        <w:t>K</w:t>
      </w:r>
      <w:r w:rsidR="002F4BE5" w:rsidRPr="00CE256C">
        <w:rPr>
          <w:rFonts w:asciiTheme="majorBidi" w:hAnsiTheme="majorBidi" w:cstheme="majorBidi"/>
          <w:b/>
          <w:bCs/>
          <w:i/>
          <w:iCs/>
          <w:vertAlign w:val="subscript"/>
          <w:lang w:val="ro-RO"/>
        </w:rPr>
        <w:t>Si</w:t>
      </w:r>
      <w:proofErr w:type="spellEnd"/>
      <w:r w:rsidR="002F4BE5" w:rsidRPr="00CE256C">
        <w:rPr>
          <w:b/>
          <w:bCs/>
          <w:i/>
          <w:iCs/>
          <w:lang w:val="ro-RO"/>
        </w:rPr>
        <w:t xml:space="preserve"> </w:t>
      </w:r>
      <w:r w:rsidRPr="00CE256C">
        <w:rPr>
          <w:b/>
          <w:bCs/>
          <w:i/>
          <w:iCs/>
          <w:lang w:val="ro-RO"/>
        </w:rPr>
        <w:t xml:space="preserve">obținute în toate CES aferente CD respectiv / </w:t>
      </w:r>
      <w:r w:rsidR="00151648" w:rsidRPr="00CE256C">
        <w:rPr>
          <w:b/>
          <w:bCs/>
          <w:i/>
          <w:iCs/>
          <w:lang w:val="ro-RO"/>
        </w:rPr>
        <w:t>35</w:t>
      </w:r>
    </w:p>
    <w:p w14:paraId="0BB775FB" w14:textId="7CACA3BE" w:rsidR="00A91E6C" w:rsidRPr="001A3AE3" w:rsidRDefault="000A7ED3" w:rsidP="00102C83">
      <w:pPr>
        <w:pStyle w:val="Listparagraf"/>
        <w:numPr>
          <w:ilvl w:val="0"/>
          <w:numId w:val="42"/>
        </w:numPr>
        <w:suppressAutoHyphens w:val="0"/>
        <w:spacing w:line="259" w:lineRule="auto"/>
        <w:ind w:left="568" w:hanging="284"/>
        <w:rPr>
          <w:rFonts w:asciiTheme="majorBidi" w:hAnsiTheme="majorBidi" w:cstheme="majorBidi"/>
          <w:sz w:val="24"/>
          <w:szCs w:val="24"/>
          <w:lang w:val="ro-RO"/>
        </w:rPr>
      </w:pPr>
      <w:r w:rsidRPr="001A3AE3">
        <w:rPr>
          <w:rFonts w:asciiTheme="majorBidi" w:hAnsiTheme="majorBidi" w:cstheme="majorBidi"/>
          <w:sz w:val="24"/>
          <w:szCs w:val="24"/>
          <w:lang w:val="ro-RO"/>
        </w:rPr>
        <w:t>valoarea coeficientului K</w:t>
      </w:r>
      <w:r w:rsidRPr="001A3AE3">
        <w:rPr>
          <w:rFonts w:asciiTheme="majorBidi" w:hAnsiTheme="majorBidi" w:cstheme="majorBidi"/>
          <w:sz w:val="24"/>
          <w:szCs w:val="24"/>
          <w:vertAlign w:val="subscript"/>
          <w:lang w:val="ro-RO"/>
        </w:rPr>
        <w:t>S</w:t>
      </w:r>
      <w:r w:rsidRPr="001A3AE3">
        <w:rPr>
          <w:rFonts w:asciiTheme="majorBidi" w:hAnsiTheme="majorBidi" w:cstheme="majorBidi"/>
          <w:sz w:val="24"/>
          <w:szCs w:val="24"/>
          <w:lang w:val="ro-RO"/>
        </w:rPr>
        <w:t xml:space="preserve"> </w:t>
      </w:r>
      <w:r w:rsidR="00A91E6C" w:rsidRPr="001A3AE3">
        <w:rPr>
          <w:rFonts w:asciiTheme="majorBidi" w:hAnsiTheme="majorBidi" w:cstheme="majorBidi"/>
          <w:sz w:val="24"/>
          <w:szCs w:val="24"/>
          <w:lang w:val="ro-RO"/>
        </w:rPr>
        <w:t xml:space="preserve">pentru </w:t>
      </w:r>
      <w:r w:rsidR="002604AE" w:rsidRPr="001A3AE3">
        <w:rPr>
          <w:rFonts w:asciiTheme="majorBidi" w:hAnsiTheme="majorBidi" w:cstheme="majorBidi"/>
          <w:sz w:val="24"/>
          <w:szCs w:val="24"/>
          <w:lang w:val="ro-RO"/>
        </w:rPr>
        <w:t xml:space="preserve">anul respectiv </w:t>
      </w:r>
      <w:r w:rsidR="00C328FE" w:rsidRPr="001A3AE3">
        <w:rPr>
          <w:rFonts w:asciiTheme="majorBidi" w:hAnsiTheme="majorBidi" w:cstheme="majorBidi"/>
          <w:sz w:val="24"/>
          <w:szCs w:val="24"/>
          <w:lang w:val="ro-RO"/>
        </w:rPr>
        <w:t>va fi:</w:t>
      </w:r>
    </w:p>
    <w:p w14:paraId="1892CF9D" w14:textId="7A6F7F8F" w:rsidR="00185F0A" w:rsidRPr="001A3AE3" w:rsidRDefault="00884617" w:rsidP="00E15E94">
      <w:pPr>
        <w:spacing w:after="120"/>
        <w:ind w:left="567"/>
        <w:jc w:val="both"/>
        <w:rPr>
          <w:b/>
          <w:bCs/>
          <w:lang w:val="ro-RO"/>
        </w:rPr>
      </w:pPr>
      <w:proofErr w:type="spellStart"/>
      <w:r w:rsidRPr="001A3AE3">
        <w:rPr>
          <w:b/>
          <w:bCs/>
          <w:lang w:val="ro-RO"/>
        </w:rPr>
        <w:t>Ks</w:t>
      </w:r>
      <w:proofErr w:type="spellEnd"/>
      <w:r w:rsidR="00632F6A" w:rsidRPr="001A3AE3">
        <w:rPr>
          <w:b/>
          <w:bCs/>
          <w:lang w:val="ro-RO"/>
        </w:rPr>
        <w:t xml:space="preserve"> = (K</w:t>
      </w:r>
      <w:r w:rsidR="00632F6A" w:rsidRPr="001A3AE3">
        <w:rPr>
          <w:b/>
          <w:bCs/>
          <w:vertAlign w:val="subscript"/>
          <w:lang w:val="ro-RO"/>
        </w:rPr>
        <w:t>S sem I</w:t>
      </w:r>
      <w:r w:rsidR="00632F6A" w:rsidRPr="001A3AE3">
        <w:rPr>
          <w:b/>
          <w:bCs/>
          <w:lang w:val="ro-RO"/>
        </w:rPr>
        <w:t xml:space="preserve"> + </w:t>
      </w:r>
      <w:r w:rsidR="00E15E94" w:rsidRPr="001A3AE3">
        <w:rPr>
          <w:b/>
          <w:bCs/>
          <w:lang w:val="ro-RO"/>
        </w:rPr>
        <w:t>K</w:t>
      </w:r>
      <w:r w:rsidR="00E15E94" w:rsidRPr="001A3AE3">
        <w:rPr>
          <w:b/>
          <w:bCs/>
          <w:vertAlign w:val="subscript"/>
          <w:lang w:val="ro-RO"/>
        </w:rPr>
        <w:t>S sem II</w:t>
      </w:r>
      <w:r w:rsidR="00E15E94" w:rsidRPr="001A3AE3">
        <w:rPr>
          <w:b/>
          <w:bCs/>
          <w:lang w:val="ro-RO"/>
        </w:rPr>
        <w:t>)/2</w:t>
      </w:r>
    </w:p>
    <w:p w14:paraId="1A2DFBEF" w14:textId="7C9F9F1F" w:rsidR="00E15E94" w:rsidRPr="001A3AE3" w:rsidRDefault="00E15E94" w:rsidP="00E15E94">
      <w:pPr>
        <w:pStyle w:val="Listparagraf"/>
        <w:numPr>
          <w:ilvl w:val="0"/>
          <w:numId w:val="42"/>
        </w:numPr>
        <w:suppressAutoHyphens w:val="0"/>
        <w:spacing w:after="160" w:line="259" w:lineRule="auto"/>
        <w:ind w:left="567" w:hanging="283"/>
        <w:rPr>
          <w:rFonts w:asciiTheme="majorBidi" w:hAnsiTheme="majorBidi" w:cstheme="majorBidi"/>
          <w:sz w:val="24"/>
          <w:szCs w:val="24"/>
          <w:lang w:val="ro-RO"/>
        </w:rPr>
      </w:pPr>
      <w:r w:rsidRPr="001A3AE3">
        <w:rPr>
          <w:rFonts w:asciiTheme="majorBidi" w:hAnsiTheme="majorBidi" w:cstheme="majorBidi"/>
          <w:sz w:val="24"/>
          <w:szCs w:val="24"/>
          <w:lang w:val="ro-RO"/>
        </w:rPr>
        <w:t xml:space="preserve">în situația în care CD </w:t>
      </w:r>
      <w:r w:rsidR="00102C83" w:rsidRPr="001A3AE3">
        <w:rPr>
          <w:rFonts w:asciiTheme="majorBidi" w:hAnsiTheme="majorBidi" w:cstheme="majorBidi"/>
          <w:sz w:val="24"/>
          <w:szCs w:val="24"/>
          <w:lang w:val="ro-RO"/>
        </w:rPr>
        <w:t>nu are activități didactice într-un semestru (deci nu va fi evaluat de studenți în acel semestru)</w:t>
      </w:r>
      <w:r w:rsidR="00FC4AC5" w:rsidRPr="001A3AE3">
        <w:rPr>
          <w:rFonts w:asciiTheme="majorBidi" w:hAnsiTheme="majorBidi" w:cstheme="majorBidi"/>
          <w:sz w:val="24"/>
          <w:szCs w:val="24"/>
          <w:lang w:val="ro-RO"/>
        </w:rPr>
        <w:t>,</w:t>
      </w:r>
      <w:r w:rsidR="00102C83" w:rsidRPr="001A3AE3">
        <w:rPr>
          <w:rFonts w:asciiTheme="majorBidi" w:hAnsiTheme="majorBidi" w:cstheme="majorBidi"/>
          <w:sz w:val="24"/>
          <w:szCs w:val="24"/>
          <w:lang w:val="ro-RO"/>
        </w:rPr>
        <w:t xml:space="preserve"> </w:t>
      </w:r>
      <w:r w:rsidRPr="001A3AE3">
        <w:rPr>
          <w:rFonts w:asciiTheme="majorBidi" w:hAnsiTheme="majorBidi" w:cstheme="majorBidi"/>
          <w:sz w:val="24"/>
          <w:szCs w:val="24"/>
          <w:lang w:val="ro-RO"/>
        </w:rPr>
        <w:t>valoarea coeficientului K</w:t>
      </w:r>
      <w:r w:rsidRPr="001A3AE3">
        <w:rPr>
          <w:rFonts w:asciiTheme="majorBidi" w:hAnsiTheme="majorBidi" w:cstheme="majorBidi"/>
          <w:sz w:val="24"/>
          <w:szCs w:val="24"/>
          <w:vertAlign w:val="subscript"/>
          <w:lang w:val="ro-RO"/>
        </w:rPr>
        <w:t>S</w:t>
      </w:r>
      <w:r w:rsidRPr="001A3AE3">
        <w:rPr>
          <w:rFonts w:asciiTheme="majorBidi" w:hAnsiTheme="majorBidi" w:cstheme="majorBidi"/>
          <w:sz w:val="24"/>
          <w:szCs w:val="24"/>
          <w:lang w:val="ro-RO"/>
        </w:rPr>
        <w:t xml:space="preserve"> pentru anul respectiv va fi</w:t>
      </w:r>
      <w:r w:rsidR="00102C83" w:rsidRPr="001A3AE3">
        <w:rPr>
          <w:rFonts w:asciiTheme="majorBidi" w:hAnsiTheme="majorBidi" w:cstheme="majorBidi"/>
          <w:sz w:val="24"/>
          <w:szCs w:val="24"/>
          <w:lang w:val="ro-RO"/>
        </w:rPr>
        <w:t xml:space="preserve"> </w:t>
      </w:r>
      <w:r w:rsidR="00FC4AC5" w:rsidRPr="001A3AE3">
        <w:rPr>
          <w:rFonts w:asciiTheme="majorBidi" w:hAnsiTheme="majorBidi" w:cstheme="majorBidi"/>
          <w:sz w:val="24"/>
          <w:szCs w:val="24"/>
          <w:lang w:val="ro-RO"/>
        </w:rPr>
        <w:t>reprezentată de valoarea K</w:t>
      </w:r>
      <w:r w:rsidR="00FC4AC5" w:rsidRPr="001A3AE3">
        <w:rPr>
          <w:rFonts w:asciiTheme="majorBidi" w:hAnsiTheme="majorBidi" w:cstheme="majorBidi"/>
          <w:sz w:val="24"/>
          <w:szCs w:val="24"/>
          <w:vertAlign w:val="subscript"/>
          <w:lang w:val="ro-RO"/>
        </w:rPr>
        <w:t>S sem</w:t>
      </w:r>
      <w:r w:rsidR="00FC4AC5" w:rsidRPr="001A3AE3">
        <w:rPr>
          <w:rFonts w:asciiTheme="majorBidi" w:hAnsiTheme="majorBidi" w:cstheme="majorBidi"/>
          <w:sz w:val="24"/>
          <w:szCs w:val="24"/>
          <w:lang w:val="ro-RO"/>
        </w:rPr>
        <w:t xml:space="preserve"> din semestrul în care a avut activități didactice și a fost evaluat de studenți.</w:t>
      </w:r>
    </w:p>
    <w:p w14:paraId="67699C38" w14:textId="53336C03" w:rsidR="007E7F7C" w:rsidRPr="001A3AE3" w:rsidRDefault="007E7F7C" w:rsidP="00E84562">
      <w:pPr>
        <w:spacing w:after="0"/>
        <w:ind w:left="567"/>
        <w:jc w:val="both"/>
        <w:rPr>
          <w:lang w:val="ro-RO"/>
        </w:rPr>
      </w:pPr>
      <w:r w:rsidRPr="001A3AE3">
        <w:rPr>
          <w:lang w:val="ro-RO"/>
        </w:rPr>
        <w:t>Coeficientul K</w:t>
      </w:r>
      <w:r w:rsidRPr="001A3AE3">
        <w:rPr>
          <w:vertAlign w:val="subscript"/>
          <w:lang w:val="ro-RO"/>
        </w:rPr>
        <w:t>S</w:t>
      </w:r>
      <w:r w:rsidRPr="001A3AE3">
        <w:rPr>
          <w:lang w:val="ro-RO"/>
        </w:rPr>
        <w:t xml:space="preserve"> va avea o valoare cuprinsă în intervalul [0,2; 1].</w:t>
      </w:r>
    </w:p>
    <w:p w14:paraId="095B4286" w14:textId="3BB3102F" w:rsidR="0088026A" w:rsidRPr="001A3AE3" w:rsidRDefault="00D351D3" w:rsidP="0088026A">
      <w:pPr>
        <w:spacing w:before="200" w:after="0"/>
        <w:jc w:val="both"/>
        <w:rPr>
          <w:rFonts w:asciiTheme="majorBidi" w:hAnsiTheme="majorBidi" w:cstheme="majorBidi"/>
          <w:b/>
          <w:bCs/>
          <w:lang w:val="ro-RO"/>
        </w:rPr>
      </w:pPr>
      <w:r w:rsidRPr="001A3AE3">
        <w:rPr>
          <w:rFonts w:asciiTheme="majorBidi" w:hAnsiTheme="majorBidi" w:cstheme="majorBidi"/>
          <w:b/>
          <w:bCs/>
          <w:lang w:val="ro-RO"/>
        </w:rPr>
        <w:t>5</w:t>
      </w:r>
      <w:r w:rsidR="0088026A" w:rsidRPr="001A3AE3">
        <w:rPr>
          <w:rFonts w:asciiTheme="majorBidi" w:hAnsiTheme="majorBidi" w:cstheme="majorBidi"/>
          <w:b/>
          <w:bCs/>
          <w:lang w:val="ro-RO"/>
        </w:rPr>
        <w:t>. Modalitatea de calcul a</w:t>
      </w:r>
      <w:r w:rsidR="007F7C4C" w:rsidRPr="001A3AE3">
        <w:rPr>
          <w:rFonts w:asciiTheme="majorBidi" w:hAnsiTheme="majorBidi" w:cstheme="majorBidi"/>
          <w:b/>
          <w:bCs/>
          <w:lang w:val="ro-RO"/>
        </w:rPr>
        <w:t>l</w:t>
      </w:r>
      <w:r w:rsidR="0088026A" w:rsidRPr="001A3AE3">
        <w:rPr>
          <w:rFonts w:asciiTheme="majorBidi" w:hAnsiTheme="majorBidi" w:cstheme="majorBidi"/>
          <w:b/>
          <w:bCs/>
          <w:lang w:val="ro-RO"/>
        </w:rPr>
        <w:t xml:space="preserve"> coeficientului K</w:t>
      </w:r>
      <w:r w:rsidRPr="001A3AE3">
        <w:rPr>
          <w:rFonts w:asciiTheme="majorBidi" w:hAnsiTheme="majorBidi" w:cstheme="majorBidi"/>
          <w:b/>
          <w:bCs/>
          <w:vertAlign w:val="subscript"/>
          <w:lang w:val="ro-RO"/>
        </w:rPr>
        <w:t>DSS</w:t>
      </w:r>
      <w:r w:rsidR="0088026A" w:rsidRPr="001A3AE3">
        <w:rPr>
          <w:rFonts w:asciiTheme="majorBidi" w:hAnsiTheme="majorBidi" w:cstheme="majorBidi"/>
          <w:b/>
          <w:bCs/>
          <w:lang w:val="ro-RO"/>
        </w:rPr>
        <w:t>:</w:t>
      </w:r>
    </w:p>
    <w:p w14:paraId="0D13D138" w14:textId="7F7257BC" w:rsidR="0088026A" w:rsidRPr="00CE256C" w:rsidRDefault="0088026A"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CE256C">
        <w:rPr>
          <w:rFonts w:asciiTheme="majorBidi" w:hAnsiTheme="majorBidi" w:cstheme="majorBidi"/>
          <w:sz w:val="24"/>
          <w:szCs w:val="24"/>
          <w:lang w:val="ro-RO"/>
        </w:rPr>
        <w:t xml:space="preserve">pentru fiecare chestionar, se însumează punctele aferente </w:t>
      </w:r>
      <w:r w:rsidR="009A21AB" w:rsidRPr="00CE256C">
        <w:rPr>
          <w:rFonts w:asciiTheme="majorBidi" w:hAnsiTheme="majorBidi" w:cstheme="majorBidi"/>
          <w:sz w:val="24"/>
          <w:szCs w:val="24"/>
          <w:lang w:val="ro-RO"/>
        </w:rPr>
        <w:t>întrebărilor 8 ÷ 10</w:t>
      </w:r>
      <w:r w:rsidRPr="00CE256C">
        <w:rPr>
          <w:rFonts w:asciiTheme="majorBidi" w:hAnsiTheme="majorBidi" w:cstheme="majorBidi"/>
          <w:sz w:val="24"/>
          <w:szCs w:val="24"/>
          <w:lang w:val="ro-RO"/>
        </w:rPr>
        <w:t xml:space="preserve">, corespunzător răspunsurilor date </w:t>
      </w:r>
      <w:r w:rsidR="009A21AB" w:rsidRPr="00CE256C">
        <w:rPr>
          <w:rFonts w:ascii="Times New Roman" w:hAnsi="Times New Roman"/>
          <w:sz w:val="24"/>
          <w:szCs w:val="24"/>
          <w:lang w:val="ro-RO"/>
        </w:rPr>
        <w:t>(5 – În foarte mare măsură, 4 – În mare măsură, 3 – În oarecare măsură, 2 – În mică măsură, 1 – Deloc)</w:t>
      </w:r>
      <w:r w:rsidRPr="00CE256C">
        <w:rPr>
          <w:rFonts w:asciiTheme="majorBidi" w:hAnsiTheme="majorBidi" w:cstheme="majorBidi"/>
          <w:sz w:val="24"/>
          <w:szCs w:val="24"/>
          <w:lang w:val="ro-RO"/>
        </w:rPr>
        <w:t>. Punctajul obținut (</w:t>
      </w:r>
      <w:proofErr w:type="spellStart"/>
      <w:r w:rsidRPr="00CE256C">
        <w:rPr>
          <w:rFonts w:asciiTheme="majorBidi" w:hAnsiTheme="majorBidi" w:cstheme="majorBidi"/>
          <w:sz w:val="24"/>
          <w:szCs w:val="24"/>
          <w:lang w:val="ro-RO"/>
        </w:rPr>
        <w:t>K</w:t>
      </w:r>
      <w:r w:rsidRPr="00CE256C">
        <w:rPr>
          <w:rFonts w:asciiTheme="majorBidi" w:hAnsiTheme="majorBidi" w:cstheme="majorBidi"/>
          <w:sz w:val="24"/>
          <w:szCs w:val="24"/>
          <w:vertAlign w:val="subscript"/>
          <w:lang w:val="ro-RO"/>
        </w:rPr>
        <w:t>Si</w:t>
      </w:r>
      <w:proofErr w:type="spellEnd"/>
      <w:r w:rsidRPr="00CE256C">
        <w:rPr>
          <w:rFonts w:asciiTheme="majorBidi" w:hAnsiTheme="majorBidi" w:cstheme="majorBidi"/>
          <w:sz w:val="24"/>
          <w:szCs w:val="24"/>
          <w:lang w:val="ro-RO"/>
        </w:rPr>
        <w:t xml:space="preserve"> - aferent chestionarului </w:t>
      </w:r>
      <w:r w:rsidRPr="00CE256C">
        <w:rPr>
          <w:rFonts w:asciiTheme="majorBidi" w:hAnsiTheme="majorBidi" w:cstheme="majorBidi"/>
          <w:i/>
          <w:iCs/>
          <w:sz w:val="24"/>
          <w:szCs w:val="24"/>
          <w:lang w:val="ro-RO"/>
        </w:rPr>
        <w:t>i</w:t>
      </w:r>
      <w:r w:rsidRPr="00CE256C">
        <w:rPr>
          <w:rFonts w:asciiTheme="majorBidi" w:hAnsiTheme="majorBidi" w:cstheme="majorBidi"/>
          <w:sz w:val="24"/>
          <w:szCs w:val="24"/>
          <w:lang w:val="ro-RO"/>
        </w:rPr>
        <w:t>) va avea o valoare în intervalul [</w:t>
      </w:r>
      <w:r w:rsidR="009A21AB" w:rsidRPr="00CE256C">
        <w:rPr>
          <w:rFonts w:asciiTheme="majorBidi" w:hAnsiTheme="majorBidi" w:cstheme="majorBidi"/>
          <w:sz w:val="24"/>
          <w:szCs w:val="24"/>
          <w:lang w:val="ro-RO"/>
        </w:rPr>
        <w:t>3</w:t>
      </w:r>
      <w:r w:rsidRPr="00CE256C">
        <w:rPr>
          <w:rFonts w:asciiTheme="majorBidi" w:hAnsiTheme="majorBidi" w:cstheme="majorBidi"/>
          <w:sz w:val="24"/>
          <w:szCs w:val="24"/>
          <w:lang w:val="ro-RO"/>
        </w:rPr>
        <w:t xml:space="preserve">, </w:t>
      </w:r>
      <w:r w:rsidR="009A21AB" w:rsidRPr="00CE256C">
        <w:rPr>
          <w:rFonts w:asciiTheme="majorBidi" w:hAnsiTheme="majorBidi" w:cstheme="majorBidi"/>
          <w:sz w:val="24"/>
          <w:szCs w:val="24"/>
          <w:lang w:val="ro-RO"/>
        </w:rPr>
        <w:t>1</w:t>
      </w:r>
      <w:r w:rsidRPr="00CE256C">
        <w:rPr>
          <w:rFonts w:asciiTheme="majorBidi" w:hAnsiTheme="majorBidi" w:cstheme="majorBidi"/>
          <w:sz w:val="24"/>
          <w:szCs w:val="24"/>
          <w:lang w:val="ro-RO"/>
        </w:rPr>
        <w:t>5];</w:t>
      </w:r>
    </w:p>
    <w:p w14:paraId="4C4E1035" w14:textId="3B0DD356" w:rsidR="0088026A" w:rsidRPr="001A3AE3" w:rsidRDefault="0088026A" w:rsidP="001155CF">
      <w:pPr>
        <w:pStyle w:val="Listparagraf"/>
        <w:numPr>
          <w:ilvl w:val="0"/>
          <w:numId w:val="42"/>
        </w:numPr>
        <w:suppressAutoHyphens w:val="0"/>
        <w:spacing w:after="160" w:line="259" w:lineRule="auto"/>
        <w:ind w:left="567" w:hanging="283"/>
        <w:jc w:val="both"/>
        <w:rPr>
          <w:rFonts w:asciiTheme="majorBidi" w:hAnsiTheme="majorBidi" w:cstheme="majorBidi"/>
          <w:sz w:val="24"/>
          <w:szCs w:val="24"/>
          <w:lang w:val="ro-RO"/>
        </w:rPr>
      </w:pPr>
      <w:r w:rsidRPr="001A3AE3">
        <w:rPr>
          <w:rFonts w:asciiTheme="majorBidi" w:hAnsiTheme="majorBidi" w:cstheme="majorBidi"/>
          <w:sz w:val="24"/>
          <w:szCs w:val="24"/>
          <w:lang w:val="ro-RO"/>
        </w:rPr>
        <w:t xml:space="preserve">pentru fiecare </w:t>
      </w:r>
      <w:r w:rsidR="00D351D3" w:rsidRPr="001A3AE3">
        <w:rPr>
          <w:rFonts w:asciiTheme="majorBidi" w:hAnsiTheme="majorBidi" w:cstheme="majorBidi"/>
          <w:sz w:val="24"/>
          <w:szCs w:val="24"/>
          <w:lang w:val="ro-RO"/>
        </w:rPr>
        <w:t>DS</w:t>
      </w:r>
      <w:r w:rsidRPr="001A3AE3">
        <w:rPr>
          <w:rFonts w:asciiTheme="majorBidi" w:hAnsiTheme="majorBidi" w:cstheme="majorBidi"/>
          <w:sz w:val="24"/>
          <w:szCs w:val="24"/>
          <w:lang w:val="ro-RO"/>
        </w:rPr>
        <w:t xml:space="preserve"> se însumează punctajele </w:t>
      </w:r>
      <w:proofErr w:type="spellStart"/>
      <w:r w:rsidRPr="001A3AE3">
        <w:rPr>
          <w:rFonts w:asciiTheme="majorBidi" w:hAnsiTheme="majorBidi" w:cstheme="majorBidi"/>
          <w:sz w:val="24"/>
          <w:szCs w:val="24"/>
          <w:lang w:val="ro-RO"/>
        </w:rPr>
        <w:t>K</w:t>
      </w:r>
      <w:r w:rsidRPr="001A3AE3">
        <w:rPr>
          <w:rFonts w:asciiTheme="majorBidi" w:hAnsiTheme="majorBidi" w:cstheme="majorBidi"/>
          <w:sz w:val="24"/>
          <w:szCs w:val="24"/>
          <w:vertAlign w:val="subscript"/>
          <w:lang w:val="ro-RO"/>
        </w:rPr>
        <w:t>Si</w:t>
      </w:r>
      <w:proofErr w:type="spellEnd"/>
      <w:r w:rsidRPr="001A3AE3">
        <w:rPr>
          <w:rFonts w:asciiTheme="majorBidi" w:hAnsiTheme="majorBidi" w:cstheme="majorBidi"/>
          <w:sz w:val="24"/>
          <w:szCs w:val="24"/>
          <w:lang w:val="ro-RO"/>
        </w:rPr>
        <w:t xml:space="preserve"> din toate chestionarele și se calculează coeficientul K</w:t>
      </w:r>
      <w:r w:rsidR="00D351D3" w:rsidRPr="001A3AE3">
        <w:rPr>
          <w:rFonts w:asciiTheme="majorBidi" w:hAnsiTheme="majorBidi" w:cstheme="majorBidi"/>
          <w:sz w:val="24"/>
          <w:szCs w:val="24"/>
          <w:vertAlign w:val="subscript"/>
          <w:lang w:val="ro-RO"/>
        </w:rPr>
        <w:t>DSS</w:t>
      </w:r>
      <w:r w:rsidRPr="001A3AE3">
        <w:rPr>
          <w:rFonts w:asciiTheme="majorBidi" w:hAnsiTheme="majorBidi" w:cstheme="majorBidi"/>
          <w:sz w:val="24"/>
          <w:szCs w:val="24"/>
          <w:lang w:val="ro-RO"/>
        </w:rPr>
        <w:t xml:space="preserve"> cu relația:</w:t>
      </w:r>
    </w:p>
    <w:p w14:paraId="69D0AA4D" w14:textId="3955AD46" w:rsidR="0088026A" w:rsidRPr="00CE256C" w:rsidRDefault="0088026A" w:rsidP="0088026A">
      <w:pPr>
        <w:pStyle w:val="Listparagraf1"/>
        <w:ind w:left="567"/>
        <w:jc w:val="both"/>
        <w:rPr>
          <w:b/>
          <w:bCs/>
          <w:i/>
          <w:iCs/>
          <w:lang w:val="ro-RO"/>
        </w:rPr>
      </w:pPr>
      <w:r w:rsidRPr="00CE256C">
        <w:rPr>
          <w:b/>
          <w:bCs/>
          <w:i/>
          <w:iCs/>
          <w:lang w:val="ro-RO"/>
        </w:rPr>
        <w:t>K</w:t>
      </w:r>
      <w:r w:rsidR="00D351D3" w:rsidRPr="00CE256C">
        <w:rPr>
          <w:b/>
          <w:bCs/>
          <w:i/>
          <w:iCs/>
          <w:vertAlign w:val="subscript"/>
          <w:lang w:val="ro-RO"/>
        </w:rPr>
        <w:t>DSS</w:t>
      </w:r>
      <w:r w:rsidRPr="00CE256C">
        <w:rPr>
          <w:b/>
          <w:bCs/>
          <w:i/>
          <w:iCs/>
          <w:lang w:val="ro-RO"/>
        </w:rPr>
        <w:t xml:space="preserve"> = media aritmetică a punctajelor </w:t>
      </w:r>
      <w:proofErr w:type="spellStart"/>
      <w:r w:rsidRPr="00CE256C">
        <w:rPr>
          <w:rFonts w:asciiTheme="majorBidi" w:hAnsiTheme="majorBidi" w:cstheme="majorBidi"/>
          <w:b/>
          <w:bCs/>
          <w:i/>
          <w:iCs/>
          <w:lang w:val="ro-RO"/>
        </w:rPr>
        <w:t>K</w:t>
      </w:r>
      <w:r w:rsidRPr="00CE256C">
        <w:rPr>
          <w:rFonts w:asciiTheme="majorBidi" w:hAnsiTheme="majorBidi" w:cstheme="majorBidi"/>
          <w:b/>
          <w:bCs/>
          <w:i/>
          <w:iCs/>
          <w:vertAlign w:val="subscript"/>
          <w:lang w:val="ro-RO"/>
        </w:rPr>
        <w:t>Si</w:t>
      </w:r>
      <w:proofErr w:type="spellEnd"/>
      <w:r w:rsidRPr="00CE256C">
        <w:rPr>
          <w:b/>
          <w:bCs/>
          <w:i/>
          <w:iCs/>
          <w:lang w:val="ro-RO"/>
        </w:rPr>
        <w:t xml:space="preserve"> obținute în toate CES aferente D</w:t>
      </w:r>
      <w:r w:rsidR="001337C2" w:rsidRPr="00CE256C">
        <w:rPr>
          <w:b/>
          <w:bCs/>
          <w:i/>
          <w:iCs/>
          <w:lang w:val="ro-RO"/>
        </w:rPr>
        <w:t>S</w:t>
      </w:r>
      <w:r w:rsidRPr="00CE256C">
        <w:rPr>
          <w:b/>
          <w:bCs/>
          <w:i/>
          <w:iCs/>
          <w:lang w:val="ro-RO"/>
        </w:rPr>
        <w:t xml:space="preserve"> respectiv</w:t>
      </w:r>
      <w:r w:rsidR="001337C2" w:rsidRPr="00CE256C">
        <w:rPr>
          <w:b/>
          <w:bCs/>
          <w:i/>
          <w:iCs/>
          <w:lang w:val="ro-RO"/>
        </w:rPr>
        <w:t>e</w:t>
      </w:r>
      <w:r w:rsidRPr="00CE256C">
        <w:rPr>
          <w:b/>
          <w:bCs/>
          <w:i/>
          <w:iCs/>
          <w:lang w:val="ro-RO"/>
        </w:rPr>
        <w:t xml:space="preserve"> / </w:t>
      </w:r>
      <w:r w:rsidR="00B754BB" w:rsidRPr="00CE256C">
        <w:rPr>
          <w:b/>
          <w:bCs/>
          <w:i/>
          <w:iCs/>
          <w:lang w:val="ro-RO"/>
        </w:rPr>
        <w:t>15</w:t>
      </w:r>
    </w:p>
    <w:p w14:paraId="05223F24" w14:textId="2335146B" w:rsidR="0088026A" w:rsidRPr="001A3AE3" w:rsidRDefault="0088026A" w:rsidP="0088026A">
      <w:pPr>
        <w:spacing w:after="0"/>
        <w:ind w:left="567"/>
        <w:jc w:val="both"/>
        <w:rPr>
          <w:lang w:val="ro-RO"/>
        </w:rPr>
      </w:pPr>
      <w:r w:rsidRPr="001A3AE3">
        <w:rPr>
          <w:lang w:val="ro-RO"/>
        </w:rPr>
        <w:t>Coeficientul K</w:t>
      </w:r>
      <w:r w:rsidR="001337C2" w:rsidRPr="001A3AE3">
        <w:rPr>
          <w:vertAlign w:val="subscript"/>
          <w:lang w:val="ro-RO"/>
        </w:rPr>
        <w:t>DSS</w:t>
      </w:r>
      <w:r w:rsidRPr="001A3AE3">
        <w:rPr>
          <w:lang w:val="ro-RO"/>
        </w:rPr>
        <w:t xml:space="preserve"> va avea o valoare cuprinsă în intervalul [0,2; 1].</w:t>
      </w:r>
    </w:p>
    <w:p w14:paraId="53279217" w14:textId="77777777" w:rsidR="00AC04E8" w:rsidRPr="001A3AE3" w:rsidRDefault="00AC04E8" w:rsidP="006F2F55">
      <w:pPr>
        <w:spacing w:after="0" w:line="240" w:lineRule="auto"/>
        <w:jc w:val="both"/>
        <w:rPr>
          <w:b/>
          <w:bCs/>
          <w:iCs/>
          <w:lang w:val="ro-RO"/>
        </w:rPr>
      </w:pPr>
    </w:p>
    <w:p w14:paraId="46E0917B" w14:textId="56702970" w:rsidR="008A06DD" w:rsidRPr="001A3AE3" w:rsidRDefault="008A06DD" w:rsidP="000B5083">
      <w:pPr>
        <w:ind w:left="284"/>
        <w:jc w:val="both"/>
        <w:rPr>
          <w:b/>
          <w:bCs/>
          <w:iCs/>
          <w:lang w:val="ro-RO"/>
        </w:rPr>
      </w:pPr>
      <w:r w:rsidRPr="001A3AE3">
        <w:rPr>
          <w:bCs/>
          <w:lang w:val="ro-RO"/>
        </w:rPr>
        <w:br w:type="page"/>
      </w:r>
    </w:p>
    <w:p w14:paraId="6CBBF480" w14:textId="3B40221F" w:rsidR="00716AA0" w:rsidRPr="00CE256C" w:rsidRDefault="00716AA0" w:rsidP="0025189D">
      <w:pPr>
        <w:pStyle w:val="Titlu2"/>
        <w:spacing w:after="0"/>
        <w:ind w:left="578" w:hanging="578"/>
        <w:jc w:val="right"/>
        <w:rPr>
          <w:rFonts w:ascii="Times New Roman" w:hAnsi="Times New Roman"/>
          <w:bCs/>
          <w:lang w:val="ro-RO"/>
        </w:rPr>
      </w:pPr>
      <w:r w:rsidRPr="00CE256C">
        <w:rPr>
          <w:rFonts w:ascii="Times New Roman" w:hAnsi="Times New Roman"/>
          <w:bCs/>
          <w:lang w:val="ro-RO"/>
        </w:rPr>
        <w:lastRenderedPageBreak/>
        <w:t>SEAQ_PO_Pr</w:t>
      </w:r>
      <w:r w:rsidR="005D79E2" w:rsidRPr="00CE256C">
        <w:rPr>
          <w:rFonts w:ascii="Times New Roman" w:hAnsi="Times New Roman"/>
          <w:bCs/>
          <w:lang w:val="ro-RO"/>
        </w:rPr>
        <w:t>.</w:t>
      </w:r>
      <w:r w:rsidRPr="00CE256C">
        <w:rPr>
          <w:rFonts w:ascii="Times New Roman" w:hAnsi="Times New Roman"/>
          <w:bCs/>
          <w:lang w:val="ro-RO"/>
        </w:rPr>
        <w:t>MA_08_A.</w:t>
      </w:r>
      <w:r w:rsidR="005F0A82" w:rsidRPr="00CE256C">
        <w:rPr>
          <w:rFonts w:ascii="Times New Roman" w:hAnsi="Times New Roman"/>
          <w:bCs/>
          <w:lang w:val="ro-RO"/>
        </w:rPr>
        <w:t>0</w:t>
      </w:r>
      <w:r w:rsidRPr="00CE256C">
        <w:rPr>
          <w:rFonts w:ascii="Times New Roman" w:hAnsi="Times New Roman"/>
          <w:bCs/>
          <w:lang w:val="ro-RO"/>
        </w:rPr>
        <w:t>3.1</w:t>
      </w:r>
    </w:p>
    <w:p w14:paraId="50E026DD" w14:textId="77777777" w:rsidR="0025189D" w:rsidRPr="00CE256C" w:rsidRDefault="0025189D" w:rsidP="0025189D">
      <w:pPr>
        <w:spacing w:after="60" w:line="240" w:lineRule="auto"/>
        <w:contextualSpacing/>
        <w:rPr>
          <w:b/>
          <w:sz w:val="22"/>
          <w:szCs w:val="22"/>
          <w:lang w:val="ro-RO"/>
        </w:rPr>
      </w:pPr>
      <w:r w:rsidRPr="00CE256C">
        <w:rPr>
          <w:b/>
          <w:sz w:val="22"/>
          <w:szCs w:val="22"/>
          <w:lang w:val="ro-RO"/>
        </w:rPr>
        <w:t>UNIVERSITATEA DIN ORADEA</w:t>
      </w:r>
    </w:p>
    <w:p w14:paraId="423FCD51" w14:textId="77777777" w:rsidR="0025189D" w:rsidRPr="00CE256C" w:rsidRDefault="0025189D" w:rsidP="0025189D">
      <w:pPr>
        <w:spacing w:after="60" w:line="240" w:lineRule="auto"/>
        <w:contextualSpacing/>
        <w:rPr>
          <w:b/>
          <w:sz w:val="22"/>
          <w:szCs w:val="22"/>
          <w:lang w:val="ro-RO"/>
        </w:rPr>
      </w:pPr>
      <w:r w:rsidRPr="00CE256C">
        <w:rPr>
          <w:b/>
          <w:sz w:val="22"/>
          <w:szCs w:val="22"/>
          <w:lang w:val="ro-RO"/>
        </w:rPr>
        <w:t>FACULTATEA __________________________</w:t>
      </w:r>
    </w:p>
    <w:p w14:paraId="24B47EE2" w14:textId="77777777" w:rsidR="0025189D" w:rsidRPr="00CE256C" w:rsidRDefault="0025189D" w:rsidP="0025189D">
      <w:pPr>
        <w:spacing w:after="60" w:line="240" w:lineRule="auto"/>
        <w:contextualSpacing/>
        <w:rPr>
          <w:b/>
          <w:sz w:val="22"/>
          <w:szCs w:val="22"/>
          <w:lang w:val="ro-RO"/>
        </w:rPr>
      </w:pPr>
      <w:r w:rsidRPr="00CE256C">
        <w:rPr>
          <w:b/>
          <w:sz w:val="22"/>
          <w:szCs w:val="22"/>
          <w:lang w:val="ro-RO"/>
        </w:rPr>
        <w:t>DEPARTAMENTUL ______________________________</w:t>
      </w:r>
    </w:p>
    <w:p w14:paraId="3B747181" w14:textId="77777777" w:rsidR="0025189D" w:rsidRPr="00CE256C" w:rsidRDefault="0025189D" w:rsidP="0025189D">
      <w:pPr>
        <w:spacing w:after="0"/>
        <w:rPr>
          <w:sz w:val="16"/>
          <w:szCs w:val="16"/>
          <w:lang w:val="ro-RO"/>
        </w:rPr>
      </w:pPr>
    </w:p>
    <w:p w14:paraId="7D332DB0" w14:textId="77777777" w:rsidR="0025189D" w:rsidRPr="00CE256C" w:rsidRDefault="0025189D" w:rsidP="0025189D">
      <w:pPr>
        <w:pStyle w:val="Titlu2"/>
        <w:spacing w:after="0"/>
        <w:rPr>
          <w:rFonts w:ascii="Times New Roman" w:hAnsi="Times New Roman"/>
          <w:lang w:val="ro-RO"/>
        </w:rPr>
      </w:pPr>
      <w:r w:rsidRPr="00CE256C">
        <w:rPr>
          <w:rFonts w:ascii="Times New Roman" w:hAnsi="Times New Roman"/>
          <w:lang w:val="ro-RO"/>
        </w:rPr>
        <w:t>FORMULAR DE EVALUARE COLEGIALĂ</w:t>
      </w:r>
    </w:p>
    <w:p w14:paraId="2F6CB23F" w14:textId="77777777" w:rsidR="0025189D" w:rsidRPr="00CE256C" w:rsidRDefault="0025189D" w:rsidP="0025189D">
      <w:pPr>
        <w:spacing w:after="0"/>
        <w:rPr>
          <w:sz w:val="22"/>
          <w:szCs w:val="22"/>
          <w:lang w:val="ro-RO"/>
        </w:rPr>
      </w:pPr>
    </w:p>
    <w:p w14:paraId="77FEF7B8" w14:textId="77777777" w:rsidR="0025189D" w:rsidRPr="00CE256C" w:rsidRDefault="0025189D" w:rsidP="0025189D">
      <w:pPr>
        <w:spacing w:after="60"/>
        <w:rPr>
          <w:sz w:val="22"/>
          <w:szCs w:val="22"/>
          <w:lang w:val="ro-RO"/>
        </w:rPr>
      </w:pPr>
      <w:r w:rsidRPr="00CE256C">
        <w:rPr>
          <w:sz w:val="22"/>
          <w:szCs w:val="22"/>
          <w:lang w:val="ro-RO"/>
        </w:rPr>
        <w:t>Cadrul didactic evaluat ……………………………………………..................................</w:t>
      </w:r>
    </w:p>
    <w:p w14:paraId="0B725013" w14:textId="77777777" w:rsidR="0025189D" w:rsidRPr="00CE256C" w:rsidRDefault="0025189D" w:rsidP="0025189D">
      <w:pPr>
        <w:spacing w:after="60"/>
        <w:rPr>
          <w:sz w:val="22"/>
          <w:szCs w:val="22"/>
          <w:lang w:val="ro-RO"/>
        </w:rPr>
      </w:pPr>
      <w:r w:rsidRPr="00CE256C">
        <w:rPr>
          <w:sz w:val="22"/>
          <w:szCs w:val="22"/>
          <w:lang w:val="ro-RO"/>
        </w:rPr>
        <w:t>(grad didactic, nume, prenume)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5103"/>
        <w:gridCol w:w="567"/>
        <w:gridCol w:w="567"/>
        <w:gridCol w:w="567"/>
        <w:gridCol w:w="567"/>
        <w:gridCol w:w="567"/>
      </w:tblGrid>
      <w:tr w:rsidR="00CE256C" w:rsidRPr="00CE256C" w14:paraId="6337059F" w14:textId="77777777" w:rsidTr="00063A79">
        <w:trPr>
          <w:cantSplit/>
        </w:trPr>
        <w:tc>
          <w:tcPr>
            <w:tcW w:w="1872" w:type="dxa"/>
            <w:vMerge w:val="restart"/>
            <w:tcBorders>
              <w:top w:val="single" w:sz="4" w:space="0" w:color="auto"/>
              <w:left w:val="single" w:sz="4" w:space="0" w:color="auto"/>
              <w:bottom w:val="single" w:sz="4" w:space="0" w:color="auto"/>
              <w:right w:val="single" w:sz="4" w:space="0" w:color="auto"/>
            </w:tcBorders>
          </w:tcPr>
          <w:p w14:paraId="3B7690B1" w14:textId="77777777" w:rsidR="0025189D" w:rsidRPr="00CE256C" w:rsidRDefault="0025189D" w:rsidP="00063A79">
            <w:pPr>
              <w:spacing w:after="60" w:line="240" w:lineRule="auto"/>
              <w:rPr>
                <w:sz w:val="22"/>
                <w:szCs w:val="22"/>
                <w:lang w:val="ro-RO"/>
              </w:rPr>
            </w:pPr>
          </w:p>
          <w:p w14:paraId="4E999B16" w14:textId="77777777" w:rsidR="0025189D" w:rsidRPr="00CE256C" w:rsidRDefault="0025189D" w:rsidP="00063A79">
            <w:pPr>
              <w:spacing w:after="60" w:line="240" w:lineRule="auto"/>
              <w:rPr>
                <w:sz w:val="22"/>
                <w:szCs w:val="22"/>
                <w:lang w:val="ro-RO"/>
              </w:rPr>
            </w:pPr>
            <w:r w:rsidRPr="00CE256C">
              <w:rPr>
                <w:b/>
                <w:sz w:val="22"/>
                <w:szCs w:val="22"/>
                <w:lang w:val="ro-RO"/>
              </w:rPr>
              <w:t>Domeniul</w:t>
            </w:r>
          </w:p>
        </w:tc>
        <w:tc>
          <w:tcPr>
            <w:tcW w:w="5103" w:type="dxa"/>
            <w:vMerge w:val="restart"/>
            <w:tcBorders>
              <w:top w:val="single" w:sz="4" w:space="0" w:color="auto"/>
              <w:left w:val="single" w:sz="4" w:space="0" w:color="auto"/>
              <w:bottom w:val="single" w:sz="4" w:space="0" w:color="auto"/>
              <w:right w:val="single" w:sz="4" w:space="0" w:color="auto"/>
            </w:tcBorders>
          </w:tcPr>
          <w:p w14:paraId="75DF6B16" w14:textId="77777777" w:rsidR="0025189D" w:rsidRPr="00CE256C" w:rsidRDefault="0025189D" w:rsidP="00063A79">
            <w:pPr>
              <w:spacing w:after="60" w:line="240" w:lineRule="auto"/>
              <w:rPr>
                <w:sz w:val="22"/>
                <w:szCs w:val="22"/>
                <w:lang w:val="ro-RO"/>
              </w:rPr>
            </w:pPr>
          </w:p>
          <w:p w14:paraId="171C31DE" w14:textId="77777777" w:rsidR="0025189D" w:rsidRPr="00CE256C" w:rsidRDefault="0025189D" w:rsidP="00063A79">
            <w:pPr>
              <w:spacing w:after="60" w:line="240" w:lineRule="auto"/>
              <w:rPr>
                <w:b/>
                <w:sz w:val="22"/>
                <w:szCs w:val="22"/>
                <w:lang w:val="ro-RO"/>
              </w:rPr>
            </w:pPr>
            <w:r w:rsidRPr="00CE256C">
              <w:rPr>
                <w:b/>
                <w:sz w:val="22"/>
                <w:szCs w:val="22"/>
                <w:lang w:val="ro-RO"/>
              </w:rPr>
              <w:t>Criterii de evaluare</w:t>
            </w:r>
          </w:p>
        </w:tc>
        <w:tc>
          <w:tcPr>
            <w:tcW w:w="2835" w:type="dxa"/>
            <w:gridSpan w:val="5"/>
            <w:tcBorders>
              <w:top w:val="single" w:sz="4" w:space="0" w:color="auto"/>
              <w:left w:val="single" w:sz="4" w:space="0" w:color="auto"/>
              <w:bottom w:val="single" w:sz="4" w:space="0" w:color="auto"/>
              <w:right w:val="single" w:sz="4" w:space="0" w:color="auto"/>
            </w:tcBorders>
          </w:tcPr>
          <w:p w14:paraId="2FB1C354" w14:textId="77777777" w:rsidR="0025189D" w:rsidRPr="00CE256C" w:rsidRDefault="0025189D" w:rsidP="00063A79">
            <w:pPr>
              <w:spacing w:after="60" w:line="240" w:lineRule="auto"/>
              <w:rPr>
                <w:b/>
                <w:sz w:val="22"/>
                <w:szCs w:val="22"/>
                <w:lang w:val="ro-RO"/>
              </w:rPr>
            </w:pPr>
            <w:r w:rsidRPr="00CE256C">
              <w:rPr>
                <w:b/>
                <w:sz w:val="22"/>
                <w:szCs w:val="22"/>
                <w:lang w:val="ro-RO"/>
              </w:rPr>
              <w:t>Calificativul acordat</w:t>
            </w:r>
          </w:p>
          <w:p w14:paraId="519F3166" w14:textId="77777777" w:rsidR="0025189D" w:rsidRPr="00CE256C" w:rsidRDefault="0025189D" w:rsidP="00063A79">
            <w:pPr>
              <w:spacing w:after="60" w:line="240" w:lineRule="auto"/>
              <w:rPr>
                <w:sz w:val="20"/>
                <w:szCs w:val="20"/>
                <w:lang w:val="ro-RO"/>
              </w:rPr>
            </w:pPr>
            <w:r w:rsidRPr="00CE256C">
              <w:rPr>
                <w:sz w:val="20"/>
                <w:szCs w:val="20"/>
                <w:lang w:val="ro-RO"/>
              </w:rPr>
              <w:t>1. Nesatisfăcător, 2 Satisfăcător, 3. Mediu, 4. Bine, 5. Foarte bine</w:t>
            </w:r>
          </w:p>
        </w:tc>
      </w:tr>
      <w:tr w:rsidR="00CE256C" w:rsidRPr="00CE256C" w14:paraId="68DA2CD0" w14:textId="77777777" w:rsidTr="00063A79">
        <w:trPr>
          <w:cantSplit/>
        </w:trPr>
        <w:tc>
          <w:tcPr>
            <w:tcW w:w="1872" w:type="dxa"/>
            <w:vMerge/>
            <w:tcBorders>
              <w:top w:val="single" w:sz="4" w:space="0" w:color="auto"/>
              <w:left w:val="single" w:sz="4" w:space="0" w:color="auto"/>
              <w:bottom w:val="single" w:sz="4" w:space="0" w:color="auto"/>
              <w:right w:val="single" w:sz="4" w:space="0" w:color="auto"/>
            </w:tcBorders>
            <w:vAlign w:val="center"/>
          </w:tcPr>
          <w:p w14:paraId="50DF905C" w14:textId="77777777" w:rsidR="0025189D" w:rsidRPr="00CE256C" w:rsidRDefault="0025189D" w:rsidP="00063A79">
            <w:pPr>
              <w:spacing w:after="60" w:line="240" w:lineRule="auto"/>
              <w:rPr>
                <w:sz w:val="22"/>
                <w:szCs w:val="22"/>
                <w:lang w:val="ro-RO"/>
              </w:rPr>
            </w:pPr>
          </w:p>
        </w:tc>
        <w:tc>
          <w:tcPr>
            <w:tcW w:w="5103" w:type="dxa"/>
            <w:vMerge/>
            <w:tcBorders>
              <w:top w:val="single" w:sz="4" w:space="0" w:color="auto"/>
              <w:left w:val="single" w:sz="4" w:space="0" w:color="auto"/>
              <w:bottom w:val="single" w:sz="4" w:space="0" w:color="auto"/>
              <w:right w:val="single" w:sz="4" w:space="0" w:color="auto"/>
            </w:tcBorders>
            <w:vAlign w:val="center"/>
          </w:tcPr>
          <w:p w14:paraId="2BB1ECF8" w14:textId="77777777" w:rsidR="0025189D" w:rsidRPr="00CE256C" w:rsidRDefault="0025189D" w:rsidP="00063A79">
            <w:pPr>
              <w:spacing w:after="60" w:line="240" w:lineRule="auto"/>
              <w:rPr>
                <w:sz w:val="22"/>
                <w:szCs w:val="22"/>
                <w:lang w:val="ro-RO"/>
              </w:rPr>
            </w:pPr>
          </w:p>
        </w:tc>
        <w:tc>
          <w:tcPr>
            <w:tcW w:w="567" w:type="dxa"/>
            <w:tcBorders>
              <w:top w:val="single" w:sz="4" w:space="0" w:color="auto"/>
              <w:left w:val="single" w:sz="4" w:space="0" w:color="auto"/>
              <w:bottom w:val="single" w:sz="4" w:space="0" w:color="auto"/>
              <w:right w:val="single" w:sz="4" w:space="0" w:color="auto"/>
            </w:tcBorders>
          </w:tcPr>
          <w:p w14:paraId="63DCADE0" w14:textId="77777777" w:rsidR="0025189D" w:rsidRPr="00CE256C" w:rsidRDefault="0025189D" w:rsidP="00063A79">
            <w:pPr>
              <w:spacing w:after="60" w:line="240" w:lineRule="auto"/>
              <w:jc w:val="center"/>
              <w:rPr>
                <w:sz w:val="22"/>
                <w:szCs w:val="22"/>
                <w:lang w:val="ro-RO"/>
              </w:rPr>
            </w:pPr>
            <w:r w:rsidRPr="00CE256C">
              <w:rPr>
                <w:sz w:val="22"/>
                <w:szCs w:val="22"/>
                <w:lang w:val="ro-RO"/>
              </w:rPr>
              <w:t>1</w:t>
            </w:r>
          </w:p>
        </w:tc>
        <w:tc>
          <w:tcPr>
            <w:tcW w:w="567" w:type="dxa"/>
            <w:tcBorders>
              <w:top w:val="single" w:sz="4" w:space="0" w:color="auto"/>
              <w:left w:val="single" w:sz="4" w:space="0" w:color="auto"/>
              <w:bottom w:val="single" w:sz="4" w:space="0" w:color="auto"/>
              <w:right w:val="single" w:sz="4" w:space="0" w:color="auto"/>
            </w:tcBorders>
          </w:tcPr>
          <w:p w14:paraId="240744AA" w14:textId="77777777" w:rsidR="0025189D" w:rsidRPr="00CE256C" w:rsidRDefault="0025189D" w:rsidP="00063A79">
            <w:pPr>
              <w:spacing w:after="60" w:line="240" w:lineRule="auto"/>
              <w:jc w:val="center"/>
              <w:rPr>
                <w:sz w:val="22"/>
                <w:szCs w:val="22"/>
                <w:lang w:val="ro-RO"/>
              </w:rPr>
            </w:pPr>
            <w:r w:rsidRPr="00CE256C">
              <w:rPr>
                <w:sz w:val="22"/>
                <w:szCs w:val="22"/>
                <w:lang w:val="ro-RO"/>
              </w:rPr>
              <w:t>2</w:t>
            </w:r>
          </w:p>
        </w:tc>
        <w:tc>
          <w:tcPr>
            <w:tcW w:w="567" w:type="dxa"/>
            <w:tcBorders>
              <w:top w:val="single" w:sz="4" w:space="0" w:color="auto"/>
              <w:left w:val="single" w:sz="4" w:space="0" w:color="auto"/>
              <w:bottom w:val="single" w:sz="4" w:space="0" w:color="auto"/>
              <w:right w:val="single" w:sz="4" w:space="0" w:color="auto"/>
            </w:tcBorders>
          </w:tcPr>
          <w:p w14:paraId="45E202E0" w14:textId="77777777" w:rsidR="0025189D" w:rsidRPr="00CE256C" w:rsidRDefault="0025189D" w:rsidP="00063A79">
            <w:pPr>
              <w:spacing w:after="60" w:line="240" w:lineRule="auto"/>
              <w:jc w:val="center"/>
              <w:rPr>
                <w:sz w:val="22"/>
                <w:szCs w:val="22"/>
                <w:lang w:val="ro-RO"/>
              </w:rPr>
            </w:pPr>
            <w:r w:rsidRPr="00CE256C">
              <w:rPr>
                <w:sz w:val="22"/>
                <w:szCs w:val="22"/>
                <w:lang w:val="ro-RO"/>
              </w:rPr>
              <w:t>3</w:t>
            </w:r>
          </w:p>
        </w:tc>
        <w:tc>
          <w:tcPr>
            <w:tcW w:w="567" w:type="dxa"/>
            <w:tcBorders>
              <w:top w:val="single" w:sz="4" w:space="0" w:color="auto"/>
              <w:left w:val="single" w:sz="4" w:space="0" w:color="auto"/>
              <w:bottom w:val="single" w:sz="4" w:space="0" w:color="auto"/>
              <w:right w:val="single" w:sz="4" w:space="0" w:color="auto"/>
            </w:tcBorders>
          </w:tcPr>
          <w:p w14:paraId="0A953268" w14:textId="77777777" w:rsidR="0025189D" w:rsidRPr="00CE256C" w:rsidRDefault="0025189D" w:rsidP="00063A79">
            <w:pPr>
              <w:spacing w:after="60" w:line="240" w:lineRule="auto"/>
              <w:jc w:val="center"/>
              <w:rPr>
                <w:sz w:val="22"/>
                <w:szCs w:val="22"/>
                <w:lang w:val="ro-RO"/>
              </w:rPr>
            </w:pPr>
            <w:r w:rsidRPr="00CE256C">
              <w:rPr>
                <w:sz w:val="22"/>
                <w:szCs w:val="22"/>
                <w:lang w:val="ro-RO"/>
              </w:rPr>
              <w:t>4</w:t>
            </w:r>
          </w:p>
        </w:tc>
        <w:tc>
          <w:tcPr>
            <w:tcW w:w="567" w:type="dxa"/>
            <w:tcBorders>
              <w:top w:val="single" w:sz="4" w:space="0" w:color="auto"/>
              <w:left w:val="single" w:sz="4" w:space="0" w:color="auto"/>
              <w:bottom w:val="single" w:sz="4" w:space="0" w:color="auto"/>
              <w:right w:val="single" w:sz="4" w:space="0" w:color="auto"/>
            </w:tcBorders>
          </w:tcPr>
          <w:p w14:paraId="18BB69E5" w14:textId="77777777" w:rsidR="0025189D" w:rsidRPr="00CE256C" w:rsidRDefault="0025189D" w:rsidP="00063A79">
            <w:pPr>
              <w:spacing w:after="60" w:line="240" w:lineRule="auto"/>
              <w:jc w:val="center"/>
              <w:rPr>
                <w:sz w:val="22"/>
                <w:szCs w:val="22"/>
                <w:lang w:val="ro-RO"/>
              </w:rPr>
            </w:pPr>
            <w:r w:rsidRPr="00CE256C">
              <w:rPr>
                <w:sz w:val="22"/>
                <w:szCs w:val="22"/>
                <w:lang w:val="ro-RO"/>
              </w:rPr>
              <w:t>5</w:t>
            </w:r>
          </w:p>
        </w:tc>
      </w:tr>
      <w:tr w:rsidR="00CE256C" w:rsidRPr="00CE256C" w14:paraId="0CBFB165" w14:textId="77777777" w:rsidTr="00063A79">
        <w:trPr>
          <w:cantSplit/>
          <w:trHeight w:val="2070"/>
        </w:trPr>
        <w:tc>
          <w:tcPr>
            <w:tcW w:w="1872" w:type="dxa"/>
            <w:tcBorders>
              <w:top w:val="single" w:sz="4" w:space="0" w:color="auto"/>
              <w:left w:val="single" w:sz="4" w:space="0" w:color="auto"/>
              <w:bottom w:val="single" w:sz="4" w:space="0" w:color="auto"/>
              <w:right w:val="single" w:sz="4" w:space="0" w:color="auto"/>
            </w:tcBorders>
          </w:tcPr>
          <w:p w14:paraId="14F6115D" w14:textId="394B3935" w:rsidR="0025189D" w:rsidRPr="00CE256C" w:rsidRDefault="0025189D" w:rsidP="00063A79">
            <w:pPr>
              <w:spacing w:after="60" w:line="240" w:lineRule="auto"/>
              <w:rPr>
                <w:b/>
                <w:sz w:val="22"/>
                <w:szCs w:val="22"/>
                <w:lang w:val="ro-RO"/>
              </w:rPr>
            </w:pPr>
            <w:r w:rsidRPr="00CE256C">
              <w:rPr>
                <w:b/>
                <w:sz w:val="22"/>
                <w:szCs w:val="22"/>
                <w:lang w:val="ro-RO"/>
              </w:rPr>
              <w:t xml:space="preserve">I. Implicarea în activități curente și administrative ale </w:t>
            </w:r>
            <w:proofErr w:type="spellStart"/>
            <w:r w:rsidRPr="00CE256C">
              <w:rPr>
                <w:b/>
                <w:sz w:val="22"/>
                <w:szCs w:val="22"/>
                <w:lang w:val="ro-RO"/>
              </w:rPr>
              <w:t>departamen</w:t>
            </w:r>
            <w:r w:rsidR="000953A5" w:rsidRPr="00CE256C">
              <w:rPr>
                <w:b/>
                <w:sz w:val="22"/>
                <w:szCs w:val="22"/>
                <w:lang w:val="ro-RO"/>
              </w:rPr>
              <w:t>-</w:t>
            </w:r>
            <w:r w:rsidRPr="00CE256C">
              <w:rPr>
                <w:b/>
                <w:sz w:val="22"/>
                <w:szCs w:val="22"/>
                <w:lang w:val="ro-RO"/>
              </w:rPr>
              <w:t>tului</w:t>
            </w:r>
            <w:proofErr w:type="spellEnd"/>
          </w:p>
        </w:tc>
        <w:tc>
          <w:tcPr>
            <w:tcW w:w="5103" w:type="dxa"/>
            <w:tcBorders>
              <w:top w:val="single" w:sz="4" w:space="0" w:color="auto"/>
              <w:left w:val="single" w:sz="4" w:space="0" w:color="auto"/>
              <w:right w:val="single" w:sz="4" w:space="0" w:color="auto"/>
            </w:tcBorders>
          </w:tcPr>
          <w:p w14:paraId="3F04E28B" w14:textId="114CE845" w:rsidR="0025189D" w:rsidRPr="00CE256C" w:rsidRDefault="0025189D" w:rsidP="0025189D">
            <w:pPr>
              <w:pStyle w:val="Listparagraf"/>
              <w:numPr>
                <w:ilvl w:val="0"/>
                <w:numId w:val="64"/>
              </w:numPr>
              <w:tabs>
                <w:tab w:val="left" w:pos="276"/>
                <w:tab w:val="left" w:pos="448"/>
              </w:tabs>
              <w:suppressAutoHyphens w:val="0"/>
              <w:spacing w:after="60" w:line="240" w:lineRule="auto"/>
              <w:ind w:left="32" w:firstLine="0"/>
              <w:jc w:val="both"/>
              <w:rPr>
                <w:rFonts w:ascii="Times New Roman" w:hAnsi="Times New Roman"/>
                <w:sz w:val="21"/>
                <w:szCs w:val="21"/>
                <w:lang w:val="ro-RO"/>
              </w:rPr>
            </w:pPr>
            <w:r w:rsidRPr="00CE256C">
              <w:rPr>
                <w:rFonts w:ascii="Times New Roman" w:hAnsi="Times New Roman"/>
                <w:sz w:val="21"/>
                <w:szCs w:val="21"/>
                <w:lang w:val="ro-RO"/>
              </w:rPr>
              <w:t xml:space="preserve">Implicarea în activități administrative curente (orare, REI, responsabilități </w:t>
            </w:r>
            <w:proofErr w:type="spellStart"/>
            <w:r w:rsidRPr="00CE256C">
              <w:rPr>
                <w:rFonts w:ascii="Times New Roman" w:hAnsi="Times New Roman"/>
                <w:sz w:val="21"/>
                <w:szCs w:val="21"/>
                <w:lang w:val="ro-RO"/>
              </w:rPr>
              <w:t>Uni</w:t>
            </w:r>
            <w:r w:rsidR="000953A5" w:rsidRPr="00CE256C">
              <w:rPr>
                <w:rFonts w:ascii="Times New Roman" w:hAnsi="Times New Roman"/>
                <w:sz w:val="21"/>
                <w:szCs w:val="21"/>
                <w:lang w:val="ro-RO"/>
              </w:rPr>
              <w:t>W</w:t>
            </w:r>
            <w:r w:rsidRPr="00CE256C">
              <w:rPr>
                <w:rFonts w:ascii="Times New Roman" w:hAnsi="Times New Roman"/>
                <w:sz w:val="21"/>
                <w:szCs w:val="21"/>
                <w:lang w:val="ro-RO"/>
              </w:rPr>
              <w:t>eb</w:t>
            </w:r>
            <w:proofErr w:type="spellEnd"/>
            <w:r w:rsidRPr="00CE256C">
              <w:rPr>
                <w:rFonts w:ascii="Times New Roman" w:hAnsi="Times New Roman"/>
                <w:sz w:val="21"/>
                <w:szCs w:val="21"/>
                <w:lang w:val="ro-RO"/>
              </w:rPr>
              <w:t>, organizare de evenimente, comisii etc.)</w:t>
            </w:r>
          </w:p>
          <w:p w14:paraId="3973CC75" w14:textId="77777777" w:rsidR="0025189D" w:rsidRPr="00CE256C" w:rsidRDefault="0025189D" w:rsidP="0025189D">
            <w:pPr>
              <w:pStyle w:val="Listparagraf"/>
              <w:numPr>
                <w:ilvl w:val="0"/>
                <w:numId w:val="64"/>
              </w:numPr>
              <w:tabs>
                <w:tab w:val="left" w:pos="276"/>
                <w:tab w:val="left" w:pos="448"/>
              </w:tabs>
              <w:suppressAutoHyphens w:val="0"/>
              <w:spacing w:after="60" w:line="240" w:lineRule="auto"/>
              <w:ind w:left="32" w:firstLine="0"/>
              <w:jc w:val="both"/>
              <w:rPr>
                <w:rFonts w:ascii="Times New Roman" w:hAnsi="Times New Roman"/>
                <w:sz w:val="21"/>
                <w:szCs w:val="21"/>
                <w:lang w:val="ro-RO"/>
              </w:rPr>
            </w:pPr>
            <w:r w:rsidRPr="00CE256C">
              <w:rPr>
                <w:rFonts w:ascii="Times New Roman" w:hAnsi="Times New Roman"/>
                <w:sz w:val="21"/>
                <w:szCs w:val="21"/>
                <w:lang w:val="ro-RO"/>
              </w:rPr>
              <w:t>Contribuții la activități de strategie și dezvoltare a departamentului, facultății sau universității</w:t>
            </w:r>
          </w:p>
          <w:p w14:paraId="2A7775CE" w14:textId="77777777" w:rsidR="0025189D" w:rsidRPr="00CE256C" w:rsidRDefault="0025189D" w:rsidP="0025189D">
            <w:pPr>
              <w:pStyle w:val="Listparagraf"/>
              <w:numPr>
                <w:ilvl w:val="0"/>
                <w:numId w:val="64"/>
              </w:numPr>
              <w:tabs>
                <w:tab w:val="left" w:pos="276"/>
                <w:tab w:val="left" w:pos="448"/>
              </w:tabs>
              <w:suppressAutoHyphens w:val="0"/>
              <w:spacing w:after="60" w:line="240" w:lineRule="auto"/>
              <w:ind w:left="32" w:firstLine="0"/>
              <w:jc w:val="both"/>
              <w:rPr>
                <w:rFonts w:ascii="Times New Roman" w:hAnsi="Times New Roman"/>
                <w:sz w:val="21"/>
                <w:szCs w:val="21"/>
                <w:lang w:val="ro-RO"/>
              </w:rPr>
            </w:pPr>
            <w:r w:rsidRPr="00CE256C">
              <w:rPr>
                <w:rFonts w:ascii="Times New Roman" w:hAnsi="Times New Roman"/>
                <w:sz w:val="21"/>
                <w:szCs w:val="21"/>
                <w:lang w:val="ro-RO"/>
              </w:rPr>
              <w:t>Participarea activă în comisii și grupuri de lucru instituționale</w:t>
            </w:r>
          </w:p>
          <w:p w14:paraId="43EF1662" w14:textId="77777777" w:rsidR="0025189D" w:rsidRPr="00CE256C" w:rsidRDefault="0025189D" w:rsidP="0025189D">
            <w:pPr>
              <w:pStyle w:val="Listparagraf"/>
              <w:numPr>
                <w:ilvl w:val="0"/>
                <w:numId w:val="64"/>
              </w:numPr>
              <w:tabs>
                <w:tab w:val="left" w:pos="276"/>
                <w:tab w:val="left" w:pos="448"/>
              </w:tabs>
              <w:suppressAutoHyphens w:val="0"/>
              <w:spacing w:after="60" w:line="240" w:lineRule="auto"/>
              <w:ind w:left="32" w:firstLine="0"/>
              <w:jc w:val="both"/>
              <w:rPr>
                <w:rFonts w:ascii="Times New Roman" w:hAnsi="Times New Roman"/>
                <w:sz w:val="21"/>
                <w:szCs w:val="21"/>
                <w:lang w:val="ro-RO"/>
              </w:rPr>
            </w:pPr>
            <w:r w:rsidRPr="00CE256C">
              <w:rPr>
                <w:rFonts w:ascii="Times New Roman" w:hAnsi="Times New Roman"/>
                <w:sz w:val="21"/>
                <w:szCs w:val="21"/>
                <w:lang w:val="ro-RO"/>
              </w:rPr>
              <w:t>Diseminarea rezultatelor activităților interne (rapoarte, sinteze, sesiuni colegiale)</w:t>
            </w:r>
          </w:p>
        </w:tc>
        <w:tc>
          <w:tcPr>
            <w:tcW w:w="567" w:type="dxa"/>
            <w:tcBorders>
              <w:top w:val="single" w:sz="4" w:space="0" w:color="auto"/>
              <w:left w:val="single" w:sz="4" w:space="0" w:color="auto"/>
              <w:right w:val="single" w:sz="4" w:space="0" w:color="auto"/>
            </w:tcBorders>
          </w:tcPr>
          <w:p w14:paraId="463A906F" w14:textId="77777777" w:rsidR="0025189D" w:rsidRPr="00CE256C" w:rsidRDefault="0025189D" w:rsidP="00063A79">
            <w:pPr>
              <w:spacing w:after="60" w:line="240" w:lineRule="auto"/>
              <w:jc w:val="center"/>
              <w:rPr>
                <w:sz w:val="22"/>
                <w:szCs w:val="22"/>
                <w:lang w:val="ro-RO"/>
              </w:rPr>
            </w:pPr>
          </w:p>
        </w:tc>
        <w:tc>
          <w:tcPr>
            <w:tcW w:w="567" w:type="dxa"/>
            <w:tcBorders>
              <w:top w:val="single" w:sz="4" w:space="0" w:color="auto"/>
              <w:left w:val="single" w:sz="4" w:space="0" w:color="auto"/>
              <w:right w:val="single" w:sz="4" w:space="0" w:color="auto"/>
            </w:tcBorders>
          </w:tcPr>
          <w:p w14:paraId="4FC3BC34" w14:textId="77777777" w:rsidR="0025189D" w:rsidRPr="00CE256C" w:rsidRDefault="0025189D" w:rsidP="00063A79">
            <w:pPr>
              <w:spacing w:after="60" w:line="240" w:lineRule="auto"/>
              <w:jc w:val="center"/>
              <w:rPr>
                <w:sz w:val="22"/>
                <w:szCs w:val="22"/>
                <w:lang w:val="ro-RO"/>
              </w:rPr>
            </w:pPr>
          </w:p>
        </w:tc>
        <w:tc>
          <w:tcPr>
            <w:tcW w:w="567" w:type="dxa"/>
            <w:tcBorders>
              <w:top w:val="single" w:sz="4" w:space="0" w:color="auto"/>
              <w:left w:val="single" w:sz="4" w:space="0" w:color="auto"/>
              <w:right w:val="single" w:sz="4" w:space="0" w:color="auto"/>
            </w:tcBorders>
          </w:tcPr>
          <w:p w14:paraId="2317F47A" w14:textId="77777777" w:rsidR="0025189D" w:rsidRPr="00CE256C" w:rsidRDefault="0025189D" w:rsidP="00063A79">
            <w:pPr>
              <w:spacing w:after="60" w:line="240" w:lineRule="auto"/>
              <w:jc w:val="center"/>
              <w:rPr>
                <w:sz w:val="22"/>
                <w:szCs w:val="22"/>
                <w:lang w:val="ro-RO"/>
              </w:rPr>
            </w:pPr>
          </w:p>
        </w:tc>
        <w:tc>
          <w:tcPr>
            <w:tcW w:w="567" w:type="dxa"/>
            <w:tcBorders>
              <w:top w:val="single" w:sz="4" w:space="0" w:color="auto"/>
              <w:left w:val="single" w:sz="4" w:space="0" w:color="auto"/>
              <w:right w:val="single" w:sz="4" w:space="0" w:color="auto"/>
            </w:tcBorders>
          </w:tcPr>
          <w:p w14:paraId="690AC123" w14:textId="77777777" w:rsidR="0025189D" w:rsidRPr="00CE256C" w:rsidRDefault="0025189D" w:rsidP="00063A79">
            <w:pPr>
              <w:spacing w:after="60" w:line="240" w:lineRule="auto"/>
              <w:jc w:val="center"/>
              <w:rPr>
                <w:sz w:val="22"/>
                <w:szCs w:val="22"/>
                <w:lang w:val="ro-RO"/>
              </w:rPr>
            </w:pPr>
          </w:p>
        </w:tc>
        <w:tc>
          <w:tcPr>
            <w:tcW w:w="567" w:type="dxa"/>
            <w:tcBorders>
              <w:top w:val="single" w:sz="4" w:space="0" w:color="auto"/>
              <w:left w:val="single" w:sz="4" w:space="0" w:color="auto"/>
              <w:right w:val="single" w:sz="4" w:space="0" w:color="auto"/>
            </w:tcBorders>
          </w:tcPr>
          <w:p w14:paraId="5CA04D3B" w14:textId="77777777" w:rsidR="0025189D" w:rsidRPr="00CE256C" w:rsidRDefault="0025189D" w:rsidP="00063A79">
            <w:pPr>
              <w:spacing w:after="60" w:line="240" w:lineRule="auto"/>
              <w:jc w:val="center"/>
              <w:rPr>
                <w:sz w:val="22"/>
                <w:szCs w:val="22"/>
                <w:lang w:val="ro-RO"/>
              </w:rPr>
            </w:pPr>
          </w:p>
        </w:tc>
      </w:tr>
      <w:tr w:rsidR="00CE256C" w:rsidRPr="00CE256C" w14:paraId="55122E9B" w14:textId="77777777" w:rsidTr="00063A79">
        <w:trPr>
          <w:cantSplit/>
        </w:trPr>
        <w:tc>
          <w:tcPr>
            <w:tcW w:w="1872" w:type="dxa"/>
            <w:tcBorders>
              <w:top w:val="single" w:sz="4" w:space="0" w:color="auto"/>
              <w:left w:val="single" w:sz="4" w:space="0" w:color="auto"/>
              <w:bottom w:val="single" w:sz="4" w:space="0" w:color="auto"/>
              <w:right w:val="single" w:sz="4" w:space="0" w:color="auto"/>
            </w:tcBorders>
            <w:vAlign w:val="center"/>
          </w:tcPr>
          <w:p w14:paraId="310524D1" w14:textId="77777777" w:rsidR="0025189D" w:rsidRPr="00CE256C" w:rsidRDefault="0025189D" w:rsidP="00063A79">
            <w:pPr>
              <w:spacing w:after="60" w:line="240" w:lineRule="auto"/>
              <w:rPr>
                <w:b/>
                <w:bCs/>
                <w:sz w:val="22"/>
                <w:szCs w:val="22"/>
                <w:lang w:val="ro-RO"/>
              </w:rPr>
            </w:pPr>
            <w:r w:rsidRPr="00CE256C">
              <w:rPr>
                <w:b/>
                <w:bCs/>
                <w:sz w:val="22"/>
                <w:szCs w:val="22"/>
                <w:lang w:val="ro-RO"/>
              </w:rPr>
              <w:t>II. Implicarea în activități de cercetare</w:t>
            </w:r>
          </w:p>
        </w:tc>
        <w:tc>
          <w:tcPr>
            <w:tcW w:w="5103" w:type="dxa"/>
            <w:tcBorders>
              <w:top w:val="single" w:sz="4" w:space="0" w:color="auto"/>
              <w:left w:val="single" w:sz="4" w:space="0" w:color="auto"/>
              <w:bottom w:val="single" w:sz="4" w:space="0" w:color="auto"/>
              <w:right w:val="single" w:sz="4" w:space="0" w:color="auto"/>
            </w:tcBorders>
          </w:tcPr>
          <w:p w14:paraId="51841D3B" w14:textId="3FE0E4BD" w:rsidR="000953A5" w:rsidRPr="00CE256C" w:rsidRDefault="000953A5" w:rsidP="0025189D">
            <w:pPr>
              <w:pStyle w:val="Listparagraf"/>
              <w:numPr>
                <w:ilvl w:val="0"/>
                <w:numId w:val="64"/>
              </w:numPr>
              <w:tabs>
                <w:tab w:val="left" w:pos="276"/>
                <w:tab w:val="left" w:pos="448"/>
              </w:tabs>
              <w:suppressAutoHyphens w:val="0"/>
              <w:spacing w:after="60" w:line="240" w:lineRule="auto"/>
              <w:ind w:left="32" w:firstLine="0"/>
              <w:jc w:val="both"/>
              <w:rPr>
                <w:rFonts w:ascii="Times New Roman" w:hAnsi="Times New Roman"/>
                <w:sz w:val="21"/>
                <w:szCs w:val="21"/>
                <w:lang w:val="ro-RO"/>
              </w:rPr>
            </w:pPr>
            <w:r w:rsidRPr="00CE256C">
              <w:rPr>
                <w:rFonts w:ascii="Times New Roman" w:hAnsi="Times New Roman"/>
                <w:sz w:val="21"/>
                <w:szCs w:val="21"/>
                <w:lang w:val="ro-RO"/>
              </w:rPr>
              <w:t>Membru în echipele de cercetare ale unor proiecte</w:t>
            </w:r>
          </w:p>
          <w:p w14:paraId="2D623773" w14:textId="5673CBD6" w:rsidR="0025189D" w:rsidRPr="00CE256C" w:rsidRDefault="0025189D" w:rsidP="0025189D">
            <w:pPr>
              <w:pStyle w:val="Listparagraf"/>
              <w:numPr>
                <w:ilvl w:val="0"/>
                <w:numId w:val="64"/>
              </w:numPr>
              <w:tabs>
                <w:tab w:val="left" w:pos="276"/>
                <w:tab w:val="left" w:pos="448"/>
              </w:tabs>
              <w:suppressAutoHyphens w:val="0"/>
              <w:spacing w:after="60" w:line="240" w:lineRule="auto"/>
              <w:ind w:left="32" w:firstLine="0"/>
              <w:jc w:val="both"/>
              <w:rPr>
                <w:rFonts w:ascii="Times New Roman" w:hAnsi="Times New Roman"/>
                <w:sz w:val="21"/>
                <w:szCs w:val="21"/>
                <w:lang w:val="ro-RO"/>
              </w:rPr>
            </w:pPr>
            <w:r w:rsidRPr="00CE256C">
              <w:rPr>
                <w:rFonts w:ascii="Times New Roman" w:hAnsi="Times New Roman"/>
                <w:sz w:val="21"/>
                <w:szCs w:val="21"/>
                <w:lang w:val="ro-RO"/>
              </w:rPr>
              <w:t>Publicarea de articole, studii, volume științifice sau alte lucrări relevante</w:t>
            </w:r>
          </w:p>
          <w:p w14:paraId="17C067E7" w14:textId="3CE6B3D8" w:rsidR="0025189D" w:rsidRPr="00CE256C" w:rsidRDefault="0025189D" w:rsidP="00403B47">
            <w:pPr>
              <w:pStyle w:val="Listparagraf"/>
              <w:numPr>
                <w:ilvl w:val="0"/>
                <w:numId w:val="64"/>
              </w:numPr>
              <w:tabs>
                <w:tab w:val="left" w:pos="276"/>
                <w:tab w:val="left" w:pos="448"/>
              </w:tabs>
              <w:suppressAutoHyphens w:val="0"/>
              <w:spacing w:after="60" w:line="240" w:lineRule="auto"/>
              <w:ind w:left="32" w:firstLine="0"/>
              <w:jc w:val="both"/>
              <w:rPr>
                <w:rFonts w:ascii="Times New Roman" w:hAnsi="Times New Roman"/>
                <w:sz w:val="21"/>
                <w:szCs w:val="21"/>
                <w:lang w:val="ro-RO"/>
              </w:rPr>
            </w:pPr>
            <w:r w:rsidRPr="00CE256C">
              <w:rPr>
                <w:rFonts w:ascii="Times New Roman" w:hAnsi="Times New Roman"/>
                <w:sz w:val="21"/>
                <w:szCs w:val="21"/>
                <w:lang w:val="ro-RO"/>
              </w:rPr>
              <w:t xml:space="preserve">Calitatea de membru al comitetelor științifice sau de redacție ale revistelor </w:t>
            </w:r>
            <w:r w:rsidR="00E5356E" w:rsidRPr="00CE256C">
              <w:rPr>
                <w:rFonts w:ascii="Times New Roman" w:hAnsi="Times New Roman"/>
                <w:sz w:val="21"/>
                <w:szCs w:val="21"/>
                <w:lang w:val="ro-RO"/>
              </w:rPr>
              <w:t>științifice</w:t>
            </w:r>
            <w:r w:rsidR="00504B9E" w:rsidRPr="00CE256C">
              <w:rPr>
                <w:rFonts w:ascii="Times New Roman" w:hAnsi="Times New Roman"/>
                <w:sz w:val="21"/>
                <w:szCs w:val="21"/>
                <w:lang w:val="ro-RO"/>
              </w:rPr>
              <w:t xml:space="preserve"> sau a</w:t>
            </w:r>
            <w:r w:rsidRPr="00CE256C">
              <w:rPr>
                <w:rFonts w:ascii="Times New Roman" w:hAnsi="Times New Roman"/>
                <w:sz w:val="21"/>
                <w:szCs w:val="21"/>
                <w:lang w:val="ro-RO"/>
              </w:rPr>
              <w:t>ctivitate</w:t>
            </w:r>
            <w:r w:rsidR="00504B9E" w:rsidRPr="00CE256C">
              <w:rPr>
                <w:rFonts w:ascii="Times New Roman" w:hAnsi="Times New Roman"/>
                <w:sz w:val="21"/>
                <w:szCs w:val="21"/>
                <w:lang w:val="ro-RO"/>
              </w:rPr>
              <w:t>a</w:t>
            </w:r>
            <w:r w:rsidRPr="00CE256C">
              <w:rPr>
                <w:rFonts w:ascii="Times New Roman" w:hAnsi="Times New Roman"/>
                <w:sz w:val="21"/>
                <w:szCs w:val="21"/>
                <w:lang w:val="ro-RO"/>
              </w:rPr>
              <w:t xml:space="preserve"> ca recenzor sau editor în reviste de specialitate</w:t>
            </w:r>
          </w:p>
          <w:p w14:paraId="4B5ED3EC" w14:textId="77777777" w:rsidR="0025189D" w:rsidRPr="00CE256C" w:rsidRDefault="0025189D" w:rsidP="0025189D">
            <w:pPr>
              <w:pStyle w:val="Listparagraf"/>
              <w:numPr>
                <w:ilvl w:val="0"/>
                <w:numId w:val="64"/>
              </w:numPr>
              <w:tabs>
                <w:tab w:val="left" w:pos="276"/>
                <w:tab w:val="left" w:pos="448"/>
              </w:tabs>
              <w:suppressAutoHyphens w:val="0"/>
              <w:spacing w:after="60" w:line="240" w:lineRule="auto"/>
              <w:ind w:left="32" w:firstLine="0"/>
              <w:jc w:val="both"/>
              <w:rPr>
                <w:rFonts w:ascii="Times New Roman" w:hAnsi="Times New Roman"/>
                <w:sz w:val="21"/>
                <w:szCs w:val="21"/>
                <w:lang w:val="ro-RO"/>
              </w:rPr>
            </w:pPr>
            <w:r w:rsidRPr="00CE256C">
              <w:rPr>
                <w:rFonts w:ascii="Times New Roman" w:hAnsi="Times New Roman"/>
                <w:sz w:val="21"/>
                <w:szCs w:val="21"/>
                <w:lang w:val="ro-RO"/>
              </w:rPr>
              <w:t>Organizarea sau implicarea în manifestări științifice (conferințe, simpozioane, mese rotunde etc.)</w:t>
            </w:r>
          </w:p>
        </w:tc>
        <w:tc>
          <w:tcPr>
            <w:tcW w:w="567" w:type="dxa"/>
            <w:tcBorders>
              <w:top w:val="single" w:sz="4" w:space="0" w:color="auto"/>
              <w:left w:val="single" w:sz="4" w:space="0" w:color="auto"/>
              <w:bottom w:val="single" w:sz="4" w:space="0" w:color="auto"/>
              <w:right w:val="single" w:sz="4" w:space="0" w:color="auto"/>
            </w:tcBorders>
          </w:tcPr>
          <w:p w14:paraId="0FF4D7C2" w14:textId="77777777" w:rsidR="0025189D" w:rsidRPr="00CE256C" w:rsidRDefault="0025189D" w:rsidP="00063A79">
            <w:pPr>
              <w:spacing w:after="60" w:line="240" w:lineRule="auto"/>
              <w:jc w:val="center"/>
              <w:rPr>
                <w:sz w:val="22"/>
                <w:szCs w:val="22"/>
                <w:lang w:val="ro-RO"/>
              </w:rPr>
            </w:pPr>
          </w:p>
        </w:tc>
        <w:tc>
          <w:tcPr>
            <w:tcW w:w="567" w:type="dxa"/>
            <w:tcBorders>
              <w:top w:val="single" w:sz="4" w:space="0" w:color="auto"/>
              <w:left w:val="single" w:sz="4" w:space="0" w:color="auto"/>
              <w:bottom w:val="single" w:sz="4" w:space="0" w:color="auto"/>
              <w:right w:val="single" w:sz="4" w:space="0" w:color="auto"/>
            </w:tcBorders>
          </w:tcPr>
          <w:p w14:paraId="3F05EAD8" w14:textId="77777777" w:rsidR="0025189D" w:rsidRPr="00CE256C" w:rsidRDefault="0025189D" w:rsidP="00063A79">
            <w:pPr>
              <w:spacing w:after="60" w:line="240" w:lineRule="auto"/>
              <w:jc w:val="center"/>
              <w:rPr>
                <w:sz w:val="22"/>
                <w:szCs w:val="22"/>
                <w:lang w:val="ro-RO"/>
              </w:rPr>
            </w:pPr>
          </w:p>
        </w:tc>
        <w:tc>
          <w:tcPr>
            <w:tcW w:w="567" w:type="dxa"/>
            <w:tcBorders>
              <w:top w:val="single" w:sz="4" w:space="0" w:color="auto"/>
              <w:left w:val="single" w:sz="4" w:space="0" w:color="auto"/>
              <w:bottom w:val="single" w:sz="4" w:space="0" w:color="auto"/>
              <w:right w:val="single" w:sz="4" w:space="0" w:color="auto"/>
            </w:tcBorders>
          </w:tcPr>
          <w:p w14:paraId="610F313D" w14:textId="77777777" w:rsidR="0025189D" w:rsidRPr="00CE256C" w:rsidRDefault="0025189D" w:rsidP="00063A79">
            <w:pPr>
              <w:spacing w:after="60" w:line="240" w:lineRule="auto"/>
              <w:jc w:val="center"/>
              <w:rPr>
                <w:sz w:val="22"/>
                <w:szCs w:val="22"/>
                <w:lang w:val="ro-RO"/>
              </w:rPr>
            </w:pPr>
          </w:p>
        </w:tc>
        <w:tc>
          <w:tcPr>
            <w:tcW w:w="567" w:type="dxa"/>
            <w:tcBorders>
              <w:top w:val="single" w:sz="4" w:space="0" w:color="auto"/>
              <w:left w:val="single" w:sz="4" w:space="0" w:color="auto"/>
              <w:bottom w:val="single" w:sz="4" w:space="0" w:color="auto"/>
              <w:right w:val="single" w:sz="4" w:space="0" w:color="auto"/>
            </w:tcBorders>
          </w:tcPr>
          <w:p w14:paraId="1EE0EA06" w14:textId="77777777" w:rsidR="0025189D" w:rsidRPr="00CE256C" w:rsidRDefault="0025189D" w:rsidP="00063A79">
            <w:pPr>
              <w:spacing w:after="60" w:line="240" w:lineRule="auto"/>
              <w:jc w:val="center"/>
              <w:rPr>
                <w:sz w:val="22"/>
                <w:szCs w:val="22"/>
                <w:lang w:val="ro-RO"/>
              </w:rPr>
            </w:pPr>
          </w:p>
        </w:tc>
        <w:tc>
          <w:tcPr>
            <w:tcW w:w="567" w:type="dxa"/>
            <w:tcBorders>
              <w:top w:val="single" w:sz="4" w:space="0" w:color="auto"/>
              <w:left w:val="single" w:sz="4" w:space="0" w:color="auto"/>
              <w:bottom w:val="single" w:sz="4" w:space="0" w:color="auto"/>
              <w:right w:val="single" w:sz="4" w:space="0" w:color="auto"/>
            </w:tcBorders>
          </w:tcPr>
          <w:p w14:paraId="357E9B22" w14:textId="77777777" w:rsidR="0025189D" w:rsidRPr="00CE256C" w:rsidRDefault="0025189D" w:rsidP="00063A79">
            <w:pPr>
              <w:spacing w:after="60" w:line="240" w:lineRule="auto"/>
              <w:jc w:val="center"/>
              <w:rPr>
                <w:sz w:val="22"/>
                <w:szCs w:val="22"/>
                <w:lang w:val="ro-RO"/>
              </w:rPr>
            </w:pPr>
          </w:p>
        </w:tc>
      </w:tr>
      <w:tr w:rsidR="00CE256C" w:rsidRPr="00CE256C" w14:paraId="654F0BD3" w14:textId="77777777" w:rsidTr="00063A79">
        <w:trPr>
          <w:cantSplit/>
        </w:trPr>
        <w:tc>
          <w:tcPr>
            <w:tcW w:w="1872" w:type="dxa"/>
            <w:tcBorders>
              <w:top w:val="single" w:sz="4" w:space="0" w:color="auto"/>
              <w:left w:val="single" w:sz="4" w:space="0" w:color="auto"/>
              <w:bottom w:val="single" w:sz="4" w:space="0" w:color="auto"/>
              <w:right w:val="single" w:sz="4" w:space="0" w:color="auto"/>
            </w:tcBorders>
            <w:vAlign w:val="center"/>
          </w:tcPr>
          <w:p w14:paraId="3592E68C" w14:textId="77777777" w:rsidR="0025189D" w:rsidRPr="00CE256C" w:rsidRDefault="0025189D" w:rsidP="00063A79">
            <w:pPr>
              <w:spacing w:after="60" w:line="240" w:lineRule="auto"/>
              <w:rPr>
                <w:b/>
                <w:bCs/>
                <w:sz w:val="22"/>
                <w:szCs w:val="22"/>
                <w:lang w:val="ro-RO"/>
              </w:rPr>
            </w:pPr>
            <w:r w:rsidRPr="00CE256C">
              <w:rPr>
                <w:b/>
                <w:bCs/>
                <w:sz w:val="22"/>
                <w:szCs w:val="22"/>
                <w:lang w:val="ro-RO"/>
              </w:rPr>
              <w:t xml:space="preserve">III. Implicarea în relația cu mediul </w:t>
            </w:r>
            <w:proofErr w:type="spellStart"/>
            <w:r w:rsidRPr="00CE256C">
              <w:rPr>
                <w:b/>
                <w:bCs/>
                <w:sz w:val="22"/>
                <w:szCs w:val="22"/>
                <w:lang w:val="ro-RO"/>
              </w:rPr>
              <w:t>socio</w:t>
            </w:r>
            <w:proofErr w:type="spellEnd"/>
            <w:r w:rsidRPr="00CE256C">
              <w:rPr>
                <w:b/>
                <w:bCs/>
                <w:sz w:val="22"/>
                <w:szCs w:val="22"/>
                <w:lang w:val="ro-RO"/>
              </w:rPr>
              <w:t>-economic și promovarea instituției</w:t>
            </w:r>
          </w:p>
        </w:tc>
        <w:tc>
          <w:tcPr>
            <w:tcW w:w="5103" w:type="dxa"/>
            <w:tcBorders>
              <w:top w:val="single" w:sz="4" w:space="0" w:color="auto"/>
              <w:left w:val="single" w:sz="4" w:space="0" w:color="auto"/>
              <w:bottom w:val="single" w:sz="4" w:space="0" w:color="auto"/>
              <w:right w:val="single" w:sz="4" w:space="0" w:color="auto"/>
            </w:tcBorders>
          </w:tcPr>
          <w:p w14:paraId="5FA35476" w14:textId="22FD4AB6" w:rsidR="0025189D" w:rsidRPr="00CE256C" w:rsidRDefault="0025189D" w:rsidP="0025189D">
            <w:pPr>
              <w:pStyle w:val="Listparagraf"/>
              <w:numPr>
                <w:ilvl w:val="0"/>
                <w:numId w:val="64"/>
              </w:numPr>
              <w:tabs>
                <w:tab w:val="left" w:pos="276"/>
                <w:tab w:val="left" w:pos="448"/>
              </w:tabs>
              <w:suppressAutoHyphens w:val="0"/>
              <w:spacing w:after="60" w:line="240" w:lineRule="auto"/>
              <w:ind w:left="32" w:firstLine="0"/>
              <w:jc w:val="both"/>
              <w:rPr>
                <w:rFonts w:ascii="Times New Roman" w:hAnsi="Times New Roman"/>
                <w:sz w:val="21"/>
                <w:szCs w:val="21"/>
                <w:lang w:val="ro-RO"/>
              </w:rPr>
            </w:pPr>
            <w:r w:rsidRPr="00CE256C">
              <w:rPr>
                <w:rFonts w:ascii="Times New Roman" w:hAnsi="Times New Roman"/>
                <w:sz w:val="21"/>
                <w:szCs w:val="21"/>
                <w:lang w:val="ro-RO"/>
              </w:rPr>
              <w:t>Activități de promovare a universității/</w:t>
            </w:r>
            <w:r w:rsidR="00504B9E" w:rsidRPr="00CE256C">
              <w:rPr>
                <w:rFonts w:ascii="Times New Roman" w:hAnsi="Times New Roman"/>
                <w:sz w:val="21"/>
                <w:szCs w:val="21"/>
                <w:lang w:val="ro-RO"/>
              </w:rPr>
              <w:t xml:space="preserve"> </w:t>
            </w:r>
            <w:r w:rsidRPr="00CE256C">
              <w:rPr>
                <w:rFonts w:ascii="Times New Roman" w:hAnsi="Times New Roman"/>
                <w:sz w:val="21"/>
                <w:szCs w:val="21"/>
                <w:lang w:val="ro-RO"/>
              </w:rPr>
              <w:t>facultății/departamentului (campanii de admitere, presă, pagină web etc.)</w:t>
            </w:r>
          </w:p>
          <w:p w14:paraId="17EC1746" w14:textId="77777777" w:rsidR="0025189D" w:rsidRPr="00CE256C" w:rsidRDefault="0025189D" w:rsidP="0025189D">
            <w:pPr>
              <w:pStyle w:val="Listparagraf"/>
              <w:numPr>
                <w:ilvl w:val="0"/>
                <w:numId w:val="64"/>
              </w:numPr>
              <w:tabs>
                <w:tab w:val="left" w:pos="276"/>
                <w:tab w:val="left" w:pos="448"/>
              </w:tabs>
              <w:suppressAutoHyphens w:val="0"/>
              <w:spacing w:after="60" w:line="240" w:lineRule="auto"/>
              <w:ind w:left="32" w:firstLine="0"/>
              <w:jc w:val="both"/>
              <w:rPr>
                <w:rFonts w:ascii="Times New Roman" w:hAnsi="Times New Roman"/>
                <w:sz w:val="21"/>
                <w:szCs w:val="21"/>
                <w:lang w:val="ro-RO"/>
              </w:rPr>
            </w:pPr>
            <w:r w:rsidRPr="00CE256C">
              <w:rPr>
                <w:rFonts w:ascii="Times New Roman" w:hAnsi="Times New Roman"/>
                <w:sz w:val="21"/>
                <w:szCs w:val="21"/>
                <w:lang w:val="ro-RO"/>
              </w:rPr>
              <w:t>Crearea sau menținerea de parteneriate cu instituții de învățământ, organizații sau firme din țară/străinătate</w:t>
            </w:r>
          </w:p>
          <w:p w14:paraId="57459B31" w14:textId="7BA278B2" w:rsidR="0025189D" w:rsidRPr="00CE256C" w:rsidRDefault="0025189D" w:rsidP="0025189D">
            <w:pPr>
              <w:pStyle w:val="Listparagraf"/>
              <w:numPr>
                <w:ilvl w:val="0"/>
                <w:numId w:val="64"/>
              </w:numPr>
              <w:tabs>
                <w:tab w:val="left" w:pos="276"/>
                <w:tab w:val="left" w:pos="448"/>
              </w:tabs>
              <w:suppressAutoHyphens w:val="0"/>
              <w:spacing w:after="60" w:line="240" w:lineRule="auto"/>
              <w:ind w:left="32" w:firstLine="0"/>
              <w:jc w:val="both"/>
              <w:rPr>
                <w:rFonts w:ascii="Times New Roman" w:hAnsi="Times New Roman"/>
                <w:sz w:val="21"/>
                <w:szCs w:val="21"/>
                <w:lang w:val="ro-RO"/>
              </w:rPr>
            </w:pPr>
            <w:r w:rsidRPr="00CE256C">
              <w:rPr>
                <w:rFonts w:ascii="Times New Roman" w:hAnsi="Times New Roman"/>
                <w:sz w:val="21"/>
                <w:szCs w:val="21"/>
                <w:lang w:val="ro-RO"/>
              </w:rPr>
              <w:t>Participarea la proiecte cu finanțare național</w:t>
            </w:r>
            <w:r w:rsidR="00A943E2" w:rsidRPr="00CE256C">
              <w:rPr>
                <w:rFonts w:ascii="Times New Roman" w:hAnsi="Times New Roman"/>
                <w:sz w:val="21"/>
                <w:szCs w:val="21"/>
                <w:lang w:val="ro-RO"/>
              </w:rPr>
              <w:t>ă</w:t>
            </w:r>
            <w:r w:rsidRPr="00CE256C">
              <w:rPr>
                <w:rFonts w:ascii="Times New Roman" w:hAnsi="Times New Roman"/>
                <w:sz w:val="21"/>
                <w:szCs w:val="21"/>
                <w:lang w:val="ro-RO"/>
              </w:rPr>
              <w:t>/</w:t>
            </w:r>
            <w:r w:rsidR="00A943E2" w:rsidRPr="00CE256C">
              <w:rPr>
                <w:rFonts w:ascii="Times New Roman" w:hAnsi="Times New Roman"/>
                <w:sz w:val="21"/>
                <w:szCs w:val="21"/>
                <w:lang w:val="ro-RO"/>
              </w:rPr>
              <w:t xml:space="preserve"> </w:t>
            </w:r>
            <w:r w:rsidRPr="00CE256C">
              <w:rPr>
                <w:rFonts w:ascii="Times New Roman" w:hAnsi="Times New Roman"/>
                <w:sz w:val="21"/>
                <w:szCs w:val="21"/>
                <w:lang w:val="ro-RO"/>
              </w:rPr>
              <w:t>internațional</w:t>
            </w:r>
            <w:r w:rsidR="00A943E2" w:rsidRPr="00CE256C">
              <w:rPr>
                <w:rFonts w:ascii="Times New Roman" w:hAnsi="Times New Roman"/>
                <w:sz w:val="21"/>
                <w:szCs w:val="21"/>
                <w:lang w:val="ro-RO"/>
              </w:rPr>
              <w:t>ă</w:t>
            </w:r>
          </w:p>
          <w:p w14:paraId="245F7A93" w14:textId="77777777" w:rsidR="0025189D" w:rsidRPr="00CE256C" w:rsidRDefault="0025189D" w:rsidP="0025189D">
            <w:pPr>
              <w:pStyle w:val="Listparagraf"/>
              <w:numPr>
                <w:ilvl w:val="0"/>
                <w:numId w:val="64"/>
              </w:numPr>
              <w:tabs>
                <w:tab w:val="left" w:pos="276"/>
                <w:tab w:val="left" w:pos="448"/>
              </w:tabs>
              <w:suppressAutoHyphens w:val="0"/>
              <w:spacing w:after="60" w:line="240" w:lineRule="auto"/>
              <w:ind w:left="32" w:firstLine="0"/>
              <w:jc w:val="both"/>
              <w:rPr>
                <w:rFonts w:ascii="Times New Roman" w:hAnsi="Times New Roman"/>
                <w:sz w:val="21"/>
                <w:szCs w:val="21"/>
                <w:lang w:val="ro-RO"/>
              </w:rPr>
            </w:pPr>
            <w:r w:rsidRPr="00CE256C">
              <w:rPr>
                <w:rFonts w:ascii="Times New Roman" w:hAnsi="Times New Roman"/>
                <w:sz w:val="21"/>
                <w:szCs w:val="21"/>
                <w:lang w:val="ro-RO"/>
              </w:rPr>
              <w:t>Implicarea în activități de impact public: educaționale, culturale, sportive, sociale, civice.</w:t>
            </w:r>
          </w:p>
        </w:tc>
        <w:tc>
          <w:tcPr>
            <w:tcW w:w="567" w:type="dxa"/>
            <w:tcBorders>
              <w:top w:val="single" w:sz="4" w:space="0" w:color="auto"/>
              <w:left w:val="single" w:sz="4" w:space="0" w:color="auto"/>
              <w:bottom w:val="single" w:sz="4" w:space="0" w:color="auto"/>
              <w:right w:val="single" w:sz="4" w:space="0" w:color="auto"/>
            </w:tcBorders>
          </w:tcPr>
          <w:p w14:paraId="7DEE0FB9" w14:textId="77777777" w:rsidR="0025189D" w:rsidRPr="00CE256C" w:rsidRDefault="0025189D" w:rsidP="00063A79">
            <w:pPr>
              <w:spacing w:after="60" w:line="240" w:lineRule="auto"/>
              <w:jc w:val="center"/>
              <w:rPr>
                <w:sz w:val="22"/>
                <w:szCs w:val="22"/>
                <w:lang w:val="ro-RO"/>
              </w:rPr>
            </w:pPr>
          </w:p>
        </w:tc>
        <w:tc>
          <w:tcPr>
            <w:tcW w:w="567" w:type="dxa"/>
            <w:tcBorders>
              <w:top w:val="single" w:sz="4" w:space="0" w:color="auto"/>
              <w:left w:val="single" w:sz="4" w:space="0" w:color="auto"/>
              <w:bottom w:val="single" w:sz="4" w:space="0" w:color="auto"/>
              <w:right w:val="single" w:sz="4" w:space="0" w:color="auto"/>
            </w:tcBorders>
          </w:tcPr>
          <w:p w14:paraId="30DE207F" w14:textId="77777777" w:rsidR="0025189D" w:rsidRPr="00CE256C" w:rsidRDefault="0025189D" w:rsidP="00063A79">
            <w:pPr>
              <w:spacing w:after="60" w:line="240" w:lineRule="auto"/>
              <w:jc w:val="center"/>
              <w:rPr>
                <w:sz w:val="22"/>
                <w:szCs w:val="22"/>
                <w:lang w:val="ro-RO"/>
              </w:rPr>
            </w:pPr>
          </w:p>
        </w:tc>
        <w:tc>
          <w:tcPr>
            <w:tcW w:w="567" w:type="dxa"/>
            <w:tcBorders>
              <w:top w:val="single" w:sz="4" w:space="0" w:color="auto"/>
              <w:left w:val="single" w:sz="4" w:space="0" w:color="auto"/>
              <w:bottom w:val="single" w:sz="4" w:space="0" w:color="auto"/>
              <w:right w:val="single" w:sz="4" w:space="0" w:color="auto"/>
            </w:tcBorders>
          </w:tcPr>
          <w:p w14:paraId="54917E61" w14:textId="77777777" w:rsidR="0025189D" w:rsidRPr="00CE256C" w:rsidRDefault="0025189D" w:rsidP="00063A79">
            <w:pPr>
              <w:spacing w:after="60" w:line="240" w:lineRule="auto"/>
              <w:jc w:val="center"/>
              <w:rPr>
                <w:sz w:val="22"/>
                <w:szCs w:val="22"/>
                <w:lang w:val="ro-RO"/>
              </w:rPr>
            </w:pPr>
          </w:p>
        </w:tc>
        <w:tc>
          <w:tcPr>
            <w:tcW w:w="567" w:type="dxa"/>
            <w:tcBorders>
              <w:top w:val="single" w:sz="4" w:space="0" w:color="auto"/>
              <w:left w:val="single" w:sz="4" w:space="0" w:color="auto"/>
              <w:bottom w:val="single" w:sz="4" w:space="0" w:color="auto"/>
              <w:right w:val="single" w:sz="4" w:space="0" w:color="auto"/>
            </w:tcBorders>
          </w:tcPr>
          <w:p w14:paraId="6CAA2BB3" w14:textId="77777777" w:rsidR="0025189D" w:rsidRPr="00CE256C" w:rsidRDefault="0025189D" w:rsidP="00063A79">
            <w:pPr>
              <w:spacing w:after="60" w:line="240" w:lineRule="auto"/>
              <w:jc w:val="center"/>
              <w:rPr>
                <w:sz w:val="22"/>
                <w:szCs w:val="22"/>
                <w:lang w:val="ro-RO"/>
              </w:rPr>
            </w:pPr>
          </w:p>
        </w:tc>
        <w:tc>
          <w:tcPr>
            <w:tcW w:w="567" w:type="dxa"/>
            <w:tcBorders>
              <w:top w:val="single" w:sz="4" w:space="0" w:color="auto"/>
              <w:left w:val="single" w:sz="4" w:space="0" w:color="auto"/>
              <w:bottom w:val="single" w:sz="4" w:space="0" w:color="auto"/>
              <w:right w:val="single" w:sz="4" w:space="0" w:color="auto"/>
            </w:tcBorders>
          </w:tcPr>
          <w:p w14:paraId="575B5169" w14:textId="77777777" w:rsidR="0025189D" w:rsidRPr="00CE256C" w:rsidRDefault="0025189D" w:rsidP="00063A79">
            <w:pPr>
              <w:spacing w:after="60" w:line="240" w:lineRule="auto"/>
              <w:jc w:val="center"/>
              <w:rPr>
                <w:sz w:val="22"/>
                <w:szCs w:val="22"/>
                <w:lang w:val="ro-RO"/>
              </w:rPr>
            </w:pPr>
          </w:p>
        </w:tc>
      </w:tr>
      <w:tr w:rsidR="00CE256C" w:rsidRPr="00CE256C" w14:paraId="109CA9E6" w14:textId="77777777" w:rsidTr="00063A79">
        <w:trPr>
          <w:cantSplit/>
        </w:trPr>
        <w:tc>
          <w:tcPr>
            <w:tcW w:w="1872" w:type="dxa"/>
            <w:tcBorders>
              <w:top w:val="single" w:sz="4" w:space="0" w:color="auto"/>
              <w:left w:val="single" w:sz="4" w:space="0" w:color="auto"/>
              <w:bottom w:val="single" w:sz="4" w:space="0" w:color="auto"/>
              <w:right w:val="single" w:sz="4" w:space="0" w:color="auto"/>
            </w:tcBorders>
            <w:vAlign w:val="center"/>
          </w:tcPr>
          <w:p w14:paraId="24857FF6" w14:textId="77777777" w:rsidR="0025189D" w:rsidRPr="00CE256C" w:rsidRDefault="0025189D" w:rsidP="00063A79">
            <w:pPr>
              <w:spacing w:after="60" w:line="240" w:lineRule="auto"/>
              <w:rPr>
                <w:b/>
                <w:bCs/>
                <w:sz w:val="22"/>
                <w:szCs w:val="22"/>
                <w:lang w:val="ro-RO"/>
              </w:rPr>
            </w:pPr>
            <w:r w:rsidRPr="00CE256C">
              <w:rPr>
                <w:b/>
                <w:bCs/>
                <w:sz w:val="22"/>
                <w:szCs w:val="22"/>
                <w:lang w:val="ro-RO"/>
              </w:rPr>
              <w:t>IV. Comunicare și relații interpersonale</w:t>
            </w:r>
          </w:p>
        </w:tc>
        <w:tc>
          <w:tcPr>
            <w:tcW w:w="5103" w:type="dxa"/>
            <w:tcBorders>
              <w:top w:val="single" w:sz="4" w:space="0" w:color="auto"/>
              <w:left w:val="single" w:sz="4" w:space="0" w:color="auto"/>
              <w:right w:val="single" w:sz="4" w:space="0" w:color="auto"/>
            </w:tcBorders>
          </w:tcPr>
          <w:p w14:paraId="308ABFD5" w14:textId="6A28004E" w:rsidR="0025189D" w:rsidRPr="00CE256C" w:rsidRDefault="0025189D" w:rsidP="0025189D">
            <w:pPr>
              <w:pStyle w:val="Listparagraf"/>
              <w:numPr>
                <w:ilvl w:val="0"/>
                <w:numId w:val="64"/>
              </w:numPr>
              <w:tabs>
                <w:tab w:val="left" w:pos="276"/>
                <w:tab w:val="left" w:pos="448"/>
              </w:tabs>
              <w:suppressAutoHyphens w:val="0"/>
              <w:spacing w:after="60" w:line="240" w:lineRule="auto"/>
              <w:ind w:left="32" w:firstLine="0"/>
              <w:jc w:val="both"/>
              <w:rPr>
                <w:rFonts w:ascii="Times New Roman" w:hAnsi="Times New Roman"/>
                <w:sz w:val="21"/>
                <w:szCs w:val="21"/>
                <w:lang w:val="ro-RO"/>
              </w:rPr>
            </w:pPr>
            <w:r w:rsidRPr="00CE256C">
              <w:rPr>
                <w:rFonts w:ascii="Times New Roman" w:hAnsi="Times New Roman"/>
                <w:sz w:val="21"/>
                <w:szCs w:val="21"/>
                <w:lang w:val="ro-RO"/>
              </w:rPr>
              <w:t>Comportament bazat pe respect, echitate în relațiile de muncă</w:t>
            </w:r>
          </w:p>
          <w:p w14:paraId="55EE2273" w14:textId="1BA0A886" w:rsidR="0025189D" w:rsidRPr="00CE256C" w:rsidRDefault="0025189D" w:rsidP="0025189D">
            <w:pPr>
              <w:pStyle w:val="Listparagraf"/>
              <w:numPr>
                <w:ilvl w:val="0"/>
                <w:numId w:val="64"/>
              </w:numPr>
              <w:tabs>
                <w:tab w:val="left" w:pos="276"/>
                <w:tab w:val="left" w:pos="448"/>
              </w:tabs>
              <w:suppressAutoHyphens w:val="0"/>
              <w:spacing w:after="60" w:line="240" w:lineRule="auto"/>
              <w:ind w:left="32" w:firstLine="0"/>
              <w:jc w:val="both"/>
              <w:rPr>
                <w:rFonts w:ascii="Times New Roman" w:hAnsi="Times New Roman"/>
                <w:sz w:val="21"/>
                <w:szCs w:val="21"/>
                <w:lang w:val="ro-RO"/>
              </w:rPr>
            </w:pPr>
            <w:r w:rsidRPr="00CE256C">
              <w:rPr>
                <w:rFonts w:ascii="Times New Roman" w:hAnsi="Times New Roman"/>
                <w:sz w:val="21"/>
                <w:szCs w:val="21"/>
                <w:lang w:val="ro-RO"/>
              </w:rPr>
              <w:t xml:space="preserve">Contribuția la crearea unui climat pozitiv și </w:t>
            </w:r>
            <w:proofErr w:type="spellStart"/>
            <w:r w:rsidRPr="00CE256C">
              <w:rPr>
                <w:rFonts w:ascii="Times New Roman" w:hAnsi="Times New Roman"/>
                <w:sz w:val="21"/>
                <w:szCs w:val="21"/>
                <w:lang w:val="ro-RO"/>
              </w:rPr>
              <w:t>colaborativ</w:t>
            </w:r>
            <w:proofErr w:type="spellEnd"/>
            <w:r w:rsidRPr="00CE256C">
              <w:rPr>
                <w:rFonts w:ascii="Times New Roman" w:hAnsi="Times New Roman"/>
                <w:sz w:val="21"/>
                <w:szCs w:val="21"/>
                <w:lang w:val="ro-RO"/>
              </w:rPr>
              <w:t xml:space="preserve"> în cadrul colectivului</w:t>
            </w:r>
          </w:p>
        </w:tc>
        <w:tc>
          <w:tcPr>
            <w:tcW w:w="567" w:type="dxa"/>
            <w:tcBorders>
              <w:top w:val="single" w:sz="4" w:space="0" w:color="auto"/>
              <w:left w:val="single" w:sz="4" w:space="0" w:color="auto"/>
              <w:right w:val="single" w:sz="4" w:space="0" w:color="auto"/>
            </w:tcBorders>
          </w:tcPr>
          <w:p w14:paraId="2BAC67FA" w14:textId="77777777" w:rsidR="0025189D" w:rsidRPr="00CE256C" w:rsidRDefault="0025189D" w:rsidP="00063A79">
            <w:pPr>
              <w:spacing w:after="60" w:line="240" w:lineRule="auto"/>
              <w:jc w:val="center"/>
              <w:rPr>
                <w:sz w:val="22"/>
                <w:szCs w:val="22"/>
                <w:lang w:val="ro-RO"/>
              </w:rPr>
            </w:pPr>
          </w:p>
        </w:tc>
        <w:tc>
          <w:tcPr>
            <w:tcW w:w="567" w:type="dxa"/>
            <w:tcBorders>
              <w:top w:val="single" w:sz="4" w:space="0" w:color="auto"/>
              <w:left w:val="single" w:sz="4" w:space="0" w:color="auto"/>
              <w:right w:val="single" w:sz="4" w:space="0" w:color="auto"/>
            </w:tcBorders>
          </w:tcPr>
          <w:p w14:paraId="101D9F44" w14:textId="77777777" w:rsidR="0025189D" w:rsidRPr="00CE256C" w:rsidRDefault="0025189D" w:rsidP="00063A79">
            <w:pPr>
              <w:spacing w:after="60" w:line="240" w:lineRule="auto"/>
              <w:jc w:val="center"/>
              <w:rPr>
                <w:sz w:val="22"/>
                <w:szCs w:val="22"/>
                <w:lang w:val="ro-RO"/>
              </w:rPr>
            </w:pPr>
          </w:p>
        </w:tc>
        <w:tc>
          <w:tcPr>
            <w:tcW w:w="567" w:type="dxa"/>
            <w:tcBorders>
              <w:top w:val="single" w:sz="4" w:space="0" w:color="auto"/>
              <w:left w:val="single" w:sz="4" w:space="0" w:color="auto"/>
              <w:right w:val="single" w:sz="4" w:space="0" w:color="auto"/>
            </w:tcBorders>
          </w:tcPr>
          <w:p w14:paraId="5B73A514" w14:textId="77777777" w:rsidR="0025189D" w:rsidRPr="00CE256C" w:rsidRDefault="0025189D" w:rsidP="00063A79">
            <w:pPr>
              <w:spacing w:after="60" w:line="240" w:lineRule="auto"/>
              <w:jc w:val="center"/>
              <w:rPr>
                <w:sz w:val="22"/>
                <w:szCs w:val="22"/>
                <w:lang w:val="ro-RO"/>
              </w:rPr>
            </w:pPr>
          </w:p>
        </w:tc>
        <w:tc>
          <w:tcPr>
            <w:tcW w:w="567" w:type="dxa"/>
            <w:tcBorders>
              <w:top w:val="single" w:sz="4" w:space="0" w:color="auto"/>
              <w:left w:val="single" w:sz="4" w:space="0" w:color="auto"/>
              <w:right w:val="single" w:sz="4" w:space="0" w:color="auto"/>
            </w:tcBorders>
          </w:tcPr>
          <w:p w14:paraId="7E90E500" w14:textId="77777777" w:rsidR="0025189D" w:rsidRPr="00CE256C" w:rsidRDefault="0025189D" w:rsidP="00063A79">
            <w:pPr>
              <w:spacing w:after="60" w:line="240" w:lineRule="auto"/>
              <w:jc w:val="center"/>
              <w:rPr>
                <w:sz w:val="22"/>
                <w:szCs w:val="22"/>
                <w:lang w:val="ro-RO"/>
              </w:rPr>
            </w:pPr>
          </w:p>
        </w:tc>
        <w:tc>
          <w:tcPr>
            <w:tcW w:w="567" w:type="dxa"/>
            <w:tcBorders>
              <w:top w:val="single" w:sz="4" w:space="0" w:color="auto"/>
              <w:left w:val="single" w:sz="4" w:space="0" w:color="auto"/>
              <w:right w:val="single" w:sz="4" w:space="0" w:color="auto"/>
            </w:tcBorders>
          </w:tcPr>
          <w:p w14:paraId="17AE310E" w14:textId="77777777" w:rsidR="0025189D" w:rsidRPr="00CE256C" w:rsidRDefault="0025189D" w:rsidP="00063A79">
            <w:pPr>
              <w:spacing w:after="60" w:line="240" w:lineRule="auto"/>
              <w:jc w:val="center"/>
              <w:rPr>
                <w:sz w:val="22"/>
                <w:szCs w:val="22"/>
                <w:lang w:val="ro-RO"/>
              </w:rPr>
            </w:pPr>
          </w:p>
        </w:tc>
      </w:tr>
    </w:tbl>
    <w:p w14:paraId="652E9ECA" w14:textId="77777777" w:rsidR="0025189D" w:rsidRPr="00CE256C" w:rsidRDefault="0025189D" w:rsidP="0025189D">
      <w:pPr>
        <w:spacing w:after="60"/>
        <w:rPr>
          <w:i/>
          <w:iCs/>
          <w:sz w:val="16"/>
          <w:szCs w:val="16"/>
          <w:lang w:val="ro-RO"/>
        </w:rPr>
      </w:pPr>
      <w:r w:rsidRPr="00CE256C">
        <w:rPr>
          <w:i/>
          <w:iCs/>
          <w:sz w:val="20"/>
          <w:szCs w:val="20"/>
          <w:lang w:val="ro-RO"/>
        </w:rPr>
        <w:t xml:space="preserve">        Notă: Răspunsul la fiecare criteriu este obligatoriu, prin marcarea cu X a unui singur calificativ.</w:t>
      </w:r>
    </w:p>
    <w:p w14:paraId="488E9B1A" w14:textId="13AB34D2" w:rsidR="0025189D" w:rsidRPr="00CE256C" w:rsidRDefault="0025189D" w:rsidP="0025189D">
      <w:pPr>
        <w:spacing w:after="60"/>
        <w:rPr>
          <w:sz w:val="22"/>
          <w:szCs w:val="22"/>
          <w:lang w:val="ro-RO"/>
        </w:rPr>
      </w:pPr>
      <w:r w:rsidRPr="00CE256C">
        <w:rPr>
          <w:sz w:val="22"/>
          <w:szCs w:val="22"/>
          <w:lang w:val="ro-RO"/>
        </w:rPr>
        <w:t>Total puncte obținute</w:t>
      </w:r>
      <w:r w:rsidR="000955FB" w:rsidRPr="00CE256C">
        <w:rPr>
          <w:sz w:val="22"/>
          <w:szCs w:val="22"/>
          <w:lang w:val="ro-RO"/>
        </w:rPr>
        <w:t xml:space="preserve"> </w:t>
      </w:r>
      <w:r w:rsidRPr="00CE256C">
        <w:rPr>
          <w:sz w:val="22"/>
          <w:szCs w:val="22"/>
          <w:lang w:val="ro-RO"/>
        </w:rPr>
        <w:t xml:space="preserve">…………  </w:t>
      </w:r>
      <w:r w:rsidR="000955FB" w:rsidRPr="00CE256C">
        <w:rPr>
          <w:sz w:val="22"/>
          <w:szCs w:val="22"/>
          <w:lang w:val="ro-RO"/>
        </w:rPr>
        <w:tab/>
      </w:r>
      <w:r w:rsidR="000955FB" w:rsidRPr="00CE256C">
        <w:rPr>
          <w:sz w:val="22"/>
          <w:szCs w:val="22"/>
          <w:lang w:val="ro-RO"/>
        </w:rPr>
        <w:tab/>
      </w:r>
      <w:r w:rsidRPr="00CE256C">
        <w:rPr>
          <w:sz w:val="22"/>
          <w:szCs w:val="22"/>
          <w:lang w:val="ro-RO"/>
        </w:rPr>
        <w:tab/>
      </w:r>
      <w:r w:rsidRPr="00CE256C">
        <w:rPr>
          <w:sz w:val="22"/>
          <w:szCs w:val="22"/>
          <w:lang w:val="ro-RO"/>
        </w:rPr>
        <w:tab/>
        <w:t xml:space="preserve">               Data:</w:t>
      </w:r>
      <w:r w:rsidR="000955FB" w:rsidRPr="00CE256C">
        <w:rPr>
          <w:sz w:val="22"/>
          <w:szCs w:val="22"/>
          <w:lang w:val="ro-RO"/>
        </w:rPr>
        <w:t xml:space="preserve"> </w:t>
      </w:r>
      <w:r w:rsidRPr="00CE256C">
        <w:rPr>
          <w:sz w:val="22"/>
          <w:szCs w:val="22"/>
          <w:lang w:val="ro-RO"/>
        </w:rPr>
        <w:t>……………........</w:t>
      </w:r>
    </w:p>
    <w:p w14:paraId="21E1079E" w14:textId="2A16189C" w:rsidR="0025189D" w:rsidRPr="00CE256C" w:rsidRDefault="0025189D" w:rsidP="0025189D">
      <w:pPr>
        <w:spacing w:after="60"/>
        <w:rPr>
          <w:sz w:val="22"/>
          <w:szCs w:val="22"/>
          <w:lang w:val="ro-RO"/>
        </w:rPr>
      </w:pPr>
      <w:r w:rsidRPr="00CE256C">
        <w:rPr>
          <w:sz w:val="22"/>
          <w:szCs w:val="22"/>
          <w:lang w:val="ro-RO"/>
        </w:rPr>
        <w:t>Cadrul didactic evaluator</w:t>
      </w:r>
      <w:r w:rsidR="000955FB" w:rsidRPr="00CE256C">
        <w:rPr>
          <w:sz w:val="22"/>
          <w:szCs w:val="22"/>
          <w:lang w:val="ro-RO"/>
        </w:rPr>
        <w:t xml:space="preserve"> </w:t>
      </w:r>
      <w:r w:rsidRPr="00CE256C">
        <w:rPr>
          <w:sz w:val="22"/>
          <w:szCs w:val="22"/>
          <w:lang w:val="ro-RO"/>
        </w:rPr>
        <w:t>…………………………………………………………………</w:t>
      </w:r>
    </w:p>
    <w:p w14:paraId="50EE03B3" w14:textId="77777777" w:rsidR="0025189D" w:rsidRPr="00CE256C" w:rsidRDefault="0025189D" w:rsidP="0025189D">
      <w:pPr>
        <w:spacing w:after="60"/>
        <w:rPr>
          <w:sz w:val="20"/>
          <w:szCs w:val="20"/>
          <w:lang w:val="ro-RO"/>
        </w:rPr>
      </w:pPr>
      <w:r w:rsidRPr="00CE256C">
        <w:rPr>
          <w:sz w:val="22"/>
          <w:szCs w:val="22"/>
          <w:lang w:val="ro-RO"/>
        </w:rPr>
        <w:t>(gradul didactic, prenumele, numele, semnătura)</w:t>
      </w:r>
      <w:r w:rsidRPr="00CE256C">
        <w:rPr>
          <w:sz w:val="20"/>
          <w:szCs w:val="20"/>
          <w:lang w:val="ro-RO"/>
        </w:rPr>
        <w:br w:type="page"/>
      </w:r>
    </w:p>
    <w:p w14:paraId="4F3FDCE9" w14:textId="2669C206" w:rsidR="000843E6" w:rsidRPr="00CE256C" w:rsidRDefault="000843E6" w:rsidP="000843E6">
      <w:pPr>
        <w:pStyle w:val="Titlu2"/>
        <w:ind w:left="576" w:hanging="576"/>
        <w:jc w:val="right"/>
        <w:rPr>
          <w:rFonts w:ascii="Times New Roman" w:hAnsi="Times New Roman"/>
          <w:bCs/>
          <w:lang w:val="ro-RO"/>
        </w:rPr>
      </w:pPr>
      <w:r w:rsidRPr="00CE256C">
        <w:rPr>
          <w:rFonts w:ascii="Times New Roman" w:hAnsi="Times New Roman"/>
          <w:bCs/>
          <w:lang w:val="ro-RO"/>
        </w:rPr>
        <w:lastRenderedPageBreak/>
        <w:t>SEAQ_PO_Pr</w:t>
      </w:r>
      <w:r w:rsidR="005D79E2" w:rsidRPr="00CE256C">
        <w:rPr>
          <w:rFonts w:ascii="Times New Roman" w:hAnsi="Times New Roman"/>
          <w:bCs/>
          <w:lang w:val="ro-RO"/>
        </w:rPr>
        <w:t>.</w:t>
      </w:r>
      <w:r w:rsidRPr="00CE256C">
        <w:rPr>
          <w:rFonts w:ascii="Times New Roman" w:hAnsi="Times New Roman"/>
          <w:bCs/>
          <w:lang w:val="ro-RO"/>
        </w:rPr>
        <w:t>MA_08_A.</w:t>
      </w:r>
      <w:r w:rsidR="005F0A82" w:rsidRPr="00CE256C">
        <w:rPr>
          <w:rFonts w:ascii="Times New Roman" w:hAnsi="Times New Roman"/>
          <w:bCs/>
          <w:lang w:val="ro-RO"/>
        </w:rPr>
        <w:t>0</w:t>
      </w:r>
      <w:r w:rsidR="00716AA0" w:rsidRPr="00CE256C">
        <w:rPr>
          <w:rFonts w:ascii="Times New Roman" w:hAnsi="Times New Roman"/>
          <w:bCs/>
          <w:lang w:val="ro-RO"/>
        </w:rPr>
        <w:t>3</w:t>
      </w:r>
      <w:r w:rsidRPr="00CE256C">
        <w:rPr>
          <w:rFonts w:ascii="Times New Roman" w:hAnsi="Times New Roman"/>
          <w:bCs/>
          <w:lang w:val="ro-RO"/>
        </w:rPr>
        <w:t>.2</w:t>
      </w:r>
    </w:p>
    <w:p w14:paraId="0E8D6404" w14:textId="77777777" w:rsidR="0026009B" w:rsidRPr="00CE256C" w:rsidRDefault="0026009B" w:rsidP="0026009B">
      <w:pPr>
        <w:spacing w:after="60"/>
        <w:rPr>
          <w:b/>
          <w:sz w:val="22"/>
          <w:szCs w:val="22"/>
          <w:lang w:val="ro-RO"/>
        </w:rPr>
      </w:pPr>
      <w:r w:rsidRPr="00CE256C">
        <w:rPr>
          <w:b/>
          <w:sz w:val="22"/>
          <w:szCs w:val="22"/>
          <w:lang w:val="ro-RO"/>
        </w:rPr>
        <w:t>UNIVERSITATEA DIN ORADEA</w:t>
      </w:r>
    </w:p>
    <w:p w14:paraId="6142ABB8" w14:textId="77777777" w:rsidR="0026009B" w:rsidRPr="00CE256C" w:rsidRDefault="0026009B" w:rsidP="0026009B">
      <w:pPr>
        <w:spacing w:after="60"/>
        <w:rPr>
          <w:b/>
          <w:sz w:val="22"/>
          <w:szCs w:val="22"/>
          <w:lang w:val="ro-RO"/>
        </w:rPr>
      </w:pPr>
      <w:r w:rsidRPr="00CE256C">
        <w:rPr>
          <w:b/>
          <w:sz w:val="22"/>
          <w:szCs w:val="22"/>
          <w:lang w:val="ro-RO"/>
        </w:rPr>
        <w:t>FACULTATEA __________________________</w:t>
      </w:r>
    </w:p>
    <w:p w14:paraId="55C28982" w14:textId="77777777" w:rsidR="0026009B" w:rsidRPr="00CE256C" w:rsidRDefault="0026009B" w:rsidP="0026009B">
      <w:pPr>
        <w:spacing w:after="60"/>
        <w:rPr>
          <w:b/>
          <w:sz w:val="22"/>
          <w:szCs w:val="22"/>
          <w:lang w:val="ro-RO"/>
        </w:rPr>
      </w:pPr>
      <w:r w:rsidRPr="00CE256C">
        <w:rPr>
          <w:b/>
          <w:sz w:val="22"/>
          <w:szCs w:val="22"/>
          <w:lang w:val="ro-RO"/>
        </w:rPr>
        <w:t>DEPARTAMENTUL ______________________________</w:t>
      </w:r>
    </w:p>
    <w:p w14:paraId="23222E00" w14:textId="77777777" w:rsidR="0026009B" w:rsidRPr="00CE256C" w:rsidRDefault="0026009B" w:rsidP="0026009B">
      <w:pPr>
        <w:spacing w:after="60"/>
        <w:rPr>
          <w:sz w:val="22"/>
          <w:szCs w:val="22"/>
          <w:lang w:val="ro-RO"/>
        </w:rPr>
      </w:pPr>
    </w:p>
    <w:p w14:paraId="1A237195" w14:textId="77777777" w:rsidR="00744A35" w:rsidRPr="00CE256C" w:rsidRDefault="00744A35" w:rsidP="0026009B">
      <w:pPr>
        <w:spacing w:after="60"/>
        <w:rPr>
          <w:sz w:val="22"/>
          <w:szCs w:val="22"/>
          <w:lang w:val="ro-RO"/>
        </w:rPr>
      </w:pPr>
    </w:p>
    <w:p w14:paraId="714B6D72" w14:textId="77777777" w:rsidR="0026009B" w:rsidRPr="00CE256C" w:rsidRDefault="0026009B" w:rsidP="0026009B">
      <w:pPr>
        <w:pStyle w:val="Titlu2"/>
        <w:rPr>
          <w:rFonts w:ascii="Times New Roman" w:hAnsi="Times New Roman"/>
          <w:lang w:val="ro-RO"/>
        </w:rPr>
      </w:pPr>
      <w:r w:rsidRPr="00CE256C">
        <w:rPr>
          <w:rFonts w:ascii="Times New Roman" w:hAnsi="Times New Roman"/>
          <w:lang w:val="ro-RO"/>
        </w:rPr>
        <w:t>RAPORT DE EVALUARE COLEGIALĂ</w:t>
      </w:r>
    </w:p>
    <w:p w14:paraId="75B29823" w14:textId="77777777" w:rsidR="0026009B" w:rsidRPr="00CE256C" w:rsidRDefault="0026009B" w:rsidP="0026009B">
      <w:pPr>
        <w:spacing w:after="60"/>
        <w:jc w:val="center"/>
        <w:rPr>
          <w:sz w:val="22"/>
          <w:szCs w:val="22"/>
          <w:lang w:val="ro-RO"/>
        </w:rPr>
      </w:pPr>
      <w:r w:rsidRPr="00CE256C">
        <w:rPr>
          <w:sz w:val="22"/>
          <w:szCs w:val="22"/>
          <w:lang w:val="ro-RO"/>
        </w:rPr>
        <w:t>Data evaluării…………..</w:t>
      </w:r>
    </w:p>
    <w:p w14:paraId="5F835BF1" w14:textId="77777777" w:rsidR="0026009B" w:rsidRPr="00CE256C" w:rsidRDefault="0026009B" w:rsidP="0026009B">
      <w:pPr>
        <w:spacing w:after="60"/>
        <w:jc w:val="center"/>
        <w:rPr>
          <w:b/>
          <w:sz w:val="22"/>
          <w:szCs w:val="22"/>
          <w:lang w:val="ro-RO"/>
        </w:rPr>
      </w:pPr>
    </w:p>
    <w:p w14:paraId="4D6B15AD" w14:textId="77777777" w:rsidR="0026009B" w:rsidRPr="00CE256C" w:rsidRDefault="0026009B" w:rsidP="0026009B">
      <w:pPr>
        <w:spacing w:after="60" w:line="360" w:lineRule="auto"/>
        <w:rPr>
          <w:sz w:val="22"/>
          <w:szCs w:val="22"/>
          <w:lang w:val="ro-RO"/>
        </w:rPr>
      </w:pPr>
      <w:r w:rsidRPr="00CE256C">
        <w:rPr>
          <w:sz w:val="22"/>
          <w:szCs w:val="22"/>
          <w:lang w:val="ro-RO"/>
        </w:rPr>
        <w:t>Cadrul didactic evaluat (gradul didactic, numele, prenumele) ..................................................................…</w:t>
      </w:r>
    </w:p>
    <w:p w14:paraId="202B619F" w14:textId="7BCAA19E" w:rsidR="0026009B" w:rsidRPr="00CE256C" w:rsidRDefault="0026009B" w:rsidP="0026009B">
      <w:pPr>
        <w:spacing w:after="60" w:line="360" w:lineRule="auto"/>
        <w:rPr>
          <w:sz w:val="22"/>
          <w:szCs w:val="22"/>
          <w:lang w:val="ro-RO"/>
        </w:rPr>
      </w:pPr>
      <w:r w:rsidRPr="00CE256C">
        <w:rPr>
          <w:sz w:val="22"/>
          <w:szCs w:val="22"/>
          <w:lang w:val="ro-RO"/>
        </w:rPr>
        <w:t xml:space="preserve">Evaluare colegială </w:t>
      </w:r>
      <w:r w:rsidR="00E45366" w:rsidRPr="00CE256C">
        <w:rPr>
          <w:sz w:val="22"/>
          <w:szCs w:val="22"/>
          <w:lang w:val="ro-RO"/>
        </w:rPr>
        <w:t>periodică pe anul</w:t>
      </w:r>
      <w:r w:rsidRPr="00CE256C">
        <w:rPr>
          <w:sz w:val="22"/>
          <w:szCs w:val="22"/>
          <w:lang w:val="ro-RO"/>
        </w:rPr>
        <w:t xml:space="preserve"> ......................</w:t>
      </w:r>
    </w:p>
    <w:p w14:paraId="0AF2619E" w14:textId="77777777" w:rsidR="0026009B" w:rsidRPr="00CE256C" w:rsidRDefault="0026009B" w:rsidP="0026009B">
      <w:pPr>
        <w:spacing w:after="60"/>
        <w:rPr>
          <w:b/>
          <w:sz w:val="22"/>
          <w:szCs w:val="22"/>
          <w:lang w:val="ro-RO"/>
        </w:rPr>
      </w:pPr>
      <w:r w:rsidRPr="00CE256C">
        <w:rPr>
          <w:b/>
          <w:sz w:val="22"/>
          <w:szCs w:val="22"/>
          <w:lang w:val="ro-RO"/>
        </w:rPr>
        <w:t>1. Tabel centralizator</w:t>
      </w:r>
    </w:p>
    <w:p w14:paraId="0F97A080" w14:textId="77777777" w:rsidR="0026009B" w:rsidRPr="00CE256C" w:rsidRDefault="0026009B" w:rsidP="0026009B">
      <w:pPr>
        <w:spacing w:after="60"/>
        <w:rPr>
          <w:sz w:val="6"/>
          <w:szCs w:val="6"/>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2039"/>
        <w:gridCol w:w="2039"/>
        <w:gridCol w:w="2039"/>
        <w:gridCol w:w="2039"/>
      </w:tblGrid>
      <w:tr w:rsidR="00CE256C" w:rsidRPr="00CE256C" w14:paraId="3B1DB89A" w14:textId="77777777" w:rsidTr="00063A79">
        <w:trPr>
          <w:jc w:val="center"/>
        </w:trPr>
        <w:tc>
          <w:tcPr>
            <w:tcW w:w="1000" w:type="pct"/>
            <w:tcBorders>
              <w:top w:val="single" w:sz="4" w:space="0" w:color="auto"/>
              <w:left w:val="single" w:sz="4" w:space="0" w:color="auto"/>
              <w:bottom w:val="single" w:sz="4" w:space="0" w:color="auto"/>
              <w:right w:val="single" w:sz="4" w:space="0" w:color="auto"/>
            </w:tcBorders>
            <w:vAlign w:val="center"/>
          </w:tcPr>
          <w:p w14:paraId="46F50785" w14:textId="77777777" w:rsidR="0026009B" w:rsidRPr="00CE256C" w:rsidRDefault="0026009B" w:rsidP="00063A79">
            <w:pPr>
              <w:spacing w:after="60"/>
              <w:rPr>
                <w:b/>
                <w:sz w:val="18"/>
                <w:szCs w:val="18"/>
                <w:lang w:val="ro-RO"/>
              </w:rPr>
            </w:pPr>
            <w:r w:rsidRPr="00CE256C">
              <w:rPr>
                <w:b/>
                <w:sz w:val="18"/>
                <w:szCs w:val="18"/>
                <w:lang w:val="ro-RO"/>
              </w:rPr>
              <w:t>Domeniul</w:t>
            </w:r>
          </w:p>
        </w:tc>
        <w:tc>
          <w:tcPr>
            <w:tcW w:w="1000" w:type="pct"/>
            <w:tcBorders>
              <w:top w:val="single" w:sz="4" w:space="0" w:color="auto"/>
              <w:left w:val="single" w:sz="4" w:space="0" w:color="auto"/>
              <w:bottom w:val="single" w:sz="4" w:space="0" w:color="auto"/>
              <w:right w:val="single" w:sz="4" w:space="0" w:color="auto"/>
            </w:tcBorders>
            <w:vAlign w:val="center"/>
          </w:tcPr>
          <w:p w14:paraId="412E5BEC" w14:textId="730EE352" w:rsidR="0026009B" w:rsidRPr="00CE256C" w:rsidRDefault="0026009B" w:rsidP="00063A79">
            <w:pPr>
              <w:spacing w:after="60"/>
              <w:rPr>
                <w:b/>
                <w:sz w:val="18"/>
                <w:szCs w:val="18"/>
                <w:lang w:val="ro-RO"/>
              </w:rPr>
            </w:pPr>
            <w:r w:rsidRPr="00CE256C">
              <w:rPr>
                <w:b/>
                <w:sz w:val="18"/>
                <w:szCs w:val="18"/>
                <w:lang w:val="ro-RO"/>
              </w:rPr>
              <w:t>Evalua</w:t>
            </w:r>
            <w:r w:rsidR="00744A35" w:rsidRPr="00CE256C">
              <w:rPr>
                <w:b/>
                <w:sz w:val="18"/>
                <w:szCs w:val="18"/>
                <w:lang w:val="ro-RO"/>
              </w:rPr>
              <w:t>to</w:t>
            </w:r>
            <w:r w:rsidRPr="00CE256C">
              <w:rPr>
                <w:b/>
                <w:sz w:val="18"/>
                <w:szCs w:val="18"/>
                <w:lang w:val="ro-RO"/>
              </w:rPr>
              <w:t>r 1</w:t>
            </w:r>
          </w:p>
        </w:tc>
        <w:tc>
          <w:tcPr>
            <w:tcW w:w="1000" w:type="pct"/>
            <w:tcBorders>
              <w:top w:val="single" w:sz="4" w:space="0" w:color="auto"/>
              <w:left w:val="single" w:sz="4" w:space="0" w:color="auto"/>
              <w:bottom w:val="single" w:sz="4" w:space="0" w:color="auto"/>
              <w:right w:val="single" w:sz="4" w:space="0" w:color="auto"/>
            </w:tcBorders>
            <w:vAlign w:val="center"/>
          </w:tcPr>
          <w:p w14:paraId="2A894813" w14:textId="78B7BE6F" w:rsidR="0026009B" w:rsidRPr="00CE256C" w:rsidRDefault="00744A35" w:rsidP="00063A79">
            <w:pPr>
              <w:spacing w:after="60"/>
              <w:rPr>
                <w:b/>
                <w:sz w:val="18"/>
                <w:szCs w:val="18"/>
                <w:lang w:val="ro-RO"/>
              </w:rPr>
            </w:pPr>
            <w:r w:rsidRPr="00CE256C">
              <w:rPr>
                <w:b/>
                <w:sz w:val="18"/>
                <w:szCs w:val="18"/>
                <w:lang w:val="ro-RO"/>
              </w:rPr>
              <w:t xml:space="preserve">Evaluator </w:t>
            </w:r>
            <w:r w:rsidR="0026009B" w:rsidRPr="00CE256C">
              <w:rPr>
                <w:b/>
                <w:sz w:val="18"/>
                <w:szCs w:val="18"/>
                <w:lang w:val="ro-RO"/>
              </w:rPr>
              <w:t>2</w:t>
            </w:r>
          </w:p>
        </w:tc>
        <w:tc>
          <w:tcPr>
            <w:tcW w:w="1000" w:type="pct"/>
            <w:tcBorders>
              <w:top w:val="single" w:sz="4" w:space="0" w:color="auto"/>
              <w:left w:val="single" w:sz="4" w:space="0" w:color="auto"/>
              <w:bottom w:val="single" w:sz="4" w:space="0" w:color="auto"/>
              <w:right w:val="single" w:sz="4" w:space="0" w:color="auto"/>
            </w:tcBorders>
            <w:vAlign w:val="center"/>
          </w:tcPr>
          <w:p w14:paraId="6F9EC47C" w14:textId="08D1FEF4" w:rsidR="0026009B" w:rsidRPr="00CE256C" w:rsidRDefault="00744A35" w:rsidP="00063A79">
            <w:pPr>
              <w:spacing w:after="60"/>
              <w:rPr>
                <w:b/>
                <w:sz w:val="18"/>
                <w:szCs w:val="18"/>
                <w:lang w:val="ro-RO"/>
              </w:rPr>
            </w:pPr>
            <w:r w:rsidRPr="00CE256C">
              <w:rPr>
                <w:b/>
                <w:sz w:val="18"/>
                <w:szCs w:val="18"/>
                <w:lang w:val="ro-RO"/>
              </w:rPr>
              <w:t xml:space="preserve">Evaluator </w:t>
            </w:r>
            <w:r w:rsidR="0026009B" w:rsidRPr="00CE256C">
              <w:rPr>
                <w:b/>
                <w:sz w:val="18"/>
                <w:szCs w:val="18"/>
                <w:lang w:val="ro-RO"/>
              </w:rPr>
              <w:t>3</w:t>
            </w:r>
          </w:p>
        </w:tc>
        <w:tc>
          <w:tcPr>
            <w:tcW w:w="1000" w:type="pct"/>
            <w:tcBorders>
              <w:top w:val="single" w:sz="4" w:space="0" w:color="auto"/>
              <w:left w:val="single" w:sz="4" w:space="0" w:color="auto"/>
              <w:bottom w:val="single" w:sz="4" w:space="0" w:color="auto"/>
              <w:right w:val="single" w:sz="4" w:space="0" w:color="auto"/>
            </w:tcBorders>
          </w:tcPr>
          <w:p w14:paraId="38E4C31B" w14:textId="77777777" w:rsidR="0026009B" w:rsidRPr="00CE256C" w:rsidRDefault="0026009B" w:rsidP="00063A79">
            <w:pPr>
              <w:spacing w:after="60"/>
              <w:rPr>
                <w:b/>
                <w:sz w:val="18"/>
                <w:szCs w:val="18"/>
                <w:lang w:val="ro-RO"/>
              </w:rPr>
            </w:pPr>
            <w:r w:rsidRPr="00CE256C">
              <w:rPr>
                <w:b/>
                <w:sz w:val="18"/>
                <w:szCs w:val="18"/>
                <w:lang w:val="ro-RO"/>
              </w:rPr>
              <w:t>Punctaj mediu pe domeniu</w:t>
            </w:r>
          </w:p>
        </w:tc>
      </w:tr>
      <w:tr w:rsidR="00CE256C" w:rsidRPr="00CE256C" w14:paraId="6071865C" w14:textId="77777777" w:rsidTr="00063A79">
        <w:trPr>
          <w:cantSplit/>
          <w:trHeight w:val="105"/>
          <w:jc w:val="center"/>
        </w:trPr>
        <w:tc>
          <w:tcPr>
            <w:tcW w:w="1000" w:type="pct"/>
            <w:tcBorders>
              <w:left w:val="single" w:sz="4" w:space="0" w:color="auto"/>
              <w:bottom w:val="single" w:sz="4" w:space="0" w:color="auto"/>
              <w:right w:val="single" w:sz="4" w:space="0" w:color="auto"/>
            </w:tcBorders>
            <w:vAlign w:val="center"/>
          </w:tcPr>
          <w:p w14:paraId="7E3FC4F5" w14:textId="1EC9666A" w:rsidR="0026009B" w:rsidRPr="00CE256C" w:rsidRDefault="00744A35" w:rsidP="00744A35">
            <w:pPr>
              <w:spacing w:after="60"/>
              <w:jc w:val="center"/>
              <w:rPr>
                <w:b/>
                <w:bCs/>
                <w:sz w:val="20"/>
                <w:szCs w:val="20"/>
                <w:lang w:val="ro-RO"/>
              </w:rPr>
            </w:pPr>
            <w:r w:rsidRPr="00CE256C">
              <w:rPr>
                <w:b/>
                <w:bCs/>
                <w:sz w:val="20"/>
                <w:szCs w:val="20"/>
                <w:lang w:val="ro-RO"/>
              </w:rPr>
              <w:t>I</w:t>
            </w:r>
          </w:p>
        </w:tc>
        <w:tc>
          <w:tcPr>
            <w:tcW w:w="1000" w:type="pct"/>
            <w:tcBorders>
              <w:top w:val="single" w:sz="4" w:space="0" w:color="auto"/>
              <w:left w:val="single" w:sz="4" w:space="0" w:color="auto"/>
              <w:bottom w:val="single" w:sz="4" w:space="0" w:color="auto"/>
              <w:right w:val="single" w:sz="4" w:space="0" w:color="auto"/>
            </w:tcBorders>
          </w:tcPr>
          <w:p w14:paraId="6F73E31D" w14:textId="77777777" w:rsidR="0026009B" w:rsidRPr="00CE256C" w:rsidRDefault="0026009B" w:rsidP="00063A79">
            <w:pPr>
              <w:spacing w:after="60"/>
              <w:rPr>
                <w:sz w:val="18"/>
                <w:szCs w:val="18"/>
                <w:lang w:val="ro-RO"/>
              </w:rPr>
            </w:pPr>
          </w:p>
        </w:tc>
        <w:tc>
          <w:tcPr>
            <w:tcW w:w="1000" w:type="pct"/>
            <w:tcBorders>
              <w:top w:val="single" w:sz="4" w:space="0" w:color="auto"/>
              <w:left w:val="single" w:sz="4" w:space="0" w:color="auto"/>
              <w:bottom w:val="single" w:sz="4" w:space="0" w:color="auto"/>
              <w:right w:val="single" w:sz="4" w:space="0" w:color="auto"/>
            </w:tcBorders>
          </w:tcPr>
          <w:p w14:paraId="4BDCAFF8" w14:textId="77777777" w:rsidR="0026009B" w:rsidRPr="00CE256C" w:rsidRDefault="0026009B" w:rsidP="00063A79">
            <w:pPr>
              <w:spacing w:after="60"/>
              <w:rPr>
                <w:sz w:val="18"/>
                <w:szCs w:val="18"/>
                <w:lang w:val="ro-RO"/>
              </w:rPr>
            </w:pPr>
          </w:p>
        </w:tc>
        <w:tc>
          <w:tcPr>
            <w:tcW w:w="1000" w:type="pct"/>
            <w:tcBorders>
              <w:top w:val="single" w:sz="4" w:space="0" w:color="auto"/>
              <w:left w:val="single" w:sz="4" w:space="0" w:color="auto"/>
              <w:bottom w:val="single" w:sz="4" w:space="0" w:color="auto"/>
              <w:right w:val="single" w:sz="4" w:space="0" w:color="auto"/>
            </w:tcBorders>
          </w:tcPr>
          <w:p w14:paraId="6C578E3D" w14:textId="77777777" w:rsidR="0026009B" w:rsidRPr="00CE256C" w:rsidRDefault="0026009B" w:rsidP="00063A79">
            <w:pPr>
              <w:spacing w:after="60"/>
              <w:rPr>
                <w:sz w:val="18"/>
                <w:szCs w:val="18"/>
                <w:lang w:val="ro-RO"/>
              </w:rPr>
            </w:pPr>
          </w:p>
        </w:tc>
        <w:tc>
          <w:tcPr>
            <w:tcW w:w="1000" w:type="pct"/>
            <w:tcBorders>
              <w:left w:val="single" w:sz="4" w:space="0" w:color="auto"/>
              <w:bottom w:val="single" w:sz="4" w:space="0" w:color="auto"/>
              <w:right w:val="single" w:sz="4" w:space="0" w:color="auto"/>
            </w:tcBorders>
            <w:vAlign w:val="center"/>
          </w:tcPr>
          <w:p w14:paraId="75F8AF7F" w14:textId="77777777" w:rsidR="0026009B" w:rsidRPr="00CE256C" w:rsidRDefault="0026009B" w:rsidP="00063A79">
            <w:pPr>
              <w:spacing w:after="60"/>
              <w:rPr>
                <w:sz w:val="18"/>
                <w:szCs w:val="18"/>
                <w:lang w:val="ro-RO"/>
              </w:rPr>
            </w:pPr>
          </w:p>
        </w:tc>
      </w:tr>
      <w:tr w:rsidR="00CE256C" w:rsidRPr="00CE256C" w14:paraId="1DA19BCF" w14:textId="77777777" w:rsidTr="00063A79">
        <w:trPr>
          <w:cantSplit/>
          <w:trHeight w:val="105"/>
          <w:jc w:val="center"/>
        </w:trPr>
        <w:tc>
          <w:tcPr>
            <w:tcW w:w="1000" w:type="pct"/>
            <w:tcBorders>
              <w:left w:val="single" w:sz="4" w:space="0" w:color="auto"/>
              <w:bottom w:val="single" w:sz="4" w:space="0" w:color="auto"/>
              <w:right w:val="single" w:sz="4" w:space="0" w:color="auto"/>
            </w:tcBorders>
            <w:vAlign w:val="center"/>
          </w:tcPr>
          <w:p w14:paraId="7E3C4E8F" w14:textId="2C29E94D" w:rsidR="0026009B" w:rsidRPr="00CE256C" w:rsidRDefault="00744A35" w:rsidP="00744A35">
            <w:pPr>
              <w:spacing w:after="60"/>
              <w:jc w:val="center"/>
              <w:rPr>
                <w:b/>
                <w:bCs/>
                <w:sz w:val="20"/>
                <w:szCs w:val="20"/>
                <w:lang w:val="ro-RO"/>
              </w:rPr>
            </w:pPr>
            <w:r w:rsidRPr="00CE256C">
              <w:rPr>
                <w:b/>
                <w:bCs/>
                <w:sz w:val="20"/>
                <w:szCs w:val="20"/>
                <w:lang w:val="ro-RO"/>
              </w:rPr>
              <w:t>II</w:t>
            </w:r>
          </w:p>
        </w:tc>
        <w:tc>
          <w:tcPr>
            <w:tcW w:w="1000" w:type="pct"/>
            <w:tcBorders>
              <w:top w:val="single" w:sz="4" w:space="0" w:color="auto"/>
              <w:left w:val="single" w:sz="4" w:space="0" w:color="auto"/>
              <w:bottom w:val="single" w:sz="4" w:space="0" w:color="auto"/>
              <w:right w:val="single" w:sz="4" w:space="0" w:color="auto"/>
            </w:tcBorders>
          </w:tcPr>
          <w:p w14:paraId="6A9ECDAA" w14:textId="77777777" w:rsidR="0026009B" w:rsidRPr="00CE256C" w:rsidRDefault="0026009B" w:rsidP="00063A79">
            <w:pPr>
              <w:spacing w:after="60"/>
              <w:rPr>
                <w:sz w:val="18"/>
                <w:szCs w:val="18"/>
                <w:lang w:val="ro-RO"/>
              </w:rPr>
            </w:pPr>
          </w:p>
        </w:tc>
        <w:tc>
          <w:tcPr>
            <w:tcW w:w="1000" w:type="pct"/>
            <w:tcBorders>
              <w:top w:val="single" w:sz="4" w:space="0" w:color="auto"/>
              <w:left w:val="single" w:sz="4" w:space="0" w:color="auto"/>
              <w:bottom w:val="single" w:sz="4" w:space="0" w:color="auto"/>
              <w:right w:val="single" w:sz="4" w:space="0" w:color="auto"/>
            </w:tcBorders>
          </w:tcPr>
          <w:p w14:paraId="6944ED90" w14:textId="77777777" w:rsidR="0026009B" w:rsidRPr="00CE256C" w:rsidRDefault="0026009B" w:rsidP="00063A79">
            <w:pPr>
              <w:spacing w:after="60"/>
              <w:rPr>
                <w:sz w:val="18"/>
                <w:szCs w:val="18"/>
                <w:lang w:val="ro-RO"/>
              </w:rPr>
            </w:pPr>
          </w:p>
        </w:tc>
        <w:tc>
          <w:tcPr>
            <w:tcW w:w="1000" w:type="pct"/>
            <w:tcBorders>
              <w:top w:val="single" w:sz="4" w:space="0" w:color="auto"/>
              <w:left w:val="single" w:sz="4" w:space="0" w:color="auto"/>
              <w:bottom w:val="single" w:sz="4" w:space="0" w:color="auto"/>
              <w:right w:val="single" w:sz="4" w:space="0" w:color="auto"/>
            </w:tcBorders>
          </w:tcPr>
          <w:p w14:paraId="145AA25A" w14:textId="77777777" w:rsidR="0026009B" w:rsidRPr="00CE256C" w:rsidRDefault="0026009B" w:rsidP="00063A79">
            <w:pPr>
              <w:spacing w:after="60"/>
              <w:rPr>
                <w:sz w:val="18"/>
                <w:szCs w:val="18"/>
                <w:lang w:val="ro-RO"/>
              </w:rPr>
            </w:pPr>
          </w:p>
        </w:tc>
        <w:tc>
          <w:tcPr>
            <w:tcW w:w="1000" w:type="pct"/>
            <w:tcBorders>
              <w:left w:val="single" w:sz="4" w:space="0" w:color="auto"/>
              <w:bottom w:val="single" w:sz="4" w:space="0" w:color="auto"/>
              <w:right w:val="single" w:sz="4" w:space="0" w:color="auto"/>
            </w:tcBorders>
            <w:vAlign w:val="center"/>
          </w:tcPr>
          <w:p w14:paraId="741325E4" w14:textId="77777777" w:rsidR="0026009B" w:rsidRPr="00CE256C" w:rsidRDefault="0026009B" w:rsidP="00063A79">
            <w:pPr>
              <w:spacing w:after="60"/>
              <w:rPr>
                <w:sz w:val="18"/>
                <w:szCs w:val="18"/>
                <w:lang w:val="ro-RO"/>
              </w:rPr>
            </w:pPr>
          </w:p>
        </w:tc>
      </w:tr>
      <w:tr w:rsidR="00CE256C" w:rsidRPr="00CE256C" w14:paraId="5E4B8490" w14:textId="77777777" w:rsidTr="00063A79">
        <w:trPr>
          <w:cantSplit/>
          <w:trHeight w:val="105"/>
          <w:jc w:val="center"/>
        </w:trPr>
        <w:tc>
          <w:tcPr>
            <w:tcW w:w="1000" w:type="pct"/>
            <w:tcBorders>
              <w:left w:val="single" w:sz="4" w:space="0" w:color="auto"/>
              <w:bottom w:val="single" w:sz="4" w:space="0" w:color="auto"/>
              <w:right w:val="single" w:sz="4" w:space="0" w:color="auto"/>
            </w:tcBorders>
            <w:vAlign w:val="center"/>
          </w:tcPr>
          <w:p w14:paraId="5BE310F7" w14:textId="068FE646" w:rsidR="0026009B" w:rsidRPr="00CE256C" w:rsidRDefault="00744A35" w:rsidP="00744A35">
            <w:pPr>
              <w:spacing w:after="60"/>
              <w:jc w:val="center"/>
              <w:rPr>
                <w:b/>
                <w:bCs/>
                <w:sz w:val="20"/>
                <w:szCs w:val="20"/>
                <w:lang w:val="ro-RO"/>
              </w:rPr>
            </w:pPr>
            <w:r w:rsidRPr="00CE256C">
              <w:rPr>
                <w:b/>
                <w:bCs/>
                <w:sz w:val="20"/>
                <w:szCs w:val="20"/>
                <w:lang w:val="ro-RO"/>
              </w:rPr>
              <w:t>II</w:t>
            </w:r>
          </w:p>
        </w:tc>
        <w:tc>
          <w:tcPr>
            <w:tcW w:w="1000" w:type="pct"/>
            <w:tcBorders>
              <w:top w:val="single" w:sz="4" w:space="0" w:color="auto"/>
              <w:left w:val="single" w:sz="4" w:space="0" w:color="auto"/>
              <w:bottom w:val="single" w:sz="4" w:space="0" w:color="auto"/>
              <w:right w:val="single" w:sz="4" w:space="0" w:color="auto"/>
            </w:tcBorders>
          </w:tcPr>
          <w:p w14:paraId="310EB97C" w14:textId="77777777" w:rsidR="0026009B" w:rsidRPr="00CE256C" w:rsidRDefault="0026009B" w:rsidP="00063A79">
            <w:pPr>
              <w:spacing w:after="60"/>
              <w:rPr>
                <w:sz w:val="18"/>
                <w:szCs w:val="18"/>
                <w:lang w:val="ro-RO"/>
              </w:rPr>
            </w:pPr>
          </w:p>
        </w:tc>
        <w:tc>
          <w:tcPr>
            <w:tcW w:w="1000" w:type="pct"/>
            <w:tcBorders>
              <w:top w:val="single" w:sz="4" w:space="0" w:color="auto"/>
              <w:left w:val="single" w:sz="4" w:space="0" w:color="auto"/>
              <w:bottom w:val="single" w:sz="4" w:space="0" w:color="auto"/>
              <w:right w:val="single" w:sz="4" w:space="0" w:color="auto"/>
            </w:tcBorders>
          </w:tcPr>
          <w:p w14:paraId="1CEE9727" w14:textId="77777777" w:rsidR="0026009B" w:rsidRPr="00CE256C" w:rsidRDefault="0026009B" w:rsidP="00063A79">
            <w:pPr>
              <w:spacing w:after="60"/>
              <w:rPr>
                <w:sz w:val="18"/>
                <w:szCs w:val="18"/>
                <w:lang w:val="ro-RO"/>
              </w:rPr>
            </w:pPr>
          </w:p>
        </w:tc>
        <w:tc>
          <w:tcPr>
            <w:tcW w:w="1000" w:type="pct"/>
            <w:tcBorders>
              <w:top w:val="single" w:sz="4" w:space="0" w:color="auto"/>
              <w:left w:val="single" w:sz="4" w:space="0" w:color="auto"/>
              <w:bottom w:val="single" w:sz="4" w:space="0" w:color="auto"/>
              <w:right w:val="single" w:sz="4" w:space="0" w:color="auto"/>
            </w:tcBorders>
          </w:tcPr>
          <w:p w14:paraId="08296320" w14:textId="77777777" w:rsidR="0026009B" w:rsidRPr="00CE256C" w:rsidRDefault="0026009B" w:rsidP="00063A79">
            <w:pPr>
              <w:spacing w:after="60"/>
              <w:rPr>
                <w:sz w:val="18"/>
                <w:szCs w:val="18"/>
                <w:lang w:val="ro-RO"/>
              </w:rPr>
            </w:pPr>
          </w:p>
        </w:tc>
        <w:tc>
          <w:tcPr>
            <w:tcW w:w="1000" w:type="pct"/>
            <w:tcBorders>
              <w:left w:val="single" w:sz="4" w:space="0" w:color="auto"/>
              <w:bottom w:val="single" w:sz="4" w:space="0" w:color="auto"/>
              <w:right w:val="single" w:sz="4" w:space="0" w:color="auto"/>
            </w:tcBorders>
            <w:vAlign w:val="center"/>
          </w:tcPr>
          <w:p w14:paraId="36CC7FB1" w14:textId="77777777" w:rsidR="0026009B" w:rsidRPr="00CE256C" w:rsidRDefault="0026009B" w:rsidP="00063A79">
            <w:pPr>
              <w:spacing w:after="60"/>
              <w:rPr>
                <w:sz w:val="18"/>
                <w:szCs w:val="18"/>
                <w:lang w:val="ro-RO"/>
              </w:rPr>
            </w:pPr>
          </w:p>
        </w:tc>
      </w:tr>
      <w:tr w:rsidR="00CE256C" w:rsidRPr="00CE256C" w14:paraId="2FFE59B2" w14:textId="77777777" w:rsidTr="00063A79">
        <w:trPr>
          <w:cantSplit/>
          <w:trHeight w:val="105"/>
          <w:jc w:val="center"/>
        </w:trPr>
        <w:tc>
          <w:tcPr>
            <w:tcW w:w="1000" w:type="pct"/>
            <w:tcBorders>
              <w:left w:val="single" w:sz="4" w:space="0" w:color="auto"/>
              <w:bottom w:val="single" w:sz="4" w:space="0" w:color="auto"/>
              <w:right w:val="single" w:sz="4" w:space="0" w:color="auto"/>
            </w:tcBorders>
            <w:vAlign w:val="center"/>
          </w:tcPr>
          <w:p w14:paraId="12296B4C" w14:textId="60A5660A" w:rsidR="0026009B" w:rsidRPr="00CE256C" w:rsidRDefault="00744A35" w:rsidP="00744A35">
            <w:pPr>
              <w:spacing w:after="60"/>
              <w:jc w:val="center"/>
              <w:rPr>
                <w:b/>
                <w:bCs/>
                <w:sz w:val="20"/>
                <w:szCs w:val="20"/>
                <w:lang w:val="ro-RO"/>
              </w:rPr>
            </w:pPr>
            <w:r w:rsidRPr="00CE256C">
              <w:rPr>
                <w:b/>
                <w:bCs/>
                <w:sz w:val="20"/>
                <w:szCs w:val="20"/>
                <w:lang w:val="ro-RO"/>
              </w:rPr>
              <w:t>IV</w:t>
            </w:r>
          </w:p>
        </w:tc>
        <w:tc>
          <w:tcPr>
            <w:tcW w:w="1000" w:type="pct"/>
            <w:tcBorders>
              <w:top w:val="single" w:sz="4" w:space="0" w:color="auto"/>
              <w:left w:val="single" w:sz="4" w:space="0" w:color="auto"/>
              <w:bottom w:val="single" w:sz="4" w:space="0" w:color="auto"/>
              <w:right w:val="single" w:sz="4" w:space="0" w:color="auto"/>
            </w:tcBorders>
          </w:tcPr>
          <w:p w14:paraId="5A05F410" w14:textId="77777777" w:rsidR="0026009B" w:rsidRPr="00CE256C" w:rsidRDefault="0026009B" w:rsidP="00063A79">
            <w:pPr>
              <w:spacing w:after="60"/>
              <w:rPr>
                <w:sz w:val="18"/>
                <w:szCs w:val="18"/>
                <w:lang w:val="ro-RO"/>
              </w:rPr>
            </w:pPr>
          </w:p>
        </w:tc>
        <w:tc>
          <w:tcPr>
            <w:tcW w:w="1000" w:type="pct"/>
            <w:tcBorders>
              <w:top w:val="single" w:sz="4" w:space="0" w:color="auto"/>
              <w:left w:val="single" w:sz="4" w:space="0" w:color="auto"/>
              <w:bottom w:val="single" w:sz="4" w:space="0" w:color="auto"/>
              <w:right w:val="single" w:sz="4" w:space="0" w:color="auto"/>
            </w:tcBorders>
          </w:tcPr>
          <w:p w14:paraId="3170DF28" w14:textId="77777777" w:rsidR="0026009B" w:rsidRPr="00CE256C" w:rsidRDefault="0026009B" w:rsidP="00063A79">
            <w:pPr>
              <w:spacing w:after="60"/>
              <w:rPr>
                <w:sz w:val="18"/>
                <w:szCs w:val="18"/>
                <w:lang w:val="ro-RO"/>
              </w:rPr>
            </w:pPr>
          </w:p>
        </w:tc>
        <w:tc>
          <w:tcPr>
            <w:tcW w:w="1000" w:type="pct"/>
            <w:tcBorders>
              <w:top w:val="single" w:sz="4" w:space="0" w:color="auto"/>
              <w:left w:val="single" w:sz="4" w:space="0" w:color="auto"/>
              <w:bottom w:val="single" w:sz="4" w:space="0" w:color="auto"/>
              <w:right w:val="single" w:sz="4" w:space="0" w:color="auto"/>
            </w:tcBorders>
          </w:tcPr>
          <w:p w14:paraId="522DD719" w14:textId="77777777" w:rsidR="0026009B" w:rsidRPr="00CE256C" w:rsidRDefault="0026009B" w:rsidP="00063A79">
            <w:pPr>
              <w:spacing w:after="60"/>
              <w:rPr>
                <w:sz w:val="18"/>
                <w:szCs w:val="18"/>
                <w:lang w:val="ro-RO"/>
              </w:rPr>
            </w:pPr>
          </w:p>
        </w:tc>
        <w:tc>
          <w:tcPr>
            <w:tcW w:w="1000" w:type="pct"/>
            <w:tcBorders>
              <w:left w:val="single" w:sz="4" w:space="0" w:color="auto"/>
              <w:bottom w:val="single" w:sz="4" w:space="0" w:color="auto"/>
              <w:right w:val="single" w:sz="4" w:space="0" w:color="auto"/>
            </w:tcBorders>
            <w:vAlign w:val="center"/>
          </w:tcPr>
          <w:p w14:paraId="43A1C48E" w14:textId="77777777" w:rsidR="0026009B" w:rsidRPr="00CE256C" w:rsidRDefault="0026009B" w:rsidP="00063A79">
            <w:pPr>
              <w:spacing w:after="60"/>
              <w:rPr>
                <w:sz w:val="18"/>
                <w:szCs w:val="18"/>
                <w:lang w:val="ro-RO"/>
              </w:rPr>
            </w:pPr>
          </w:p>
        </w:tc>
      </w:tr>
      <w:tr w:rsidR="0026009B" w:rsidRPr="00CE256C" w14:paraId="39B6EA4A" w14:textId="77777777" w:rsidTr="00063A79">
        <w:trPr>
          <w:cantSplit/>
          <w:trHeight w:val="105"/>
          <w:jc w:val="center"/>
        </w:trPr>
        <w:tc>
          <w:tcPr>
            <w:tcW w:w="4000" w:type="pct"/>
            <w:gridSpan w:val="4"/>
            <w:tcBorders>
              <w:left w:val="single" w:sz="4" w:space="0" w:color="auto"/>
              <w:bottom w:val="single" w:sz="4" w:space="0" w:color="auto"/>
              <w:right w:val="single" w:sz="4" w:space="0" w:color="auto"/>
            </w:tcBorders>
            <w:vAlign w:val="center"/>
          </w:tcPr>
          <w:p w14:paraId="4BC3E0E6" w14:textId="77777777" w:rsidR="0026009B" w:rsidRPr="00CE256C" w:rsidRDefault="0026009B" w:rsidP="00063A79">
            <w:pPr>
              <w:spacing w:after="60"/>
              <w:jc w:val="right"/>
              <w:rPr>
                <w:sz w:val="18"/>
                <w:szCs w:val="18"/>
                <w:lang w:val="ro-RO"/>
              </w:rPr>
            </w:pPr>
            <w:r w:rsidRPr="00CE256C">
              <w:rPr>
                <w:b/>
                <w:sz w:val="18"/>
                <w:szCs w:val="18"/>
                <w:lang w:val="ro-RO"/>
              </w:rPr>
              <w:t>Punctaj total</w:t>
            </w:r>
          </w:p>
        </w:tc>
        <w:tc>
          <w:tcPr>
            <w:tcW w:w="1000" w:type="pct"/>
            <w:tcBorders>
              <w:left w:val="single" w:sz="4" w:space="0" w:color="auto"/>
              <w:bottom w:val="single" w:sz="4" w:space="0" w:color="auto"/>
              <w:right w:val="single" w:sz="4" w:space="0" w:color="auto"/>
            </w:tcBorders>
            <w:vAlign w:val="center"/>
          </w:tcPr>
          <w:p w14:paraId="3497AC3A" w14:textId="77777777" w:rsidR="0026009B" w:rsidRPr="00CE256C" w:rsidRDefault="0026009B" w:rsidP="00063A79">
            <w:pPr>
              <w:spacing w:after="60"/>
              <w:rPr>
                <w:sz w:val="18"/>
                <w:szCs w:val="18"/>
                <w:lang w:val="ro-RO"/>
              </w:rPr>
            </w:pPr>
          </w:p>
        </w:tc>
      </w:tr>
    </w:tbl>
    <w:p w14:paraId="3946DBB8" w14:textId="77777777" w:rsidR="0026009B" w:rsidRPr="00CE256C" w:rsidRDefault="0026009B" w:rsidP="0026009B">
      <w:pPr>
        <w:spacing w:after="60"/>
        <w:rPr>
          <w:sz w:val="16"/>
          <w:szCs w:val="16"/>
          <w:lang w:val="ro-RO"/>
        </w:rPr>
      </w:pPr>
    </w:p>
    <w:p w14:paraId="6E67FC94" w14:textId="77777777" w:rsidR="0026009B" w:rsidRPr="00CE256C" w:rsidRDefault="0026009B" w:rsidP="0026009B">
      <w:pPr>
        <w:spacing w:after="60"/>
        <w:rPr>
          <w:sz w:val="22"/>
          <w:szCs w:val="22"/>
          <w:lang w:val="ro-RO"/>
        </w:rPr>
      </w:pPr>
      <w:r w:rsidRPr="00CE256C">
        <w:rPr>
          <w:sz w:val="22"/>
          <w:szCs w:val="22"/>
          <w:lang w:val="ro-RO"/>
        </w:rPr>
        <w:tab/>
      </w:r>
      <w:r w:rsidRPr="00CE256C">
        <w:rPr>
          <w:sz w:val="22"/>
          <w:szCs w:val="22"/>
          <w:lang w:val="ro-RO"/>
        </w:rPr>
        <w:tab/>
      </w:r>
      <w:r w:rsidRPr="00CE256C">
        <w:rPr>
          <w:sz w:val="22"/>
          <w:szCs w:val="22"/>
          <w:lang w:val="ro-RO"/>
        </w:rPr>
        <w:tab/>
      </w:r>
      <w:r w:rsidRPr="00CE256C">
        <w:rPr>
          <w:sz w:val="22"/>
          <w:szCs w:val="22"/>
          <w:lang w:val="ro-RO"/>
        </w:rPr>
        <w:tab/>
      </w:r>
      <w:r w:rsidRPr="00CE256C">
        <w:rPr>
          <w:sz w:val="22"/>
          <w:szCs w:val="22"/>
          <w:lang w:val="ro-RO"/>
        </w:rPr>
        <w:tab/>
      </w:r>
      <w:r w:rsidRPr="00CE256C">
        <w:rPr>
          <w:sz w:val="22"/>
          <w:szCs w:val="22"/>
          <w:lang w:val="ro-RO"/>
        </w:rPr>
        <w:tab/>
      </w:r>
      <w:r w:rsidRPr="00CE256C">
        <w:rPr>
          <w:sz w:val="22"/>
          <w:szCs w:val="22"/>
          <w:lang w:val="ro-RO"/>
        </w:rPr>
        <w:tab/>
        <w:t>Calificativ final*…………………………</w:t>
      </w:r>
    </w:p>
    <w:p w14:paraId="2651B8B2" w14:textId="77777777" w:rsidR="0026009B" w:rsidRPr="00CE256C" w:rsidRDefault="0026009B" w:rsidP="0026009B">
      <w:pPr>
        <w:spacing w:after="60"/>
        <w:rPr>
          <w:sz w:val="22"/>
          <w:szCs w:val="22"/>
          <w:lang w:val="ro-RO"/>
        </w:rPr>
      </w:pPr>
      <w:r w:rsidRPr="00CE256C">
        <w:rPr>
          <w:sz w:val="22"/>
          <w:szCs w:val="22"/>
          <w:lang w:val="ro-RO"/>
        </w:rPr>
        <w:t xml:space="preserve">*Se </w:t>
      </w:r>
      <w:proofErr w:type="spellStart"/>
      <w:r w:rsidRPr="00CE256C">
        <w:rPr>
          <w:sz w:val="22"/>
          <w:szCs w:val="22"/>
          <w:lang w:val="ro-RO"/>
        </w:rPr>
        <w:t>stabileşte</w:t>
      </w:r>
      <w:proofErr w:type="spellEnd"/>
      <w:r w:rsidRPr="00CE256C">
        <w:rPr>
          <w:sz w:val="22"/>
          <w:szCs w:val="22"/>
          <w:lang w:val="ro-RO"/>
        </w:rPr>
        <w:t xml:space="preserve"> în baza </w:t>
      </w:r>
      <w:proofErr w:type="spellStart"/>
      <w:r w:rsidRPr="00CE256C">
        <w:rPr>
          <w:sz w:val="22"/>
          <w:szCs w:val="22"/>
          <w:lang w:val="ro-RO"/>
        </w:rPr>
        <w:t>corespondenţei</w:t>
      </w:r>
      <w:proofErr w:type="spellEnd"/>
      <w:r w:rsidRPr="00CE256C">
        <w:rPr>
          <w:sz w:val="22"/>
          <w:szCs w:val="22"/>
          <w:lang w:val="ro-RO"/>
        </w:rPr>
        <w:t>:</w:t>
      </w:r>
    </w:p>
    <w:tbl>
      <w:tblPr>
        <w:tblW w:w="8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1737"/>
        <w:gridCol w:w="1737"/>
        <w:gridCol w:w="1737"/>
        <w:gridCol w:w="1503"/>
      </w:tblGrid>
      <w:tr w:rsidR="00CE256C" w:rsidRPr="00CE256C" w14:paraId="732B74A6" w14:textId="77777777" w:rsidTr="00063A79">
        <w:tc>
          <w:tcPr>
            <w:tcW w:w="1629" w:type="dxa"/>
          </w:tcPr>
          <w:p w14:paraId="2827531E" w14:textId="77777777" w:rsidR="0026009B" w:rsidRPr="00CE256C" w:rsidRDefault="0026009B" w:rsidP="00063A79">
            <w:pPr>
              <w:spacing w:after="60"/>
              <w:jc w:val="center"/>
              <w:rPr>
                <w:b/>
                <w:sz w:val="20"/>
                <w:szCs w:val="20"/>
                <w:lang w:val="ro-RO"/>
              </w:rPr>
            </w:pPr>
            <w:r w:rsidRPr="00CE256C">
              <w:rPr>
                <w:b/>
                <w:sz w:val="20"/>
                <w:szCs w:val="20"/>
                <w:lang w:val="ro-RO"/>
              </w:rPr>
              <w:t>Număr puncte</w:t>
            </w:r>
          </w:p>
        </w:tc>
        <w:tc>
          <w:tcPr>
            <w:tcW w:w="1737" w:type="dxa"/>
          </w:tcPr>
          <w:p w14:paraId="07AC6032" w14:textId="77777777" w:rsidR="0026009B" w:rsidRPr="00CE256C" w:rsidRDefault="0026009B" w:rsidP="00063A79">
            <w:pPr>
              <w:spacing w:after="60"/>
              <w:jc w:val="center"/>
              <w:rPr>
                <w:b/>
                <w:sz w:val="20"/>
                <w:szCs w:val="20"/>
                <w:lang w:val="ro-RO"/>
              </w:rPr>
            </w:pPr>
            <w:r w:rsidRPr="00CE256C">
              <w:rPr>
                <w:b/>
                <w:sz w:val="20"/>
                <w:szCs w:val="20"/>
                <w:lang w:val="ro-RO"/>
              </w:rPr>
              <w:t>20-17</w:t>
            </w:r>
          </w:p>
        </w:tc>
        <w:tc>
          <w:tcPr>
            <w:tcW w:w="1737" w:type="dxa"/>
          </w:tcPr>
          <w:p w14:paraId="7AF31DC6" w14:textId="77777777" w:rsidR="0026009B" w:rsidRPr="00CE256C" w:rsidRDefault="0026009B" w:rsidP="00063A79">
            <w:pPr>
              <w:spacing w:after="60"/>
              <w:jc w:val="center"/>
              <w:rPr>
                <w:b/>
                <w:sz w:val="20"/>
                <w:szCs w:val="20"/>
                <w:lang w:val="ro-RO"/>
              </w:rPr>
            </w:pPr>
            <w:r w:rsidRPr="00CE256C">
              <w:rPr>
                <w:b/>
                <w:sz w:val="20"/>
                <w:szCs w:val="20"/>
                <w:lang w:val="ro-RO"/>
              </w:rPr>
              <w:t>16-12</w:t>
            </w:r>
          </w:p>
        </w:tc>
        <w:tc>
          <w:tcPr>
            <w:tcW w:w="1737" w:type="dxa"/>
          </w:tcPr>
          <w:p w14:paraId="5BCA3D4C" w14:textId="77777777" w:rsidR="0026009B" w:rsidRPr="00CE256C" w:rsidRDefault="0026009B" w:rsidP="00063A79">
            <w:pPr>
              <w:spacing w:after="60"/>
              <w:jc w:val="center"/>
              <w:rPr>
                <w:b/>
                <w:sz w:val="20"/>
                <w:szCs w:val="20"/>
                <w:lang w:val="ro-RO"/>
              </w:rPr>
            </w:pPr>
            <w:r w:rsidRPr="00CE256C">
              <w:rPr>
                <w:b/>
                <w:sz w:val="20"/>
                <w:szCs w:val="20"/>
                <w:lang w:val="ro-RO"/>
              </w:rPr>
              <w:t>11-7</w:t>
            </w:r>
          </w:p>
        </w:tc>
        <w:tc>
          <w:tcPr>
            <w:tcW w:w="1503" w:type="dxa"/>
          </w:tcPr>
          <w:p w14:paraId="789E7CEC" w14:textId="77777777" w:rsidR="0026009B" w:rsidRPr="00CE256C" w:rsidRDefault="0026009B" w:rsidP="00063A79">
            <w:pPr>
              <w:spacing w:after="60"/>
              <w:jc w:val="center"/>
              <w:rPr>
                <w:b/>
                <w:sz w:val="20"/>
                <w:szCs w:val="20"/>
                <w:lang w:val="ro-RO"/>
              </w:rPr>
            </w:pPr>
            <w:r w:rsidRPr="00CE256C">
              <w:rPr>
                <w:b/>
                <w:sz w:val="20"/>
                <w:szCs w:val="20"/>
                <w:lang w:val="ro-RO"/>
              </w:rPr>
              <w:t>&lt;7</w:t>
            </w:r>
          </w:p>
        </w:tc>
      </w:tr>
      <w:tr w:rsidR="0026009B" w:rsidRPr="00CE256C" w14:paraId="52D813F4" w14:textId="77777777" w:rsidTr="00063A79">
        <w:tc>
          <w:tcPr>
            <w:tcW w:w="1629" w:type="dxa"/>
          </w:tcPr>
          <w:p w14:paraId="6526FB83" w14:textId="77777777" w:rsidR="0026009B" w:rsidRPr="00CE256C" w:rsidRDefault="0026009B" w:rsidP="00063A79">
            <w:pPr>
              <w:spacing w:after="60"/>
              <w:jc w:val="center"/>
              <w:rPr>
                <w:b/>
                <w:sz w:val="20"/>
                <w:szCs w:val="20"/>
                <w:lang w:val="ro-RO"/>
              </w:rPr>
            </w:pPr>
            <w:r w:rsidRPr="00CE256C">
              <w:rPr>
                <w:b/>
                <w:sz w:val="20"/>
                <w:szCs w:val="20"/>
                <w:lang w:val="ro-RO"/>
              </w:rPr>
              <w:t>Calificativ</w:t>
            </w:r>
          </w:p>
        </w:tc>
        <w:tc>
          <w:tcPr>
            <w:tcW w:w="1737" w:type="dxa"/>
          </w:tcPr>
          <w:p w14:paraId="238BD07F" w14:textId="77777777" w:rsidR="0026009B" w:rsidRPr="00CE256C" w:rsidRDefault="0026009B" w:rsidP="00063A79">
            <w:pPr>
              <w:spacing w:after="60"/>
              <w:jc w:val="center"/>
              <w:rPr>
                <w:b/>
                <w:sz w:val="20"/>
                <w:szCs w:val="20"/>
                <w:lang w:val="ro-RO"/>
              </w:rPr>
            </w:pPr>
            <w:r w:rsidRPr="00CE256C">
              <w:rPr>
                <w:b/>
                <w:sz w:val="20"/>
                <w:szCs w:val="20"/>
                <w:lang w:val="ro-RO"/>
              </w:rPr>
              <w:t>F. bine</w:t>
            </w:r>
          </w:p>
        </w:tc>
        <w:tc>
          <w:tcPr>
            <w:tcW w:w="1737" w:type="dxa"/>
          </w:tcPr>
          <w:p w14:paraId="45CA4DEF" w14:textId="77777777" w:rsidR="0026009B" w:rsidRPr="00CE256C" w:rsidRDefault="0026009B" w:rsidP="00063A79">
            <w:pPr>
              <w:spacing w:after="60"/>
              <w:jc w:val="center"/>
              <w:rPr>
                <w:b/>
                <w:sz w:val="20"/>
                <w:szCs w:val="20"/>
                <w:lang w:val="ro-RO"/>
              </w:rPr>
            </w:pPr>
            <w:r w:rsidRPr="00CE256C">
              <w:rPr>
                <w:b/>
                <w:sz w:val="20"/>
                <w:szCs w:val="20"/>
                <w:lang w:val="ro-RO"/>
              </w:rPr>
              <w:t>Bine</w:t>
            </w:r>
          </w:p>
        </w:tc>
        <w:tc>
          <w:tcPr>
            <w:tcW w:w="1737" w:type="dxa"/>
          </w:tcPr>
          <w:p w14:paraId="7D1CB3B2" w14:textId="77777777" w:rsidR="0026009B" w:rsidRPr="00CE256C" w:rsidRDefault="0026009B" w:rsidP="00063A79">
            <w:pPr>
              <w:spacing w:after="60"/>
              <w:jc w:val="center"/>
              <w:rPr>
                <w:b/>
                <w:sz w:val="20"/>
                <w:szCs w:val="20"/>
                <w:lang w:val="ro-RO"/>
              </w:rPr>
            </w:pPr>
            <w:r w:rsidRPr="00CE256C">
              <w:rPr>
                <w:b/>
                <w:sz w:val="20"/>
                <w:szCs w:val="20"/>
                <w:lang w:val="ro-RO"/>
              </w:rPr>
              <w:t>Satisfăcător</w:t>
            </w:r>
          </w:p>
        </w:tc>
        <w:tc>
          <w:tcPr>
            <w:tcW w:w="1503" w:type="dxa"/>
          </w:tcPr>
          <w:p w14:paraId="5126A6C1" w14:textId="77777777" w:rsidR="0026009B" w:rsidRPr="00CE256C" w:rsidRDefault="0026009B" w:rsidP="00063A79">
            <w:pPr>
              <w:spacing w:after="60"/>
              <w:jc w:val="center"/>
              <w:rPr>
                <w:b/>
                <w:sz w:val="20"/>
                <w:szCs w:val="20"/>
                <w:lang w:val="ro-RO"/>
              </w:rPr>
            </w:pPr>
            <w:r w:rsidRPr="00CE256C">
              <w:rPr>
                <w:b/>
                <w:sz w:val="20"/>
                <w:szCs w:val="20"/>
                <w:lang w:val="ro-RO"/>
              </w:rPr>
              <w:t>Nesatisfăcător</w:t>
            </w:r>
          </w:p>
        </w:tc>
      </w:tr>
    </w:tbl>
    <w:p w14:paraId="46824950" w14:textId="77777777" w:rsidR="0026009B" w:rsidRPr="00CE256C" w:rsidRDefault="0026009B" w:rsidP="0026009B">
      <w:pPr>
        <w:spacing w:after="60"/>
        <w:rPr>
          <w:sz w:val="10"/>
          <w:szCs w:val="10"/>
          <w:lang w:val="ro-RO"/>
        </w:rPr>
      </w:pPr>
    </w:p>
    <w:p w14:paraId="0F435B75" w14:textId="20AD521C" w:rsidR="0026009B" w:rsidRPr="00CE256C" w:rsidRDefault="0026009B" w:rsidP="0026009B">
      <w:pPr>
        <w:spacing w:after="60"/>
        <w:jc w:val="both"/>
        <w:rPr>
          <w:sz w:val="22"/>
          <w:szCs w:val="22"/>
          <w:lang w:val="ro-RO"/>
        </w:rPr>
      </w:pPr>
      <w:r w:rsidRPr="00CE256C">
        <w:rPr>
          <w:sz w:val="22"/>
          <w:szCs w:val="22"/>
          <w:lang w:val="ro-RO"/>
        </w:rPr>
        <w:t xml:space="preserve">Calificativul </w:t>
      </w:r>
      <w:proofErr w:type="spellStart"/>
      <w:r w:rsidRPr="00CE256C">
        <w:rPr>
          <w:sz w:val="22"/>
          <w:szCs w:val="22"/>
          <w:lang w:val="ro-RO"/>
        </w:rPr>
        <w:t>obţinut</w:t>
      </w:r>
      <w:proofErr w:type="spellEnd"/>
      <w:r w:rsidRPr="00CE256C">
        <w:rPr>
          <w:sz w:val="22"/>
          <w:szCs w:val="22"/>
          <w:lang w:val="ro-RO"/>
        </w:rPr>
        <w:t xml:space="preserve"> este utilizat la definitivarea evaluării (în FAC) </w:t>
      </w:r>
      <w:proofErr w:type="spellStart"/>
      <w:r w:rsidRPr="00CE256C">
        <w:rPr>
          <w:sz w:val="22"/>
          <w:szCs w:val="22"/>
          <w:lang w:val="ro-RO"/>
        </w:rPr>
        <w:t>şi</w:t>
      </w:r>
      <w:proofErr w:type="spellEnd"/>
      <w:r w:rsidRPr="00CE256C">
        <w:rPr>
          <w:sz w:val="22"/>
          <w:szCs w:val="22"/>
          <w:lang w:val="ro-RO"/>
        </w:rPr>
        <w:t xml:space="preserve"> la stabilirea perspectivei cadrului didactic (promovare, disponibilizare</w:t>
      </w:r>
      <w:r w:rsidR="002F4A13" w:rsidRPr="00CE256C">
        <w:rPr>
          <w:sz w:val="22"/>
          <w:szCs w:val="22"/>
          <w:lang w:val="ro-RO"/>
        </w:rPr>
        <w:t xml:space="preserve"> etc.</w:t>
      </w:r>
      <w:r w:rsidRPr="00CE256C">
        <w:rPr>
          <w:sz w:val="22"/>
          <w:szCs w:val="22"/>
          <w:lang w:val="ro-RO"/>
        </w:rPr>
        <w:t>).</w:t>
      </w:r>
    </w:p>
    <w:p w14:paraId="26183F5E" w14:textId="77777777" w:rsidR="0026009B" w:rsidRPr="00CE256C" w:rsidRDefault="0026009B" w:rsidP="0026009B">
      <w:pPr>
        <w:spacing w:after="60"/>
        <w:rPr>
          <w:sz w:val="16"/>
          <w:szCs w:val="16"/>
          <w:lang w:val="ro-RO"/>
        </w:rPr>
      </w:pPr>
    </w:p>
    <w:p w14:paraId="0B43C4E8" w14:textId="06E4763F" w:rsidR="0026009B" w:rsidRPr="00CE256C" w:rsidRDefault="0026009B" w:rsidP="0026009B">
      <w:pPr>
        <w:spacing w:after="60"/>
        <w:rPr>
          <w:b/>
          <w:sz w:val="22"/>
          <w:szCs w:val="22"/>
          <w:lang w:val="ro-RO"/>
        </w:rPr>
      </w:pPr>
      <w:r w:rsidRPr="00CE256C">
        <w:rPr>
          <w:b/>
          <w:sz w:val="22"/>
          <w:szCs w:val="22"/>
          <w:lang w:val="ro-RO"/>
        </w:rPr>
        <w:t xml:space="preserve">2. Membrii Comisiei de evaluare colegială </w:t>
      </w:r>
      <w:r w:rsidRPr="00CE256C">
        <w:rPr>
          <w:sz w:val="22"/>
          <w:szCs w:val="22"/>
          <w:lang w:val="ro-RO"/>
        </w:rPr>
        <w:t>(gradul didactic, nume, prenume, semnătură)</w:t>
      </w:r>
    </w:p>
    <w:p w14:paraId="41E59DE5" w14:textId="77777777" w:rsidR="0026009B" w:rsidRPr="00CE256C" w:rsidRDefault="0026009B" w:rsidP="0026009B">
      <w:pPr>
        <w:spacing w:after="60"/>
        <w:rPr>
          <w:sz w:val="10"/>
          <w:szCs w:val="10"/>
          <w:lang w:val="ro-RO"/>
        </w:rPr>
      </w:pPr>
    </w:p>
    <w:p w14:paraId="20E73B13" w14:textId="77777777" w:rsidR="0026009B" w:rsidRPr="00CE256C" w:rsidRDefault="0026009B" w:rsidP="0026009B">
      <w:pPr>
        <w:spacing w:after="60"/>
        <w:rPr>
          <w:sz w:val="22"/>
          <w:szCs w:val="22"/>
          <w:lang w:val="ro-RO"/>
        </w:rPr>
      </w:pPr>
      <w:r w:rsidRPr="00CE256C">
        <w:rPr>
          <w:sz w:val="22"/>
          <w:szCs w:val="22"/>
          <w:lang w:val="ro-RO"/>
        </w:rPr>
        <w:t>1………………………………………………………………………………………</w:t>
      </w:r>
    </w:p>
    <w:p w14:paraId="61D21C6B" w14:textId="77777777" w:rsidR="0026009B" w:rsidRPr="00CE256C" w:rsidRDefault="0026009B" w:rsidP="0026009B">
      <w:pPr>
        <w:spacing w:after="60"/>
        <w:rPr>
          <w:sz w:val="22"/>
          <w:szCs w:val="22"/>
          <w:lang w:val="ro-RO"/>
        </w:rPr>
      </w:pPr>
      <w:r w:rsidRPr="00CE256C">
        <w:rPr>
          <w:sz w:val="22"/>
          <w:szCs w:val="22"/>
          <w:lang w:val="ro-RO"/>
        </w:rPr>
        <w:t>2………………………………………………………………………………………</w:t>
      </w:r>
    </w:p>
    <w:p w14:paraId="549930E0" w14:textId="77777777" w:rsidR="0026009B" w:rsidRPr="00CE256C" w:rsidRDefault="0026009B" w:rsidP="0026009B">
      <w:pPr>
        <w:spacing w:after="60"/>
        <w:rPr>
          <w:sz w:val="22"/>
          <w:szCs w:val="22"/>
          <w:lang w:val="ro-RO"/>
        </w:rPr>
      </w:pPr>
      <w:r w:rsidRPr="00CE256C">
        <w:rPr>
          <w:sz w:val="22"/>
          <w:szCs w:val="22"/>
          <w:lang w:val="ro-RO"/>
        </w:rPr>
        <w:t>3………………………………………………………………………………………</w:t>
      </w:r>
    </w:p>
    <w:p w14:paraId="13F4F2D2" w14:textId="77777777" w:rsidR="0026009B" w:rsidRPr="00CE256C" w:rsidRDefault="0026009B" w:rsidP="0026009B">
      <w:pPr>
        <w:spacing w:after="60"/>
        <w:rPr>
          <w:sz w:val="22"/>
          <w:szCs w:val="22"/>
          <w:lang w:val="ro-RO"/>
        </w:rPr>
      </w:pPr>
    </w:p>
    <w:p w14:paraId="371415EA" w14:textId="7D9DEA55" w:rsidR="0026009B" w:rsidRPr="00CE256C" w:rsidRDefault="0026009B" w:rsidP="0026009B">
      <w:pPr>
        <w:spacing w:after="60" w:line="360" w:lineRule="auto"/>
        <w:rPr>
          <w:sz w:val="22"/>
          <w:szCs w:val="22"/>
          <w:lang w:val="ro-RO"/>
        </w:rPr>
      </w:pPr>
      <w:r w:rsidRPr="00CE256C">
        <w:rPr>
          <w:sz w:val="22"/>
          <w:szCs w:val="22"/>
          <w:lang w:val="ro-RO"/>
        </w:rPr>
        <w:t xml:space="preserve">Prezentat </w:t>
      </w:r>
      <w:proofErr w:type="spellStart"/>
      <w:r w:rsidRPr="00CE256C">
        <w:rPr>
          <w:sz w:val="22"/>
          <w:szCs w:val="22"/>
          <w:lang w:val="ro-RO"/>
        </w:rPr>
        <w:t>şi</w:t>
      </w:r>
      <w:proofErr w:type="spellEnd"/>
      <w:r w:rsidRPr="00CE256C">
        <w:rPr>
          <w:sz w:val="22"/>
          <w:szCs w:val="22"/>
          <w:lang w:val="ro-RO"/>
        </w:rPr>
        <w:t xml:space="preserve"> discutat în ședința de departament din data ____________</w:t>
      </w:r>
    </w:p>
    <w:p w14:paraId="1899919E" w14:textId="77777777" w:rsidR="0026009B" w:rsidRPr="00CE256C" w:rsidRDefault="0026009B" w:rsidP="0026009B">
      <w:pPr>
        <w:spacing w:after="60" w:line="360" w:lineRule="auto"/>
        <w:rPr>
          <w:sz w:val="22"/>
          <w:szCs w:val="22"/>
          <w:lang w:val="ro-RO"/>
        </w:rPr>
      </w:pPr>
      <w:r w:rsidRPr="00CE256C">
        <w:rPr>
          <w:sz w:val="22"/>
          <w:szCs w:val="22"/>
          <w:lang w:val="ro-RO"/>
        </w:rPr>
        <w:t>Luat la cunoștință: Cadru didactic evaluat:_____________________</w:t>
      </w:r>
    </w:p>
    <w:p w14:paraId="270AC57E" w14:textId="77777777" w:rsidR="000843E6" w:rsidRPr="00CE256C" w:rsidRDefault="00D57085" w:rsidP="00BB7648">
      <w:pPr>
        <w:rPr>
          <w:sz w:val="22"/>
          <w:szCs w:val="22"/>
          <w:lang w:val="ro-RO"/>
        </w:rPr>
      </w:pPr>
      <w:r w:rsidRPr="00CE256C">
        <w:rPr>
          <w:sz w:val="22"/>
          <w:szCs w:val="22"/>
          <w:lang w:val="ro-RO"/>
        </w:rPr>
        <w:br w:type="page"/>
      </w:r>
    </w:p>
    <w:p w14:paraId="4C5921DA" w14:textId="424533F3" w:rsidR="000843E6" w:rsidRPr="00CE256C" w:rsidRDefault="000843E6" w:rsidP="000843E6">
      <w:pPr>
        <w:pStyle w:val="Titlu2"/>
        <w:ind w:left="576" w:hanging="576"/>
        <w:jc w:val="right"/>
        <w:rPr>
          <w:rFonts w:ascii="Times New Roman" w:hAnsi="Times New Roman"/>
          <w:bCs/>
          <w:lang w:val="ro-RO"/>
        </w:rPr>
      </w:pPr>
      <w:r w:rsidRPr="00CE256C">
        <w:rPr>
          <w:rFonts w:ascii="Times New Roman" w:hAnsi="Times New Roman"/>
          <w:bCs/>
          <w:lang w:val="ro-RO"/>
        </w:rPr>
        <w:lastRenderedPageBreak/>
        <w:t>SEAQ_PO_Pr</w:t>
      </w:r>
      <w:r w:rsidR="005D79E2" w:rsidRPr="00CE256C">
        <w:rPr>
          <w:rFonts w:ascii="Times New Roman" w:hAnsi="Times New Roman"/>
          <w:bCs/>
          <w:lang w:val="ro-RO"/>
        </w:rPr>
        <w:t>.</w:t>
      </w:r>
      <w:r w:rsidRPr="00CE256C">
        <w:rPr>
          <w:rFonts w:ascii="Times New Roman" w:hAnsi="Times New Roman"/>
          <w:bCs/>
          <w:lang w:val="ro-RO"/>
        </w:rPr>
        <w:t>MA_08_A.</w:t>
      </w:r>
      <w:r w:rsidR="00BB7648" w:rsidRPr="00CE256C">
        <w:rPr>
          <w:rFonts w:ascii="Times New Roman" w:hAnsi="Times New Roman"/>
          <w:bCs/>
          <w:lang w:val="ro-RO"/>
        </w:rPr>
        <w:t>0</w:t>
      </w:r>
      <w:r w:rsidRPr="00CE256C">
        <w:rPr>
          <w:rFonts w:ascii="Times New Roman" w:hAnsi="Times New Roman"/>
          <w:bCs/>
          <w:lang w:val="ro-RO"/>
        </w:rPr>
        <w:t>3.3</w:t>
      </w:r>
    </w:p>
    <w:p w14:paraId="28F617F3" w14:textId="77777777" w:rsidR="00FB3B67" w:rsidRPr="00CE256C" w:rsidRDefault="00FB3B67" w:rsidP="00FB3B67">
      <w:pPr>
        <w:spacing w:after="60"/>
        <w:rPr>
          <w:b/>
          <w:sz w:val="20"/>
          <w:szCs w:val="20"/>
          <w:lang w:val="ro-RO"/>
        </w:rPr>
      </w:pPr>
      <w:r w:rsidRPr="00CE256C">
        <w:rPr>
          <w:b/>
          <w:sz w:val="20"/>
          <w:szCs w:val="20"/>
          <w:lang w:val="ro-RO"/>
        </w:rPr>
        <w:t>UNIVERSITATEA DIN ORADEA</w:t>
      </w:r>
    </w:p>
    <w:p w14:paraId="04017C6E" w14:textId="77777777" w:rsidR="00FB3B67" w:rsidRPr="00CE256C" w:rsidRDefault="00FB3B67" w:rsidP="00FB3B67">
      <w:pPr>
        <w:spacing w:after="60"/>
        <w:rPr>
          <w:b/>
          <w:sz w:val="20"/>
          <w:szCs w:val="20"/>
          <w:lang w:val="ro-RO"/>
        </w:rPr>
      </w:pPr>
      <w:r w:rsidRPr="00CE256C">
        <w:rPr>
          <w:b/>
          <w:sz w:val="20"/>
          <w:szCs w:val="20"/>
          <w:lang w:val="ro-RO"/>
        </w:rPr>
        <w:t>FACULTATEA __________________________</w:t>
      </w:r>
    </w:p>
    <w:p w14:paraId="480F2F73" w14:textId="77777777" w:rsidR="00FB3B67" w:rsidRPr="00CE256C" w:rsidRDefault="00FB3B67" w:rsidP="00FB3B67">
      <w:pPr>
        <w:spacing w:after="60"/>
        <w:rPr>
          <w:b/>
          <w:sz w:val="20"/>
          <w:szCs w:val="20"/>
          <w:lang w:val="ro-RO"/>
        </w:rPr>
      </w:pPr>
      <w:r w:rsidRPr="00CE256C">
        <w:rPr>
          <w:b/>
          <w:sz w:val="20"/>
          <w:szCs w:val="20"/>
          <w:lang w:val="ro-RO"/>
        </w:rPr>
        <w:t>DEPARTAMENTUL ______________________________</w:t>
      </w:r>
    </w:p>
    <w:p w14:paraId="099C1E0E" w14:textId="77777777" w:rsidR="00FB3B67" w:rsidRPr="00CE256C" w:rsidRDefault="00FB3B67" w:rsidP="00FB3B67">
      <w:pPr>
        <w:spacing w:after="60"/>
        <w:rPr>
          <w:sz w:val="20"/>
          <w:szCs w:val="20"/>
          <w:lang w:val="ro-RO"/>
        </w:rPr>
      </w:pPr>
    </w:p>
    <w:p w14:paraId="4539B94E" w14:textId="77777777" w:rsidR="00FB3B67" w:rsidRPr="00CE256C" w:rsidRDefault="00FB3B67" w:rsidP="00FB3B67">
      <w:pPr>
        <w:spacing w:after="60"/>
        <w:rPr>
          <w:sz w:val="20"/>
          <w:szCs w:val="20"/>
          <w:lang w:val="ro-RO"/>
        </w:rPr>
      </w:pPr>
    </w:p>
    <w:p w14:paraId="5286C458" w14:textId="77777777" w:rsidR="00FB3B67" w:rsidRPr="00CE256C" w:rsidRDefault="00FB3B67" w:rsidP="00FB3B67">
      <w:pPr>
        <w:pStyle w:val="Titlu2"/>
        <w:spacing w:after="60"/>
        <w:rPr>
          <w:rFonts w:ascii="Times New Roman" w:hAnsi="Times New Roman"/>
          <w:b w:val="0"/>
          <w:lang w:val="ro-RO"/>
        </w:rPr>
      </w:pPr>
      <w:r w:rsidRPr="00CE256C">
        <w:rPr>
          <w:rFonts w:ascii="Times New Roman" w:hAnsi="Times New Roman"/>
          <w:lang w:val="ro-RO"/>
        </w:rPr>
        <w:t>FISA DE EVALUARE DIN PARTEA DIRECTORULUI DE DEPARTAMENT</w:t>
      </w:r>
    </w:p>
    <w:p w14:paraId="17274A19" w14:textId="77777777" w:rsidR="00FB3B67" w:rsidRPr="00CE256C" w:rsidRDefault="00FB3B67" w:rsidP="00FB3B67">
      <w:pPr>
        <w:spacing w:after="60"/>
        <w:rPr>
          <w:sz w:val="20"/>
          <w:szCs w:val="20"/>
          <w:lang w:val="ro-RO"/>
        </w:rPr>
      </w:pPr>
    </w:p>
    <w:p w14:paraId="59526AA9" w14:textId="77777777" w:rsidR="00FB3B67" w:rsidRPr="00CE256C" w:rsidRDefault="00FB3B67" w:rsidP="00FB3B67">
      <w:pPr>
        <w:spacing w:after="60"/>
        <w:rPr>
          <w:sz w:val="20"/>
          <w:szCs w:val="20"/>
          <w:lang w:val="ro-RO"/>
        </w:rPr>
      </w:pPr>
      <w:r w:rsidRPr="00CE256C">
        <w:rPr>
          <w:sz w:val="20"/>
          <w:szCs w:val="20"/>
          <w:lang w:val="ro-RO"/>
        </w:rPr>
        <w:t>Cadrul didactic evaluat (grad didactic, nume, prenume) …………………………………………….......................</w:t>
      </w:r>
    </w:p>
    <w:p w14:paraId="49D2BD78" w14:textId="77777777" w:rsidR="00FB3B67" w:rsidRPr="00CE256C" w:rsidRDefault="00FB3B67" w:rsidP="00FB3B67">
      <w:pPr>
        <w:spacing w:after="60"/>
        <w:rPr>
          <w:sz w:val="20"/>
          <w:szCs w:val="20"/>
          <w:lang w:val="ro-RO"/>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237"/>
        <w:gridCol w:w="1985"/>
      </w:tblGrid>
      <w:tr w:rsidR="00CE256C" w:rsidRPr="00CE256C" w14:paraId="3AB65ACB" w14:textId="77777777" w:rsidTr="00063A79">
        <w:trPr>
          <w:cantSplit/>
          <w:trHeight w:val="20"/>
          <w:tblHeader/>
        </w:trPr>
        <w:tc>
          <w:tcPr>
            <w:tcW w:w="1843" w:type="dxa"/>
            <w:tcBorders>
              <w:top w:val="single" w:sz="4" w:space="0" w:color="auto"/>
              <w:left w:val="single" w:sz="4" w:space="0" w:color="auto"/>
              <w:bottom w:val="single" w:sz="4" w:space="0" w:color="auto"/>
              <w:right w:val="single" w:sz="4" w:space="0" w:color="auto"/>
            </w:tcBorders>
            <w:vAlign w:val="center"/>
          </w:tcPr>
          <w:p w14:paraId="34BB89E6" w14:textId="77777777" w:rsidR="00FB3B67" w:rsidRPr="00CE256C" w:rsidRDefault="00FB3B67" w:rsidP="00063A79">
            <w:pPr>
              <w:spacing w:after="60"/>
              <w:jc w:val="center"/>
              <w:rPr>
                <w:b/>
                <w:sz w:val="20"/>
                <w:szCs w:val="20"/>
                <w:lang w:val="ro-RO"/>
              </w:rPr>
            </w:pPr>
            <w:r w:rsidRPr="00CE256C">
              <w:rPr>
                <w:b/>
                <w:sz w:val="20"/>
                <w:szCs w:val="20"/>
                <w:lang w:val="ro-RO"/>
              </w:rPr>
              <w:t>Domeniul</w:t>
            </w:r>
          </w:p>
        </w:tc>
        <w:tc>
          <w:tcPr>
            <w:tcW w:w="6237" w:type="dxa"/>
            <w:tcBorders>
              <w:top w:val="single" w:sz="4" w:space="0" w:color="auto"/>
              <w:left w:val="single" w:sz="4" w:space="0" w:color="auto"/>
              <w:bottom w:val="single" w:sz="4" w:space="0" w:color="auto"/>
              <w:right w:val="single" w:sz="4" w:space="0" w:color="auto"/>
            </w:tcBorders>
            <w:vAlign w:val="center"/>
          </w:tcPr>
          <w:p w14:paraId="19A60636" w14:textId="77777777" w:rsidR="00FB3B67" w:rsidRPr="00CE256C" w:rsidRDefault="00FB3B67" w:rsidP="00063A79">
            <w:pPr>
              <w:spacing w:after="60"/>
              <w:jc w:val="center"/>
              <w:rPr>
                <w:b/>
                <w:sz w:val="20"/>
                <w:szCs w:val="20"/>
                <w:lang w:val="ro-RO"/>
              </w:rPr>
            </w:pPr>
            <w:r w:rsidRPr="00CE256C">
              <w:rPr>
                <w:b/>
                <w:sz w:val="20"/>
                <w:szCs w:val="20"/>
                <w:lang w:val="ro-RO"/>
              </w:rPr>
              <w:t>Criteriul de evaluare</w:t>
            </w:r>
          </w:p>
        </w:tc>
        <w:tc>
          <w:tcPr>
            <w:tcW w:w="1985" w:type="dxa"/>
            <w:tcBorders>
              <w:top w:val="single" w:sz="4" w:space="0" w:color="auto"/>
              <w:left w:val="single" w:sz="4" w:space="0" w:color="auto"/>
              <w:right w:val="single" w:sz="4" w:space="0" w:color="auto"/>
            </w:tcBorders>
            <w:vAlign w:val="center"/>
          </w:tcPr>
          <w:p w14:paraId="11490E4D" w14:textId="77777777" w:rsidR="00FB3B67" w:rsidRPr="00CE256C" w:rsidRDefault="00FB3B67" w:rsidP="00063A79">
            <w:pPr>
              <w:spacing w:after="60"/>
              <w:jc w:val="center"/>
              <w:rPr>
                <w:b/>
                <w:sz w:val="20"/>
                <w:szCs w:val="20"/>
                <w:lang w:val="ro-RO"/>
              </w:rPr>
            </w:pPr>
            <w:r w:rsidRPr="00CE256C">
              <w:rPr>
                <w:b/>
                <w:sz w:val="20"/>
                <w:szCs w:val="20"/>
                <w:lang w:val="ro-RO"/>
              </w:rPr>
              <w:t>Calificativul acordat (puncte)</w:t>
            </w:r>
          </w:p>
        </w:tc>
      </w:tr>
      <w:tr w:rsidR="00CE256C" w:rsidRPr="00CE256C" w14:paraId="103476E3" w14:textId="77777777" w:rsidTr="00063A79">
        <w:trPr>
          <w:cantSplit/>
          <w:trHeight w:val="20"/>
        </w:trPr>
        <w:tc>
          <w:tcPr>
            <w:tcW w:w="1843" w:type="dxa"/>
            <w:vMerge w:val="restart"/>
            <w:tcBorders>
              <w:top w:val="single" w:sz="4" w:space="0" w:color="auto"/>
              <w:left w:val="single" w:sz="4" w:space="0" w:color="auto"/>
              <w:right w:val="single" w:sz="4" w:space="0" w:color="auto"/>
            </w:tcBorders>
          </w:tcPr>
          <w:p w14:paraId="00C5E7C8" w14:textId="77777777" w:rsidR="00FB3B67" w:rsidRPr="00CE256C" w:rsidRDefault="00FB3B67" w:rsidP="00063A79">
            <w:pPr>
              <w:spacing w:after="60"/>
              <w:rPr>
                <w:b/>
                <w:sz w:val="20"/>
                <w:szCs w:val="20"/>
                <w:lang w:val="ro-RO"/>
              </w:rPr>
            </w:pPr>
            <w:r w:rsidRPr="00CE256C">
              <w:rPr>
                <w:b/>
                <w:sz w:val="20"/>
                <w:szCs w:val="20"/>
                <w:lang w:val="ro-RO"/>
              </w:rPr>
              <w:t>1. Activitatea didactică</w:t>
            </w:r>
          </w:p>
          <w:p w14:paraId="5BEE68B8" w14:textId="3B01883B" w:rsidR="00FB3B67" w:rsidRPr="00CE256C" w:rsidRDefault="00FB3B67" w:rsidP="00FB3B67">
            <w:pPr>
              <w:spacing w:after="60"/>
              <w:rPr>
                <w:b/>
                <w:sz w:val="20"/>
                <w:szCs w:val="20"/>
                <w:lang w:val="ro-RO"/>
              </w:rPr>
            </w:pPr>
            <w:r w:rsidRPr="00CE256C">
              <w:rPr>
                <w:b/>
                <w:sz w:val="20"/>
                <w:szCs w:val="20"/>
                <w:lang w:val="ro-RO"/>
              </w:rPr>
              <w:t>(</w:t>
            </w:r>
            <w:proofErr w:type="spellStart"/>
            <w:r w:rsidRPr="00CE256C">
              <w:rPr>
                <w:b/>
                <w:sz w:val="20"/>
                <w:szCs w:val="20"/>
                <w:lang w:val="ro-RO"/>
              </w:rPr>
              <w:t>max</w:t>
            </w:r>
            <w:proofErr w:type="spellEnd"/>
            <w:r w:rsidRPr="00CE256C">
              <w:rPr>
                <w:b/>
                <w:sz w:val="20"/>
                <w:szCs w:val="20"/>
                <w:lang w:val="ro-RO"/>
              </w:rPr>
              <w:t xml:space="preserve"> 60 puncte)</w:t>
            </w:r>
          </w:p>
        </w:tc>
        <w:tc>
          <w:tcPr>
            <w:tcW w:w="6237" w:type="dxa"/>
            <w:tcBorders>
              <w:top w:val="single" w:sz="4" w:space="0" w:color="auto"/>
              <w:left w:val="single" w:sz="4" w:space="0" w:color="auto"/>
              <w:bottom w:val="single" w:sz="4" w:space="0" w:color="auto"/>
              <w:right w:val="single" w:sz="4" w:space="0" w:color="auto"/>
            </w:tcBorders>
          </w:tcPr>
          <w:p w14:paraId="64343235" w14:textId="44D408B7" w:rsidR="00FB3B67" w:rsidRPr="00CE256C" w:rsidRDefault="00FB3B67" w:rsidP="00063A79">
            <w:pPr>
              <w:spacing w:after="60"/>
              <w:ind w:left="17"/>
              <w:jc w:val="both"/>
              <w:rPr>
                <w:sz w:val="20"/>
                <w:szCs w:val="20"/>
                <w:lang w:val="ro-RO"/>
              </w:rPr>
            </w:pPr>
            <w:r w:rsidRPr="00CE256C">
              <w:rPr>
                <w:sz w:val="20"/>
                <w:szCs w:val="20"/>
                <w:lang w:val="ro-RO"/>
              </w:rPr>
              <w:t>Postarea și actualizarea materialelor didactice pe platforma e.uoradea.ro</w:t>
            </w:r>
          </w:p>
        </w:tc>
        <w:tc>
          <w:tcPr>
            <w:tcW w:w="1985" w:type="dxa"/>
            <w:tcBorders>
              <w:top w:val="single" w:sz="4" w:space="0" w:color="auto"/>
              <w:left w:val="single" w:sz="4" w:space="0" w:color="auto"/>
              <w:bottom w:val="single" w:sz="4" w:space="0" w:color="auto"/>
              <w:right w:val="single" w:sz="4" w:space="0" w:color="auto"/>
            </w:tcBorders>
          </w:tcPr>
          <w:p w14:paraId="41771384" w14:textId="77777777" w:rsidR="00FB3B67" w:rsidRPr="00CE256C" w:rsidRDefault="00FB3B67" w:rsidP="00063A79">
            <w:pPr>
              <w:spacing w:after="60"/>
              <w:jc w:val="center"/>
              <w:rPr>
                <w:sz w:val="20"/>
                <w:szCs w:val="20"/>
                <w:lang w:val="ro-RO"/>
              </w:rPr>
            </w:pPr>
          </w:p>
        </w:tc>
      </w:tr>
      <w:tr w:rsidR="00CE256C" w:rsidRPr="00CE256C" w14:paraId="54F89850" w14:textId="77777777" w:rsidTr="00063A79">
        <w:trPr>
          <w:cantSplit/>
          <w:trHeight w:val="20"/>
        </w:trPr>
        <w:tc>
          <w:tcPr>
            <w:tcW w:w="1843" w:type="dxa"/>
            <w:vMerge/>
            <w:tcBorders>
              <w:top w:val="single" w:sz="4" w:space="0" w:color="auto"/>
              <w:left w:val="single" w:sz="4" w:space="0" w:color="auto"/>
              <w:right w:val="single" w:sz="4" w:space="0" w:color="auto"/>
            </w:tcBorders>
          </w:tcPr>
          <w:p w14:paraId="47C1A454" w14:textId="77777777" w:rsidR="00FB3B67" w:rsidRPr="00CE256C" w:rsidRDefault="00FB3B67" w:rsidP="00063A79">
            <w:pPr>
              <w:spacing w:after="60"/>
              <w:rPr>
                <w:b/>
                <w:sz w:val="20"/>
                <w:szCs w:val="20"/>
                <w:lang w:val="ro-RO"/>
              </w:rPr>
            </w:pPr>
          </w:p>
        </w:tc>
        <w:tc>
          <w:tcPr>
            <w:tcW w:w="6237" w:type="dxa"/>
            <w:tcBorders>
              <w:top w:val="single" w:sz="4" w:space="0" w:color="auto"/>
              <w:left w:val="single" w:sz="4" w:space="0" w:color="auto"/>
              <w:bottom w:val="single" w:sz="4" w:space="0" w:color="auto"/>
              <w:right w:val="single" w:sz="4" w:space="0" w:color="auto"/>
            </w:tcBorders>
          </w:tcPr>
          <w:p w14:paraId="6AC9F764" w14:textId="2DAA6380" w:rsidR="00FB3B67" w:rsidRPr="00CE256C" w:rsidRDefault="00FB3B67" w:rsidP="00063A79">
            <w:pPr>
              <w:spacing w:after="60"/>
              <w:ind w:left="17"/>
              <w:jc w:val="both"/>
              <w:rPr>
                <w:sz w:val="20"/>
                <w:szCs w:val="20"/>
                <w:lang w:val="ro-RO"/>
              </w:rPr>
            </w:pPr>
            <w:r w:rsidRPr="00CE256C">
              <w:rPr>
                <w:sz w:val="20"/>
                <w:szCs w:val="20"/>
                <w:lang w:val="ro-RO"/>
              </w:rPr>
              <w:t>Implicarea în coordonarea lucrărilor de licență/diplomă/disertație</w:t>
            </w:r>
          </w:p>
        </w:tc>
        <w:tc>
          <w:tcPr>
            <w:tcW w:w="1985" w:type="dxa"/>
            <w:tcBorders>
              <w:top w:val="single" w:sz="4" w:space="0" w:color="auto"/>
              <w:left w:val="single" w:sz="4" w:space="0" w:color="auto"/>
              <w:bottom w:val="single" w:sz="4" w:space="0" w:color="auto"/>
              <w:right w:val="single" w:sz="4" w:space="0" w:color="auto"/>
            </w:tcBorders>
          </w:tcPr>
          <w:p w14:paraId="61249F1A" w14:textId="77777777" w:rsidR="00FB3B67" w:rsidRPr="00CE256C" w:rsidRDefault="00FB3B67" w:rsidP="00063A79">
            <w:pPr>
              <w:spacing w:after="60"/>
              <w:jc w:val="center"/>
              <w:rPr>
                <w:sz w:val="20"/>
                <w:szCs w:val="20"/>
                <w:lang w:val="ro-RO"/>
              </w:rPr>
            </w:pPr>
          </w:p>
        </w:tc>
      </w:tr>
      <w:tr w:rsidR="00CE256C" w:rsidRPr="00CE256C" w14:paraId="5DF961C7" w14:textId="77777777" w:rsidTr="00063A79">
        <w:trPr>
          <w:cantSplit/>
          <w:trHeight w:val="20"/>
        </w:trPr>
        <w:tc>
          <w:tcPr>
            <w:tcW w:w="1843" w:type="dxa"/>
            <w:vMerge/>
            <w:tcBorders>
              <w:top w:val="single" w:sz="4" w:space="0" w:color="auto"/>
              <w:left w:val="single" w:sz="4" w:space="0" w:color="auto"/>
              <w:right w:val="single" w:sz="4" w:space="0" w:color="auto"/>
            </w:tcBorders>
          </w:tcPr>
          <w:p w14:paraId="5FF8162B" w14:textId="77777777" w:rsidR="00FB3B67" w:rsidRPr="00CE256C" w:rsidRDefault="00FB3B67" w:rsidP="00063A79">
            <w:pPr>
              <w:spacing w:after="60"/>
              <w:rPr>
                <w:b/>
                <w:sz w:val="20"/>
                <w:szCs w:val="20"/>
                <w:lang w:val="ro-RO"/>
              </w:rPr>
            </w:pPr>
          </w:p>
        </w:tc>
        <w:tc>
          <w:tcPr>
            <w:tcW w:w="6237" w:type="dxa"/>
            <w:tcBorders>
              <w:top w:val="single" w:sz="4" w:space="0" w:color="auto"/>
              <w:left w:val="single" w:sz="4" w:space="0" w:color="auto"/>
              <w:bottom w:val="single" w:sz="4" w:space="0" w:color="auto"/>
              <w:right w:val="single" w:sz="4" w:space="0" w:color="auto"/>
            </w:tcBorders>
          </w:tcPr>
          <w:p w14:paraId="4B77590B" w14:textId="7D75A8FF" w:rsidR="00FB3B67" w:rsidRPr="00CE256C" w:rsidRDefault="00FB3B67" w:rsidP="00063A79">
            <w:pPr>
              <w:spacing w:after="60"/>
              <w:ind w:left="17"/>
              <w:jc w:val="both"/>
              <w:rPr>
                <w:sz w:val="20"/>
                <w:szCs w:val="20"/>
                <w:lang w:val="ro-RO"/>
              </w:rPr>
            </w:pPr>
            <w:r w:rsidRPr="00CE256C">
              <w:rPr>
                <w:sz w:val="20"/>
                <w:szCs w:val="20"/>
                <w:lang w:val="ro-RO"/>
              </w:rPr>
              <w:t>Respectarea orarului și a prezenței la activitățile didactice</w:t>
            </w:r>
          </w:p>
        </w:tc>
        <w:tc>
          <w:tcPr>
            <w:tcW w:w="1985" w:type="dxa"/>
            <w:tcBorders>
              <w:top w:val="single" w:sz="4" w:space="0" w:color="auto"/>
              <w:left w:val="single" w:sz="4" w:space="0" w:color="auto"/>
              <w:bottom w:val="single" w:sz="4" w:space="0" w:color="auto"/>
              <w:right w:val="single" w:sz="4" w:space="0" w:color="auto"/>
            </w:tcBorders>
          </w:tcPr>
          <w:p w14:paraId="3C9FEAA4" w14:textId="77777777" w:rsidR="00FB3B67" w:rsidRPr="00CE256C" w:rsidRDefault="00FB3B67" w:rsidP="00063A79">
            <w:pPr>
              <w:spacing w:after="60"/>
              <w:jc w:val="center"/>
              <w:rPr>
                <w:sz w:val="20"/>
                <w:szCs w:val="20"/>
                <w:lang w:val="ro-RO"/>
              </w:rPr>
            </w:pPr>
          </w:p>
        </w:tc>
      </w:tr>
      <w:tr w:rsidR="00CE256C" w:rsidRPr="00CE256C" w14:paraId="295334E6" w14:textId="77777777" w:rsidTr="00063A79">
        <w:trPr>
          <w:cantSplit/>
          <w:trHeight w:val="20"/>
        </w:trPr>
        <w:tc>
          <w:tcPr>
            <w:tcW w:w="1843" w:type="dxa"/>
            <w:vMerge/>
            <w:tcBorders>
              <w:top w:val="single" w:sz="4" w:space="0" w:color="auto"/>
              <w:left w:val="single" w:sz="4" w:space="0" w:color="auto"/>
              <w:right w:val="single" w:sz="4" w:space="0" w:color="auto"/>
            </w:tcBorders>
          </w:tcPr>
          <w:p w14:paraId="43290515" w14:textId="77777777" w:rsidR="00FB3B67" w:rsidRPr="00CE256C" w:rsidRDefault="00FB3B67" w:rsidP="00063A79">
            <w:pPr>
              <w:spacing w:after="60"/>
              <w:rPr>
                <w:b/>
                <w:sz w:val="20"/>
                <w:szCs w:val="20"/>
                <w:lang w:val="ro-RO"/>
              </w:rPr>
            </w:pPr>
          </w:p>
        </w:tc>
        <w:tc>
          <w:tcPr>
            <w:tcW w:w="6237" w:type="dxa"/>
            <w:tcBorders>
              <w:top w:val="single" w:sz="4" w:space="0" w:color="auto"/>
              <w:left w:val="single" w:sz="4" w:space="0" w:color="auto"/>
              <w:bottom w:val="single" w:sz="4" w:space="0" w:color="auto"/>
              <w:right w:val="single" w:sz="4" w:space="0" w:color="auto"/>
            </w:tcBorders>
          </w:tcPr>
          <w:p w14:paraId="17B4BECA" w14:textId="25E12D28" w:rsidR="00FB3B67" w:rsidRPr="00CE256C" w:rsidRDefault="00FB3B67" w:rsidP="00063A79">
            <w:pPr>
              <w:spacing w:after="60"/>
              <w:ind w:left="17"/>
              <w:jc w:val="both"/>
              <w:rPr>
                <w:sz w:val="20"/>
                <w:szCs w:val="20"/>
                <w:lang w:val="ro-RO"/>
              </w:rPr>
            </w:pPr>
            <w:r w:rsidRPr="00CE256C">
              <w:rPr>
                <w:sz w:val="20"/>
                <w:szCs w:val="20"/>
                <w:lang w:val="ro-RO"/>
              </w:rPr>
              <w:t>Întocmirea/actualizarea fișelor de disciplină cu respectarea termenelor</w:t>
            </w:r>
          </w:p>
        </w:tc>
        <w:tc>
          <w:tcPr>
            <w:tcW w:w="1985" w:type="dxa"/>
            <w:tcBorders>
              <w:top w:val="single" w:sz="4" w:space="0" w:color="auto"/>
              <w:left w:val="single" w:sz="4" w:space="0" w:color="auto"/>
              <w:bottom w:val="single" w:sz="4" w:space="0" w:color="auto"/>
              <w:right w:val="single" w:sz="4" w:space="0" w:color="auto"/>
            </w:tcBorders>
          </w:tcPr>
          <w:p w14:paraId="0C07FBCA" w14:textId="77777777" w:rsidR="00FB3B67" w:rsidRPr="00CE256C" w:rsidRDefault="00FB3B67" w:rsidP="00063A79">
            <w:pPr>
              <w:spacing w:after="60"/>
              <w:jc w:val="center"/>
              <w:rPr>
                <w:sz w:val="20"/>
                <w:szCs w:val="20"/>
                <w:lang w:val="ro-RO"/>
              </w:rPr>
            </w:pPr>
          </w:p>
        </w:tc>
      </w:tr>
      <w:tr w:rsidR="00CE256C" w:rsidRPr="00CE256C" w14:paraId="5D169F62" w14:textId="77777777" w:rsidTr="00063A79">
        <w:trPr>
          <w:cantSplit/>
          <w:trHeight w:val="20"/>
        </w:trPr>
        <w:tc>
          <w:tcPr>
            <w:tcW w:w="1843" w:type="dxa"/>
            <w:vMerge/>
            <w:tcBorders>
              <w:top w:val="single" w:sz="4" w:space="0" w:color="auto"/>
              <w:left w:val="single" w:sz="4" w:space="0" w:color="auto"/>
              <w:right w:val="single" w:sz="4" w:space="0" w:color="auto"/>
            </w:tcBorders>
          </w:tcPr>
          <w:p w14:paraId="78211E17" w14:textId="77777777" w:rsidR="00FB3B67" w:rsidRPr="00CE256C" w:rsidRDefault="00FB3B67" w:rsidP="00063A79">
            <w:pPr>
              <w:spacing w:after="60"/>
              <w:rPr>
                <w:b/>
                <w:sz w:val="20"/>
                <w:szCs w:val="20"/>
                <w:lang w:val="ro-RO"/>
              </w:rPr>
            </w:pPr>
          </w:p>
        </w:tc>
        <w:tc>
          <w:tcPr>
            <w:tcW w:w="6237" w:type="dxa"/>
            <w:tcBorders>
              <w:top w:val="single" w:sz="4" w:space="0" w:color="auto"/>
              <w:left w:val="single" w:sz="4" w:space="0" w:color="auto"/>
              <w:bottom w:val="single" w:sz="4" w:space="0" w:color="auto"/>
              <w:right w:val="single" w:sz="4" w:space="0" w:color="auto"/>
            </w:tcBorders>
          </w:tcPr>
          <w:p w14:paraId="298C3D96" w14:textId="65C998C3" w:rsidR="00FB3B67" w:rsidRPr="00CE256C" w:rsidRDefault="00FB3B67" w:rsidP="00063A79">
            <w:pPr>
              <w:spacing w:after="60"/>
              <w:ind w:left="17"/>
              <w:jc w:val="both"/>
              <w:rPr>
                <w:sz w:val="20"/>
                <w:szCs w:val="20"/>
                <w:lang w:val="ro-RO"/>
              </w:rPr>
            </w:pPr>
            <w:r w:rsidRPr="00CE256C">
              <w:rPr>
                <w:sz w:val="20"/>
                <w:szCs w:val="20"/>
                <w:lang w:val="ro-RO"/>
              </w:rPr>
              <w:t xml:space="preserve">Participarea la comisii de finalizare a studiilor/ comisii de admitere </w:t>
            </w:r>
            <w:proofErr w:type="spellStart"/>
            <w:r w:rsidRPr="00CE256C">
              <w:rPr>
                <w:sz w:val="20"/>
                <w:szCs w:val="20"/>
                <w:lang w:val="ro-RO"/>
              </w:rPr>
              <w:t>admitere</w:t>
            </w:r>
            <w:proofErr w:type="spellEnd"/>
          </w:p>
        </w:tc>
        <w:tc>
          <w:tcPr>
            <w:tcW w:w="1985" w:type="dxa"/>
            <w:tcBorders>
              <w:top w:val="single" w:sz="4" w:space="0" w:color="auto"/>
              <w:left w:val="single" w:sz="4" w:space="0" w:color="auto"/>
              <w:bottom w:val="single" w:sz="4" w:space="0" w:color="auto"/>
              <w:right w:val="single" w:sz="4" w:space="0" w:color="auto"/>
            </w:tcBorders>
          </w:tcPr>
          <w:p w14:paraId="04236642" w14:textId="77777777" w:rsidR="00FB3B67" w:rsidRPr="00CE256C" w:rsidRDefault="00FB3B67" w:rsidP="00063A79">
            <w:pPr>
              <w:spacing w:after="60"/>
              <w:jc w:val="center"/>
              <w:rPr>
                <w:sz w:val="20"/>
                <w:szCs w:val="20"/>
                <w:lang w:val="ro-RO"/>
              </w:rPr>
            </w:pPr>
          </w:p>
        </w:tc>
      </w:tr>
      <w:tr w:rsidR="00CE256C" w:rsidRPr="00CE256C" w14:paraId="6BFEE996" w14:textId="77777777" w:rsidTr="00063A79">
        <w:trPr>
          <w:cantSplit/>
          <w:trHeight w:val="20"/>
        </w:trPr>
        <w:tc>
          <w:tcPr>
            <w:tcW w:w="1843" w:type="dxa"/>
            <w:vMerge/>
            <w:tcBorders>
              <w:top w:val="single" w:sz="4" w:space="0" w:color="auto"/>
              <w:left w:val="single" w:sz="4" w:space="0" w:color="auto"/>
              <w:right w:val="single" w:sz="4" w:space="0" w:color="auto"/>
            </w:tcBorders>
          </w:tcPr>
          <w:p w14:paraId="47ED4F4A" w14:textId="77777777" w:rsidR="00FB3B67" w:rsidRPr="00CE256C" w:rsidRDefault="00FB3B67" w:rsidP="00063A79">
            <w:pPr>
              <w:spacing w:after="60"/>
              <w:rPr>
                <w:b/>
                <w:sz w:val="20"/>
                <w:szCs w:val="20"/>
                <w:lang w:val="ro-RO"/>
              </w:rPr>
            </w:pPr>
          </w:p>
        </w:tc>
        <w:tc>
          <w:tcPr>
            <w:tcW w:w="6237" w:type="dxa"/>
            <w:tcBorders>
              <w:top w:val="single" w:sz="4" w:space="0" w:color="auto"/>
              <w:left w:val="single" w:sz="4" w:space="0" w:color="auto"/>
              <w:bottom w:val="single" w:sz="4" w:space="0" w:color="auto"/>
              <w:right w:val="single" w:sz="4" w:space="0" w:color="auto"/>
            </w:tcBorders>
          </w:tcPr>
          <w:p w14:paraId="760797CE" w14:textId="377126A3" w:rsidR="00FB3B67" w:rsidRPr="00CE256C" w:rsidRDefault="00FB3B67" w:rsidP="00063A79">
            <w:pPr>
              <w:spacing w:after="60"/>
              <w:ind w:left="17"/>
              <w:jc w:val="both"/>
              <w:rPr>
                <w:sz w:val="20"/>
                <w:szCs w:val="20"/>
                <w:lang w:val="ro-RO"/>
              </w:rPr>
            </w:pPr>
            <w:r w:rsidRPr="00CE256C">
              <w:rPr>
                <w:sz w:val="20"/>
                <w:szCs w:val="20"/>
                <w:lang w:val="ro-RO"/>
              </w:rPr>
              <w:t>Transmiterea rezultatelor evaluărilor în termen și completarea cataloagelor (titular / asistent examen)</w:t>
            </w:r>
          </w:p>
        </w:tc>
        <w:tc>
          <w:tcPr>
            <w:tcW w:w="1985" w:type="dxa"/>
            <w:tcBorders>
              <w:top w:val="single" w:sz="4" w:space="0" w:color="auto"/>
              <w:left w:val="single" w:sz="4" w:space="0" w:color="auto"/>
              <w:bottom w:val="single" w:sz="4" w:space="0" w:color="auto"/>
              <w:right w:val="single" w:sz="4" w:space="0" w:color="auto"/>
            </w:tcBorders>
          </w:tcPr>
          <w:p w14:paraId="1C57B672" w14:textId="77777777" w:rsidR="00FB3B67" w:rsidRPr="00CE256C" w:rsidRDefault="00FB3B67" w:rsidP="00063A79">
            <w:pPr>
              <w:spacing w:after="60"/>
              <w:jc w:val="center"/>
              <w:rPr>
                <w:sz w:val="20"/>
                <w:szCs w:val="20"/>
                <w:lang w:val="ro-RO"/>
              </w:rPr>
            </w:pPr>
          </w:p>
        </w:tc>
      </w:tr>
      <w:tr w:rsidR="00CE256C" w:rsidRPr="00CE256C" w14:paraId="11D92F20" w14:textId="77777777" w:rsidTr="00CE2C2C">
        <w:trPr>
          <w:cantSplit/>
          <w:trHeight w:val="502"/>
        </w:trPr>
        <w:tc>
          <w:tcPr>
            <w:tcW w:w="1843" w:type="dxa"/>
            <w:vMerge w:val="restart"/>
            <w:tcBorders>
              <w:top w:val="single" w:sz="4" w:space="0" w:color="auto"/>
              <w:left w:val="single" w:sz="4" w:space="0" w:color="auto"/>
              <w:right w:val="single" w:sz="4" w:space="0" w:color="auto"/>
            </w:tcBorders>
          </w:tcPr>
          <w:p w14:paraId="2D5405D9" w14:textId="77777777" w:rsidR="00FB3B67" w:rsidRPr="00CE256C" w:rsidRDefault="00FB3B67" w:rsidP="00063A79">
            <w:pPr>
              <w:spacing w:after="60"/>
              <w:rPr>
                <w:b/>
                <w:sz w:val="20"/>
                <w:szCs w:val="20"/>
                <w:lang w:val="ro-RO"/>
              </w:rPr>
            </w:pPr>
            <w:r w:rsidRPr="00CE256C">
              <w:rPr>
                <w:b/>
                <w:sz w:val="20"/>
                <w:szCs w:val="20"/>
                <w:lang w:val="ro-RO"/>
              </w:rPr>
              <w:t>2. Activitatea de cercetare științifică</w:t>
            </w:r>
          </w:p>
          <w:p w14:paraId="0B710E1B" w14:textId="77777777" w:rsidR="00FB3B67" w:rsidRPr="00CE256C" w:rsidRDefault="00FB3B67" w:rsidP="00063A79">
            <w:pPr>
              <w:spacing w:after="60"/>
              <w:rPr>
                <w:b/>
                <w:sz w:val="20"/>
                <w:szCs w:val="20"/>
                <w:lang w:val="ro-RO"/>
              </w:rPr>
            </w:pPr>
            <w:r w:rsidRPr="00CE256C">
              <w:rPr>
                <w:b/>
                <w:sz w:val="20"/>
                <w:szCs w:val="20"/>
                <w:lang w:val="ro-RO"/>
              </w:rPr>
              <w:t>(</w:t>
            </w:r>
            <w:proofErr w:type="spellStart"/>
            <w:r w:rsidRPr="00CE256C">
              <w:rPr>
                <w:b/>
                <w:sz w:val="20"/>
                <w:szCs w:val="20"/>
                <w:lang w:val="ro-RO"/>
              </w:rPr>
              <w:t>max</w:t>
            </w:r>
            <w:proofErr w:type="spellEnd"/>
            <w:r w:rsidRPr="00CE256C">
              <w:rPr>
                <w:b/>
                <w:sz w:val="20"/>
                <w:szCs w:val="20"/>
                <w:lang w:val="ro-RO"/>
              </w:rPr>
              <w:t xml:space="preserve"> 20 puncte)</w:t>
            </w:r>
          </w:p>
        </w:tc>
        <w:tc>
          <w:tcPr>
            <w:tcW w:w="6237" w:type="dxa"/>
            <w:tcBorders>
              <w:top w:val="single" w:sz="4" w:space="0" w:color="auto"/>
              <w:left w:val="single" w:sz="4" w:space="0" w:color="auto"/>
              <w:right w:val="single" w:sz="4" w:space="0" w:color="auto"/>
            </w:tcBorders>
          </w:tcPr>
          <w:p w14:paraId="0B36E519" w14:textId="3C0AAD00" w:rsidR="00FB3B67" w:rsidRPr="00CE256C" w:rsidRDefault="00FB3B67" w:rsidP="00063A79">
            <w:pPr>
              <w:spacing w:after="60"/>
              <w:ind w:left="17"/>
              <w:jc w:val="both"/>
              <w:rPr>
                <w:sz w:val="20"/>
                <w:szCs w:val="20"/>
                <w:lang w:val="ro-RO"/>
              </w:rPr>
            </w:pPr>
            <w:r w:rsidRPr="00CE256C">
              <w:rPr>
                <w:sz w:val="20"/>
                <w:szCs w:val="20"/>
                <w:lang w:val="ro-RO"/>
              </w:rPr>
              <w:t xml:space="preserve">Implicarea în proiecte (granturile, proiectele </w:t>
            </w:r>
            <w:proofErr w:type="spellStart"/>
            <w:r w:rsidRPr="00CE256C">
              <w:rPr>
                <w:sz w:val="20"/>
                <w:szCs w:val="20"/>
                <w:lang w:val="ro-RO"/>
              </w:rPr>
              <w:t>şi</w:t>
            </w:r>
            <w:proofErr w:type="spellEnd"/>
            <w:r w:rsidRPr="00CE256C">
              <w:rPr>
                <w:sz w:val="20"/>
                <w:szCs w:val="20"/>
                <w:lang w:val="ro-RO"/>
              </w:rPr>
              <w:t xml:space="preserve"> resursele financiare accesate prin activitatea de cercetare, mobilizarea resursei umane de cercetare)</w:t>
            </w:r>
          </w:p>
        </w:tc>
        <w:tc>
          <w:tcPr>
            <w:tcW w:w="1985" w:type="dxa"/>
            <w:tcBorders>
              <w:top w:val="single" w:sz="4" w:space="0" w:color="auto"/>
              <w:left w:val="single" w:sz="4" w:space="0" w:color="auto"/>
              <w:right w:val="single" w:sz="4" w:space="0" w:color="auto"/>
            </w:tcBorders>
          </w:tcPr>
          <w:p w14:paraId="53FFA7E7" w14:textId="77777777" w:rsidR="00FB3B67" w:rsidRPr="00CE256C" w:rsidRDefault="00FB3B67" w:rsidP="00063A79">
            <w:pPr>
              <w:spacing w:after="60"/>
              <w:jc w:val="center"/>
              <w:rPr>
                <w:sz w:val="20"/>
                <w:szCs w:val="20"/>
                <w:lang w:val="ro-RO"/>
              </w:rPr>
            </w:pPr>
          </w:p>
        </w:tc>
      </w:tr>
      <w:tr w:rsidR="00CE256C" w:rsidRPr="00CE256C" w14:paraId="48A8FEC9" w14:textId="77777777" w:rsidTr="00CE2C2C">
        <w:trPr>
          <w:cantSplit/>
          <w:trHeight w:val="530"/>
        </w:trPr>
        <w:tc>
          <w:tcPr>
            <w:tcW w:w="1843" w:type="dxa"/>
            <w:vMerge/>
            <w:tcBorders>
              <w:top w:val="single" w:sz="4" w:space="0" w:color="auto"/>
              <w:left w:val="single" w:sz="4" w:space="0" w:color="auto"/>
              <w:right w:val="single" w:sz="4" w:space="0" w:color="auto"/>
            </w:tcBorders>
          </w:tcPr>
          <w:p w14:paraId="4ED97098" w14:textId="77777777" w:rsidR="00CE2C2C" w:rsidRPr="00CE256C" w:rsidRDefault="00CE2C2C" w:rsidP="00063A79">
            <w:pPr>
              <w:spacing w:after="60"/>
              <w:rPr>
                <w:b/>
                <w:sz w:val="20"/>
                <w:szCs w:val="20"/>
                <w:lang w:val="ro-RO"/>
              </w:rPr>
            </w:pPr>
          </w:p>
        </w:tc>
        <w:tc>
          <w:tcPr>
            <w:tcW w:w="6237" w:type="dxa"/>
            <w:tcBorders>
              <w:top w:val="single" w:sz="4" w:space="0" w:color="auto"/>
              <w:left w:val="single" w:sz="4" w:space="0" w:color="auto"/>
              <w:right w:val="single" w:sz="4" w:space="0" w:color="auto"/>
            </w:tcBorders>
          </w:tcPr>
          <w:p w14:paraId="06C1600C" w14:textId="3F5FC1D3" w:rsidR="00CE2C2C" w:rsidRPr="00CE256C" w:rsidRDefault="00CE2C2C" w:rsidP="00CE2C2C">
            <w:pPr>
              <w:spacing w:after="60"/>
              <w:ind w:left="17"/>
              <w:jc w:val="both"/>
              <w:rPr>
                <w:sz w:val="20"/>
                <w:szCs w:val="20"/>
                <w:lang w:val="ro-RO"/>
              </w:rPr>
            </w:pPr>
            <w:r w:rsidRPr="00CE256C">
              <w:rPr>
                <w:sz w:val="20"/>
                <w:szCs w:val="20"/>
                <w:lang w:val="ro-RO"/>
              </w:rPr>
              <w:t>Organizarea sau implicarea în manifestări științifice (conferințe, simpozioane, mese rotunde etc.)</w:t>
            </w:r>
          </w:p>
        </w:tc>
        <w:tc>
          <w:tcPr>
            <w:tcW w:w="1985" w:type="dxa"/>
            <w:tcBorders>
              <w:top w:val="single" w:sz="4" w:space="0" w:color="auto"/>
              <w:left w:val="single" w:sz="4" w:space="0" w:color="auto"/>
              <w:right w:val="single" w:sz="4" w:space="0" w:color="auto"/>
            </w:tcBorders>
          </w:tcPr>
          <w:p w14:paraId="438E6442" w14:textId="77777777" w:rsidR="00CE2C2C" w:rsidRPr="00CE256C" w:rsidRDefault="00CE2C2C" w:rsidP="00063A79">
            <w:pPr>
              <w:spacing w:after="60"/>
              <w:jc w:val="center"/>
              <w:rPr>
                <w:sz w:val="20"/>
                <w:szCs w:val="20"/>
                <w:lang w:val="ro-RO"/>
              </w:rPr>
            </w:pPr>
          </w:p>
        </w:tc>
      </w:tr>
      <w:tr w:rsidR="00CE256C" w:rsidRPr="00CE256C" w14:paraId="3E75F526" w14:textId="77777777" w:rsidTr="00CE2C2C">
        <w:trPr>
          <w:cantSplit/>
          <w:trHeight w:val="535"/>
        </w:trPr>
        <w:tc>
          <w:tcPr>
            <w:tcW w:w="1843" w:type="dxa"/>
            <w:vMerge/>
            <w:tcBorders>
              <w:top w:val="single" w:sz="4" w:space="0" w:color="auto"/>
              <w:left w:val="single" w:sz="4" w:space="0" w:color="auto"/>
              <w:right w:val="single" w:sz="4" w:space="0" w:color="auto"/>
            </w:tcBorders>
          </w:tcPr>
          <w:p w14:paraId="00BCB3D1" w14:textId="77777777" w:rsidR="00CE2C2C" w:rsidRPr="00CE256C" w:rsidRDefault="00CE2C2C" w:rsidP="00063A79">
            <w:pPr>
              <w:spacing w:after="60"/>
              <w:rPr>
                <w:b/>
                <w:sz w:val="20"/>
                <w:szCs w:val="20"/>
                <w:lang w:val="ro-RO"/>
              </w:rPr>
            </w:pPr>
          </w:p>
        </w:tc>
        <w:tc>
          <w:tcPr>
            <w:tcW w:w="6237" w:type="dxa"/>
            <w:tcBorders>
              <w:top w:val="single" w:sz="4" w:space="0" w:color="auto"/>
              <w:left w:val="single" w:sz="4" w:space="0" w:color="auto"/>
              <w:right w:val="single" w:sz="4" w:space="0" w:color="auto"/>
            </w:tcBorders>
          </w:tcPr>
          <w:p w14:paraId="624B0E7F" w14:textId="079BB625" w:rsidR="00CE2C2C" w:rsidRPr="00CE256C" w:rsidRDefault="00CE2C2C" w:rsidP="00CE2C2C">
            <w:pPr>
              <w:spacing w:after="60"/>
              <w:ind w:left="17"/>
              <w:jc w:val="both"/>
              <w:rPr>
                <w:sz w:val="20"/>
                <w:szCs w:val="20"/>
                <w:lang w:val="ro-RO"/>
              </w:rPr>
            </w:pPr>
            <w:r w:rsidRPr="00CE256C">
              <w:rPr>
                <w:sz w:val="20"/>
                <w:szCs w:val="20"/>
                <w:lang w:val="ro-RO"/>
              </w:rPr>
              <w:t>Activitate ca recenzor sau editor la reviste de specialitate/membru comitete științifice sau de redacție</w:t>
            </w:r>
          </w:p>
        </w:tc>
        <w:tc>
          <w:tcPr>
            <w:tcW w:w="1985" w:type="dxa"/>
            <w:tcBorders>
              <w:top w:val="single" w:sz="4" w:space="0" w:color="auto"/>
              <w:left w:val="single" w:sz="4" w:space="0" w:color="auto"/>
              <w:right w:val="single" w:sz="4" w:space="0" w:color="auto"/>
            </w:tcBorders>
          </w:tcPr>
          <w:p w14:paraId="74781978" w14:textId="77777777" w:rsidR="00CE2C2C" w:rsidRPr="00CE256C" w:rsidRDefault="00CE2C2C" w:rsidP="00063A79">
            <w:pPr>
              <w:spacing w:after="60"/>
              <w:jc w:val="center"/>
              <w:rPr>
                <w:sz w:val="20"/>
                <w:szCs w:val="20"/>
                <w:lang w:val="ro-RO"/>
              </w:rPr>
            </w:pPr>
          </w:p>
        </w:tc>
      </w:tr>
      <w:tr w:rsidR="00CE256C" w:rsidRPr="00CE256C" w14:paraId="0FF26E54" w14:textId="77777777" w:rsidTr="00063A79">
        <w:trPr>
          <w:cantSplit/>
          <w:trHeight w:val="380"/>
        </w:trPr>
        <w:tc>
          <w:tcPr>
            <w:tcW w:w="1843" w:type="dxa"/>
            <w:vMerge/>
            <w:tcBorders>
              <w:top w:val="single" w:sz="4" w:space="0" w:color="auto"/>
              <w:left w:val="single" w:sz="4" w:space="0" w:color="auto"/>
              <w:right w:val="single" w:sz="4" w:space="0" w:color="auto"/>
            </w:tcBorders>
          </w:tcPr>
          <w:p w14:paraId="62EF6220" w14:textId="77777777" w:rsidR="00CE2C2C" w:rsidRPr="00CE256C" w:rsidRDefault="00CE2C2C" w:rsidP="00063A79">
            <w:pPr>
              <w:spacing w:after="60"/>
              <w:rPr>
                <w:b/>
                <w:sz w:val="20"/>
                <w:szCs w:val="20"/>
                <w:lang w:val="ro-RO"/>
              </w:rPr>
            </w:pPr>
          </w:p>
        </w:tc>
        <w:tc>
          <w:tcPr>
            <w:tcW w:w="6237" w:type="dxa"/>
            <w:tcBorders>
              <w:top w:val="single" w:sz="4" w:space="0" w:color="auto"/>
              <w:left w:val="single" w:sz="4" w:space="0" w:color="auto"/>
              <w:right w:val="single" w:sz="4" w:space="0" w:color="auto"/>
            </w:tcBorders>
          </w:tcPr>
          <w:p w14:paraId="149444F0" w14:textId="77777777" w:rsidR="00CE2C2C" w:rsidRPr="00CE256C" w:rsidRDefault="00CE2C2C" w:rsidP="00CE2C2C">
            <w:pPr>
              <w:spacing w:after="60"/>
              <w:ind w:left="17"/>
              <w:jc w:val="both"/>
              <w:rPr>
                <w:sz w:val="20"/>
                <w:szCs w:val="20"/>
                <w:lang w:val="ro-RO"/>
              </w:rPr>
            </w:pPr>
            <w:r w:rsidRPr="00CE256C">
              <w:rPr>
                <w:sz w:val="20"/>
                <w:szCs w:val="20"/>
                <w:lang w:val="ro-RO"/>
              </w:rPr>
              <w:t>Publicare de articole, studii, volume științifice sau alte lucrări relevante.</w:t>
            </w:r>
          </w:p>
        </w:tc>
        <w:tc>
          <w:tcPr>
            <w:tcW w:w="1985" w:type="dxa"/>
            <w:tcBorders>
              <w:top w:val="single" w:sz="4" w:space="0" w:color="auto"/>
              <w:left w:val="single" w:sz="4" w:space="0" w:color="auto"/>
              <w:right w:val="single" w:sz="4" w:space="0" w:color="auto"/>
            </w:tcBorders>
          </w:tcPr>
          <w:p w14:paraId="17256077" w14:textId="77777777" w:rsidR="00CE2C2C" w:rsidRPr="00CE256C" w:rsidRDefault="00CE2C2C" w:rsidP="00063A79">
            <w:pPr>
              <w:spacing w:after="60"/>
              <w:jc w:val="center"/>
              <w:rPr>
                <w:sz w:val="20"/>
                <w:szCs w:val="20"/>
                <w:lang w:val="ro-RO"/>
              </w:rPr>
            </w:pPr>
          </w:p>
        </w:tc>
      </w:tr>
      <w:tr w:rsidR="00CE256C" w:rsidRPr="00CE256C" w14:paraId="3E808D0A" w14:textId="77777777" w:rsidTr="00063A79">
        <w:trPr>
          <w:cantSplit/>
          <w:trHeight w:val="20"/>
        </w:trPr>
        <w:tc>
          <w:tcPr>
            <w:tcW w:w="1843" w:type="dxa"/>
            <w:vMerge/>
            <w:tcBorders>
              <w:left w:val="single" w:sz="4" w:space="0" w:color="auto"/>
              <w:bottom w:val="single" w:sz="4" w:space="0" w:color="auto"/>
              <w:right w:val="single" w:sz="4" w:space="0" w:color="auto"/>
            </w:tcBorders>
          </w:tcPr>
          <w:p w14:paraId="53F188CF" w14:textId="77777777" w:rsidR="00FB3B67" w:rsidRPr="00CE256C" w:rsidRDefault="00FB3B67" w:rsidP="00063A79">
            <w:pPr>
              <w:spacing w:after="60"/>
              <w:rPr>
                <w:b/>
                <w:sz w:val="20"/>
                <w:szCs w:val="20"/>
                <w:lang w:val="ro-RO"/>
              </w:rPr>
            </w:pPr>
          </w:p>
        </w:tc>
        <w:tc>
          <w:tcPr>
            <w:tcW w:w="6237" w:type="dxa"/>
            <w:tcBorders>
              <w:top w:val="single" w:sz="4" w:space="0" w:color="auto"/>
              <w:left w:val="single" w:sz="4" w:space="0" w:color="auto"/>
              <w:right w:val="single" w:sz="4" w:space="0" w:color="auto"/>
            </w:tcBorders>
          </w:tcPr>
          <w:p w14:paraId="741A5127" w14:textId="488F54C6" w:rsidR="00FB3B67" w:rsidRPr="00CE256C" w:rsidRDefault="00FB3B67" w:rsidP="00063A79">
            <w:pPr>
              <w:spacing w:after="60"/>
              <w:ind w:left="17"/>
              <w:jc w:val="both"/>
              <w:rPr>
                <w:sz w:val="20"/>
                <w:szCs w:val="20"/>
                <w:lang w:val="ro-RO"/>
              </w:rPr>
            </w:pPr>
            <w:r w:rsidRPr="00CE256C">
              <w:rPr>
                <w:sz w:val="20"/>
                <w:szCs w:val="20"/>
                <w:lang w:val="ro-RO"/>
              </w:rPr>
              <w:t>Întocmire</w:t>
            </w:r>
            <w:r w:rsidR="00B2648C" w:rsidRPr="00CE256C">
              <w:rPr>
                <w:sz w:val="20"/>
                <w:szCs w:val="20"/>
                <w:lang w:val="ro-RO"/>
              </w:rPr>
              <w:t xml:space="preserve">a </w:t>
            </w:r>
            <w:r w:rsidR="00312E33" w:rsidRPr="00CE256C">
              <w:rPr>
                <w:sz w:val="20"/>
                <w:szCs w:val="20"/>
                <w:lang w:val="ro-RO"/>
              </w:rPr>
              <w:t xml:space="preserve">corespunzătoare și la termen a </w:t>
            </w:r>
            <w:r w:rsidRPr="00CE256C">
              <w:rPr>
                <w:sz w:val="20"/>
                <w:szCs w:val="20"/>
                <w:lang w:val="ro-RO"/>
              </w:rPr>
              <w:t>rapo</w:t>
            </w:r>
            <w:r w:rsidR="00312E33" w:rsidRPr="00CE256C">
              <w:rPr>
                <w:sz w:val="20"/>
                <w:szCs w:val="20"/>
                <w:lang w:val="ro-RO"/>
              </w:rPr>
              <w:t>artelor vizând</w:t>
            </w:r>
            <w:r w:rsidRPr="00CE256C">
              <w:rPr>
                <w:sz w:val="20"/>
                <w:szCs w:val="20"/>
                <w:lang w:val="ro-RO"/>
              </w:rPr>
              <w:t xml:space="preserve"> a</w:t>
            </w:r>
            <w:r w:rsidR="00312E33" w:rsidRPr="00CE256C">
              <w:rPr>
                <w:sz w:val="20"/>
                <w:szCs w:val="20"/>
                <w:lang w:val="ro-RO"/>
              </w:rPr>
              <w:t>ctivitatea de</w:t>
            </w:r>
            <w:r w:rsidRPr="00CE256C">
              <w:rPr>
                <w:sz w:val="20"/>
                <w:szCs w:val="20"/>
                <w:lang w:val="ro-RO"/>
              </w:rPr>
              <w:t xml:space="preserve"> cercet</w:t>
            </w:r>
            <w:r w:rsidR="00312E33" w:rsidRPr="00CE256C">
              <w:rPr>
                <w:sz w:val="20"/>
                <w:szCs w:val="20"/>
                <w:lang w:val="ro-RO"/>
              </w:rPr>
              <w:t>are</w:t>
            </w:r>
            <w:r w:rsidRPr="00CE256C">
              <w:rPr>
                <w:sz w:val="20"/>
                <w:szCs w:val="20"/>
                <w:lang w:val="ro-RO"/>
              </w:rPr>
              <w:t xml:space="preserve"> (ex. </w:t>
            </w:r>
            <w:r w:rsidR="00312E33" w:rsidRPr="00CE256C">
              <w:rPr>
                <w:sz w:val="20"/>
                <w:szCs w:val="20"/>
                <w:lang w:val="ro-RO"/>
              </w:rPr>
              <w:t>r</w:t>
            </w:r>
            <w:r w:rsidRPr="00CE256C">
              <w:rPr>
                <w:sz w:val="20"/>
                <w:szCs w:val="20"/>
                <w:lang w:val="ro-RO"/>
              </w:rPr>
              <w:t>aportare pentru finanțarea suplimentară</w:t>
            </w:r>
            <w:r w:rsidR="00312E33" w:rsidRPr="00CE256C">
              <w:rPr>
                <w:sz w:val="20"/>
                <w:szCs w:val="20"/>
                <w:lang w:val="ro-RO"/>
              </w:rPr>
              <w:t>)</w:t>
            </w:r>
          </w:p>
        </w:tc>
        <w:tc>
          <w:tcPr>
            <w:tcW w:w="1985" w:type="dxa"/>
            <w:tcBorders>
              <w:top w:val="single" w:sz="4" w:space="0" w:color="auto"/>
              <w:left w:val="single" w:sz="4" w:space="0" w:color="auto"/>
              <w:right w:val="single" w:sz="4" w:space="0" w:color="auto"/>
            </w:tcBorders>
          </w:tcPr>
          <w:p w14:paraId="30A82AD9" w14:textId="77777777" w:rsidR="00FB3B67" w:rsidRPr="00CE256C" w:rsidRDefault="00FB3B67" w:rsidP="00063A79">
            <w:pPr>
              <w:spacing w:after="60"/>
              <w:jc w:val="center"/>
              <w:rPr>
                <w:sz w:val="20"/>
                <w:szCs w:val="20"/>
                <w:lang w:val="ro-RO"/>
              </w:rPr>
            </w:pPr>
          </w:p>
        </w:tc>
      </w:tr>
      <w:tr w:rsidR="00CE256C" w:rsidRPr="00CE256C" w14:paraId="2AE04472" w14:textId="77777777" w:rsidTr="00063A79">
        <w:trPr>
          <w:cantSplit/>
          <w:trHeight w:val="20"/>
        </w:trPr>
        <w:tc>
          <w:tcPr>
            <w:tcW w:w="1843" w:type="dxa"/>
            <w:vMerge w:val="restart"/>
            <w:tcBorders>
              <w:top w:val="single" w:sz="4" w:space="0" w:color="auto"/>
              <w:left w:val="single" w:sz="4" w:space="0" w:color="auto"/>
              <w:right w:val="single" w:sz="4" w:space="0" w:color="auto"/>
            </w:tcBorders>
          </w:tcPr>
          <w:p w14:paraId="64AF9A0A" w14:textId="77777777" w:rsidR="00FB3B67" w:rsidRPr="00CE256C" w:rsidRDefault="00FB3B67" w:rsidP="00063A79">
            <w:pPr>
              <w:spacing w:after="60"/>
              <w:rPr>
                <w:b/>
                <w:sz w:val="20"/>
                <w:szCs w:val="20"/>
                <w:lang w:val="ro-RO"/>
              </w:rPr>
            </w:pPr>
            <w:r w:rsidRPr="00CE256C">
              <w:rPr>
                <w:rStyle w:val="Robust"/>
                <w:sz w:val="20"/>
                <w:szCs w:val="20"/>
                <w:lang w:val="ro-RO"/>
              </w:rPr>
              <w:t xml:space="preserve">3. Activitatea administrativă </w:t>
            </w:r>
            <w:r w:rsidRPr="00CE256C">
              <w:rPr>
                <w:b/>
                <w:sz w:val="20"/>
                <w:szCs w:val="20"/>
                <w:lang w:val="ro-RO"/>
              </w:rPr>
              <w:t>(</w:t>
            </w:r>
            <w:proofErr w:type="spellStart"/>
            <w:r w:rsidRPr="00CE256C">
              <w:rPr>
                <w:b/>
                <w:sz w:val="20"/>
                <w:szCs w:val="20"/>
                <w:lang w:val="ro-RO"/>
              </w:rPr>
              <w:t>max</w:t>
            </w:r>
            <w:proofErr w:type="spellEnd"/>
            <w:r w:rsidRPr="00CE256C">
              <w:rPr>
                <w:b/>
                <w:sz w:val="20"/>
                <w:szCs w:val="20"/>
                <w:lang w:val="ro-RO"/>
              </w:rPr>
              <w:t xml:space="preserve"> 20 puncte)</w:t>
            </w:r>
          </w:p>
        </w:tc>
        <w:tc>
          <w:tcPr>
            <w:tcW w:w="6237" w:type="dxa"/>
            <w:vMerge w:val="restart"/>
            <w:tcBorders>
              <w:top w:val="single" w:sz="4" w:space="0" w:color="auto"/>
              <w:left w:val="single" w:sz="4" w:space="0" w:color="auto"/>
              <w:right w:val="single" w:sz="4" w:space="0" w:color="auto"/>
            </w:tcBorders>
          </w:tcPr>
          <w:p w14:paraId="3FB55091" w14:textId="66466D01" w:rsidR="00FB3B67" w:rsidRPr="00CE256C" w:rsidRDefault="00FB3B67" w:rsidP="00063A79">
            <w:pPr>
              <w:spacing w:after="60"/>
              <w:ind w:left="17"/>
              <w:jc w:val="both"/>
              <w:rPr>
                <w:sz w:val="20"/>
                <w:szCs w:val="20"/>
                <w:lang w:val="ro-RO"/>
              </w:rPr>
            </w:pPr>
            <w:r w:rsidRPr="00CE256C">
              <w:rPr>
                <w:sz w:val="20"/>
                <w:szCs w:val="20"/>
                <w:lang w:val="ro-RO"/>
              </w:rPr>
              <w:t xml:space="preserve">Întocmirea </w:t>
            </w:r>
            <w:r w:rsidR="00312E33" w:rsidRPr="00CE256C">
              <w:rPr>
                <w:sz w:val="20"/>
                <w:szCs w:val="20"/>
                <w:lang w:val="ro-RO"/>
              </w:rPr>
              <w:t xml:space="preserve">la termen a </w:t>
            </w:r>
            <w:r w:rsidRPr="00CE256C">
              <w:rPr>
                <w:sz w:val="20"/>
                <w:szCs w:val="20"/>
                <w:lang w:val="ro-RO"/>
              </w:rPr>
              <w:t xml:space="preserve">documentelor/situațiilor cerute (centralizatoare, rapoarte, declarații, formulare evaluare/autoevaluare etc.) </w:t>
            </w:r>
          </w:p>
        </w:tc>
        <w:tc>
          <w:tcPr>
            <w:tcW w:w="1985" w:type="dxa"/>
            <w:tcBorders>
              <w:top w:val="single" w:sz="4" w:space="0" w:color="auto"/>
              <w:left w:val="single" w:sz="4" w:space="0" w:color="auto"/>
              <w:bottom w:val="single" w:sz="4" w:space="0" w:color="auto"/>
              <w:right w:val="single" w:sz="4" w:space="0" w:color="auto"/>
            </w:tcBorders>
          </w:tcPr>
          <w:p w14:paraId="29E0A9D6" w14:textId="77777777" w:rsidR="00FB3B67" w:rsidRPr="00CE256C" w:rsidRDefault="00FB3B67" w:rsidP="00063A79">
            <w:pPr>
              <w:spacing w:after="60"/>
              <w:jc w:val="center"/>
              <w:rPr>
                <w:sz w:val="20"/>
                <w:szCs w:val="20"/>
                <w:lang w:val="ro-RO"/>
              </w:rPr>
            </w:pPr>
          </w:p>
        </w:tc>
      </w:tr>
      <w:tr w:rsidR="00CE256C" w:rsidRPr="00CE256C" w14:paraId="053CA171" w14:textId="77777777" w:rsidTr="00063A79">
        <w:trPr>
          <w:cantSplit/>
          <w:trHeight w:val="20"/>
        </w:trPr>
        <w:tc>
          <w:tcPr>
            <w:tcW w:w="1843" w:type="dxa"/>
            <w:vMerge/>
            <w:tcBorders>
              <w:left w:val="single" w:sz="4" w:space="0" w:color="auto"/>
              <w:right w:val="single" w:sz="4" w:space="0" w:color="auto"/>
            </w:tcBorders>
            <w:vAlign w:val="center"/>
          </w:tcPr>
          <w:p w14:paraId="78AE8AC0" w14:textId="77777777" w:rsidR="00FB3B67" w:rsidRPr="00CE256C" w:rsidRDefault="00FB3B67" w:rsidP="00063A79">
            <w:pPr>
              <w:spacing w:after="60"/>
              <w:rPr>
                <w:sz w:val="20"/>
                <w:szCs w:val="20"/>
                <w:lang w:val="ro-RO"/>
              </w:rPr>
            </w:pPr>
          </w:p>
        </w:tc>
        <w:tc>
          <w:tcPr>
            <w:tcW w:w="6237" w:type="dxa"/>
            <w:vMerge/>
            <w:tcBorders>
              <w:left w:val="single" w:sz="4" w:space="0" w:color="auto"/>
              <w:bottom w:val="single" w:sz="4" w:space="0" w:color="auto"/>
              <w:right w:val="single" w:sz="4" w:space="0" w:color="auto"/>
            </w:tcBorders>
          </w:tcPr>
          <w:p w14:paraId="5B0DD093" w14:textId="77777777" w:rsidR="00FB3B67" w:rsidRPr="00CE256C" w:rsidRDefault="00FB3B67" w:rsidP="00063A79">
            <w:pPr>
              <w:spacing w:after="60"/>
              <w:ind w:left="17"/>
              <w:jc w:val="both"/>
              <w:rPr>
                <w:sz w:val="20"/>
                <w:szCs w:val="20"/>
                <w:lang w:val="ro-RO"/>
              </w:rPr>
            </w:pPr>
          </w:p>
        </w:tc>
        <w:tc>
          <w:tcPr>
            <w:tcW w:w="1985" w:type="dxa"/>
            <w:tcBorders>
              <w:top w:val="single" w:sz="4" w:space="0" w:color="auto"/>
              <w:left w:val="single" w:sz="4" w:space="0" w:color="auto"/>
              <w:bottom w:val="single" w:sz="4" w:space="0" w:color="auto"/>
              <w:right w:val="single" w:sz="4" w:space="0" w:color="auto"/>
            </w:tcBorders>
          </w:tcPr>
          <w:p w14:paraId="3C0775BD" w14:textId="77777777" w:rsidR="00FB3B67" w:rsidRPr="00CE256C" w:rsidRDefault="00FB3B67" w:rsidP="00063A79">
            <w:pPr>
              <w:spacing w:after="60"/>
              <w:jc w:val="center"/>
              <w:rPr>
                <w:sz w:val="20"/>
                <w:szCs w:val="20"/>
                <w:lang w:val="ro-RO"/>
              </w:rPr>
            </w:pPr>
          </w:p>
        </w:tc>
      </w:tr>
      <w:tr w:rsidR="00CE256C" w:rsidRPr="00CE256C" w14:paraId="158518CC" w14:textId="77777777" w:rsidTr="00063A79">
        <w:trPr>
          <w:cantSplit/>
          <w:trHeight w:val="20"/>
        </w:trPr>
        <w:tc>
          <w:tcPr>
            <w:tcW w:w="1843" w:type="dxa"/>
            <w:vMerge/>
            <w:tcBorders>
              <w:left w:val="single" w:sz="4" w:space="0" w:color="auto"/>
              <w:right w:val="single" w:sz="4" w:space="0" w:color="auto"/>
            </w:tcBorders>
            <w:vAlign w:val="center"/>
          </w:tcPr>
          <w:p w14:paraId="020A0DFF" w14:textId="77777777" w:rsidR="00FB3B67" w:rsidRPr="00CE256C" w:rsidRDefault="00FB3B67" w:rsidP="00063A79">
            <w:pPr>
              <w:spacing w:after="60"/>
              <w:rPr>
                <w:sz w:val="20"/>
                <w:szCs w:val="20"/>
                <w:lang w:val="ro-RO"/>
              </w:rPr>
            </w:pPr>
          </w:p>
        </w:tc>
        <w:tc>
          <w:tcPr>
            <w:tcW w:w="6237" w:type="dxa"/>
            <w:tcBorders>
              <w:top w:val="single" w:sz="4" w:space="0" w:color="auto"/>
              <w:left w:val="single" w:sz="4" w:space="0" w:color="auto"/>
              <w:bottom w:val="single" w:sz="4" w:space="0" w:color="auto"/>
              <w:right w:val="single" w:sz="4" w:space="0" w:color="auto"/>
            </w:tcBorders>
          </w:tcPr>
          <w:p w14:paraId="56C7ADFA" w14:textId="36D0B441" w:rsidR="00FB3B67" w:rsidRPr="00CE256C" w:rsidRDefault="00FB3B67" w:rsidP="00063A79">
            <w:pPr>
              <w:spacing w:after="60"/>
              <w:ind w:left="17"/>
              <w:jc w:val="both"/>
              <w:rPr>
                <w:sz w:val="20"/>
                <w:szCs w:val="20"/>
                <w:lang w:val="ro-RO"/>
              </w:rPr>
            </w:pPr>
            <w:r w:rsidRPr="00CE256C">
              <w:rPr>
                <w:sz w:val="20"/>
                <w:szCs w:val="20"/>
                <w:lang w:val="ro-RO"/>
              </w:rPr>
              <w:t>Participarea la ședințele și activitățile obligatorii ale departamentului</w:t>
            </w:r>
          </w:p>
        </w:tc>
        <w:tc>
          <w:tcPr>
            <w:tcW w:w="1985" w:type="dxa"/>
            <w:tcBorders>
              <w:top w:val="single" w:sz="4" w:space="0" w:color="auto"/>
              <w:left w:val="single" w:sz="4" w:space="0" w:color="auto"/>
              <w:bottom w:val="single" w:sz="4" w:space="0" w:color="auto"/>
              <w:right w:val="single" w:sz="4" w:space="0" w:color="auto"/>
            </w:tcBorders>
          </w:tcPr>
          <w:p w14:paraId="456A2E75" w14:textId="77777777" w:rsidR="00FB3B67" w:rsidRPr="00CE256C" w:rsidRDefault="00FB3B67" w:rsidP="00063A79">
            <w:pPr>
              <w:spacing w:after="60"/>
              <w:jc w:val="center"/>
              <w:rPr>
                <w:sz w:val="20"/>
                <w:szCs w:val="20"/>
                <w:lang w:val="ro-RO"/>
              </w:rPr>
            </w:pPr>
          </w:p>
        </w:tc>
      </w:tr>
      <w:tr w:rsidR="00FB3B67" w:rsidRPr="00CE256C" w14:paraId="5D8DA2E7" w14:textId="77777777" w:rsidTr="00063A79">
        <w:trPr>
          <w:cantSplit/>
          <w:trHeight w:val="20"/>
        </w:trPr>
        <w:tc>
          <w:tcPr>
            <w:tcW w:w="1843" w:type="dxa"/>
            <w:vMerge/>
            <w:tcBorders>
              <w:left w:val="single" w:sz="4" w:space="0" w:color="auto"/>
              <w:bottom w:val="single" w:sz="4" w:space="0" w:color="auto"/>
              <w:right w:val="single" w:sz="4" w:space="0" w:color="auto"/>
            </w:tcBorders>
            <w:vAlign w:val="center"/>
          </w:tcPr>
          <w:p w14:paraId="2E14F8DE" w14:textId="77777777" w:rsidR="00FB3B67" w:rsidRPr="00CE256C" w:rsidRDefault="00FB3B67" w:rsidP="00063A79">
            <w:pPr>
              <w:spacing w:after="60"/>
              <w:rPr>
                <w:sz w:val="20"/>
                <w:szCs w:val="20"/>
                <w:lang w:val="ro-RO"/>
              </w:rPr>
            </w:pPr>
          </w:p>
        </w:tc>
        <w:tc>
          <w:tcPr>
            <w:tcW w:w="6237" w:type="dxa"/>
            <w:tcBorders>
              <w:top w:val="single" w:sz="4" w:space="0" w:color="auto"/>
              <w:left w:val="single" w:sz="4" w:space="0" w:color="auto"/>
              <w:bottom w:val="single" w:sz="4" w:space="0" w:color="auto"/>
              <w:right w:val="single" w:sz="4" w:space="0" w:color="auto"/>
            </w:tcBorders>
          </w:tcPr>
          <w:p w14:paraId="759C1D4F" w14:textId="6E862F7E" w:rsidR="00FB3B67" w:rsidRPr="00CE256C" w:rsidRDefault="00FB3B67" w:rsidP="00063A79">
            <w:pPr>
              <w:spacing w:after="60"/>
              <w:ind w:left="17"/>
              <w:jc w:val="both"/>
              <w:rPr>
                <w:sz w:val="20"/>
                <w:szCs w:val="20"/>
                <w:lang w:val="ro-RO"/>
              </w:rPr>
            </w:pPr>
            <w:r w:rsidRPr="00CE256C">
              <w:rPr>
                <w:sz w:val="20"/>
                <w:szCs w:val="20"/>
                <w:lang w:val="ro-RO"/>
              </w:rPr>
              <w:t>Alte activități stabilite la nivelul departamentului</w:t>
            </w:r>
          </w:p>
        </w:tc>
        <w:tc>
          <w:tcPr>
            <w:tcW w:w="1985" w:type="dxa"/>
            <w:tcBorders>
              <w:top w:val="single" w:sz="4" w:space="0" w:color="auto"/>
              <w:left w:val="single" w:sz="4" w:space="0" w:color="auto"/>
              <w:bottom w:val="single" w:sz="4" w:space="0" w:color="auto"/>
              <w:right w:val="single" w:sz="4" w:space="0" w:color="auto"/>
            </w:tcBorders>
          </w:tcPr>
          <w:p w14:paraId="011D568A" w14:textId="77777777" w:rsidR="00FB3B67" w:rsidRPr="00CE256C" w:rsidRDefault="00FB3B67" w:rsidP="00063A79">
            <w:pPr>
              <w:spacing w:after="60"/>
              <w:jc w:val="center"/>
              <w:rPr>
                <w:sz w:val="20"/>
                <w:szCs w:val="20"/>
                <w:lang w:val="ro-RO"/>
              </w:rPr>
            </w:pPr>
          </w:p>
        </w:tc>
      </w:tr>
    </w:tbl>
    <w:p w14:paraId="1DAF6FA8" w14:textId="77777777" w:rsidR="00FB3B67" w:rsidRPr="00CE256C" w:rsidRDefault="00FB3B67" w:rsidP="00FB3B67">
      <w:pPr>
        <w:spacing w:after="60"/>
        <w:rPr>
          <w:sz w:val="20"/>
          <w:szCs w:val="20"/>
          <w:lang w:val="ro-RO"/>
        </w:rPr>
      </w:pPr>
    </w:p>
    <w:p w14:paraId="6E5B4902" w14:textId="77777777" w:rsidR="00FB3B67" w:rsidRPr="00CE256C" w:rsidRDefault="00FB3B67" w:rsidP="00FB3B67">
      <w:pPr>
        <w:spacing w:after="60"/>
        <w:rPr>
          <w:lang w:val="ro-RO"/>
        </w:rPr>
      </w:pPr>
      <w:r w:rsidRPr="00CE256C">
        <w:rPr>
          <w:lang w:val="ro-RO"/>
        </w:rPr>
        <w:t>Total puncte obținute …………………..</w:t>
      </w:r>
      <w:r w:rsidRPr="00CE256C">
        <w:rPr>
          <w:lang w:val="ro-RO"/>
        </w:rPr>
        <w:tab/>
      </w:r>
      <w:r w:rsidRPr="00CE256C">
        <w:rPr>
          <w:lang w:val="ro-RO"/>
        </w:rPr>
        <w:tab/>
      </w:r>
      <w:r w:rsidRPr="00CE256C">
        <w:rPr>
          <w:lang w:val="ro-RO"/>
        </w:rPr>
        <w:tab/>
      </w:r>
      <w:r w:rsidRPr="00CE256C">
        <w:rPr>
          <w:lang w:val="ro-RO"/>
        </w:rPr>
        <w:tab/>
      </w:r>
    </w:p>
    <w:p w14:paraId="3F0CCEC8" w14:textId="77777777" w:rsidR="00FB3B67" w:rsidRPr="00CE256C" w:rsidRDefault="00FB3B67" w:rsidP="00FB3B67">
      <w:pPr>
        <w:spacing w:after="60"/>
        <w:rPr>
          <w:lang w:val="ro-RO"/>
        </w:rPr>
      </w:pPr>
    </w:p>
    <w:p w14:paraId="6965AEA3" w14:textId="77777777" w:rsidR="00FB3B67" w:rsidRPr="00CE256C" w:rsidRDefault="00FB3B67" w:rsidP="00FB3B67">
      <w:pPr>
        <w:spacing w:after="60"/>
        <w:rPr>
          <w:lang w:val="ro-RO"/>
        </w:rPr>
      </w:pPr>
      <w:r w:rsidRPr="00CE256C">
        <w:rPr>
          <w:lang w:val="ro-RO"/>
        </w:rPr>
        <w:t>Data:……………........</w:t>
      </w:r>
    </w:p>
    <w:p w14:paraId="7CE99733" w14:textId="77777777" w:rsidR="00FB3B67" w:rsidRPr="00CE256C" w:rsidRDefault="00FB3B67" w:rsidP="00FB3B67">
      <w:pPr>
        <w:spacing w:after="60"/>
        <w:rPr>
          <w:lang w:val="ro-RO"/>
        </w:rPr>
      </w:pPr>
    </w:p>
    <w:p w14:paraId="285A86A0" w14:textId="33CF8D3C" w:rsidR="00FB3B67" w:rsidRPr="00CE256C" w:rsidRDefault="00FB3B67" w:rsidP="00FB3B67">
      <w:pPr>
        <w:spacing w:after="60"/>
        <w:rPr>
          <w:lang w:val="ro-RO"/>
        </w:rPr>
      </w:pPr>
      <w:r w:rsidRPr="00CE256C">
        <w:rPr>
          <w:lang w:val="ro-RO"/>
        </w:rPr>
        <w:t>Director departament</w:t>
      </w:r>
      <w:r w:rsidR="00312E33" w:rsidRPr="00CE256C">
        <w:rPr>
          <w:lang w:val="ro-RO"/>
        </w:rPr>
        <w:t xml:space="preserve"> </w:t>
      </w:r>
      <w:r w:rsidRPr="00CE256C">
        <w:rPr>
          <w:lang w:val="ro-RO"/>
        </w:rPr>
        <w:t>…………………………………………………………………</w:t>
      </w:r>
    </w:p>
    <w:p w14:paraId="33EB6EC9" w14:textId="3C69F2F7" w:rsidR="00FB3B67" w:rsidRPr="00CC7614" w:rsidRDefault="00FB3B67" w:rsidP="00FB3B67">
      <w:pPr>
        <w:spacing w:after="60"/>
        <w:rPr>
          <w:lang w:val="ro-RO"/>
        </w:rPr>
      </w:pPr>
      <w:r w:rsidRPr="00CC7614">
        <w:rPr>
          <w:lang w:val="ro-RO"/>
        </w:rPr>
        <w:t>(gradul didactic, numele, prenumele, semnătura)</w:t>
      </w:r>
    </w:p>
    <w:p w14:paraId="6A05D382" w14:textId="77777777" w:rsidR="00FB3B67" w:rsidRPr="00CC7614" w:rsidRDefault="00FB3B67" w:rsidP="00FB3B67">
      <w:pPr>
        <w:spacing w:after="60"/>
        <w:rPr>
          <w:b/>
          <w:lang w:val="ro-RO"/>
        </w:rPr>
      </w:pPr>
      <w:r w:rsidRPr="00CC7614">
        <w:rPr>
          <w:b/>
          <w:lang w:val="ro-RO"/>
        </w:rPr>
        <w:br w:type="page"/>
      </w:r>
    </w:p>
    <w:p w14:paraId="71698D7B" w14:textId="426D405E" w:rsidR="000843E6" w:rsidRPr="001A3AE3" w:rsidRDefault="000843E6" w:rsidP="000843E6">
      <w:pPr>
        <w:pStyle w:val="Titlu2"/>
        <w:ind w:left="576" w:hanging="576"/>
        <w:jc w:val="right"/>
        <w:rPr>
          <w:rFonts w:ascii="Times New Roman" w:hAnsi="Times New Roman"/>
          <w:b w:val="0"/>
          <w:bCs/>
          <w:lang w:val="ro-RO"/>
        </w:rPr>
      </w:pPr>
      <w:r w:rsidRPr="001A3AE3">
        <w:rPr>
          <w:rFonts w:ascii="Times New Roman" w:hAnsi="Times New Roman"/>
          <w:bCs/>
          <w:lang w:val="ro-RO"/>
        </w:rPr>
        <w:lastRenderedPageBreak/>
        <w:t>SEAQ_PO_Pr</w:t>
      </w:r>
      <w:r w:rsidR="005D79E2" w:rsidRPr="001A3AE3">
        <w:rPr>
          <w:rFonts w:ascii="Times New Roman" w:hAnsi="Times New Roman"/>
          <w:bCs/>
          <w:lang w:val="ro-RO"/>
        </w:rPr>
        <w:t>.</w:t>
      </w:r>
      <w:r w:rsidRPr="001A3AE3">
        <w:rPr>
          <w:rFonts w:ascii="Times New Roman" w:hAnsi="Times New Roman"/>
          <w:bCs/>
          <w:lang w:val="ro-RO"/>
        </w:rPr>
        <w:t>MA_08_A.</w:t>
      </w:r>
      <w:r w:rsidR="00BB7648" w:rsidRPr="001A3AE3">
        <w:rPr>
          <w:rFonts w:ascii="Times New Roman" w:hAnsi="Times New Roman"/>
          <w:bCs/>
          <w:lang w:val="ro-RO"/>
        </w:rPr>
        <w:t>0</w:t>
      </w:r>
      <w:r w:rsidRPr="001A3AE3">
        <w:rPr>
          <w:rFonts w:ascii="Times New Roman" w:hAnsi="Times New Roman"/>
          <w:bCs/>
          <w:lang w:val="ro-RO"/>
        </w:rPr>
        <w:t>4</w:t>
      </w:r>
      <w:r w:rsidR="006A0700" w:rsidRPr="001A3AE3">
        <w:rPr>
          <w:rFonts w:ascii="Times New Roman" w:hAnsi="Times New Roman"/>
          <w:bCs/>
          <w:lang w:val="ro-RO"/>
        </w:rPr>
        <w:t>.1.</w:t>
      </w:r>
    </w:p>
    <w:p w14:paraId="3281A8B2" w14:textId="77777777" w:rsidR="00732E0D" w:rsidRPr="001A3AE3" w:rsidRDefault="00D57085">
      <w:pPr>
        <w:jc w:val="both"/>
        <w:rPr>
          <w:b/>
          <w:lang w:val="ro-RO"/>
        </w:rPr>
      </w:pPr>
      <w:r w:rsidRPr="001A3AE3">
        <w:rPr>
          <w:b/>
          <w:lang w:val="ro-RO"/>
        </w:rPr>
        <w:t>UNIVERSITATEA DIN ORADEA</w:t>
      </w:r>
    </w:p>
    <w:p w14:paraId="33317960" w14:textId="77777777" w:rsidR="00732E0D" w:rsidRPr="001A3AE3" w:rsidRDefault="00D57085">
      <w:pPr>
        <w:jc w:val="both"/>
        <w:rPr>
          <w:b/>
          <w:caps/>
          <w:lang w:val="ro-RO"/>
        </w:rPr>
      </w:pPr>
      <w:r w:rsidRPr="001A3AE3">
        <w:rPr>
          <w:b/>
          <w:caps/>
          <w:lang w:val="ro-RO"/>
        </w:rPr>
        <w:t>Facultatea _________________________________</w:t>
      </w:r>
    </w:p>
    <w:p w14:paraId="0C0A2102" w14:textId="0F14D3A8" w:rsidR="00732E0D" w:rsidRPr="001A3AE3" w:rsidRDefault="00D57085">
      <w:pPr>
        <w:jc w:val="both"/>
        <w:rPr>
          <w:b/>
          <w:caps/>
          <w:lang w:val="ro-RO"/>
        </w:rPr>
      </w:pPr>
      <w:r w:rsidRPr="001A3AE3">
        <w:rPr>
          <w:b/>
          <w:caps/>
          <w:lang w:val="ro-RO"/>
        </w:rPr>
        <w:t>departamentul _____________________________</w:t>
      </w:r>
    </w:p>
    <w:p w14:paraId="00E14910" w14:textId="3D486ACD" w:rsidR="00A4527A" w:rsidRPr="001A3AE3" w:rsidRDefault="00A4527A" w:rsidP="00E371A1">
      <w:pPr>
        <w:spacing w:after="0"/>
        <w:jc w:val="both"/>
        <w:rPr>
          <w:caps/>
          <w:sz w:val="18"/>
          <w:szCs w:val="18"/>
          <w:lang w:val="ro-RO"/>
        </w:rPr>
      </w:pPr>
    </w:p>
    <w:p w14:paraId="1E3610B8" w14:textId="77777777" w:rsidR="00E371A1" w:rsidRPr="001A3AE3" w:rsidRDefault="00E371A1" w:rsidP="00E371A1">
      <w:pPr>
        <w:spacing w:after="0"/>
        <w:jc w:val="both"/>
        <w:rPr>
          <w:caps/>
          <w:sz w:val="18"/>
          <w:szCs w:val="18"/>
          <w:lang w:val="ro-RO"/>
        </w:rPr>
      </w:pPr>
    </w:p>
    <w:p w14:paraId="426555EE" w14:textId="77777777" w:rsidR="00A4527A" w:rsidRPr="001A3AE3" w:rsidRDefault="00D57085">
      <w:pPr>
        <w:jc w:val="center"/>
        <w:rPr>
          <w:b/>
          <w:lang w:val="ro-RO"/>
        </w:rPr>
      </w:pPr>
      <w:r w:rsidRPr="001A3AE3">
        <w:rPr>
          <w:b/>
          <w:lang w:val="ro-RO"/>
        </w:rPr>
        <w:t xml:space="preserve">LISTA NOMINALĂ </w:t>
      </w:r>
      <w:r w:rsidR="00DB6CA2" w:rsidRPr="001A3AE3">
        <w:rPr>
          <w:b/>
          <w:lang w:val="ro-RO"/>
        </w:rPr>
        <w:t xml:space="preserve">A CADRELOR DIDACTICE </w:t>
      </w:r>
    </w:p>
    <w:p w14:paraId="6BBC72F0" w14:textId="178AF790" w:rsidR="00732E0D" w:rsidRPr="001A3AE3" w:rsidRDefault="00717019" w:rsidP="00E371A1">
      <w:pPr>
        <w:spacing w:after="240"/>
        <w:jc w:val="center"/>
        <w:rPr>
          <w:b/>
          <w:bCs/>
          <w:lang w:val="ro-RO"/>
        </w:rPr>
      </w:pPr>
      <w:r w:rsidRPr="001A3AE3">
        <w:rPr>
          <w:b/>
          <w:lang w:val="ro-RO"/>
        </w:rPr>
        <w:t xml:space="preserve">cu valorile coeficienților </w:t>
      </w:r>
      <w:r w:rsidR="00A4527A" w:rsidRPr="001A3AE3">
        <w:rPr>
          <w:b/>
          <w:bCs/>
          <w:lang w:val="ro-RO"/>
        </w:rPr>
        <w:t>K</w:t>
      </w:r>
      <w:r w:rsidR="00A4527A" w:rsidRPr="001A3AE3">
        <w:rPr>
          <w:b/>
          <w:bCs/>
          <w:vertAlign w:val="subscript"/>
          <w:lang w:val="ro-RO"/>
        </w:rPr>
        <w:t>A</w:t>
      </w:r>
      <w:r w:rsidR="00A4527A" w:rsidRPr="001A3AE3">
        <w:rPr>
          <w:b/>
          <w:bCs/>
          <w:lang w:val="ro-RO"/>
        </w:rPr>
        <w:t>, K</w:t>
      </w:r>
      <w:r w:rsidR="00A4527A" w:rsidRPr="001A3AE3">
        <w:rPr>
          <w:b/>
          <w:bCs/>
          <w:vertAlign w:val="subscript"/>
          <w:lang w:val="ro-RO"/>
        </w:rPr>
        <w:t>S</w:t>
      </w:r>
      <w:r w:rsidR="00A4527A" w:rsidRPr="001A3AE3">
        <w:rPr>
          <w:b/>
          <w:bCs/>
          <w:lang w:val="ro-RO"/>
        </w:rPr>
        <w:t>, K</w:t>
      </w:r>
      <w:r w:rsidR="00A4527A" w:rsidRPr="001A3AE3">
        <w:rPr>
          <w:b/>
          <w:bCs/>
          <w:vertAlign w:val="subscript"/>
          <w:lang w:val="ro-RO"/>
        </w:rPr>
        <w:t>C</w:t>
      </w:r>
      <w:r w:rsidR="00A4527A" w:rsidRPr="001A3AE3">
        <w:rPr>
          <w:b/>
          <w:bCs/>
          <w:lang w:val="ro-RO"/>
        </w:rPr>
        <w:t xml:space="preserve"> </w:t>
      </w:r>
      <w:r w:rsidRPr="001A3AE3">
        <w:rPr>
          <w:b/>
          <w:bCs/>
          <w:lang w:val="ro-RO"/>
        </w:rPr>
        <w:t>și</w:t>
      </w:r>
      <w:r w:rsidR="00A4527A" w:rsidRPr="001A3AE3">
        <w:rPr>
          <w:b/>
          <w:bCs/>
          <w:lang w:val="ro-RO"/>
        </w:rPr>
        <w:t xml:space="preserve"> K</w:t>
      </w:r>
      <w:r w:rsidR="00A4527A" w:rsidRPr="001A3AE3">
        <w:rPr>
          <w:b/>
          <w:bCs/>
          <w:vertAlign w:val="subscript"/>
          <w:lang w:val="ro-RO"/>
        </w:rPr>
        <w:t>G</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68"/>
        <w:gridCol w:w="1418"/>
        <w:gridCol w:w="708"/>
        <w:gridCol w:w="709"/>
        <w:gridCol w:w="709"/>
        <w:gridCol w:w="1134"/>
        <w:gridCol w:w="2381"/>
      </w:tblGrid>
      <w:tr w:rsidR="00530C0D" w:rsidRPr="001A3AE3" w14:paraId="02B37817" w14:textId="77777777" w:rsidTr="00214646">
        <w:tc>
          <w:tcPr>
            <w:tcW w:w="596" w:type="dxa"/>
            <w:tcMar>
              <w:left w:w="57" w:type="dxa"/>
              <w:right w:w="57" w:type="dxa"/>
            </w:tcMar>
            <w:vAlign w:val="center"/>
          </w:tcPr>
          <w:p w14:paraId="0C2BCAF1" w14:textId="6821938C" w:rsidR="00133FA5" w:rsidRPr="001A3AE3" w:rsidRDefault="00133FA5" w:rsidP="00726016">
            <w:pPr>
              <w:spacing w:after="0" w:line="240" w:lineRule="auto"/>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Nr. crt.</w:t>
            </w:r>
          </w:p>
        </w:tc>
        <w:tc>
          <w:tcPr>
            <w:tcW w:w="2268" w:type="dxa"/>
            <w:tcMar>
              <w:left w:w="57" w:type="dxa"/>
              <w:right w:w="57" w:type="dxa"/>
            </w:tcMar>
            <w:vAlign w:val="center"/>
          </w:tcPr>
          <w:p w14:paraId="07153AFA" w14:textId="4FF768E0" w:rsidR="00133FA5" w:rsidRPr="001A3AE3" w:rsidRDefault="00133FA5" w:rsidP="00726016">
            <w:pPr>
              <w:spacing w:after="0" w:line="240" w:lineRule="auto"/>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Numele și prenumele</w:t>
            </w:r>
          </w:p>
        </w:tc>
        <w:tc>
          <w:tcPr>
            <w:tcW w:w="1418" w:type="dxa"/>
            <w:tcMar>
              <w:left w:w="57" w:type="dxa"/>
              <w:right w:w="57" w:type="dxa"/>
            </w:tcMar>
            <w:vAlign w:val="center"/>
          </w:tcPr>
          <w:p w14:paraId="54842E80" w14:textId="05192E7E" w:rsidR="00133FA5" w:rsidRPr="001A3AE3" w:rsidRDefault="00133FA5" w:rsidP="00726016">
            <w:pPr>
              <w:spacing w:after="0" w:line="240" w:lineRule="auto"/>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Gradul didactic</w:t>
            </w:r>
          </w:p>
        </w:tc>
        <w:tc>
          <w:tcPr>
            <w:tcW w:w="708" w:type="dxa"/>
            <w:tcMar>
              <w:left w:w="57" w:type="dxa"/>
              <w:right w:w="57" w:type="dxa"/>
            </w:tcMar>
            <w:vAlign w:val="center"/>
          </w:tcPr>
          <w:p w14:paraId="7A7B176F" w14:textId="7E0B7A66" w:rsidR="00133FA5" w:rsidRPr="001A3AE3" w:rsidRDefault="00133FA5" w:rsidP="00726016">
            <w:pPr>
              <w:spacing w:after="0" w:line="240" w:lineRule="auto"/>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K</w:t>
            </w:r>
            <w:r w:rsidRPr="001A3AE3">
              <w:rPr>
                <w:rFonts w:asciiTheme="majorBidi" w:hAnsiTheme="majorBidi" w:cstheme="majorBidi"/>
                <w:bCs/>
                <w:sz w:val="22"/>
                <w:szCs w:val="22"/>
                <w:vertAlign w:val="subscript"/>
                <w:lang w:val="ro-RO"/>
              </w:rPr>
              <w:t>A</w:t>
            </w:r>
          </w:p>
        </w:tc>
        <w:tc>
          <w:tcPr>
            <w:tcW w:w="709" w:type="dxa"/>
            <w:tcMar>
              <w:left w:w="57" w:type="dxa"/>
              <w:right w:w="57" w:type="dxa"/>
            </w:tcMar>
            <w:vAlign w:val="center"/>
          </w:tcPr>
          <w:p w14:paraId="0D66033E" w14:textId="6DF9ED2A" w:rsidR="00133FA5" w:rsidRPr="001A3AE3" w:rsidRDefault="00133FA5" w:rsidP="00726016">
            <w:pPr>
              <w:spacing w:after="0" w:line="240" w:lineRule="auto"/>
              <w:jc w:val="center"/>
              <w:rPr>
                <w:rFonts w:asciiTheme="majorBidi" w:hAnsiTheme="majorBidi" w:cstheme="majorBidi"/>
                <w:bCs/>
                <w:strike/>
                <w:sz w:val="22"/>
                <w:szCs w:val="22"/>
                <w:lang w:val="ro-RO"/>
              </w:rPr>
            </w:pPr>
            <w:r w:rsidRPr="001A3AE3">
              <w:rPr>
                <w:rFonts w:asciiTheme="majorBidi" w:hAnsiTheme="majorBidi" w:cstheme="majorBidi"/>
                <w:bCs/>
                <w:sz w:val="22"/>
                <w:szCs w:val="22"/>
                <w:lang w:val="ro-RO"/>
              </w:rPr>
              <w:t>K</w:t>
            </w:r>
            <w:r w:rsidRPr="001A3AE3">
              <w:rPr>
                <w:rFonts w:asciiTheme="majorBidi" w:hAnsiTheme="majorBidi" w:cstheme="majorBidi"/>
                <w:bCs/>
                <w:sz w:val="22"/>
                <w:szCs w:val="22"/>
                <w:vertAlign w:val="subscript"/>
                <w:lang w:val="ro-RO"/>
              </w:rPr>
              <w:t>S</w:t>
            </w:r>
          </w:p>
        </w:tc>
        <w:tc>
          <w:tcPr>
            <w:tcW w:w="709" w:type="dxa"/>
            <w:tcMar>
              <w:left w:w="57" w:type="dxa"/>
              <w:right w:w="57" w:type="dxa"/>
            </w:tcMar>
            <w:vAlign w:val="center"/>
          </w:tcPr>
          <w:p w14:paraId="4A047C0A" w14:textId="04D402A0" w:rsidR="00133FA5" w:rsidRPr="001A3AE3" w:rsidRDefault="00133FA5" w:rsidP="00726016">
            <w:pPr>
              <w:spacing w:after="0" w:line="240" w:lineRule="auto"/>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K</w:t>
            </w:r>
            <w:r w:rsidRPr="001A3AE3">
              <w:rPr>
                <w:rFonts w:asciiTheme="majorBidi" w:hAnsiTheme="majorBidi" w:cstheme="majorBidi"/>
                <w:bCs/>
                <w:sz w:val="22"/>
                <w:szCs w:val="22"/>
                <w:vertAlign w:val="subscript"/>
                <w:lang w:val="ro-RO"/>
              </w:rPr>
              <w:t>C</w:t>
            </w:r>
          </w:p>
        </w:tc>
        <w:tc>
          <w:tcPr>
            <w:tcW w:w="1134" w:type="dxa"/>
            <w:tcMar>
              <w:left w:w="57" w:type="dxa"/>
              <w:right w:w="57" w:type="dxa"/>
            </w:tcMar>
            <w:vAlign w:val="center"/>
          </w:tcPr>
          <w:p w14:paraId="47BA6B67" w14:textId="70E342E0" w:rsidR="00214646" w:rsidRPr="001A3AE3" w:rsidRDefault="00133FA5" w:rsidP="00726016">
            <w:pPr>
              <w:spacing w:after="0" w:line="240" w:lineRule="auto"/>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K</w:t>
            </w:r>
            <w:r w:rsidRPr="001A3AE3">
              <w:rPr>
                <w:rFonts w:asciiTheme="majorBidi" w:hAnsiTheme="majorBidi" w:cstheme="majorBidi"/>
                <w:bCs/>
                <w:sz w:val="22"/>
                <w:szCs w:val="22"/>
                <w:vertAlign w:val="subscript"/>
                <w:lang w:val="ro-RO"/>
              </w:rPr>
              <w:t>G</w:t>
            </w:r>
            <w:r w:rsidR="00214646" w:rsidRPr="001A3AE3">
              <w:rPr>
                <w:rFonts w:asciiTheme="majorBidi" w:hAnsiTheme="majorBidi" w:cstheme="majorBidi"/>
                <w:bCs/>
                <w:sz w:val="22"/>
                <w:szCs w:val="22"/>
                <w:lang w:val="ro-RO"/>
              </w:rPr>
              <w:t xml:space="preserve"> =</w:t>
            </w:r>
          </w:p>
          <w:p w14:paraId="0FA58FE1" w14:textId="5989820F" w:rsidR="00133FA5" w:rsidRPr="001A3AE3" w:rsidRDefault="00133FA5" w:rsidP="00726016">
            <w:pPr>
              <w:spacing w:after="0" w:line="240" w:lineRule="auto"/>
              <w:jc w:val="center"/>
              <w:rPr>
                <w:rFonts w:asciiTheme="majorBidi" w:hAnsiTheme="majorBidi" w:cstheme="majorBidi"/>
                <w:bCs/>
                <w:sz w:val="22"/>
                <w:szCs w:val="22"/>
                <w:lang w:val="ro-RO"/>
              </w:rPr>
            </w:pPr>
            <w:proofErr w:type="spellStart"/>
            <w:r w:rsidRPr="001A3AE3">
              <w:rPr>
                <w:rFonts w:asciiTheme="majorBidi" w:hAnsiTheme="majorBidi" w:cstheme="majorBidi"/>
                <w:bCs/>
                <w:sz w:val="22"/>
                <w:szCs w:val="22"/>
                <w:lang w:val="ro-RO"/>
              </w:rPr>
              <w:t>K</w:t>
            </w:r>
            <w:r w:rsidRPr="001A3AE3">
              <w:rPr>
                <w:rFonts w:asciiTheme="majorBidi" w:hAnsiTheme="majorBidi" w:cstheme="majorBidi"/>
                <w:bCs/>
                <w:sz w:val="22"/>
                <w:szCs w:val="22"/>
                <w:vertAlign w:val="subscript"/>
                <w:lang w:val="ro-RO"/>
              </w:rPr>
              <w:t>A</w:t>
            </w:r>
            <w:r w:rsidRPr="001A3AE3">
              <w:rPr>
                <w:rFonts w:asciiTheme="majorBidi" w:hAnsiTheme="majorBidi" w:cstheme="majorBidi"/>
                <w:bCs/>
                <w:sz w:val="22"/>
                <w:szCs w:val="22"/>
                <w:lang w:val="ro-RO"/>
              </w:rPr>
              <w:t>+K</w:t>
            </w:r>
            <w:r w:rsidRPr="001A3AE3">
              <w:rPr>
                <w:rFonts w:asciiTheme="majorBidi" w:hAnsiTheme="majorBidi" w:cstheme="majorBidi"/>
                <w:bCs/>
                <w:sz w:val="22"/>
                <w:szCs w:val="22"/>
                <w:vertAlign w:val="subscript"/>
                <w:lang w:val="ro-RO"/>
              </w:rPr>
              <w:t>S</w:t>
            </w:r>
            <w:r w:rsidRPr="001A3AE3">
              <w:rPr>
                <w:rFonts w:asciiTheme="majorBidi" w:hAnsiTheme="majorBidi" w:cstheme="majorBidi"/>
                <w:bCs/>
                <w:sz w:val="22"/>
                <w:szCs w:val="22"/>
                <w:lang w:val="ro-RO"/>
              </w:rPr>
              <w:t>+K</w:t>
            </w:r>
            <w:r w:rsidRPr="001A3AE3">
              <w:rPr>
                <w:rFonts w:asciiTheme="majorBidi" w:hAnsiTheme="majorBidi" w:cstheme="majorBidi"/>
                <w:bCs/>
                <w:sz w:val="22"/>
                <w:szCs w:val="22"/>
                <w:vertAlign w:val="subscript"/>
                <w:lang w:val="ro-RO"/>
              </w:rPr>
              <w:t>c</w:t>
            </w:r>
            <w:proofErr w:type="spellEnd"/>
          </w:p>
        </w:tc>
        <w:tc>
          <w:tcPr>
            <w:tcW w:w="2381" w:type="dxa"/>
            <w:tcMar>
              <w:left w:w="57" w:type="dxa"/>
              <w:right w:w="57" w:type="dxa"/>
            </w:tcMar>
            <w:vAlign w:val="center"/>
          </w:tcPr>
          <w:p w14:paraId="29176CBE" w14:textId="51D0664D" w:rsidR="00133FA5" w:rsidRPr="001A3AE3" w:rsidRDefault="00DA2EAE" w:rsidP="00726016">
            <w:pPr>
              <w:spacing w:after="0" w:line="240" w:lineRule="auto"/>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Observații</w:t>
            </w:r>
          </w:p>
        </w:tc>
      </w:tr>
      <w:tr w:rsidR="00530C0D" w:rsidRPr="001A3AE3" w14:paraId="7A494684" w14:textId="77777777" w:rsidTr="00214646">
        <w:tc>
          <w:tcPr>
            <w:tcW w:w="596" w:type="dxa"/>
            <w:tcMar>
              <w:left w:w="57" w:type="dxa"/>
              <w:right w:w="57" w:type="dxa"/>
            </w:tcMar>
            <w:vAlign w:val="center"/>
          </w:tcPr>
          <w:p w14:paraId="3A12AD46" w14:textId="77777777" w:rsidR="00133FA5" w:rsidRPr="001A3AE3" w:rsidRDefault="00133FA5" w:rsidP="00726016">
            <w:pPr>
              <w:spacing w:after="0" w:line="240" w:lineRule="auto"/>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1</w:t>
            </w:r>
          </w:p>
        </w:tc>
        <w:tc>
          <w:tcPr>
            <w:tcW w:w="2268" w:type="dxa"/>
            <w:tcMar>
              <w:left w:w="57" w:type="dxa"/>
              <w:right w:w="57" w:type="dxa"/>
            </w:tcMar>
            <w:vAlign w:val="center"/>
          </w:tcPr>
          <w:p w14:paraId="798E22A2"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1418" w:type="dxa"/>
            <w:tcMar>
              <w:left w:w="57" w:type="dxa"/>
              <w:right w:w="57" w:type="dxa"/>
            </w:tcMar>
            <w:vAlign w:val="center"/>
          </w:tcPr>
          <w:p w14:paraId="5CD38747"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708" w:type="dxa"/>
            <w:tcMar>
              <w:left w:w="57" w:type="dxa"/>
              <w:right w:w="57" w:type="dxa"/>
            </w:tcMar>
            <w:vAlign w:val="center"/>
          </w:tcPr>
          <w:p w14:paraId="39F99452"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36BBEC59"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6266F503"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1134" w:type="dxa"/>
            <w:tcMar>
              <w:left w:w="57" w:type="dxa"/>
              <w:right w:w="57" w:type="dxa"/>
            </w:tcMar>
            <w:vAlign w:val="center"/>
          </w:tcPr>
          <w:p w14:paraId="4CCFE167"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2381" w:type="dxa"/>
            <w:tcMar>
              <w:left w:w="57" w:type="dxa"/>
              <w:right w:w="57" w:type="dxa"/>
            </w:tcMar>
            <w:vAlign w:val="center"/>
          </w:tcPr>
          <w:p w14:paraId="22D25666" w14:textId="4CF4222C" w:rsidR="00133FA5" w:rsidRPr="001A3AE3" w:rsidRDefault="00133FA5" w:rsidP="00726016">
            <w:pPr>
              <w:spacing w:after="0" w:line="240" w:lineRule="auto"/>
              <w:jc w:val="both"/>
              <w:rPr>
                <w:rFonts w:asciiTheme="majorBidi" w:hAnsiTheme="majorBidi" w:cstheme="majorBidi"/>
                <w:bCs/>
                <w:sz w:val="22"/>
                <w:szCs w:val="22"/>
                <w:lang w:val="ro-RO"/>
              </w:rPr>
            </w:pPr>
          </w:p>
        </w:tc>
      </w:tr>
      <w:tr w:rsidR="00530C0D" w:rsidRPr="001A3AE3" w14:paraId="20FF53CA" w14:textId="77777777" w:rsidTr="00214646">
        <w:tc>
          <w:tcPr>
            <w:tcW w:w="596" w:type="dxa"/>
            <w:tcMar>
              <w:left w:w="57" w:type="dxa"/>
              <w:right w:w="57" w:type="dxa"/>
            </w:tcMar>
            <w:vAlign w:val="center"/>
          </w:tcPr>
          <w:p w14:paraId="68233062" w14:textId="77777777" w:rsidR="00133FA5" w:rsidRPr="001A3AE3" w:rsidRDefault="00133FA5" w:rsidP="00726016">
            <w:pPr>
              <w:spacing w:after="0" w:line="240" w:lineRule="auto"/>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2</w:t>
            </w:r>
          </w:p>
        </w:tc>
        <w:tc>
          <w:tcPr>
            <w:tcW w:w="2268" w:type="dxa"/>
            <w:tcMar>
              <w:left w:w="57" w:type="dxa"/>
              <w:right w:w="57" w:type="dxa"/>
            </w:tcMar>
            <w:vAlign w:val="center"/>
          </w:tcPr>
          <w:p w14:paraId="29041850"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1418" w:type="dxa"/>
            <w:tcMar>
              <w:left w:w="57" w:type="dxa"/>
              <w:right w:w="57" w:type="dxa"/>
            </w:tcMar>
            <w:vAlign w:val="center"/>
          </w:tcPr>
          <w:p w14:paraId="1D258071"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708" w:type="dxa"/>
            <w:tcMar>
              <w:left w:w="57" w:type="dxa"/>
              <w:right w:w="57" w:type="dxa"/>
            </w:tcMar>
            <w:vAlign w:val="center"/>
          </w:tcPr>
          <w:p w14:paraId="42BD3E8D"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71157658"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5F6A06FA"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1134" w:type="dxa"/>
            <w:tcMar>
              <w:left w:w="57" w:type="dxa"/>
              <w:right w:w="57" w:type="dxa"/>
            </w:tcMar>
            <w:vAlign w:val="center"/>
          </w:tcPr>
          <w:p w14:paraId="11CDE53C"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2381" w:type="dxa"/>
            <w:tcMar>
              <w:left w:w="57" w:type="dxa"/>
              <w:right w:w="57" w:type="dxa"/>
            </w:tcMar>
            <w:vAlign w:val="center"/>
          </w:tcPr>
          <w:p w14:paraId="019A8C27" w14:textId="463C491E" w:rsidR="00133FA5" w:rsidRPr="001A3AE3" w:rsidRDefault="00133FA5" w:rsidP="00726016">
            <w:pPr>
              <w:spacing w:after="0" w:line="240" w:lineRule="auto"/>
              <w:jc w:val="both"/>
              <w:rPr>
                <w:rFonts w:asciiTheme="majorBidi" w:hAnsiTheme="majorBidi" w:cstheme="majorBidi"/>
                <w:bCs/>
                <w:sz w:val="22"/>
                <w:szCs w:val="22"/>
                <w:lang w:val="ro-RO"/>
              </w:rPr>
            </w:pPr>
          </w:p>
        </w:tc>
      </w:tr>
      <w:tr w:rsidR="00530C0D" w:rsidRPr="001A3AE3" w14:paraId="6A75A3EE" w14:textId="77777777" w:rsidTr="00214646">
        <w:tc>
          <w:tcPr>
            <w:tcW w:w="596" w:type="dxa"/>
            <w:tcMar>
              <w:left w:w="57" w:type="dxa"/>
              <w:right w:w="57" w:type="dxa"/>
            </w:tcMar>
            <w:vAlign w:val="center"/>
          </w:tcPr>
          <w:p w14:paraId="7E3E38E2" w14:textId="77777777" w:rsidR="00133FA5" w:rsidRPr="001A3AE3" w:rsidRDefault="00133FA5" w:rsidP="00726016">
            <w:pPr>
              <w:spacing w:after="0" w:line="240" w:lineRule="auto"/>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3</w:t>
            </w:r>
          </w:p>
        </w:tc>
        <w:tc>
          <w:tcPr>
            <w:tcW w:w="2268" w:type="dxa"/>
            <w:tcMar>
              <w:left w:w="57" w:type="dxa"/>
              <w:right w:w="57" w:type="dxa"/>
            </w:tcMar>
            <w:vAlign w:val="center"/>
          </w:tcPr>
          <w:p w14:paraId="34192CE7"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1418" w:type="dxa"/>
            <w:tcMar>
              <w:left w:w="57" w:type="dxa"/>
              <w:right w:w="57" w:type="dxa"/>
            </w:tcMar>
            <w:vAlign w:val="center"/>
          </w:tcPr>
          <w:p w14:paraId="44DC6047"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708" w:type="dxa"/>
            <w:tcMar>
              <w:left w:w="57" w:type="dxa"/>
              <w:right w:w="57" w:type="dxa"/>
            </w:tcMar>
            <w:vAlign w:val="center"/>
          </w:tcPr>
          <w:p w14:paraId="55664CC6"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509C1E9F"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104F99AC"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1134" w:type="dxa"/>
            <w:tcMar>
              <w:left w:w="57" w:type="dxa"/>
              <w:right w:w="57" w:type="dxa"/>
            </w:tcMar>
            <w:vAlign w:val="center"/>
          </w:tcPr>
          <w:p w14:paraId="629181E6"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2381" w:type="dxa"/>
            <w:tcMar>
              <w:left w:w="57" w:type="dxa"/>
              <w:right w:w="57" w:type="dxa"/>
            </w:tcMar>
            <w:vAlign w:val="center"/>
          </w:tcPr>
          <w:p w14:paraId="58C72224" w14:textId="6D048C91" w:rsidR="00133FA5" w:rsidRPr="001A3AE3" w:rsidRDefault="00133FA5" w:rsidP="00726016">
            <w:pPr>
              <w:spacing w:after="0" w:line="240" w:lineRule="auto"/>
              <w:jc w:val="both"/>
              <w:rPr>
                <w:rFonts w:asciiTheme="majorBidi" w:hAnsiTheme="majorBidi" w:cstheme="majorBidi"/>
                <w:bCs/>
                <w:sz w:val="22"/>
                <w:szCs w:val="22"/>
                <w:lang w:val="ro-RO"/>
              </w:rPr>
            </w:pPr>
          </w:p>
        </w:tc>
      </w:tr>
      <w:tr w:rsidR="00530C0D" w:rsidRPr="001A3AE3" w14:paraId="37112C80" w14:textId="77777777" w:rsidTr="00214646">
        <w:tc>
          <w:tcPr>
            <w:tcW w:w="596" w:type="dxa"/>
            <w:tcMar>
              <w:left w:w="57" w:type="dxa"/>
              <w:right w:w="57" w:type="dxa"/>
            </w:tcMar>
            <w:vAlign w:val="center"/>
          </w:tcPr>
          <w:p w14:paraId="3E1ECE08" w14:textId="32193C44" w:rsidR="00133FA5" w:rsidRPr="001A3AE3" w:rsidRDefault="00133FA5" w:rsidP="00726016">
            <w:pPr>
              <w:spacing w:after="0" w:line="240" w:lineRule="auto"/>
              <w:jc w:val="center"/>
              <w:rPr>
                <w:rFonts w:asciiTheme="majorBidi" w:hAnsiTheme="majorBidi" w:cstheme="majorBidi"/>
                <w:bCs/>
                <w:sz w:val="22"/>
                <w:szCs w:val="22"/>
                <w:lang w:val="ro-RO"/>
              </w:rPr>
            </w:pPr>
          </w:p>
        </w:tc>
        <w:tc>
          <w:tcPr>
            <w:tcW w:w="2268" w:type="dxa"/>
            <w:tcMar>
              <w:left w:w="57" w:type="dxa"/>
              <w:right w:w="57" w:type="dxa"/>
            </w:tcMar>
            <w:vAlign w:val="center"/>
          </w:tcPr>
          <w:p w14:paraId="3ED2EA50"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1418" w:type="dxa"/>
            <w:tcMar>
              <w:left w:w="57" w:type="dxa"/>
              <w:right w:w="57" w:type="dxa"/>
            </w:tcMar>
            <w:vAlign w:val="center"/>
          </w:tcPr>
          <w:p w14:paraId="3C73DDFF"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708" w:type="dxa"/>
            <w:tcMar>
              <w:left w:w="57" w:type="dxa"/>
              <w:right w:w="57" w:type="dxa"/>
            </w:tcMar>
            <w:vAlign w:val="center"/>
          </w:tcPr>
          <w:p w14:paraId="44185ECC"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75F985CF"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008F3DE7"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1134" w:type="dxa"/>
            <w:tcMar>
              <w:left w:w="57" w:type="dxa"/>
              <w:right w:w="57" w:type="dxa"/>
            </w:tcMar>
            <w:vAlign w:val="center"/>
          </w:tcPr>
          <w:p w14:paraId="461DB953"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2381" w:type="dxa"/>
            <w:tcMar>
              <w:left w:w="57" w:type="dxa"/>
              <w:right w:w="57" w:type="dxa"/>
            </w:tcMar>
            <w:vAlign w:val="center"/>
          </w:tcPr>
          <w:p w14:paraId="12468962" w14:textId="0B5139A9" w:rsidR="00133FA5" w:rsidRPr="001A3AE3" w:rsidRDefault="00133FA5" w:rsidP="00726016">
            <w:pPr>
              <w:spacing w:after="0" w:line="240" w:lineRule="auto"/>
              <w:jc w:val="both"/>
              <w:rPr>
                <w:rFonts w:asciiTheme="majorBidi" w:hAnsiTheme="majorBidi" w:cstheme="majorBidi"/>
                <w:bCs/>
                <w:sz w:val="22"/>
                <w:szCs w:val="22"/>
                <w:lang w:val="ro-RO"/>
              </w:rPr>
            </w:pPr>
          </w:p>
        </w:tc>
      </w:tr>
      <w:tr w:rsidR="00530C0D" w:rsidRPr="001A3AE3" w14:paraId="08143638" w14:textId="77777777" w:rsidTr="00214646">
        <w:tc>
          <w:tcPr>
            <w:tcW w:w="596" w:type="dxa"/>
            <w:tcMar>
              <w:left w:w="57" w:type="dxa"/>
              <w:right w:w="57" w:type="dxa"/>
            </w:tcMar>
            <w:vAlign w:val="center"/>
          </w:tcPr>
          <w:p w14:paraId="28E4FCCF" w14:textId="0D29C1CA" w:rsidR="00133FA5" w:rsidRPr="001A3AE3" w:rsidRDefault="00133FA5" w:rsidP="00726016">
            <w:pPr>
              <w:spacing w:after="0" w:line="240" w:lineRule="auto"/>
              <w:jc w:val="center"/>
              <w:rPr>
                <w:rFonts w:asciiTheme="majorBidi" w:hAnsiTheme="majorBidi" w:cstheme="majorBidi"/>
                <w:bCs/>
                <w:sz w:val="22"/>
                <w:szCs w:val="22"/>
                <w:lang w:val="ro-RO"/>
              </w:rPr>
            </w:pPr>
          </w:p>
        </w:tc>
        <w:tc>
          <w:tcPr>
            <w:tcW w:w="2268" w:type="dxa"/>
            <w:tcMar>
              <w:left w:w="57" w:type="dxa"/>
              <w:right w:w="57" w:type="dxa"/>
            </w:tcMar>
            <w:vAlign w:val="center"/>
          </w:tcPr>
          <w:p w14:paraId="73C36C4F"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1418" w:type="dxa"/>
            <w:tcMar>
              <w:left w:w="57" w:type="dxa"/>
              <w:right w:w="57" w:type="dxa"/>
            </w:tcMar>
            <w:vAlign w:val="center"/>
          </w:tcPr>
          <w:p w14:paraId="2B1F0E1C"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708" w:type="dxa"/>
            <w:tcMar>
              <w:left w:w="57" w:type="dxa"/>
              <w:right w:w="57" w:type="dxa"/>
            </w:tcMar>
            <w:vAlign w:val="center"/>
          </w:tcPr>
          <w:p w14:paraId="616D01F1"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2DF0561D"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709" w:type="dxa"/>
            <w:tcMar>
              <w:left w:w="57" w:type="dxa"/>
              <w:right w:w="57" w:type="dxa"/>
            </w:tcMar>
            <w:vAlign w:val="center"/>
          </w:tcPr>
          <w:p w14:paraId="78246F06"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1134" w:type="dxa"/>
            <w:tcMar>
              <w:left w:w="57" w:type="dxa"/>
              <w:right w:w="57" w:type="dxa"/>
            </w:tcMar>
            <w:vAlign w:val="center"/>
          </w:tcPr>
          <w:p w14:paraId="4737AE15" w14:textId="77777777" w:rsidR="00133FA5" w:rsidRPr="001A3AE3" w:rsidRDefault="00133FA5" w:rsidP="00726016">
            <w:pPr>
              <w:spacing w:after="0" w:line="240" w:lineRule="auto"/>
              <w:jc w:val="both"/>
              <w:rPr>
                <w:rFonts w:asciiTheme="majorBidi" w:hAnsiTheme="majorBidi" w:cstheme="majorBidi"/>
                <w:bCs/>
                <w:sz w:val="22"/>
                <w:szCs w:val="22"/>
                <w:lang w:val="ro-RO"/>
              </w:rPr>
            </w:pPr>
          </w:p>
        </w:tc>
        <w:tc>
          <w:tcPr>
            <w:tcW w:w="2381" w:type="dxa"/>
            <w:tcMar>
              <w:left w:w="57" w:type="dxa"/>
              <w:right w:w="57" w:type="dxa"/>
            </w:tcMar>
            <w:vAlign w:val="center"/>
          </w:tcPr>
          <w:p w14:paraId="28C426E0" w14:textId="4C327823" w:rsidR="00133FA5" w:rsidRPr="001A3AE3" w:rsidRDefault="00133FA5" w:rsidP="00726016">
            <w:pPr>
              <w:spacing w:after="0" w:line="240" w:lineRule="auto"/>
              <w:jc w:val="both"/>
              <w:rPr>
                <w:rFonts w:asciiTheme="majorBidi" w:hAnsiTheme="majorBidi" w:cstheme="majorBidi"/>
                <w:bCs/>
                <w:sz w:val="22"/>
                <w:szCs w:val="22"/>
                <w:lang w:val="ro-RO"/>
              </w:rPr>
            </w:pPr>
          </w:p>
        </w:tc>
      </w:tr>
    </w:tbl>
    <w:p w14:paraId="0DD3E95E" w14:textId="62F8C326" w:rsidR="003E2243" w:rsidRPr="00CE256C" w:rsidRDefault="005929F4" w:rsidP="00D2004E">
      <w:pPr>
        <w:spacing w:before="120" w:after="120"/>
        <w:jc w:val="both"/>
        <w:rPr>
          <w:lang w:val="ro-RO"/>
        </w:rPr>
      </w:pPr>
      <w:r w:rsidRPr="001A3AE3">
        <w:rPr>
          <w:b/>
          <w:sz w:val="22"/>
          <w:szCs w:val="22"/>
          <w:lang w:val="ro-RO"/>
        </w:rPr>
        <w:t xml:space="preserve">Notă: </w:t>
      </w:r>
      <w:r w:rsidR="003E2243" w:rsidRPr="001A3AE3">
        <w:rPr>
          <w:lang w:val="ro-RO"/>
        </w:rPr>
        <w:t>Facultățile / departamentele vor depune</w:t>
      </w:r>
      <w:r w:rsidR="00900CF9" w:rsidRPr="001A3AE3">
        <w:rPr>
          <w:lang w:val="ro-RO"/>
        </w:rPr>
        <w:t xml:space="preserve"> la </w:t>
      </w:r>
      <w:r w:rsidR="00F63438" w:rsidRPr="001A3AE3">
        <w:rPr>
          <w:lang w:val="ro-RO"/>
        </w:rPr>
        <w:t>D</w:t>
      </w:r>
      <w:r w:rsidR="00900CF9" w:rsidRPr="001A3AE3">
        <w:rPr>
          <w:lang w:val="ro-RO"/>
        </w:rPr>
        <w:t>RU</w:t>
      </w:r>
      <w:r w:rsidR="003E2243" w:rsidRPr="001A3AE3">
        <w:rPr>
          <w:lang w:val="ro-RO"/>
        </w:rPr>
        <w:t xml:space="preserve">, până la data de </w:t>
      </w:r>
      <w:r w:rsidR="003E2243" w:rsidRPr="001A3AE3">
        <w:rPr>
          <w:b/>
          <w:bCs/>
          <w:lang w:val="ro-RO"/>
        </w:rPr>
        <w:t>30 ianuarie</w:t>
      </w:r>
      <w:r w:rsidR="003E2243" w:rsidRPr="001A3AE3">
        <w:rPr>
          <w:lang w:val="ro-RO"/>
        </w:rPr>
        <w:t>, câte un exemplar din lista CD cu valorile coeficienților K</w:t>
      </w:r>
      <w:r w:rsidR="003E2243" w:rsidRPr="001A3AE3">
        <w:rPr>
          <w:vertAlign w:val="subscript"/>
          <w:lang w:val="ro-RO"/>
        </w:rPr>
        <w:t>A</w:t>
      </w:r>
      <w:r w:rsidR="003E2243" w:rsidRPr="001A3AE3">
        <w:rPr>
          <w:lang w:val="ro-RO"/>
        </w:rPr>
        <w:t>, K</w:t>
      </w:r>
      <w:r w:rsidR="003E2243" w:rsidRPr="001A3AE3">
        <w:rPr>
          <w:vertAlign w:val="subscript"/>
          <w:lang w:val="ro-RO"/>
        </w:rPr>
        <w:t>S</w:t>
      </w:r>
      <w:r w:rsidR="003E2243" w:rsidRPr="001A3AE3">
        <w:rPr>
          <w:lang w:val="ro-RO"/>
        </w:rPr>
        <w:t>, K</w:t>
      </w:r>
      <w:r w:rsidR="003E2243" w:rsidRPr="001A3AE3">
        <w:rPr>
          <w:vertAlign w:val="subscript"/>
          <w:lang w:val="ro-RO"/>
        </w:rPr>
        <w:t>C</w:t>
      </w:r>
      <w:r w:rsidR="003E2243" w:rsidRPr="001A3AE3">
        <w:rPr>
          <w:lang w:val="ro-RO"/>
        </w:rPr>
        <w:t xml:space="preserve"> și K</w:t>
      </w:r>
      <w:r w:rsidR="003E2243" w:rsidRPr="001A3AE3">
        <w:rPr>
          <w:vertAlign w:val="subscript"/>
          <w:lang w:val="ro-RO"/>
        </w:rPr>
        <w:t>G</w:t>
      </w:r>
      <w:r w:rsidR="00900CF9" w:rsidRPr="001A3AE3">
        <w:rPr>
          <w:lang w:val="ro-RO"/>
        </w:rPr>
        <w:t xml:space="preserve">, </w:t>
      </w:r>
      <w:r w:rsidR="00D2004E" w:rsidRPr="001A3AE3">
        <w:rPr>
          <w:lang w:val="ro-RO"/>
        </w:rPr>
        <w:t>însoțit de FAC, în original</w:t>
      </w:r>
      <w:r w:rsidR="00900CF9" w:rsidRPr="001A3AE3">
        <w:rPr>
          <w:lang w:val="ro-RO"/>
        </w:rPr>
        <w:t xml:space="preserve">. Un exemplar din lista CD </w:t>
      </w:r>
      <w:r w:rsidR="00900CF9" w:rsidRPr="00CE256C">
        <w:rPr>
          <w:lang w:val="ro-RO"/>
        </w:rPr>
        <w:t>cu valorile coeficienților K</w:t>
      </w:r>
      <w:r w:rsidR="00900CF9" w:rsidRPr="00CE256C">
        <w:rPr>
          <w:vertAlign w:val="subscript"/>
          <w:lang w:val="ro-RO"/>
        </w:rPr>
        <w:t>A</w:t>
      </w:r>
      <w:r w:rsidR="00900CF9" w:rsidRPr="00CE256C">
        <w:rPr>
          <w:lang w:val="ro-RO"/>
        </w:rPr>
        <w:t>, K</w:t>
      </w:r>
      <w:r w:rsidR="00900CF9" w:rsidRPr="00CE256C">
        <w:rPr>
          <w:vertAlign w:val="subscript"/>
          <w:lang w:val="ro-RO"/>
        </w:rPr>
        <w:t>S</w:t>
      </w:r>
      <w:r w:rsidR="00900CF9" w:rsidRPr="00CE256C">
        <w:rPr>
          <w:lang w:val="ro-RO"/>
        </w:rPr>
        <w:t>, K</w:t>
      </w:r>
      <w:r w:rsidR="00900CF9" w:rsidRPr="00CE256C">
        <w:rPr>
          <w:vertAlign w:val="subscript"/>
          <w:lang w:val="ro-RO"/>
        </w:rPr>
        <w:t>C</w:t>
      </w:r>
      <w:r w:rsidR="00900CF9" w:rsidRPr="00CE256C">
        <w:rPr>
          <w:lang w:val="ro-RO"/>
        </w:rPr>
        <w:t xml:space="preserve"> și K</w:t>
      </w:r>
      <w:r w:rsidR="00900CF9" w:rsidRPr="00CE256C">
        <w:rPr>
          <w:vertAlign w:val="subscript"/>
          <w:lang w:val="ro-RO"/>
        </w:rPr>
        <w:t>G</w:t>
      </w:r>
      <w:r w:rsidR="00900CF9" w:rsidRPr="00CE256C">
        <w:rPr>
          <w:lang w:val="ro-RO"/>
        </w:rPr>
        <w:t xml:space="preserve"> </w:t>
      </w:r>
      <w:r w:rsidR="007452ED" w:rsidRPr="00CE256C">
        <w:rPr>
          <w:lang w:val="ro-RO"/>
        </w:rPr>
        <w:t xml:space="preserve">și Raportul privind evaluarea activității profesionale a cadrelor didactice (Anexa 4.2.) </w:t>
      </w:r>
      <w:r w:rsidR="00900CF9" w:rsidRPr="00CE256C">
        <w:rPr>
          <w:lang w:val="ro-RO"/>
        </w:rPr>
        <w:t xml:space="preserve">se va depune </w:t>
      </w:r>
      <w:r w:rsidR="003E2243" w:rsidRPr="00CE256C">
        <w:rPr>
          <w:lang w:val="ro-RO"/>
        </w:rPr>
        <w:t>și la DAC.</w:t>
      </w:r>
    </w:p>
    <w:p w14:paraId="51A4401A" w14:textId="77777777" w:rsidR="00732E0D" w:rsidRPr="001A3AE3" w:rsidRDefault="00D57085" w:rsidP="006C467D">
      <w:pPr>
        <w:spacing w:after="0" w:line="240" w:lineRule="auto"/>
        <w:jc w:val="both"/>
        <w:rPr>
          <w:b/>
          <w:sz w:val="22"/>
          <w:szCs w:val="22"/>
          <w:lang w:val="ro-RO"/>
        </w:rPr>
      </w:pPr>
      <w:r w:rsidRPr="001A3AE3">
        <w:rPr>
          <w:b/>
          <w:sz w:val="22"/>
          <w:szCs w:val="22"/>
          <w:lang w:val="ro-RO"/>
        </w:rPr>
        <w:t>Precizări:</w:t>
      </w:r>
    </w:p>
    <w:p w14:paraId="253BF997" w14:textId="0FD52455" w:rsidR="00732E0D" w:rsidRPr="001A3AE3" w:rsidRDefault="00D57085" w:rsidP="001155CF">
      <w:pPr>
        <w:pStyle w:val="Listparagraf1"/>
        <w:numPr>
          <w:ilvl w:val="0"/>
          <w:numId w:val="15"/>
        </w:numPr>
        <w:spacing w:after="0"/>
        <w:ind w:left="284" w:hanging="284"/>
        <w:jc w:val="both"/>
        <w:rPr>
          <w:sz w:val="22"/>
          <w:szCs w:val="22"/>
          <w:lang w:val="ro-RO"/>
        </w:rPr>
      </w:pPr>
      <w:r w:rsidRPr="001A3AE3">
        <w:rPr>
          <w:sz w:val="22"/>
          <w:szCs w:val="22"/>
          <w:lang w:val="ro-RO"/>
        </w:rPr>
        <w:t xml:space="preserve">Lista nominală cu valorile </w:t>
      </w:r>
      <w:proofErr w:type="spellStart"/>
      <w:r w:rsidRPr="001A3AE3">
        <w:rPr>
          <w:sz w:val="22"/>
          <w:szCs w:val="22"/>
          <w:lang w:val="ro-RO"/>
        </w:rPr>
        <w:t>coeficienţilor</w:t>
      </w:r>
      <w:proofErr w:type="spellEnd"/>
      <w:r w:rsidRPr="001A3AE3">
        <w:rPr>
          <w:sz w:val="22"/>
          <w:szCs w:val="22"/>
          <w:lang w:val="ro-RO"/>
        </w:rPr>
        <w:t xml:space="preserve"> va fi întocmită de director</w:t>
      </w:r>
      <w:r w:rsidR="00717019" w:rsidRPr="001A3AE3">
        <w:rPr>
          <w:sz w:val="22"/>
          <w:szCs w:val="22"/>
          <w:lang w:val="ro-RO"/>
        </w:rPr>
        <w:t>ul</w:t>
      </w:r>
      <w:r w:rsidRPr="001A3AE3">
        <w:rPr>
          <w:sz w:val="22"/>
          <w:szCs w:val="22"/>
          <w:lang w:val="ro-RO"/>
        </w:rPr>
        <w:t xml:space="preserve"> de departament;</w:t>
      </w:r>
    </w:p>
    <w:p w14:paraId="7EDF7A16" w14:textId="26EACB14" w:rsidR="00E25798" w:rsidRPr="001A3AE3" w:rsidRDefault="00E25798" w:rsidP="001155CF">
      <w:pPr>
        <w:pStyle w:val="Listparagraf1"/>
        <w:numPr>
          <w:ilvl w:val="0"/>
          <w:numId w:val="15"/>
        </w:numPr>
        <w:spacing w:after="0"/>
        <w:ind w:left="284" w:hanging="284"/>
        <w:jc w:val="both"/>
        <w:rPr>
          <w:sz w:val="22"/>
          <w:szCs w:val="22"/>
          <w:lang w:val="ro-RO"/>
        </w:rPr>
      </w:pPr>
      <w:r w:rsidRPr="001A3AE3">
        <w:rPr>
          <w:sz w:val="22"/>
          <w:szCs w:val="22"/>
          <w:lang w:val="ro-RO"/>
        </w:rPr>
        <w:t>Valorile coeficienților K</w:t>
      </w:r>
      <w:r w:rsidRPr="001A3AE3">
        <w:rPr>
          <w:sz w:val="22"/>
          <w:szCs w:val="22"/>
          <w:vertAlign w:val="subscript"/>
          <w:lang w:val="ro-RO"/>
        </w:rPr>
        <w:t>A</w:t>
      </w:r>
      <w:r w:rsidRPr="001A3AE3">
        <w:rPr>
          <w:sz w:val="22"/>
          <w:szCs w:val="22"/>
          <w:lang w:val="ro-RO"/>
        </w:rPr>
        <w:t>, K</w:t>
      </w:r>
      <w:r w:rsidRPr="001A3AE3">
        <w:rPr>
          <w:sz w:val="22"/>
          <w:szCs w:val="22"/>
          <w:vertAlign w:val="subscript"/>
          <w:lang w:val="ro-RO"/>
        </w:rPr>
        <w:t>S</w:t>
      </w:r>
      <w:r w:rsidRPr="001A3AE3">
        <w:rPr>
          <w:sz w:val="22"/>
          <w:szCs w:val="22"/>
          <w:lang w:val="ro-RO"/>
        </w:rPr>
        <w:t>, K</w:t>
      </w:r>
      <w:r w:rsidRPr="001A3AE3">
        <w:rPr>
          <w:sz w:val="22"/>
          <w:szCs w:val="22"/>
          <w:vertAlign w:val="subscript"/>
          <w:lang w:val="ro-RO"/>
        </w:rPr>
        <w:t>C</w:t>
      </w:r>
      <w:r w:rsidRPr="001A3AE3">
        <w:rPr>
          <w:sz w:val="22"/>
          <w:szCs w:val="22"/>
          <w:lang w:val="ro-RO"/>
        </w:rPr>
        <w:t xml:space="preserve"> și K</w:t>
      </w:r>
      <w:r w:rsidRPr="001A3AE3">
        <w:rPr>
          <w:sz w:val="22"/>
          <w:szCs w:val="22"/>
          <w:vertAlign w:val="subscript"/>
          <w:lang w:val="ro-RO"/>
        </w:rPr>
        <w:t>G</w:t>
      </w:r>
      <w:r w:rsidRPr="001A3AE3">
        <w:rPr>
          <w:sz w:val="22"/>
          <w:szCs w:val="22"/>
          <w:lang w:val="ro-RO"/>
        </w:rPr>
        <w:t xml:space="preserve"> se stabilesc conform </w:t>
      </w:r>
      <w:r w:rsidR="00394D88" w:rsidRPr="001A3AE3">
        <w:rPr>
          <w:sz w:val="22"/>
          <w:szCs w:val="22"/>
          <w:lang w:val="ro-RO"/>
        </w:rPr>
        <w:t>prevederilor art</w:t>
      </w:r>
      <w:r w:rsidR="00F20681" w:rsidRPr="001A3AE3">
        <w:rPr>
          <w:sz w:val="22"/>
          <w:szCs w:val="22"/>
          <w:lang w:val="ro-RO"/>
        </w:rPr>
        <w:t>.</w:t>
      </w:r>
      <w:r w:rsidR="00394D88" w:rsidRPr="001A3AE3">
        <w:rPr>
          <w:sz w:val="22"/>
          <w:szCs w:val="22"/>
          <w:lang w:val="ro-RO"/>
        </w:rPr>
        <w:t xml:space="preserve"> 7.1 din procedură;</w:t>
      </w:r>
    </w:p>
    <w:p w14:paraId="08E2EF06" w14:textId="4E0A73B7" w:rsidR="00732E0D" w:rsidRPr="001A3AE3" w:rsidRDefault="00D57085" w:rsidP="001155CF">
      <w:pPr>
        <w:pStyle w:val="Listparagraf1"/>
        <w:numPr>
          <w:ilvl w:val="0"/>
          <w:numId w:val="15"/>
        </w:numPr>
        <w:spacing w:after="0"/>
        <w:ind w:left="284" w:hanging="284"/>
        <w:jc w:val="both"/>
        <w:rPr>
          <w:sz w:val="22"/>
          <w:szCs w:val="22"/>
          <w:lang w:val="ro-RO"/>
        </w:rPr>
      </w:pPr>
      <w:r w:rsidRPr="001A3AE3">
        <w:rPr>
          <w:sz w:val="22"/>
          <w:szCs w:val="22"/>
          <w:lang w:val="ro-RO"/>
        </w:rPr>
        <w:t xml:space="preserve">Anexa 4 va cuprinde </w:t>
      </w:r>
      <w:proofErr w:type="spellStart"/>
      <w:r w:rsidRPr="001A3AE3">
        <w:rPr>
          <w:sz w:val="22"/>
          <w:szCs w:val="22"/>
          <w:lang w:val="ro-RO"/>
        </w:rPr>
        <w:t>şi</w:t>
      </w:r>
      <w:proofErr w:type="spellEnd"/>
      <w:r w:rsidRPr="001A3AE3">
        <w:rPr>
          <w:sz w:val="22"/>
          <w:szCs w:val="22"/>
          <w:lang w:val="ro-RO"/>
        </w:rPr>
        <w:t xml:space="preserve"> </w:t>
      </w:r>
      <w:r w:rsidR="003248B3" w:rsidRPr="001A3AE3">
        <w:rPr>
          <w:sz w:val="22"/>
          <w:szCs w:val="22"/>
          <w:lang w:val="ro-RO"/>
        </w:rPr>
        <w:t xml:space="preserve">propunerile de </w:t>
      </w:r>
      <w:r w:rsidRPr="001A3AE3">
        <w:rPr>
          <w:sz w:val="22"/>
          <w:szCs w:val="22"/>
          <w:lang w:val="ro-RO"/>
        </w:rPr>
        <w:t>sanc</w:t>
      </w:r>
      <w:r w:rsidR="003248B3" w:rsidRPr="001A3AE3">
        <w:rPr>
          <w:sz w:val="22"/>
          <w:szCs w:val="22"/>
          <w:lang w:val="ro-RO"/>
        </w:rPr>
        <w:t>ț</w:t>
      </w:r>
      <w:r w:rsidRPr="001A3AE3">
        <w:rPr>
          <w:sz w:val="22"/>
          <w:szCs w:val="22"/>
          <w:lang w:val="ro-RO"/>
        </w:rPr>
        <w:t>iuni</w:t>
      </w:r>
      <w:r w:rsidR="003248B3" w:rsidRPr="001A3AE3">
        <w:rPr>
          <w:sz w:val="22"/>
          <w:szCs w:val="22"/>
          <w:lang w:val="ro-RO"/>
        </w:rPr>
        <w:t xml:space="preserve"> disciplinare </w:t>
      </w:r>
      <w:r w:rsidRPr="001A3AE3">
        <w:rPr>
          <w:sz w:val="22"/>
          <w:szCs w:val="22"/>
          <w:lang w:val="ro-RO"/>
        </w:rPr>
        <w:t>prevăzute pentru CD c</w:t>
      </w:r>
      <w:r w:rsidR="003248B3" w:rsidRPr="001A3AE3">
        <w:rPr>
          <w:sz w:val="22"/>
          <w:szCs w:val="22"/>
          <w:lang w:val="ro-RO"/>
        </w:rPr>
        <w:t>ar</w:t>
      </w:r>
      <w:r w:rsidRPr="001A3AE3">
        <w:rPr>
          <w:sz w:val="22"/>
          <w:szCs w:val="22"/>
          <w:lang w:val="ro-RO"/>
        </w:rPr>
        <w:t xml:space="preserve">e nu îndeplinesc </w:t>
      </w:r>
      <w:r w:rsidR="003248B3" w:rsidRPr="001A3AE3">
        <w:rPr>
          <w:sz w:val="22"/>
          <w:szCs w:val="22"/>
          <w:lang w:val="ro-RO"/>
        </w:rPr>
        <w:t>cerințele</w:t>
      </w:r>
      <w:r w:rsidR="003B4624" w:rsidRPr="001A3AE3">
        <w:rPr>
          <w:sz w:val="22"/>
          <w:szCs w:val="22"/>
          <w:lang w:val="ro-RO"/>
        </w:rPr>
        <w:t xml:space="preserve"> stabilite</w:t>
      </w:r>
      <w:r w:rsidRPr="001A3AE3">
        <w:rPr>
          <w:sz w:val="22"/>
          <w:szCs w:val="22"/>
          <w:lang w:val="ro-RO"/>
        </w:rPr>
        <w:t xml:space="preserve"> de procedură</w:t>
      </w:r>
      <w:r w:rsidR="00DA2EAE" w:rsidRPr="001A3AE3">
        <w:rPr>
          <w:sz w:val="22"/>
          <w:szCs w:val="22"/>
          <w:lang w:val="ro-RO"/>
        </w:rPr>
        <w:t xml:space="preserve">, </w:t>
      </w:r>
      <w:r w:rsidR="006C467D" w:rsidRPr="001A3AE3">
        <w:rPr>
          <w:sz w:val="22"/>
          <w:szCs w:val="22"/>
          <w:lang w:val="ro-RO"/>
        </w:rPr>
        <w:t>menționate în coloana „Observații”</w:t>
      </w:r>
      <w:r w:rsidRPr="001A3AE3">
        <w:rPr>
          <w:sz w:val="22"/>
          <w:szCs w:val="22"/>
          <w:lang w:val="ro-RO"/>
        </w:rPr>
        <w:t>;</w:t>
      </w:r>
    </w:p>
    <w:p w14:paraId="71C75F3A" w14:textId="1AA98D5A" w:rsidR="00394D88" w:rsidRPr="001A3AE3" w:rsidRDefault="00394D88" w:rsidP="00571BBC">
      <w:pPr>
        <w:pStyle w:val="Listparagraf1"/>
        <w:numPr>
          <w:ilvl w:val="0"/>
          <w:numId w:val="12"/>
        </w:numPr>
        <w:ind w:left="284" w:hanging="284"/>
        <w:jc w:val="both"/>
        <w:rPr>
          <w:sz w:val="22"/>
          <w:szCs w:val="22"/>
          <w:lang w:val="ro-RO"/>
        </w:rPr>
      </w:pPr>
      <w:r w:rsidRPr="001A3AE3">
        <w:rPr>
          <w:sz w:val="22"/>
          <w:szCs w:val="22"/>
          <w:lang w:val="ro-RO"/>
        </w:rPr>
        <w:t xml:space="preserve">Pentru persoanele nou angajate (din afara </w:t>
      </w:r>
      <w:proofErr w:type="spellStart"/>
      <w:r w:rsidRPr="001A3AE3">
        <w:rPr>
          <w:sz w:val="22"/>
          <w:szCs w:val="22"/>
          <w:lang w:val="ro-RO"/>
        </w:rPr>
        <w:t>universităţii</w:t>
      </w:r>
      <w:proofErr w:type="spellEnd"/>
      <w:r w:rsidRPr="001A3AE3">
        <w:rPr>
          <w:sz w:val="22"/>
          <w:szCs w:val="22"/>
          <w:lang w:val="ro-RO"/>
        </w:rPr>
        <w:t xml:space="preserve">) se </w:t>
      </w:r>
      <w:proofErr w:type="spellStart"/>
      <w:r w:rsidRPr="001A3AE3">
        <w:rPr>
          <w:sz w:val="22"/>
          <w:szCs w:val="22"/>
          <w:lang w:val="ro-RO"/>
        </w:rPr>
        <w:t>completeză</w:t>
      </w:r>
      <w:proofErr w:type="spellEnd"/>
      <w:r w:rsidRPr="001A3AE3">
        <w:rPr>
          <w:sz w:val="22"/>
          <w:szCs w:val="22"/>
          <w:lang w:val="ro-RO"/>
        </w:rPr>
        <w:t xml:space="preserve"> FAC (la angajare). Rezultatul evaluării intră în vigoare începând cu data angajării </w:t>
      </w:r>
      <w:proofErr w:type="spellStart"/>
      <w:r w:rsidRPr="001A3AE3">
        <w:rPr>
          <w:sz w:val="22"/>
          <w:szCs w:val="22"/>
          <w:lang w:val="ro-RO"/>
        </w:rPr>
        <w:t>şi</w:t>
      </w:r>
      <w:proofErr w:type="spellEnd"/>
      <w:r w:rsidRPr="001A3AE3">
        <w:rPr>
          <w:sz w:val="22"/>
          <w:szCs w:val="22"/>
          <w:lang w:val="ro-RO"/>
        </w:rPr>
        <w:t xml:space="preserve"> se admite</w:t>
      </w:r>
      <w:r w:rsidR="00A82BCB" w:rsidRPr="001A3AE3">
        <w:rPr>
          <w:sz w:val="22"/>
          <w:szCs w:val="22"/>
          <w:lang w:val="ro-RO"/>
        </w:rPr>
        <w:t xml:space="preserve"> K</w:t>
      </w:r>
      <w:r w:rsidR="00A82BCB" w:rsidRPr="001A3AE3">
        <w:rPr>
          <w:sz w:val="22"/>
          <w:szCs w:val="22"/>
          <w:vertAlign w:val="subscript"/>
          <w:lang w:val="ro-RO"/>
        </w:rPr>
        <w:t>S</w:t>
      </w:r>
      <w:r w:rsidR="00A82BCB" w:rsidRPr="001A3AE3">
        <w:rPr>
          <w:sz w:val="22"/>
          <w:szCs w:val="22"/>
          <w:lang w:val="ro-RO"/>
        </w:rPr>
        <w:t xml:space="preserve"> = 0,2 </w:t>
      </w:r>
      <w:proofErr w:type="spellStart"/>
      <w:r w:rsidR="00A82BCB" w:rsidRPr="001A3AE3">
        <w:rPr>
          <w:sz w:val="22"/>
          <w:szCs w:val="22"/>
          <w:lang w:val="ro-RO"/>
        </w:rPr>
        <w:t>şi</w:t>
      </w:r>
      <w:proofErr w:type="spellEnd"/>
      <w:r w:rsidR="00A82BCB" w:rsidRPr="001A3AE3">
        <w:rPr>
          <w:sz w:val="22"/>
          <w:szCs w:val="22"/>
          <w:lang w:val="ro-RO"/>
        </w:rPr>
        <w:t xml:space="preserve"> K</w:t>
      </w:r>
      <w:r w:rsidR="00A82BCB" w:rsidRPr="001A3AE3">
        <w:rPr>
          <w:sz w:val="22"/>
          <w:szCs w:val="22"/>
          <w:vertAlign w:val="subscript"/>
          <w:lang w:val="ro-RO"/>
        </w:rPr>
        <w:t>C</w:t>
      </w:r>
      <w:r w:rsidR="00A82BCB" w:rsidRPr="001A3AE3">
        <w:rPr>
          <w:sz w:val="22"/>
          <w:szCs w:val="22"/>
          <w:lang w:val="ro-RO"/>
        </w:rPr>
        <w:t xml:space="preserve"> = 0</w:t>
      </w:r>
      <w:r w:rsidRPr="001A3AE3">
        <w:rPr>
          <w:sz w:val="22"/>
          <w:szCs w:val="22"/>
          <w:lang w:val="ro-RO"/>
        </w:rPr>
        <w:t>;</w:t>
      </w:r>
    </w:p>
    <w:p w14:paraId="089D169B" w14:textId="77777777" w:rsidR="00394D88" w:rsidRPr="001A3AE3" w:rsidRDefault="00394D88" w:rsidP="00571BBC">
      <w:pPr>
        <w:pStyle w:val="Listparagraf1"/>
        <w:numPr>
          <w:ilvl w:val="0"/>
          <w:numId w:val="12"/>
        </w:numPr>
        <w:ind w:left="284" w:hanging="284"/>
        <w:jc w:val="both"/>
        <w:rPr>
          <w:sz w:val="22"/>
          <w:szCs w:val="22"/>
          <w:lang w:val="ro-RO"/>
        </w:rPr>
      </w:pPr>
      <w:r w:rsidRPr="001A3AE3">
        <w:rPr>
          <w:sz w:val="22"/>
          <w:szCs w:val="22"/>
          <w:lang w:val="ro-RO"/>
        </w:rPr>
        <w:t>Evaluarea nu se aplică pentru debutanții în profesie;</w:t>
      </w:r>
    </w:p>
    <w:p w14:paraId="0D78E665" w14:textId="77777777" w:rsidR="00394D88" w:rsidRPr="001A3AE3" w:rsidRDefault="00394D88" w:rsidP="00571BBC">
      <w:pPr>
        <w:pStyle w:val="Listparagraf1"/>
        <w:numPr>
          <w:ilvl w:val="0"/>
          <w:numId w:val="12"/>
        </w:numPr>
        <w:ind w:left="284" w:hanging="284"/>
        <w:jc w:val="both"/>
        <w:rPr>
          <w:sz w:val="22"/>
          <w:szCs w:val="22"/>
          <w:lang w:val="ro-RO"/>
        </w:rPr>
      </w:pPr>
      <w:r w:rsidRPr="001A3AE3">
        <w:rPr>
          <w:sz w:val="22"/>
          <w:szCs w:val="22"/>
          <w:lang w:val="ro-RO"/>
        </w:rPr>
        <w:t xml:space="preserve">Pentru cadrele didactice care au avut contractul de muncă suspendat legal, în momentul efectuării evaluării la nivelul </w:t>
      </w:r>
      <w:proofErr w:type="spellStart"/>
      <w:r w:rsidRPr="001A3AE3">
        <w:rPr>
          <w:sz w:val="22"/>
          <w:szCs w:val="22"/>
          <w:lang w:val="ro-RO"/>
        </w:rPr>
        <w:t>Universităţii</w:t>
      </w:r>
      <w:proofErr w:type="spellEnd"/>
      <w:r w:rsidRPr="001A3AE3">
        <w:rPr>
          <w:sz w:val="22"/>
          <w:szCs w:val="22"/>
          <w:lang w:val="ro-RO"/>
        </w:rPr>
        <w:t xml:space="preserve"> din Oradea, la revenire, se acordă coeficientul de ierarhizare din momentul suspendării contractului;</w:t>
      </w:r>
    </w:p>
    <w:p w14:paraId="722B5900" w14:textId="40FB10A2" w:rsidR="00394D88" w:rsidRPr="001A3AE3" w:rsidRDefault="00394D88" w:rsidP="00571BBC">
      <w:pPr>
        <w:pStyle w:val="Listparagraf1"/>
        <w:numPr>
          <w:ilvl w:val="0"/>
          <w:numId w:val="12"/>
        </w:numPr>
        <w:ind w:left="284" w:hanging="284"/>
        <w:jc w:val="both"/>
        <w:rPr>
          <w:sz w:val="22"/>
          <w:szCs w:val="22"/>
          <w:lang w:val="ro-RO"/>
        </w:rPr>
      </w:pPr>
      <w:r w:rsidRPr="001A3AE3">
        <w:rPr>
          <w:sz w:val="22"/>
          <w:szCs w:val="22"/>
          <w:lang w:val="ro-RO"/>
        </w:rPr>
        <w:t xml:space="preserve">Pentru CD care ocupă un post didactic superior se acordă coeficientul de </w:t>
      </w:r>
      <w:proofErr w:type="spellStart"/>
      <w:r w:rsidRPr="001A3AE3">
        <w:rPr>
          <w:sz w:val="22"/>
          <w:szCs w:val="22"/>
          <w:lang w:val="ro-RO"/>
        </w:rPr>
        <w:t>performanţă</w:t>
      </w:r>
      <w:proofErr w:type="spellEnd"/>
      <w:r w:rsidRPr="001A3AE3">
        <w:rPr>
          <w:sz w:val="22"/>
          <w:szCs w:val="22"/>
          <w:lang w:val="ro-RO"/>
        </w:rPr>
        <w:t xml:space="preserve"> global K</w:t>
      </w:r>
      <w:r w:rsidRPr="001A3AE3">
        <w:rPr>
          <w:sz w:val="22"/>
          <w:szCs w:val="22"/>
          <w:vertAlign w:val="subscript"/>
          <w:lang w:val="ro-RO"/>
        </w:rPr>
        <w:t>G</w:t>
      </w:r>
      <w:r w:rsidRPr="001A3AE3">
        <w:rPr>
          <w:sz w:val="22"/>
          <w:szCs w:val="22"/>
          <w:lang w:val="ro-RO"/>
        </w:rPr>
        <w:t xml:space="preserve"> recalculat corespunzător postului ocupat;</w:t>
      </w:r>
    </w:p>
    <w:p w14:paraId="04024A91" w14:textId="77777777" w:rsidR="00394D88" w:rsidRPr="001A3AE3" w:rsidRDefault="00394D88" w:rsidP="000B17BA">
      <w:pPr>
        <w:pStyle w:val="Listparagraf1"/>
        <w:numPr>
          <w:ilvl w:val="0"/>
          <w:numId w:val="12"/>
        </w:numPr>
        <w:spacing w:after="0"/>
        <w:ind w:left="284" w:hanging="284"/>
        <w:jc w:val="both"/>
        <w:rPr>
          <w:sz w:val="22"/>
          <w:szCs w:val="22"/>
          <w:lang w:val="ro-RO"/>
        </w:rPr>
      </w:pPr>
      <w:r w:rsidRPr="001A3AE3">
        <w:rPr>
          <w:sz w:val="22"/>
          <w:szCs w:val="22"/>
          <w:lang w:val="ro-RO"/>
        </w:rPr>
        <w:t xml:space="preserve">Cadrelor didactice aflate în concediu maternal sau fără salariu li se acordă coeficientul de </w:t>
      </w:r>
      <w:proofErr w:type="spellStart"/>
      <w:r w:rsidRPr="001A3AE3">
        <w:rPr>
          <w:sz w:val="22"/>
          <w:szCs w:val="22"/>
          <w:lang w:val="ro-RO"/>
        </w:rPr>
        <w:t>performanţă</w:t>
      </w:r>
      <w:proofErr w:type="spellEnd"/>
      <w:r w:rsidRPr="001A3AE3">
        <w:rPr>
          <w:sz w:val="22"/>
          <w:szCs w:val="22"/>
          <w:lang w:val="ro-RO"/>
        </w:rPr>
        <w:t xml:space="preserve"> global K</w:t>
      </w:r>
      <w:r w:rsidRPr="001A3AE3">
        <w:rPr>
          <w:sz w:val="22"/>
          <w:szCs w:val="22"/>
          <w:vertAlign w:val="subscript"/>
          <w:lang w:val="ro-RO"/>
        </w:rPr>
        <w:t>G</w:t>
      </w:r>
      <w:r w:rsidRPr="001A3AE3">
        <w:rPr>
          <w:sz w:val="22"/>
          <w:szCs w:val="22"/>
          <w:lang w:val="ro-RO"/>
        </w:rPr>
        <w:t xml:space="preserve"> din momentul începerii concediului.</w:t>
      </w:r>
    </w:p>
    <w:p w14:paraId="560E6072" w14:textId="77777777" w:rsidR="00394D88" w:rsidRPr="001A3AE3" w:rsidRDefault="00394D88" w:rsidP="000B17BA">
      <w:pPr>
        <w:spacing w:after="0"/>
        <w:jc w:val="both"/>
        <w:rPr>
          <w:sz w:val="18"/>
          <w:szCs w:val="18"/>
          <w:lang w:val="ro-RO"/>
        </w:rPr>
      </w:pPr>
    </w:p>
    <w:p w14:paraId="50DE3AA3" w14:textId="6DA8C4D3" w:rsidR="00732E0D" w:rsidRPr="001A3AE3" w:rsidRDefault="00D57085" w:rsidP="00806E59">
      <w:pPr>
        <w:spacing w:after="80"/>
        <w:jc w:val="both"/>
        <w:rPr>
          <w:bCs/>
          <w:lang w:val="ro-RO"/>
        </w:rPr>
      </w:pPr>
      <w:r w:rsidRPr="001A3AE3">
        <w:rPr>
          <w:bCs/>
          <w:lang w:val="ro-RO"/>
        </w:rPr>
        <w:t xml:space="preserve">Discutat </w:t>
      </w:r>
      <w:proofErr w:type="spellStart"/>
      <w:r w:rsidRPr="001A3AE3">
        <w:rPr>
          <w:bCs/>
          <w:lang w:val="ro-RO"/>
        </w:rPr>
        <w:t>şi</w:t>
      </w:r>
      <w:proofErr w:type="spellEnd"/>
      <w:r w:rsidRPr="001A3AE3">
        <w:rPr>
          <w:bCs/>
          <w:lang w:val="ro-RO"/>
        </w:rPr>
        <w:t xml:space="preserve"> ap</w:t>
      </w:r>
      <w:r w:rsidR="00E371A1" w:rsidRPr="001A3AE3">
        <w:rPr>
          <w:bCs/>
          <w:lang w:val="ro-RO"/>
        </w:rPr>
        <w:t>r</w:t>
      </w:r>
      <w:r w:rsidRPr="001A3AE3">
        <w:rPr>
          <w:bCs/>
          <w:lang w:val="ro-RO"/>
        </w:rPr>
        <w:t xml:space="preserve">obat în </w:t>
      </w:r>
      <w:proofErr w:type="spellStart"/>
      <w:r w:rsidRPr="001A3AE3">
        <w:rPr>
          <w:bCs/>
          <w:lang w:val="ro-RO"/>
        </w:rPr>
        <w:t>şedinţa</w:t>
      </w:r>
      <w:proofErr w:type="spellEnd"/>
      <w:r w:rsidRPr="001A3AE3">
        <w:rPr>
          <w:bCs/>
          <w:lang w:val="ro-RO"/>
        </w:rPr>
        <w:t>:</w:t>
      </w:r>
    </w:p>
    <w:p w14:paraId="787C4F4F" w14:textId="7210051E" w:rsidR="00732E0D" w:rsidRPr="001A3AE3" w:rsidRDefault="00D57085" w:rsidP="001155CF">
      <w:pPr>
        <w:numPr>
          <w:ilvl w:val="0"/>
          <w:numId w:val="16"/>
        </w:numPr>
        <w:spacing w:after="80"/>
        <w:jc w:val="both"/>
        <w:rPr>
          <w:bCs/>
          <w:lang w:val="ro-RO"/>
        </w:rPr>
      </w:pPr>
      <w:r w:rsidRPr="001A3AE3">
        <w:rPr>
          <w:bCs/>
          <w:lang w:val="ro-RO"/>
        </w:rPr>
        <w:t>Consiliul</w:t>
      </w:r>
      <w:r w:rsidR="005B5827" w:rsidRPr="001A3AE3">
        <w:rPr>
          <w:bCs/>
          <w:lang w:val="ro-RO"/>
        </w:rPr>
        <w:t>ui</w:t>
      </w:r>
      <w:r w:rsidRPr="001A3AE3">
        <w:rPr>
          <w:bCs/>
          <w:lang w:val="ro-RO"/>
        </w:rPr>
        <w:t xml:space="preserve"> Departamentului din data __________________</w:t>
      </w:r>
    </w:p>
    <w:p w14:paraId="53FB9092" w14:textId="228AEBAA" w:rsidR="00732E0D" w:rsidRPr="001A3AE3" w:rsidRDefault="00D57085" w:rsidP="001155CF">
      <w:pPr>
        <w:numPr>
          <w:ilvl w:val="0"/>
          <w:numId w:val="16"/>
        </w:numPr>
        <w:spacing w:after="80"/>
        <w:jc w:val="both"/>
        <w:rPr>
          <w:bCs/>
          <w:lang w:val="ro-RO"/>
        </w:rPr>
      </w:pPr>
      <w:r w:rsidRPr="001A3AE3">
        <w:rPr>
          <w:bCs/>
          <w:lang w:val="ro-RO"/>
        </w:rPr>
        <w:t>Consiliu</w:t>
      </w:r>
      <w:r w:rsidR="00E371A1" w:rsidRPr="001A3AE3">
        <w:rPr>
          <w:bCs/>
          <w:lang w:val="ro-RO"/>
        </w:rPr>
        <w:t>lui</w:t>
      </w:r>
      <w:r w:rsidRPr="001A3AE3">
        <w:rPr>
          <w:bCs/>
          <w:lang w:val="ro-RO"/>
        </w:rPr>
        <w:t xml:space="preserve"> </w:t>
      </w:r>
      <w:proofErr w:type="spellStart"/>
      <w:r w:rsidRPr="001A3AE3">
        <w:rPr>
          <w:bCs/>
          <w:lang w:val="ro-RO"/>
        </w:rPr>
        <w:t>Facultăţii</w:t>
      </w:r>
      <w:proofErr w:type="spellEnd"/>
      <w:r w:rsidRPr="001A3AE3">
        <w:rPr>
          <w:bCs/>
          <w:lang w:val="ro-RO"/>
        </w:rPr>
        <w:t xml:space="preserve"> din data</w:t>
      </w:r>
      <w:r w:rsidR="00E371A1" w:rsidRPr="001A3AE3">
        <w:rPr>
          <w:bCs/>
          <w:lang w:val="ro-RO"/>
        </w:rPr>
        <w:t xml:space="preserve"> </w:t>
      </w:r>
      <w:r w:rsidRPr="001A3AE3">
        <w:rPr>
          <w:bCs/>
          <w:lang w:val="ro-RO"/>
        </w:rPr>
        <w:t>_____</w:t>
      </w:r>
      <w:r w:rsidR="00E371A1" w:rsidRPr="001A3AE3">
        <w:rPr>
          <w:bCs/>
          <w:lang w:val="ro-RO"/>
        </w:rPr>
        <w:t>_____</w:t>
      </w:r>
      <w:r w:rsidRPr="001A3AE3">
        <w:rPr>
          <w:bCs/>
          <w:lang w:val="ro-RO"/>
        </w:rPr>
        <w:t>_____</w:t>
      </w:r>
    </w:p>
    <w:p w14:paraId="74E60914" w14:textId="77777777" w:rsidR="00732E0D" w:rsidRPr="008B27E4" w:rsidRDefault="00732E0D" w:rsidP="008B27E4">
      <w:pPr>
        <w:spacing w:after="0"/>
        <w:jc w:val="both"/>
        <w:rPr>
          <w:bCs/>
          <w:sz w:val="16"/>
          <w:szCs w:val="16"/>
          <w:lang w:val="ro-RO"/>
        </w:rPr>
      </w:pPr>
    </w:p>
    <w:p w14:paraId="37F72E84" w14:textId="20791C45" w:rsidR="006A0700" w:rsidRPr="001A3AE3" w:rsidRDefault="00D57085" w:rsidP="00900CF9">
      <w:pPr>
        <w:spacing w:after="0"/>
        <w:ind w:left="720"/>
        <w:jc w:val="both"/>
        <w:rPr>
          <w:bCs/>
          <w:lang w:val="ro-RO"/>
        </w:rPr>
      </w:pPr>
      <w:r w:rsidRPr="001A3AE3">
        <w:rPr>
          <w:bCs/>
          <w:lang w:val="ro-RO"/>
        </w:rPr>
        <w:t>Decan</w:t>
      </w:r>
      <w:r w:rsidR="00E371A1" w:rsidRPr="001A3AE3">
        <w:rPr>
          <w:bCs/>
          <w:lang w:val="ro-RO"/>
        </w:rPr>
        <w:t>,</w:t>
      </w:r>
      <w:r w:rsidRPr="001A3AE3">
        <w:rPr>
          <w:bCs/>
          <w:lang w:val="ro-RO"/>
        </w:rPr>
        <w:t xml:space="preserve">                                                                         Director de departament</w:t>
      </w:r>
      <w:r w:rsidR="00E371A1" w:rsidRPr="001A3AE3">
        <w:rPr>
          <w:bCs/>
          <w:lang w:val="ro-RO"/>
        </w:rPr>
        <w:t>,</w:t>
      </w:r>
    </w:p>
    <w:p w14:paraId="613E3A49" w14:textId="77777777" w:rsidR="006A0700" w:rsidRPr="001A3AE3" w:rsidRDefault="006A0700">
      <w:pPr>
        <w:rPr>
          <w:bCs/>
          <w:lang w:val="ro-RO"/>
        </w:rPr>
      </w:pPr>
      <w:r w:rsidRPr="001A3AE3">
        <w:rPr>
          <w:bCs/>
          <w:lang w:val="ro-RO"/>
        </w:rPr>
        <w:br w:type="page"/>
      </w:r>
    </w:p>
    <w:p w14:paraId="07DB784C" w14:textId="03D8D267" w:rsidR="006A0700" w:rsidRPr="001A3AE3" w:rsidRDefault="006A0700" w:rsidP="006A0700">
      <w:pPr>
        <w:pStyle w:val="Titlu2"/>
        <w:ind w:left="576" w:hanging="576"/>
        <w:jc w:val="right"/>
        <w:rPr>
          <w:rFonts w:ascii="Times New Roman" w:hAnsi="Times New Roman"/>
          <w:b w:val="0"/>
          <w:bCs/>
          <w:lang w:val="ro-RO"/>
        </w:rPr>
      </w:pPr>
      <w:r w:rsidRPr="001A3AE3">
        <w:rPr>
          <w:rFonts w:ascii="Times New Roman" w:hAnsi="Times New Roman"/>
          <w:bCs/>
          <w:lang w:val="ro-RO"/>
        </w:rPr>
        <w:lastRenderedPageBreak/>
        <w:t>SEAQ_PO_Pr.MA_08_A.04.2.</w:t>
      </w:r>
    </w:p>
    <w:p w14:paraId="28AD09A1" w14:textId="77777777" w:rsidR="006A0700" w:rsidRPr="001A3AE3" w:rsidRDefault="006A0700" w:rsidP="006A0700">
      <w:pPr>
        <w:spacing w:after="0" w:line="276" w:lineRule="auto"/>
        <w:rPr>
          <w:b/>
          <w:bCs/>
          <w:lang w:val="ro-RO"/>
        </w:rPr>
      </w:pPr>
      <w:r w:rsidRPr="001A3AE3">
        <w:rPr>
          <w:b/>
          <w:bCs/>
          <w:lang w:val="ro-RO"/>
        </w:rPr>
        <w:t>UNIVERSITATEA DIN ORADEA</w:t>
      </w:r>
    </w:p>
    <w:p w14:paraId="11573285" w14:textId="0DBBF76E" w:rsidR="006A0700" w:rsidRPr="001A3AE3" w:rsidRDefault="006A0700" w:rsidP="006A0700">
      <w:pPr>
        <w:spacing w:after="0" w:line="276" w:lineRule="auto"/>
        <w:rPr>
          <w:b/>
          <w:bCs/>
          <w:lang w:val="ro-RO"/>
        </w:rPr>
      </w:pPr>
      <w:r w:rsidRPr="001A3AE3">
        <w:rPr>
          <w:b/>
          <w:bCs/>
          <w:lang w:val="ro-RO"/>
        </w:rPr>
        <w:t xml:space="preserve">FACULTATEA </w:t>
      </w:r>
      <w:r w:rsidR="00641D00" w:rsidRPr="001A3AE3">
        <w:rPr>
          <w:b/>
          <w:bCs/>
          <w:lang w:val="ro-RO"/>
        </w:rPr>
        <w:t>_______________________</w:t>
      </w:r>
    </w:p>
    <w:p w14:paraId="5939C14D" w14:textId="22055724" w:rsidR="006A0700" w:rsidRPr="001A3AE3" w:rsidRDefault="006A0700" w:rsidP="006A0700">
      <w:pPr>
        <w:spacing w:after="0" w:line="276" w:lineRule="auto"/>
        <w:rPr>
          <w:b/>
          <w:bCs/>
          <w:lang w:val="ro-RO"/>
        </w:rPr>
      </w:pPr>
      <w:r w:rsidRPr="001A3AE3">
        <w:rPr>
          <w:b/>
          <w:bCs/>
          <w:lang w:val="ro-RO"/>
        </w:rPr>
        <w:t xml:space="preserve">DEPARTAMENTUL </w:t>
      </w:r>
      <w:r w:rsidR="00641D00" w:rsidRPr="001A3AE3">
        <w:rPr>
          <w:b/>
          <w:bCs/>
          <w:lang w:val="ro-RO"/>
        </w:rPr>
        <w:t>___________________</w:t>
      </w:r>
    </w:p>
    <w:p w14:paraId="17B98E87" w14:textId="77777777" w:rsidR="006A0700" w:rsidRPr="001A3AE3" w:rsidRDefault="006A0700" w:rsidP="006A0700">
      <w:pPr>
        <w:spacing w:after="0" w:line="276" w:lineRule="auto"/>
        <w:jc w:val="center"/>
        <w:rPr>
          <w:b/>
          <w:bCs/>
          <w:lang w:val="ro-RO"/>
        </w:rPr>
      </w:pPr>
    </w:p>
    <w:p w14:paraId="349ED33D" w14:textId="77777777" w:rsidR="008E1F2A" w:rsidRPr="001A3AE3" w:rsidRDefault="008E1F2A" w:rsidP="006A0700">
      <w:pPr>
        <w:spacing w:after="0" w:line="276" w:lineRule="auto"/>
        <w:jc w:val="center"/>
        <w:rPr>
          <w:b/>
          <w:bCs/>
          <w:lang w:val="ro-RO"/>
        </w:rPr>
      </w:pPr>
    </w:p>
    <w:p w14:paraId="449D8591" w14:textId="59620C89" w:rsidR="006A0700" w:rsidRPr="001A3AE3" w:rsidRDefault="006A0700" w:rsidP="006A0700">
      <w:pPr>
        <w:spacing w:after="0" w:line="276" w:lineRule="auto"/>
        <w:jc w:val="center"/>
        <w:rPr>
          <w:b/>
          <w:bCs/>
          <w:sz w:val="28"/>
          <w:szCs w:val="28"/>
          <w:lang w:val="ro-RO"/>
        </w:rPr>
      </w:pPr>
      <w:bookmarkStart w:id="0" w:name="_Hlk213870890"/>
      <w:r w:rsidRPr="001A3AE3">
        <w:rPr>
          <w:b/>
          <w:bCs/>
          <w:sz w:val="28"/>
          <w:szCs w:val="28"/>
          <w:lang w:val="ro-RO"/>
        </w:rPr>
        <w:t>RAPORT</w:t>
      </w:r>
    </w:p>
    <w:p w14:paraId="6A19F22D" w14:textId="77777777" w:rsidR="006A0700" w:rsidRPr="001A3AE3" w:rsidRDefault="006A0700" w:rsidP="006A0700">
      <w:pPr>
        <w:spacing w:after="0" w:line="276" w:lineRule="auto"/>
        <w:jc w:val="center"/>
        <w:rPr>
          <w:b/>
          <w:bCs/>
          <w:lang w:val="ro-RO"/>
        </w:rPr>
      </w:pPr>
      <w:r w:rsidRPr="001A3AE3">
        <w:rPr>
          <w:b/>
          <w:bCs/>
          <w:lang w:val="ro-RO"/>
        </w:rPr>
        <w:t>EVALUAREA ACTIVITĂȚII PROFESIONALE A CADRELOR DIDACTICE</w:t>
      </w:r>
      <w:bookmarkEnd w:id="0"/>
      <w:r w:rsidRPr="001A3AE3">
        <w:rPr>
          <w:b/>
          <w:bCs/>
          <w:lang w:val="ro-RO"/>
        </w:rPr>
        <w:t xml:space="preserve"> </w:t>
      </w:r>
    </w:p>
    <w:p w14:paraId="006C94C6" w14:textId="0CD87871" w:rsidR="006A0700" w:rsidRPr="001A3AE3" w:rsidRDefault="006A0700" w:rsidP="006A0700">
      <w:pPr>
        <w:spacing w:after="0" w:line="276" w:lineRule="auto"/>
        <w:jc w:val="center"/>
        <w:rPr>
          <w:b/>
          <w:bCs/>
          <w:lang w:val="ro-RO"/>
        </w:rPr>
      </w:pPr>
      <w:r w:rsidRPr="001A3AE3">
        <w:rPr>
          <w:b/>
          <w:bCs/>
          <w:lang w:val="ro-RO"/>
        </w:rPr>
        <w:t>ANUL</w:t>
      </w:r>
      <w:r w:rsidR="00895946" w:rsidRPr="001A3AE3">
        <w:rPr>
          <w:b/>
          <w:bCs/>
          <w:lang w:val="ro-RO"/>
        </w:rPr>
        <w:t xml:space="preserve"> </w:t>
      </w:r>
      <w:r w:rsidR="00641D00" w:rsidRPr="001A3AE3">
        <w:rPr>
          <w:b/>
          <w:bCs/>
          <w:lang w:val="ro-RO"/>
        </w:rPr>
        <w:t>__________</w:t>
      </w:r>
    </w:p>
    <w:p w14:paraId="60941D09" w14:textId="77777777" w:rsidR="006A0700" w:rsidRPr="001A3AE3" w:rsidRDefault="006A0700" w:rsidP="006A0700">
      <w:pPr>
        <w:spacing w:after="0" w:line="276" w:lineRule="auto"/>
        <w:jc w:val="both"/>
        <w:rPr>
          <w:lang w:val="ro-RO"/>
        </w:rPr>
      </w:pPr>
    </w:p>
    <w:p w14:paraId="5D7F0449" w14:textId="77777777" w:rsidR="006A0700" w:rsidRPr="001A3AE3" w:rsidRDefault="006A0700" w:rsidP="00641D00">
      <w:pPr>
        <w:pStyle w:val="Antet"/>
        <w:spacing w:after="0" w:line="240" w:lineRule="auto"/>
        <w:ind w:firstLine="709"/>
        <w:contextualSpacing/>
        <w:jc w:val="both"/>
        <w:rPr>
          <w:rFonts w:asciiTheme="majorBidi" w:hAnsiTheme="majorBidi" w:cstheme="majorBidi"/>
          <w:bCs/>
          <w:i/>
          <w:iCs/>
          <w:lang w:val="ro-RO"/>
        </w:rPr>
      </w:pPr>
      <w:r w:rsidRPr="001A3AE3">
        <w:rPr>
          <w:rFonts w:asciiTheme="majorBidi" w:hAnsiTheme="majorBidi" w:cstheme="majorBidi"/>
          <w:lang w:val="ro-RO"/>
        </w:rPr>
        <w:t>Procesul de evaluare a activității cadrelor didactice se derulează în acord cu Legea învățământului superior nr. 199/2023, Metodologia de evaluare externă a Agenției Române de Asigurare a Calității în Învățământul Superior (ARACIS) și este reglementat la nivelul UO prin</w:t>
      </w:r>
      <w:r w:rsidRPr="001A3AE3">
        <w:rPr>
          <w:rFonts w:asciiTheme="majorBidi" w:hAnsiTheme="majorBidi" w:cstheme="majorBidi"/>
          <w:bCs/>
          <w:i/>
          <w:iCs/>
          <w:lang w:val="ro-RO"/>
        </w:rPr>
        <w:t xml:space="preserve"> Procedura operațională privind evaluarea activității profesionale a cadrelor didactice </w:t>
      </w:r>
      <w:proofErr w:type="spellStart"/>
      <w:r w:rsidRPr="001A3AE3">
        <w:rPr>
          <w:rFonts w:asciiTheme="majorBidi" w:hAnsiTheme="majorBidi" w:cstheme="majorBidi"/>
          <w:bCs/>
          <w:i/>
          <w:iCs/>
          <w:lang w:val="ro-RO"/>
        </w:rPr>
        <w:t>şi</w:t>
      </w:r>
      <w:proofErr w:type="spellEnd"/>
      <w:r w:rsidRPr="001A3AE3">
        <w:rPr>
          <w:rFonts w:asciiTheme="majorBidi" w:hAnsiTheme="majorBidi" w:cstheme="majorBidi"/>
          <w:bCs/>
          <w:i/>
          <w:iCs/>
          <w:lang w:val="ro-RO"/>
        </w:rPr>
        <w:t xml:space="preserve"> evaluarea disciplinelor de studiu. </w:t>
      </w:r>
    </w:p>
    <w:p w14:paraId="6CD4579B" w14:textId="426F9BFC" w:rsidR="006A0700" w:rsidRPr="001A3AE3" w:rsidRDefault="006A0700" w:rsidP="00641D00">
      <w:pPr>
        <w:pStyle w:val="Antet"/>
        <w:spacing w:after="0" w:line="240" w:lineRule="auto"/>
        <w:ind w:firstLine="709"/>
        <w:contextualSpacing/>
        <w:jc w:val="both"/>
        <w:rPr>
          <w:rFonts w:asciiTheme="majorBidi" w:hAnsiTheme="majorBidi" w:cstheme="majorBidi"/>
          <w:lang w:val="ro-RO"/>
        </w:rPr>
      </w:pPr>
      <w:r w:rsidRPr="001A3AE3">
        <w:rPr>
          <w:rFonts w:asciiTheme="majorBidi" w:hAnsiTheme="majorBidi" w:cstheme="majorBidi"/>
          <w:bCs/>
          <w:lang w:val="ro-RO"/>
        </w:rPr>
        <w:t xml:space="preserve">Pentru cadrele didactice, procesul de evaluare cuprinde: </w:t>
      </w:r>
      <w:r w:rsidRPr="001A3AE3">
        <w:rPr>
          <w:rFonts w:asciiTheme="majorBidi" w:hAnsiTheme="majorBidi" w:cstheme="majorBidi"/>
          <w:lang w:val="ro-RO"/>
        </w:rPr>
        <w:t xml:space="preserve">autoevaluarea; evaluarea din partea studenților; evaluarea </w:t>
      </w:r>
      <w:r w:rsidR="00641D00" w:rsidRPr="001A3AE3">
        <w:rPr>
          <w:rFonts w:asciiTheme="majorBidi" w:hAnsiTheme="majorBidi" w:cstheme="majorBidi"/>
          <w:lang w:val="ro-RO"/>
        </w:rPr>
        <w:t>activității</w:t>
      </w:r>
      <w:r w:rsidRPr="001A3AE3">
        <w:rPr>
          <w:rFonts w:asciiTheme="majorBidi" w:hAnsiTheme="majorBidi" w:cstheme="majorBidi"/>
          <w:lang w:val="ro-RO"/>
        </w:rPr>
        <w:t xml:space="preserve"> în comunitatea academică. Coeficientul global de performanță (K</w:t>
      </w:r>
      <w:r w:rsidRPr="001A3AE3">
        <w:rPr>
          <w:rFonts w:asciiTheme="majorBidi" w:hAnsiTheme="majorBidi" w:cstheme="majorBidi"/>
          <w:vertAlign w:val="subscript"/>
          <w:lang w:val="ro-RO"/>
        </w:rPr>
        <w:t>G</w:t>
      </w:r>
      <w:r w:rsidRPr="001A3AE3">
        <w:rPr>
          <w:rFonts w:asciiTheme="majorBidi" w:hAnsiTheme="majorBidi" w:cstheme="majorBidi"/>
          <w:lang w:val="ro-RO"/>
        </w:rPr>
        <w:t>) al cadrelor didactice se calculează pentru fiecare cadru didactic,</w:t>
      </w:r>
      <w:r w:rsidR="00D22BDF" w:rsidRPr="001A3AE3">
        <w:rPr>
          <w:rFonts w:asciiTheme="majorBidi" w:hAnsiTheme="majorBidi" w:cstheme="majorBidi"/>
          <w:lang w:val="ro-RO"/>
        </w:rPr>
        <w:t xml:space="preserve"> conform prevederilor art. 7.1 din procedură,</w:t>
      </w:r>
      <w:r w:rsidRPr="001A3AE3">
        <w:rPr>
          <w:rFonts w:asciiTheme="majorBidi" w:hAnsiTheme="majorBidi" w:cstheme="majorBidi"/>
          <w:lang w:val="ro-RO"/>
        </w:rPr>
        <w:t xml:space="preserve"> cu </w:t>
      </w:r>
      <w:r w:rsidR="008E1F2A" w:rsidRPr="001A3AE3">
        <w:rPr>
          <w:rFonts w:asciiTheme="majorBidi" w:hAnsiTheme="majorBidi" w:cstheme="majorBidi"/>
          <w:lang w:val="ro-RO"/>
        </w:rPr>
        <w:t>relația</w:t>
      </w:r>
      <w:r w:rsidRPr="001A3AE3">
        <w:rPr>
          <w:rFonts w:asciiTheme="majorBidi" w:hAnsiTheme="majorBidi" w:cstheme="majorBidi"/>
          <w:lang w:val="ro-RO"/>
        </w:rPr>
        <w:t xml:space="preserve"> </w:t>
      </w:r>
      <w:r w:rsidRPr="001A3AE3">
        <w:rPr>
          <w:rFonts w:asciiTheme="majorBidi" w:hAnsiTheme="majorBidi" w:cstheme="majorBidi"/>
          <w:noProof/>
          <w:position w:val="-12"/>
          <w:lang w:val="ro-RO"/>
        </w:rPr>
        <w:drawing>
          <wp:inline distT="0" distB="0" distL="0" distR="0" wp14:anchorId="1DEB9F8F" wp14:editId="7354F881">
            <wp:extent cx="1295400" cy="234315"/>
            <wp:effectExtent l="0" t="0" r="0" b="0"/>
            <wp:docPr id="1243347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234315"/>
                    </a:xfrm>
                    <a:prstGeom prst="rect">
                      <a:avLst/>
                    </a:prstGeom>
                    <a:noFill/>
                    <a:ln>
                      <a:noFill/>
                    </a:ln>
                  </pic:spPr>
                </pic:pic>
              </a:graphicData>
            </a:graphic>
          </wp:inline>
        </w:drawing>
      </w:r>
      <w:r w:rsidRPr="001A3AE3">
        <w:rPr>
          <w:rFonts w:asciiTheme="majorBidi" w:hAnsiTheme="majorBidi" w:cstheme="majorBidi"/>
          <w:lang w:val="ro-RO"/>
        </w:rPr>
        <w:t>, unde:</w:t>
      </w:r>
    </w:p>
    <w:p w14:paraId="2931D583" w14:textId="2CEBD379" w:rsidR="006A0700" w:rsidRPr="001A3AE3" w:rsidRDefault="006A0700" w:rsidP="003B7423">
      <w:pPr>
        <w:spacing w:after="0" w:line="240" w:lineRule="auto"/>
        <w:ind w:left="426" w:hanging="426"/>
        <w:jc w:val="both"/>
        <w:rPr>
          <w:rFonts w:asciiTheme="majorBidi" w:hAnsiTheme="majorBidi" w:cstheme="majorBidi"/>
          <w:iCs/>
          <w:lang w:val="ro-RO"/>
        </w:rPr>
      </w:pPr>
      <w:r w:rsidRPr="001A3AE3">
        <w:rPr>
          <w:rFonts w:asciiTheme="majorBidi" w:hAnsiTheme="majorBidi" w:cstheme="majorBidi"/>
          <w:bCs/>
          <w:iCs/>
          <w:lang w:val="ro-RO"/>
        </w:rPr>
        <w:t>K</w:t>
      </w:r>
      <w:r w:rsidRPr="001A3AE3">
        <w:rPr>
          <w:rFonts w:asciiTheme="majorBidi" w:hAnsiTheme="majorBidi" w:cstheme="majorBidi"/>
          <w:bCs/>
          <w:iCs/>
          <w:vertAlign w:val="subscript"/>
          <w:lang w:val="ro-RO"/>
        </w:rPr>
        <w:t>A</w:t>
      </w:r>
      <w:r w:rsidRPr="001A3AE3">
        <w:rPr>
          <w:rFonts w:asciiTheme="majorBidi" w:hAnsiTheme="majorBidi" w:cstheme="majorBidi"/>
          <w:iCs/>
          <w:lang w:val="ro-RO"/>
        </w:rPr>
        <w:t xml:space="preserve"> – coeficientul de evaluare a performanțelor profesionale individuale conform grilei impuse de „</w:t>
      </w:r>
      <w:r w:rsidRPr="001A3AE3">
        <w:rPr>
          <w:rFonts w:asciiTheme="majorBidi" w:hAnsiTheme="majorBidi" w:cstheme="majorBidi"/>
          <w:i/>
          <w:lang w:val="ro-RO"/>
        </w:rPr>
        <w:t xml:space="preserve">Standardele minimale necesare </w:t>
      </w:r>
      <w:proofErr w:type="spellStart"/>
      <w:r w:rsidRPr="001A3AE3">
        <w:rPr>
          <w:rFonts w:asciiTheme="majorBidi" w:hAnsiTheme="majorBidi" w:cstheme="majorBidi"/>
          <w:i/>
          <w:lang w:val="ro-RO"/>
        </w:rPr>
        <w:t>şi</w:t>
      </w:r>
      <w:proofErr w:type="spellEnd"/>
      <w:r w:rsidRPr="001A3AE3">
        <w:rPr>
          <w:rFonts w:asciiTheme="majorBidi" w:hAnsiTheme="majorBidi" w:cstheme="majorBidi"/>
          <w:i/>
          <w:lang w:val="ro-RO"/>
        </w:rPr>
        <w:t xml:space="preserve"> obligatorii pentru conferirea titlurilor didactice din </w:t>
      </w:r>
      <w:proofErr w:type="spellStart"/>
      <w:r w:rsidRPr="001A3AE3">
        <w:rPr>
          <w:rFonts w:asciiTheme="majorBidi" w:hAnsiTheme="majorBidi" w:cstheme="majorBidi"/>
          <w:i/>
          <w:lang w:val="ro-RO"/>
        </w:rPr>
        <w:t>învăţământul</w:t>
      </w:r>
      <w:proofErr w:type="spellEnd"/>
      <w:r w:rsidRPr="001A3AE3">
        <w:rPr>
          <w:rFonts w:asciiTheme="majorBidi" w:hAnsiTheme="majorBidi" w:cstheme="majorBidi"/>
          <w:i/>
          <w:lang w:val="ro-RO"/>
        </w:rPr>
        <w:t xml:space="preserve"> superior </w:t>
      </w:r>
      <w:proofErr w:type="spellStart"/>
      <w:r w:rsidRPr="001A3AE3">
        <w:rPr>
          <w:rFonts w:asciiTheme="majorBidi" w:hAnsiTheme="majorBidi" w:cstheme="majorBidi"/>
          <w:i/>
          <w:lang w:val="ro-RO"/>
        </w:rPr>
        <w:t>şi</w:t>
      </w:r>
      <w:proofErr w:type="spellEnd"/>
      <w:r w:rsidRPr="001A3AE3">
        <w:rPr>
          <w:rFonts w:asciiTheme="majorBidi" w:hAnsiTheme="majorBidi" w:cstheme="majorBidi"/>
          <w:i/>
          <w:lang w:val="ro-RO"/>
        </w:rPr>
        <w:t xml:space="preserve"> a gradelor profesionale de cercetare-dezvoltare</w:t>
      </w:r>
      <w:r w:rsidRPr="001A3AE3">
        <w:rPr>
          <w:rFonts w:asciiTheme="majorBidi" w:hAnsiTheme="majorBidi" w:cstheme="majorBidi"/>
          <w:iCs/>
          <w:lang w:val="ro-RO"/>
        </w:rPr>
        <w:t>” și a standardelor suplimentare specifice fiecărei facultăți;</w:t>
      </w:r>
    </w:p>
    <w:p w14:paraId="77D8D455" w14:textId="77777777" w:rsidR="006A0700" w:rsidRPr="001A3AE3" w:rsidRDefault="006A0700" w:rsidP="003B7423">
      <w:pPr>
        <w:spacing w:after="0" w:line="240" w:lineRule="auto"/>
        <w:ind w:left="426" w:hanging="426"/>
        <w:jc w:val="both"/>
        <w:rPr>
          <w:rFonts w:asciiTheme="majorBidi" w:hAnsiTheme="majorBidi" w:cstheme="majorBidi"/>
          <w:b/>
          <w:iCs/>
          <w:lang w:val="ro-RO"/>
        </w:rPr>
      </w:pPr>
      <w:r w:rsidRPr="001A3AE3">
        <w:rPr>
          <w:rFonts w:asciiTheme="majorBidi" w:hAnsiTheme="majorBidi" w:cstheme="majorBidi"/>
          <w:bCs/>
          <w:iCs/>
          <w:lang w:val="ro-RO"/>
        </w:rPr>
        <w:t>K</w:t>
      </w:r>
      <w:r w:rsidRPr="001A3AE3">
        <w:rPr>
          <w:rFonts w:asciiTheme="majorBidi" w:hAnsiTheme="majorBidi" w:cstheme="majorBidi"/>
          <w:bCs/>
          <w:iCs/>
          <w:vertAlign w:val="subscript"/>
          <w:lang w:val="ro-RO"/>
        </w:rPr>
        <w:t>S</w:t>
      </w:r>
      <w:r w:rsidRPr="001A3AE3">
        <w:rPr>
          <w:rFonts w:asciiTheme="majorBidi" w:hAnsiTheme="majorBidi" w:cstheme="majorBidi"/>
          <w:b/>
          <w:iCs/>
          <w:vertAlign w:val="subscript"/>
          <w:lang w:val="ro-RO"/>
        </w:rPr>
        <w:t xml:space="preserve"> </w:t>
      </w:r>
      <w:r w:rsidRPr="001A3AE3">
        <w:rPr>
          <w:rFonts w:asciiTheme="majorBidi" w:hAnsiTheme="majorBidi" w:cstheme="majorBidi"/>
          <w:iCs/>
          <w:lang w:val="ro-RO"/>
        </w:rPr>
        <w:t xml:space="preserve">– coeficientul de evaluare a cadrelor didactice din partea </w:t>
      </w:r>
      <w:proofErr w:type="spellStart"/>
      <w:r w:rsidRPr="001A3AE3">
        <w:rPr>
          <w:rFonts w:asciiTheme="majorBidi" w:hAnsiTheme="majorBidi" w:cstheme="majorBidi"/>
          <w:iCs/>
          <w:lang w:val="ro-RO"/>
        </w:rPr>
        <w:t>studenţilor</w:t>
      </w:r>
      <w:proofErr w:type="spellEnd"/>
      <w:r w:rsidRPr="001A3AE3">
        <w:rPr>
          <w:rFonts w:asciiTheme="majorBidi" w:hAnsiTheme="majorBidi" w:cstheme="majorBidi"/>
          <w:iCs/>
          <w:lang w:val="ro-RO"/>
        </w:rPr>
        <w:t>;</w:t>
      </w:r>
    </w:p>
    <w:p w14:paraId="5456C799" w14:textId="71E976F8" w:rsidR="006A0700" w:rsidRPr="001A3AE3" w:rsidRDefault="006A0700" w:rsidP="003B7423">
      <w:pPr>
        <w:spacing w:after="0" w:line="240" w:lineRule="auto"/>
        <w:ind w:left="426" w:hanging="426"/>
        <w:jc w:val="both"/>
        <w:rPr>
          <w:rFonts w:asciiTheme="majorBidi" w:hAnsiTheme="majorBidi" w:cstheme="majorBidi"/>
          <w:b/>
          <w:iCs/>
          <w:lang w:val="ro-RO"/>
        </w:rPr>
      </w:pPr>
      <w:r w:rsidRPr="001A3AE3">
        <w:rPr>
          <w:rFonts w:asciiTheme="majorBidi" w:hAnsiTheme="majorBidi" w:cstheme="majorBidi"/>
          <w:bCs/>
          <w:iCs/>
          <w:lang w:val="ro-RO"/>
        </w:rPr>
        <w:t>K</w:t>
      </w:r>
      <w:r w:rsidRPr="001A3AE3">
        <w:rPr>
          <w:rFonts w:asciiTheme="majorBidi" w:hAnsiTheme="majorBidi" w:cstheme="majorBidi"/>
          <w:bCs/>
          <w:iCs/>
          <w:vertAlign w:val="subscript"/>
          <w:lang w:val="ro-RO"/>
        </w:rPr>
        <w:t>C</w:t>
      </w:r>
      <w:r w:rsidRPr="001A3AE3">
        <w:rPr>
          <w:rFonts w:asciiTheme="majorBidi" w:hAnsiTheme="majorBidi" w:cstheme="majorBidi"/>
          <w:iCs/>
          <w:vertAlign w:val="subscript"/>
          <w:lang w:val="ro-RO"/>
        </w:rPr>
        <w:t xml:space="preserve"> </w:t>
      </w:r>
      <w:r w:rsidRPr="001A3AE3">
        <w:rPr>
          <w:rFonts w:asciiTheme="majorBidi" w:hAnsiTheme="majorBidi" w:cstheme="majorBidi"/>
          <w:iCs/>
          <w:lang w:val="ro-RO"/>
        </w:rPr>
        <w:t xml:space="preserve">– coeficientul de </w:t>
      </w:r>
      <w:r w:rsidR="003A3790" w:rsidRPr="001A3AE3">
        <w:rPr>
          <w:rFonts w:asciiTheme="majorBidi" w:hAnsiTheme="majorBidi" w:cstheme="majorBidi"/>
          <w:iCs/>
          <w:lang w:val="ro-RO"/>
        </w:rPr>
        <w:t>performanță</w:t>
      </w:r>
      <w:r w:rsidRPr="001A3AE3">
        <w:rPr>
          <w:rFonts w:asciiTheme="majorBidi" w:hAnsiTheme="majorBidi" w:cstheme="majorBidi"/>
          <w:iCs/>
          <w:lang w:val="ro-RO"/>
        </w:rPr>
        <w:t xml:space="preserve"> privind activitatea în departament / facultate / universitate.</w:t>
      </w:r>
    </w:p>
    <w:p w14:paraId="4E5041F5" w14:textId="77777777" w:rsidR="00265C24" w:rsidRPr="001A3AE3" w:rsidRDefault="00265C24" w:rsidP="00641D00">
      <w:pPr>
        <w:spacing w:after="0" w:line="240" w:lineRule="auto"/>
        <w:jc w:val="right"/>
        <w:rPr>
          <w:rFonts w:asciiTheme="majorBidi" w:hAnsiTheme="majorBidi" w:cstheme="majorBidi"/>
          <w:lang w:val="ro-RO"/>
        </w:rPr>
      </w:pPr>
    </w:p>
    <w:p w14:paraId="065E4F24" w14:textId="648BC7F3" w:rsidR="008C0B73" w:rsidRPr="001A3AE3" w:rsidRDefault="008C0B73" w:rsidP="00641D00">
      <w:pPr>
        <w:pStyle w:val="Antet"/>
        <w:spacing w:after="0" w:line="240" w:lineRule="auto"/>
        <w:ind w:firstLine="709"/>
        <w:contextualSpacing/>
        <w:jc w:val="both"/>
        <w:rPr>
          <w:rFonts w:asciiTheme="majorBidi" w:hAnsiTheme="majorBidi" w:cstheme="majorBidi"/>
          <w:lang w:val="ro-RO"/>
        </w:rPr>
      </w:pPr>
      <w:r w:rsidRPr="001A3AE3">
        <w:rPr>
          <w:rFonts w:asciiTheme="majorBidi" w:hAnsiTheme="majorBidi" w:cstheme="majorBidi"/>
          <w:lang w:val="ro-RO"/>
        </w:rPr>
        <w:t xml:space="preserve">La nivelul departamentului, pentru anul calendaristic </w:t>
      </w:r>
      <w:r w:rsidR="00641D00" w:rsidRPr="001A3AE3">
        <w:rPr>
          <w:rFonts w:asciiTheme="majorBidi" w:hAnsiTheme="majorBidi" w:cstheme="majorBidi"/>
          <w:lang w:val="ro-RO"/>
        </w:rPr>
        <w:t>__________</w:t>
      </w:r>
      <w:r w:rsidRPr="001A3AE3">
        <w:rPr>
          <w:rFonts w:asciiTheme="majorBidi" w:hAnsiTheme="majorBidi" w:cstheme="majorBidi"/>
          <w:lang w:val="ro-RO"/>
        </w:rPr>
        <w:t xml:space="preserve">, au fost evaluate un număr de </w:t>
      </w:r>
      <w:r w:rsidR="00641D00" w:rsidRPr="001A3AE3">
        <w:rPr>
          <w:rFonts w:asciiTheme="majorBidi" w:hAnsiTheme="majorBidi" w:cstheme="majorBidi"/>
          <w:lang w:val="ro-RO"/>
        </w:rPr>
        <w:t>______</w:t>
      </w:r>
      <w:r w:rsidRPr="001A3AE3">
        <w:rPr>
          <w:rFonts w:asciiTheme="majorBidi" w:hAnsiTheme="majorBidi" w:cstheme="majorBidi"/>
          <w:lang w:val="ro-RO"/>
        </w:rPr>
        <w:t xml:space="preserve"> cadre didactice în semestrul I și </w:t>
      </w:r>
      <w:r w:rsidR="00641D00" w:rsidRPr="001A3AE3">
        <w:rPr>
          <w:rFonts w:asciiTheme="majorBidi" w:hAnsiTheme="majorBidi" w:cstheme="majorBidi"/>
          <w:lang w:val="ro-RO"/>
        </w:rPr>
        <w:t xml:space="preserve">________ </w:t>
      </w:r>
      <w:r w:rsidRPr="001A3AE3">
        <w:rPr>
          <w:rFonts w:asciiTheme="majorBidi" w:hAnsiTheme="majorBidi" w:cstheme="majorBidi"/>
          <w:lang w:val="ro-RO"/>
        </w:rPr>
        <w:t xml:space="preserve">cadre didactice în semestrul al II-lea. Situația statistică a rezultatelor </w:t>
      </w:r>
      <w:r w:rsidR="00F50570" w:rsidRPr="001A3AE3">
        <w:rPr>
          <w:rFonts w:asciiTheme="majorBidi" w:hAnsiTheme="majorBidi" w:cstheme="majorBidi"/>
          <w:lang w:val="ro-RO"/>
        </w:rPr>
        <w:t xml:space="preserve">evaluării </w:t>
      </w:r>
      <w:r w:rsidRPr="001A3AE3">
        <w:rPr>
          <w:rFonts w:asciiTheme="majorBidi" w:hAnsiTheme="majorBidi" w:cstheme="majorBidi"/>
          <w:lang w:val="ro-RO"/>
        </w:rPr>
        <w:t>este prezentată în tabelele 1</w:t>
      </w:r>
      <w:r w:rsidR="006248F1" w:rsidRPr="001A3AE3">
        <w:rPr>
          <w:rFonts w:asciiTheme="majorBidi" w:hAnsiTheme="majorBidi" w:cstheme="majorBidi"/>
          <w:lang w:val="ro-RO"/>
        </w:rPr>
        <w:t xml:space="preserve"> </w:t>
      </w:r>
      <w:r w:rsidR="006248F1" w:rsidRPr="001A3AE3">
        <w:rPr>
          <w:rFonts w:asciiTheme="majorBidi" w:hAnsiTheme="majorBidi" w:cstheme="majorBidi"/>
          <w:lang w:val="ro-RO"/>
        </w:rPr>
        <w:sym w:font="Symbol" w:char="F0B8"/>
      </w:r>
      <w:r w:rsidR="006248F1" w:rsidRPr="001A3AE3">
        <w:rPr>
          <w:rFonts w:asciiTheme="majorBidi" w:hAnsiTheme="majorBidi" w:cstheme="majorBidi"/>
          <w:lang w:val="ro-RO"/>
        </w:rPr>
        <w:t xml:space="preserve"> </w:t>
      </w:r>
      <w:r w:rsidRPr="001A3AE3">
        <w:rPr>
          <w:rFonts w:asciiTheme="majorBidi" w:hAnsiTheme="majorBidi" w:cstheme="majorBidi"/>
          <w:lang w:val="ro-RO"/>
        </w:rPr>
        <w:t>4.</w:t>
      </w:r>
    </w:p>
    <w:p w14:paraId="27784F96" w14:textId="2EAE1687" w:rsidR="00265C24" w:rsidRPr="001A3AE3" w:rsidRDefault="00265C24" w:rsidP="00641D00">
      <w:pPr>
        <w:spacing w:before="240" w:after="120" w:line="240" w:lineRule="auto"/>
        <w:jc w:val="center"/>
        <w:rPr>
          <w:rFonts w:asciiTheme="majorBidi" w:hAnsiTheme="majorBidi" w:cstheme="majorBidi"/>
          <w:lang w:val="ro-RO"/>
        </w:rPr>
      </w:pPr>
      <w:r w:rsidRPr="001A3AE3">
        <w:rPr>
          <w:rFonts w:asciiTheme="majorBidi" w:hAnsiTheme="majorBidi" w:cstheme="majorBidi"/>
          <w:b/>
          <w:bCs/>
          <w:lang w:val="ro-RO"/>
        </w:rPr>
        <w:t>Tabel</w:t>
      </w:r>
      <w:r w:rsidR="000C15B7" w:rsidRPr="001A3AE3">
        <w:rPr>
          <w:rFonts w:asciiTheme="majorBidi" w:hAnsiTheme="majorBidi" w:cstheme="majorBidi"/>
          <w:b/>
          <w:bCs/>
          <w:lang w:val="ro-RO"/>
        </w:rPr>
        <w:t>ul</w:t>
      </w:r>
      <w:r w:rsidRPr="001A3AE3">
        <w:rPr>
          <w:rFonts w:asciiTheme="majorBidi" w:hAnsiTheme="majorBidi" w:cstheme="majorBidi"/>
          <w:b/>
          <w:bCs/>
          <w:lang w:val="ro-RO"/>
        </w:rPr>
        <w:t xml:space="preserve"> 1. Situația statistică a rezultatelor autoevaluării activității cadrelor didactice</w:t>
      </w:r>
      <w:r w:rsidR="0038290B" w:rsidRPr="001A3AE3">
        <w:rPr>
          <w:rFonts w:asciiTheme="majorBidi" w:hAnsiTheme="majorBidi" w:cstheme="majorBidi"/>
          <w:lang w:val="ro-RO"/>
        </w:rPr>
        <w:br/>
      </w:r>
      <w:r w:rsidRPr="001A3AE3">
        <w:rPr>
          <w:rFonts w:asciiTheme="majorBidi" w:hAnsiTheme="majorBidi" w:cstheme="majorBidi"/>
          <w:lang w:val="ro-RO"/>
        </w:rPr>
        <w:t>(</w:t>
      </w:r>
      <w:r w:rsidR="0038290B" w:rsidRPr="001A3AE3">
        <w:rPr>
          <w:rFonts w:asciiTheme="majorBidi" w:hAnsiTheme="majorBidi" w:cstheme="majorBidi"/>
          <w:lang w:val="ro-RO"/>
        </w:rPr>
        <w:t xml:space="preserve">valorile coeficientului </w:t>
      </w:r>
      <w:r w:rsidRPr="001A3AE3">
        <w:rPr>
          <w:rFonts w:asciiTheme="majorBidi" w:hAnsiTheme="majorBidi" w:cstheme="majorBidi"/>
          <w:bCs/>
          <w:lang w:val="ro-RO"/>
        </w:rPr>
        <w:t>K</w:t>
      </w:r>
      <w:r w:rsidRPr="001A3AE3">
        <w:rPr>
          <w:rFonts w:asciiTheme="majorBidi" w:hAnsiTheme="majorBidi" w:cstheme="majorBidi"/>
          <w:bCs/>
          <w:vertAlign w:val="subscript"/>
          <w:lang w:val="ro-RO"/>
        </w:rPr>
        <w:t>A</w:t>
      </w:r>
      <w:r w:rsidRPr="001A3AE3">
        <w:rPr>
          <w:rFonts w:asciiTheme="majorBidi" w:hAnsiTheme="majorBidi" w:cstheme="majorBidi"/>
          <w:lang w:val="ro-RO"/>
        </w:rPr>
        <w:t>)</w:t>
      </w:r>
    </w:p>
    <w:tbl>
      <w:tblPr>
        <w:tblStyle w:val="Tabelgril"/>
        <w:tblW w:w="5000" w:type="pct"/>
        <w:tblLook w:val="04A0" w:firstRow="1" w:lastRow="0" w:firstColumn="1" w:lastColumn="0" w:noHBand="0" w:noVBand="1"/>
      </w:tblPr>
      <w:tblGrid>
        <w:gridCol w:w="704"/>
        <w:gridCol w:w="2410"/>
        <w:gridCol w:w="3401"/>
        <w:gridCol w:w="3681"/>
      </w:tblGrid>
      <w:tr w:rsidR="002C6908" w:rsidRPr="001A3AE3" w14:paraId="6D7038BF" w14:textId="77777777" w:rsidTr="000C15B7">
        <w:tc>
          <w:tcPr>
            <w:tcW w:w="345" w:type="pct"/>
            <w:vAlign w:val="center"/>
          </w:tcPr>
          <w:p w14:paraId="4D91E3F7" w14:textId="77777777" w:rsidR="00265C24" w:rsidRPr="001A3AE3" w:rsidRDefault="00265C24" w:rsidP="008E1F2A">
            <w:pPr>
              <w:jc w:val="center"/>
              <w:rPr>
                <w:rFonts w:asciiTheme="majorBidi" w:hAnsiTheme="majorBidi" w:cstheme="majorBidi"/>
                <w:lang w:val="ro-RO"/>
              </w:rPr>
            </w:pPr>
            <w:r w:rsidRPr="001A3AE3">
              <w:rPr>
                <w:rFonts w:asciiTheme="majorBidi" w:hAnsiTheme="majorBidi" w:cstheme="majorBidi"/>
                <w:lang w:val="ro-RO"/>
              </w:rPr>
              <w:t>Nr. crt.</w:t>
            </w:r>
          </w:p>
        </w:tc>
        <w:tc>
          <w:tcPr>
            <w:tcW w:w="1182" w:type="pct"/>
            <w:vAlign w:val="center"/>
          </w:tcPr>
          <w:p w14:paraId="70E35697" w14:textId="608F7A7E" w:rsidR="00265C24" w:rsidRPr="001A3AE3" w:rsidRDefault="00265C24" w:rsidP="008E1F2A">
            <w:pPr>
              <w:jc w:val="center"/>
              <w:rPr>
                <w:rFonts w:asciiTheme="majorBidi" w:hAnsiTheme="majorBidi" w:cstheme="majorBidi"/>
                <w:lang w:val="ro-RO"/>
              </w:rPr>
            </w:pPr>
            <w:r w:rsidRPr="001A3AE3">
              <w:rPr>
                <w:rFonts w:asciiTheme="majorBidi" w:hAnsiTheme="majorBidi" w:cstheme="majorBidi"/>
                <w:lang w:val="ro-RO"/>
              </w:rPr>
              <w:t xml:space="preserve">Interval </w:t>
            </w:r>
            <w:r w:rsidR="000C15B7" w:rsidRPr="001A3AE3">
              <w:rPr>
                <w:rFonts w:asciiTheme="majorBidi" w:hAnsiTheme="majorBidi" w:cstheme="majorBidi"/>
                <w:lang w:val="ro-RO"/>
              </w:rPr>
              <w:t xml:space="preserve">valori </w:t>
            </w:r>
            <w:r w:rsidRPr="001A3AE3">
              <w:rPr>
                <w:rFonts w:asciiTheme="majorBidi" w:hAnsiTheme="majorBidi" w:cstheme="majorBidi"/>
                <w:bCs/>
                <w:lang w:val="ro-RO"/>
              </w:rPr>
              <w:t>K</w:t>
            </w:r>
            <w:r w:rsidRPr="001A3AE3">
              <w:rPr>
                <w:rFonts w:asciiTheme="majorBidi" w:hAnsiTheme="majorBidi" w:cstheme="majorBidi"/>
                <w:bCs/>
                <w:vertAlign w:val="subscript"/>
                <w:lang w:val="ro-RO"/>
              </w:rPr>
              <w:t>A</w:t>
            </w:r>
          </w:p>
        </w:tc>
        <w:tc>
          <w:tcPr>
            <w:tcW w:w="1668" w:type="pct"/>
            <w:vAlign w:val="center"/>
          </w:tcPr>
          <w:p w14:paraId="5C7DD338" w14:textId="77777777" w:rsidR="00265C24" w:rsidRPr="001A3AE3" w:rsidRDefault="00265C24" w:rsidP="008E1F2A">
            <w:pPr>
              <w:jc w:val="center"/>
              <w:rPr>
                <w:rFonts w:asciiTheme="majorBidi" w:hAnsiTheme="majorBidi" w:cstheme="majorBidi"/>
                <w:lang w:val="ro-RO"/>
              </w:rPr>
            </w:pPr>
            <w:r w:rsidRPr="001A3AE3">
              <w:rPr>
                <w:rFonts w:asciiTheme="majorBidi" w:hAnsiTheme="majorBidi" w:cstheme="majorBidi"/>
                <w:lang w:val="ro-RO"/>
              </w:rPr>
              <w:t>Număr cadre didactice</w:t>
            </w:r>
          </w:p>
        </w:tc>
        <w:tc>
          <w:tcPr>
            <w:tcW w:w="1805" w:type="pct"/>
            <w:vAlign w:val="center"/>
          </w:tcPr>
          <w:p w14:paraId="0A1547CD" w14:textId="655F33A1" w:rsidR="00265C24" w:rsidRPr="001A3AE3" w:rsidRDefault="00265C24" w:rsidP="008E1F2A">
            <w:pPr>
              <w:jc w:val="center"/>
              <w:rPr>
                <w:rFonts w:asciiTheme="majorBidi" w:hAnsiTheme="majorBidi" w:cstheme="majorBidi"/>
                <w:lang w:val="ro-RO"/>
              </w:rPr>
            </w:pPr>
            <w:r w:rsidRPr="001A3AE3">
              <w:rPr>
                <w:rFonts w:asciiTheme="majorBidi" w:hAnsiTheme="majorBidi" w:cstheme="majorBidi"/>
                <w:lang w:val="ro-RO"/>
              </w:rPr>
              <w:t>Procent din total cadre didactice</w:t>
            </w:r>
          </w:p>
        </w:tc>
      </w:tr>
      <w:tr w:rsidR="002C6908" w:rsidRPr="001A3AE3" w14:paraId="72F22E20" w14:textId="77777777" w:rsidTr="000C15B7">
        <w:tc>
          <w:tcPr>
            <w:tcW w:w="345" w:type="pct"/>
            <w:vAlign w:val="center"/>
          </w:tcPr>
          <w:p w14:paraId="053DD6D9" w14:textId="77777777" w:rsidR="00265C24" w:rsidRPr="001A3AE3" w:rsidRDefault="00265C24" w:rsidP="008E1F2A">
            <w:pPr>
              <w:spacing w:before="60" w:after="60"/>
              <w:jc w:val="center"/>
              <w:rPr>
                <w:rFonts w:asciiTheme="majorBidi" w:hAnsiTheme="majorBidi" w:cstheme="majorBidi"/>
                <w:lang w:val="ro-RO"/>
              </w:rPr>
            </w:pPr>
            <w:r w:rsidRPr="001A3AE3">
              <w:rPr>
                <w:rFonts w:asciiTheme="majorBidi" w:hAnsiTheme="majorBidi" w:cstheme="majorBidi"/>
                <w:lang w:val="ro-RO"/>
              </w:rPr>
              <w:t>1</w:t>
            </w:r>
          </w:p>
        </w:tc>
        <w:tc>
          <w:tcPr>
            <w:tcW w:w="1182" w:type="pct"/>
            <w:vAlign w:val="center"/>
          </w:tcPr>
          <w:p w14:paraId="30680632" w14:textId="77777777" w:rsidR="00265C24" w:rsidRPr="001A3AE3" w:rsidRDefault="00265C24" w:rsidP="008E1F2A">
            <w:pPr>
              <w:spacing w:before="60" w:after="60"/>
              <w:ind w:left="602"/>
              <w:rPr>
                <w:rFonts w:asciiTheme="majorBidi" w:hAnsiTheme="majorBidi" w:cstheme="majorBidi"/>
                <w:lang w:val="ro-RO"/>
              </w:rPr>
            </w:pPr>
            <w:r w:rsidRPr="001A3AE3">
              <w:rPr>
                <w:rFonts w:asciiTheme="majorBidi" w:hAnsiTheme="majorBidi" w:cstheme="majorBidi"/>
                <w:lang w:val="ro-RO"/>
              </w:rPr>
              <w:t>≥ 1,5</w:t>
            </w:r>
          </w:p>
        </w:tc>
        <w:tc>
          <w:tcPr>
            <w:tcW w:w="1668" w:type="pct"/>
            <w:vAlign w:val="center"/>
          </w:tcPr>
          <w:p w14:paraId="21C26AF5" w14:textId="77777777" w:rsidR="00265C24" w:rsidRPr="001A3AE3" w:rsidRDefault="00265C24" w:rsidP="008E1F2A">
            <w:pPr>
              <w:rPr>
                <w:rFonts w:asciiTheme="majorBidi" w:hAnsiTheme="majorBidi" w:cstheme="majorBidi"/>
                <w:lang w:val="ro-RO"/>
              </w:rPr>
            </w:pPr>
          </w:p>
        </w:tc>
        <w:tc>
          <w:tcPr>
            <w:tcW w:w="1805" w:type="pct"/>
            <w:vAlign w:val="center"/>
          </w:tcPr>
          <w:p w14:paraId="3A8DF4B9" w14:textId="77777777" w:rsidR="00265C24" w:rsidRPr="001A3AE3" w:rsidRDefault="00265C24" w:rsidP="008E1F2A">
            <w:pPr>
              <w:rPr>
                <w:rFonts w:asciiTheme="majorBidi" w:hAnsiTheme="majorBidi" w:cstheme="majorBidi"/>
                <w:lang w:val="ro-RO"/>
              </w:rPr>
            </w:pPr>
          </w:p>
        </w:tc>
      </w:tr>
      <w:tr w:rsidR="002C6908" w:rsidRPr="001A3AE3" w14:paraId="79F6B130" w14:textId="77777777" w:rsidTr="000C15B7">
        <w:tc>
          <w:tcPr>
            <w:tcW w:w="345" w:type="pct"/>
            <w:vAlign w:val="center"/>
          </w:tcPr>
          <w:p w14:paraId="4FE0886C" w14:textId="77777777" w:rsidR="00265C24" w:rsidRPr="001A3AE3" w:rsidRDefault="00265C24" w:rsidP="008E1F2A">
            <w:pPr>
              <w:spacing w:before="60" w:after="60"/>
              <w:jc w:val="center"/>
              <w:rPr>
                <w:rFonts w:asciiTheme="majorBidi" w:hAnsiTheme="majorBidi" w:cstheme="majorBidi"/>
                <w:lang w:val="ro-RO"/>
              </w:rPr>
            </w:pPr>
            <w:r w:rsidRPr="001A3AE3">
              <w:rPr>
                <w:rFonts w:asciiTheme="majorBidi" w:hAnsiTheme="majorBidi" w:cstheme="majorBidi"/>
                <w:lang w:val="ro-RO"/>
              </w:rPr>
              <w:t>2</w:t>
            </w:r>
          </w:p>
        </w:tc>
        <w:tc>
          <w:tcPr>
            <w:tcW w:w="1182" w:type="pct"/>
            <w:vAlign w:val="center"/>
          </w:tcPr>
          <w:p w14:paraId="73DE6861" w14:textId="501A8D20" w:rsidR="00265C24" w:rsidRPr="001A3AE3" w:rsidRDefault="008C0B73" w:rsidP="008E1F2A">
            <w:pPr>
              <w:spacing w:before="60" w:after="60"/>
              <w:ind w:left="602"/>
              <w:rPr>
                <w:rFonts w:asciiTheme="majorBidi" w:hAnsiTheme="majorBidi" w:cstheme="majorBidi"/>
                <w:lang w:val="ro-RO"/>
              </w:rPr>
            </w:pPr>
            <w:r w:rsidRPr="001A3AE3">
              <w:rPr>
                <w:rFonts w:asciiTheme="majorBidi" w:hAnsiTheme="majorBidi" w:cstheme="majorBidi"/>
                <w:lang w:val="ro-RO"/>
              </w:rPr>
              <w:t>[</w:t>
            </w:r>
            <w:r w:rsidR="00265C24" w:rsidRPr="001A3AE3">
              <w:rPr>
                <w:rFonts w:asciiTheme="majorBidi" w:hAnsiTheme="majorBidi" w:cstheme="majorBidi"/>
                <w:lang w:val="ro-RO"/>
              </w:rPr>
              <w:t>1</w:t>
            </w:r>
            <w:r w:rsidR="000C15B7" w:rsidRPr="001A3AE3">
              <w:rPr>
                <w:rFonts w:asciiTheme="majorBidi" w:hAnsiTheme="majorBidi" w:cstheme="majorBidi"/>
                <w:lang w:val="ro-RO"/>
              </w:rPr>
              <w:t xml:space="preserve">; </w:t>
            </w:r>
            <w:r w:rsidR="00265C24" w:rsidRPr="001A3AE3">
              <w:rPr>
                <w:rFonts w:asciiTheme="majorBidi" w:hAnsiTheme="majorBidi" w:cstheme="majorBidi"/>
                <w:lang w:val="ro-RO"/>
              </w:rPr>
              <w:t>1,</w:t>
            </w:r>
            <w:r w:rsidR="000C15B7" w:rsidRPr="001A3AE3">
              <w:rPr>
                <w:rFonts w:asciiTheme="majorBidi" w:hAnsiTheme="majorBidi" w:cstheme="majorBidi"/>
                <w:lang w:val="ro-RO"/>
              </w:rPr>
              <w:t>5</w:t>
            </w:r>
            <w:r w:rsidRPr="001A3AE3">
              <w:rPr>
                <w:rFonts w:asciiTheme="majorBidi" w:hAnsiTheme="majorBidi" w:cstheme="majorBidi"/>
                <w:lang w:val="ro-RO"/>
              </w:rPr>
              <w:t>)</w:t>
            </w:r>
          </w:p>
        </w:tc>
        <w:tc>
          <w:tcPr>
            <w:tcW w:w="1668" w:type="pct"/>
            <w:vAlign w:val="center"/>
          </w:tcPr>
          <w:p w14:paraId="36574694" w14:textId="77777777" w:rsidR="00265C24" w:rsidRPr="001A3AE3" w:rsidRDefault="00265C24" w:rsidP="008E1F2A">
            <w:pPr>
              <w:rPr>
                <w:rFonts w:asciiTheme="majorBidi" w:hAnsiTheme="majorBidi" w:cstheme="majorBidi"/>
                <w:lang w:val="ro-RO"/>
              </w:rPr>
            </w:pPr>
          </w:p>
        </w:tc>
        <w:tc>
          <w:tcPr>
            <w:tcW w:w="1805" w:type="pct"/>
            <w:vAlign w:val="center"/>
          </w:tcPr>
          <w:p w14:paraId="4D3B60A0" w14:textId="77777777" w:rsidR="00265C24" w:rsidRPr="001A3AE3" w:rsidRDefault="00265C24" w:rsidP="008E1F2A">
            <w:pPr>
              <w:rPr>
                <w:rFonts w:asciiTheme="majorBidi" w:hAnsiTheme="majorBidi" w:cstheme="majorBidi"/>
                <w:lang w:val="ro-RO"/>
              </w:rPr>
            </w:pPr>
          </w:p>
        </w:tc>
      </w:tr>
      <w:tr w:rsidR="002C6908" w:rsidRPr="001A3AE3" w14:paraId="08509957" w14:textId="77777777" w:rsidTr="000C15B7">
        <w:tc>
          <w:tcPr>
            <w:tcW w:w="345" w:type="pct"/>
            <w:vAlign w:val="center"/>
          </w:tcPr>
          <w:p w14:paraId="07F88131" w14:textId="77777777" w:rsidR="00265C24" w:rsidRPr="001A3AE3" w:rsidRDefault="00265C24" w:rsidP="008E1F2A">
            <w:pPr>
              <w:spacing w:before="60" w:after="60"/>
              <w:jc w:val="center"/>
              <w:rPr>
                <w:rFonts w:asciiTheme="majorBidi" w:hAnsiTheme="majorBidi" w:cstheme="majorBidi"/>
                <w:lang w:val="ro-RO"/>
              </w:rPr>
            </w:pPr>
            <w:r w:rsidRPr="001A3AE3">
              <w:rPr>
                <w:rFonts w:asciiTheme="majorBidi" w:hAnsiTheme="majorBidi" w:cstheme="majorBidi"/>
                <w:lang w:val="ro-RO"/>
              </w:rPr>
              <w:t>3</w:t>
            </w:r>
          </w:p>
        </w:tc>
        <w:tc>
          <w:tcPr>
            <w:tcW w:w="1182" w:type="pct"/>
            <w:vAlign w:val="center"/>
          </w:tcPr>
          <w:p w14:paraId="6380E6ED" w14:textId="593045E9" w:rsidR="00265C24" w:rsidRPr="001A3AE3" w:rsidRDefault="008C0B73" w:rsidP="008E1F2A">
            <w:pPr>
              <w:spacing w:before="60" w:after="60"/>
              <w:ind w:left="602"/>
              <w:rPr>
                <w:rFonts w:asciiTheme="majorBidi" w:hAnsiTheme="majorBidi" w:cstheme="majorBidi"/>
                <w:lang w:val="ro-RO"/>
              </w:rPr>
            </w:pPr>
            <w:r w:rsidRPr="001A3AE3">
              <w:rPr>
                <w:rFonts w:asciiTheme="majorBidi" w:hAnsiTheme="majorBidi" w:cstheme="majorBidi"/>
                <w:lang w:val="ro-RO"/>
              </w:rPr>
              <w:t>[</w:t>
            </w:r>
            <w:r w:rsidR="00265C24" w:rsidRPr="001A3AE3">
              <w:rPr>
                <w:rFonts w:asciiTheme="majorBidi" w:hAnsiTheme="majorBidi" w:cstheme="majorBidi"/>
                <w:lang w:val="ro-RO"/>
              </w:rPr>
              <w:t>0,8</w:t>
            </w:r>
            <w:r w:rsidR="000C15B7" w:rsidRPr="001A3AE3">
              <w:rPr>
                <w:rFonts w:asciiTheme="majorBidi" w:hAnsiTheme="majorBidi" w:cstheme="majorBidi"/>
                <w:lang w:val="ro-RO"/>
              </w:rPr>
              <w:t>; 1</w:t>
            </w:r>
            <w:r w:rsidRPr="001A3AE3">
              <w:rPr>
                <w:rFonts w:asciiTheme="majorBidi" w:hAnsiTheme="majorBidi" w:cstheme="majorBidi"/>
                <w:lang w:val="ro-RO"/>
              </w:rPr>
              <w:t>)</w:t>
            </w:r>
          </w:p>
        </w:tc>
        <w:tc>
          <w:tcPr>
            <w:tcW w:w="1668" w:type="pct"/>
            <w:vAlign w:val="center"/>
          </w:tcPr>
          <w:p w14:paraId="6327FFCA" w14:textId="77777777" w:rsidR="00265C24" w:rsidRPr="001A3AE3" w:rsidRDefault="00265C24" w:rsidP="008E1F2A">
            <w:pPr>
              <w:rPr>
                <w:rFonts w:asciiTheme="majorBidi" w:hAnsiTheme="majorBidi" w:cstheme="majorBidi"/>
                <w:lang w:val="ro-RO"/>
              </w:rPr>
            </w:pPr>
          </w:p>
        </w:tc>
        <w:tc>
          <w:tcPr>
            <w:tcW w:w="1805" w:type="pct"/>
            <w:vAlign w:val="center"/>
          </w:tcPr>
          <w:p w14:paraId="108CE597" w14:textId="77777777" w:rsidR="00265C24" w:rsidRPr="001A3AE3" w:rsidRDefault="00265C24" w:rsidP="008E1F2A">
            <w:pPr>
              <w:rPr>
                <w:rFonts w:asciiTheme="majorBidi" w:hAnsiTheme="majorBidi" w:cstheme="majorBidi"/>
                <w:lang w:val="ro-RO"/>
              </w:rPr>
            </w:pPr>
          </w:p>
        </w:tc>
      </w:tr>
      <w:tr w:rsidR="002C6908" w:rsidRPr="001A3AE3" w14:paraId="69427896" w14:textId="77777777" w:rsidTr="000C15B7">
        <w:tc>
          <w:tcPr>
            <w:tcW w:w="345" w:type="pct"/>
            <w:vAlign w:val="center"/>
          </w:tcPr>
          <w:p w14:paraId="17175D06" w14:textId="77777777" w:rsidR="00265C24" w:rsidRPr="001A3AE3" w:rsidRDefault="00265C24" w:rsidP="008E1F2A">
            <w:pPr>
              <w:spacing w:before="60" w:after="60"/>
              <w:jc w:val="center"/>
              <w:rPr>
                <w:rFonts w:asciiTheme="majorBidi" w:hAnsiTheme="majorBidi" w:cstheme="majorBidi"/>
                <w:lang w:val="ro-RO"/>
              </w:rPr>
            </w:pPr>
            <w:r w:rsidRPr="001A3AE3">
              <w:rPr>
                <w:rFonts w:asciiTheme="majorBidi" w:hAnsiTheme="majorBidi" w:cstheme="majorBidi"/>
                <w:lang w:val="ro-RO"/>
              </w:rPr>
              <w:t>4</w:t>
            </w:r>
          </w:p>
        </w:tc>
        <w:tc>
          <w:tcPr>
            <w:tcW w:w="1182" w:type="pct"/>
            <w:vAlign w:val="center"/>
          </w:tcPr>
          <w:p w14:paraId="76586E6B" w14:textId="315467D0" w:rsidR="00265C24" w:rsidRPr="001A3AE3" w:rsidRDefault="008C0B73" w:rsidP="008E1F2A">
            <w:pPr>
              <w:spacing w:before="60" w:after="60"/>
              <w:ind w:left="602"/>
              <w:rPr>
                <w:rFonts w:asciiTheme="majorBidi" w:hAnsiTheme="majorBidi" w:cstheme="majorBidi"/>
                <w:lang w:val="ro-RO"/>
              </w:rPr>
            </w:pPr>
            <w:r w:rsidRPr="001A3AE3">
              <w:rPr>
                <w:rFonts w:asciiTheme="majorBidi" w:hAnsiTheme="majorBidi" w:cstheme="majorBidi"/>
                <w:lang w:val="ro-RO"/>
              </w:rPr>
              <w:t>[</w:t>
            </w:r>
            <w:r w:rsidR="00265C24" w:rsidRPr="001A3AE3">
              <w:rPr>
                <w:rFonts w:asciiTheme="majorBidi" w:hAnsiTheme="majorBidi" w:cstheme="majorBidi"/>
                <w:lang w:val="ro-RO"/>
              </w:rPr>
              <w:t>0,6</w:t>
            </w:r>
            <w:r w:rsidR="000C15B7" w:rsidRPr="001A3AE3">
              <w:rPr>
                <w:rFonts w:asciiTheme="majorBidi" w:hAnsiTheme="majorBidi" w:cstheme="majorBidi"/>
                <w:lang w:val="ro-RO"/>
              </w:rPr>
              <w:t xml:space="preserve">; </w:t>
            </w:r>
            <w:r w:rsidR="00265C24" w:rsidRPr="001A3AE3">
              <w:rPr>
                <w:rFonts w:asciiTheme="majorBidi" w:hAnsiTheme="majorBidi" w:cstheme="majorBidi"/>
                <w:lang w:val="ro-RO"/>
              </w:rPr>
              <w:t>0,</w:t>
            </w:r>
            <w:r w:rsidR="000C15B7" w:rsidRPr="001A3AE3">
              <w:rPr>
                <w:rFonts w:asciiTheme="majorBidi" w:hAnsiTheme="majorBidi" w:cstheme="majorBidi"/>
                <w:lang w:val="ro-RO"/>
              </w:rPr>
              <w:t>8</w:t>
            </w:r>
            <w:r w:rsidRPr="001A3AE3">
              <w:rPr>
                <w:rFonts w:asciiTheme="majorBidi" w:hAnsiTheme="majorBidi" w:cstheme="majorBidi"/>
                <w:lang w:val="ro-RO"/>
              </w:rPr>
              <w:t>)</w:t>
            </w:r>
          </w:p>
        </w:tc>
        <w:tc>
          <w:tcPr>
            <w:tcW w:w="1668" w:type="pct"/>
            <w:vAlign w:val="center"/>
          </w:tcPr>
          <w:p w14:paraId="3990E466" w14:textId="77777777" w:rsidR="00265C24" w:rsidRPr="001A3AE3" w:rsidRDefault="00265C24" w:rsidP="008E1F2A">
            <w:pPr>
              <w:rPr>
                <w:rFonts w:asciiTheme="majorBidi" w:hAnsiTheme="majorBidi" w:cstheme="majorBidi"/>
                <w:lang w:val="ro-RO"/>
              </w:rPr>
            </w:pPr>
          </w:p>
        </w:tc>
        <w:tc>
          <w:tcPr>
            <w:tcW w:w="1805" w:type="pct"/>
            <w:vAlign w:val="center"/>
          </w:tcPr>
          <w:p w14:paraId="0696FBB1" w14:textId="77777777" w:rsidR="00265C24" w:rsidRPr="001A3AE3" w:rsidRDefault="00265C24" w:rsidP="008E1F2A">
            <w:pPr>
              <w:rPr>
                <w:rFonts w:asciiTheme="majorBidi" w:hAnsiTheme="majorBidi" w:cstheme="majorBidi"/>
                <w:lang w:val="ro-RO"/>
              </w:rPr>
            </w:pPr>
          </w:p>
        </w:tc>
      </w:tr>
      <w:tr w:rsidR="002C6908" w:rsidRPr="001A3AE3" w14:paraId="7F571E5C" w14:textId="77777777" w:rsidTr="000C15B7">
        <w:tc>
          <w:tcPr>
            <w:tcW w:w="345" w:type="pct"/>
            <w:vAlign w:val="center"/>
          </w:tcPr>
          <w:p w14:paraId="3618F0AE" w14:textId="77777777" w:rsidR="00265C24" w:rsidRPr="001A3AE3" w:rsidRDefault="00265C24" w:rsidP="008E1F2A">
            <w:pPr>
              <w:spacing w:before="60" w:after="60"/>
              <w:jc w:val="center"/>
              <w:rPr>
                <w:rFonts w:asciiTheme="majorBidi" w:hAnsiTheme="majorBidi" w:cstheme="majorBidi"/>
                <w:lang w:val="ro-RO"/>
              </w:rPr>
            </w:pPr>
            <w:r w:rsidRPr="001A3AE3">
              <w:rPr>
                <w:rFonts w:asciiTheme="majorBidi" w:hAnsiTheme="majorBidi" w:cstheme="majorBidi"/>
                <w:lang w:val="ro-RO"/>
              </w:rPr>
              <w:t>5</w:t>
            </w:r>
          </w:p>
        </w:tc>
        <w:tc>
          <w:tcPr>
            <w:tcW w:w="1182" w:type="pct"/>
            <w:vAlign w:val="center"/>
          </w:tcPr>
          <w:p w14:paraId="75D6030C" w14:textId="38F2589E" w:rsidR="00265C24" w:rsidRPr="001A3AE3" w:rsidRDefault="008C0B73" w:rsidP="008E1F2A">
            <w:pPr>
              <w:spacing w:before="60" w:after="60"/>
              <w:ind w:left="602"/>
              <w:rPr>
                <w:rFonts w:asciiTheme="majorBidi" w:hAnsiTheme="majorBidi" w:cstheme="majorBidi"/>
                <w:lang w:val="ro-RO"/>
              </w:rPr>
            </w:pPr>
            <w:r w:rsidRPr="001A3AE3">
              <w:rPr>
                <w:rFonts w:asciiTheme="majorBidi" w:hAnsiTheme="majorBidi" w:cstheme="majorBidi"/>
                <w:lang w:val="ro-RO"/>
              </w:rPr>
              <w:t xml:space="preserve">&lt; </w:t>
            </w:r>
            <w:r w:rsidR="00265C24" w:rsidRPr="001A3AE3">
              <w:rPr>
                <w:rFonts w:asciiTheme="majorBidi" w:hAnsiTheme="majorBidi" w:cstheme="majorBidi"/>
                <w:lang w:val="ro-RO"/>
              </w:rPr>
              <w:t>0,6</w:t>
            </w:r>
          </w:p>
        </w:tc>
        <w:tc>
          <w:tcPr>
            <w:tcW w:w="1668" w:type="pct"/>
            <w:vAlign w:val="center"/>
          </w:tcPr>
          <w:p w14:paraId="2E3FDA46" w14:textId="77777777" w:rsidR="00265C24" w:rsidRPr="001A3AE3" w:rsidRDefault="00265C24" w:rsidP="008E1F2A">
            <w:pPr>
              <w:rPr>
                <w:rFonts w:asciiTheme="majorBidi" w:hAnsiTheme="majorBidi" w:cstheme="majorBidi"/>
                <w:lang w:val="ro-RO"/>
              </w:rPr>
            </w:pPr>
          </w:p>
        </w:tc>
        <w:tc>
          <w:tcPr>
            <w:tcW w:w="1805" w:type="pct"/>
            <w:vAlign w:val="center"/>
          </w:tcPr>
          <w:p w14:paraId="62A56D18" w14:textId="77777777" w:rsidR="00265C24" w:rsidRPr="001A3AE3" w:rsidRDefault="00265C24" w:rsidP="008E1F2A">
            <w:pPr>
              <w:rPr>
                <w:rFonts w:asciiTheme="majorBidi" w:hAnsiTheme="majorBidi" w:cstheme="majorBidi"/>
                <w:lang w:val="ro-RO"/>
              </w:rPr>
            </w:pPr>
          </w:p>
        </w:tc>
      </w:tr>
      <w:tr w:rsidR="002C6908" w:rsidRPr="001A3AE3" w14:paraId="2B64DAF4" w14:textId="77777777" w:rsidTr="000C15B7">
        <w:tc>
          <w:tcPr>
            <w:tcW w:w="1527" w:type="pct"/>
            <w:gridSpan w:val="2"/>
            <w:vAlign w:val="center"/>
          </w:tcPr>
          <w:p w14:paraId="4C34BE29" w14:textId="77777777" w:rsidR="00265C24" w:rsidRPr="001A3AE3" w:rsidRDefault="00265C24" w:rsidP="008E1F2A">
            <w:pPr>
              <w:spacing w:before="60" w:after="60"/>
              <w:jc w:val="center"/>
              <w:rPr>
                <w:rFonts w:asciiTheme="majorBidi" w:hAnsiTheme="majorBidi" w:cstheme="majorBidi"/>
                <w:lang w:val="ro-RO"/>
              </w:rPr>
            </w:pPr>
            <w:r w:rsidRPr="001A3AE3">
              <w:rPr>
                <w:rFonts w:asciiTheme="majorBidi" w:hAnsiTheme="majorBidi" w:cstheme="majorBidi"/>
                <w:lang w:val="ro-RO"/>
              </w:rPr>
              <w:t>TOTAL</w:t>
            </w:r>
          </w:p>
        </w:tc>
        <w:tc>
          <w:tcPr>
            <w:tcW w:w="1668" w:type="pct"/>
            <w:vAlign w:val="center"/>
          </w:tcPr>
          <w:p w14:paraId="1E7005C9" w14:textId="77777777" w:rsidR="00265C24" w:rsidRPr="001A3AE3" w:rsidRDefault="00265C24" w:rsidP="008E1F2A">
            <w:pPr>
              <w:rPr>
                <w:rFonts w:asciiTheme="majorBidi" w:hAnsiTheme="majorBidi" w:cstheme="majorBidi"/>
                <w:lang w:val="ro-RO"/>
              </w:rPr>
            </w:pPr>
          </w:p>
        </w:tc>
        <w:tc>
          <w:tcPr>
            <w:tcW w:w="1805" w:type="pct"/>
            <w:vAlign w:val="center"/>
          </w:tcPr>
          <w:p w14:paraId="4A9AB028" w14:textId="77777777" w:rsidR="00265C24" w:rsidRPr="001A3AE3" w:rsidRDefault="00265C24" w:rsidP="008E1F2A">
            <w:pPr>
              <w:rPr>
                <w:rFonts w:asciiTheme="majorBidi" w:hAnsiTheme="majorBidi" w:cstheme="majorBidi"/>
                <w:lang w:val="ro-RO"/>
              </w:rPr>
            </w:pPr>
          </w:p>
        </w:tc>
      </w:tr>
    </w:tbl>
    <w:p w14:paraId="545670F8" w14:textId="50A2CC0A" w:rsidR="008C0B73" w:rsidRPr="001A3AE3" w:rsidRDefault="008C0B73" w:rsidP="000C15B7">
      <w:pPr>
        <w:spacing w:after="0" w:line="240" w:lineRule="auto"/>
        <w:ind w:firstLine="709"/>
        <w:jc w:val="both"/>
        <w:rPr>
          <w:rFonts w:asciiTheme="majorBidi" w:hAnsiTheme="majorBidi" w:cstheme="majorBidi"/>
          <w:lang w:val="ro-RO"/>
        </w:rPr>
      </w:pPr>
      <w:r w:rsidRPr="001A3AE3">
        <w:rPr>
          <w:rFonts w:asciiTheme="majorBidi" w:hAnsiTheme="majorBidi" w:cstheme="majorBidi"/>
          <w:lang w:val="ro-RO"/>
        </w:rPr>
        <w:t xml:space="preserve">La nivelul departamentului, pentru anul calendaristic </w:t>
      </w:r>
      <w:r w:rsidR="000C15B7" w:rsidRPr="001A3AE3">
        <w:rPr>
          <w:rFonts w:asciiTheme="majorBidi" w:hAnsiTheme="majorBidi" w:cstheme="majorBidi"/>
          <w:lang w:val="ro-RO"/>
        </w:rPr>
        <w:t>__________</w:t>
      </w:r>
      <w:r w:rsidRPr="001A3AE3">
        <w:rPr>
          <w:rFonts w:asciiTheme="majorBidi" w:hAnsiTheme="majorBidi" w:cstheme="majorBidi"/>
          <w:lang w:val="ro-RO"/>
        </w:rPr>
        <w:t>, se constată că, din totalul de</w:t>
      </w:r>
      <w:r w:rsidR="000C15B7" w:rsidRPr="001A3AE3">
        <w:rPr>
          <w:rFonts w:asciiTheme="majorBidi" w:hAnsiTheme="majorBidi" w:cstheme="majorBidi"/>
          <w:lang w:val="ro-RO"/>
        </w:rPr>
        <w:t xml:space="preserve"> ______</w:t>
      </w:r>
      <w:r w:rsidRPr="001A3AE3">
        <w:rPr>
          <w:rFonts w:asciiTheme="majorBidi" w:hAnsiTheme="majorBidi" w:cstheme="majorBidi"/>
          <w:lang w:val="ro-RO"/>
        </w:rPr>
        <w:t xml:space="preserve"> cadre didactice ale departamentului, un număr de </w:t>
      </w:r>
      <w:r w:rsidR="000C15B7" w:rsidRPr="001A3AE3">
        <w:rPr>
          <w:rFonts w:asciiTheme="majorBidi" w:hAnsiTheme="majorBidi" w:cstheme="majorBidi"/>
          <w:lang w:val="ro-RO"/>
        </w:rPr>
        <w:t>_____</w:t>
      </w:r>
      <w:r w:rsidRPr="001A3AE3">
        <w:rPr>
          <w:rFonts w:asciiTheme="majorBidi" w:hAnsiTheme="majorBidi" w:cstheme="majorBidi"/>
          <w:lang w:val="ro-RO"/>
        </w:rPr>
        <w:t xml:space="preserve"> cadre didactice (reprezentând un procent de </w:t>
      </w:r>
      <w:r w:rsidR="000C15B7" w:rsidRPr="001A3AE3">
        <w:rPr>
          <w:rFonts w:asciiTheme="majorBidi" w:hAnsiTheme="majorBidi" w:cstheme="majorBidi"/>
          <w:lang w:val="ro-RO"/>
        </w:rPr>
        <w:t xml:space="preserve">______ </w:t>
      </w:r>
      <w:r w:rsidRPr="001A3AE3">
        <w:rPr>
          <w:rFonts w:asciiTheme="majorBidi" w:hAnsiTheme="majorBidi" w:cstheme="majorBidi"/>
          <w:lang w:val="ro-RO"/>
        </w:rPr>
        <w:t>%) îndeplinesc condițiile de acordare a calificativului „foarte bine” (</w:t>
      </w:r>
      <w:r w:rsidRPr="001A3AE3">
        <w:rPr>
          <w:rFonts w:asciiTheme="majorBidi" w:hAnsiTheme="majorBidi" w:cstheme="majorBidi"/>
          <w:bCs/>
          <w:lang w:val="ro-RO"/>
        </w:rPr>
        <w:t>K</w:t>
      </w:r>
      <w:r w:rsidRPr="001A3AE3">
        <w:rPr>
          <w:rFonts w:asciiTheme="majorBidi" w:hAnsiTheme="majorBidi" w:cstheme="majorBidi"/>
          <w:bCs/>
          <w:vertAlign w:val="subscript"/>
          <w:lang w:val="ro-RO"/>
        </w:rPr>
        <w:t xml:space="preserve">A </w:t>
      </w:r>
      <w:r w:rsidRPr="001A3AE3">
        <w:rPr>
          <w:rFonts w:asciiTheme="majorBidi" w:hAnsiTheme="majorBidi" w:cstheme="majorBidi"/>
          <w:lang w:val="ro-RO"/>
        </w:rPr>
        <w:t>≥ 1,5).</w:t>
      </w:r>
    </w:p>
    <w:p w14:paraId="710C18CA" w14:textId="77777777" w:rsidR="00053646" w:rsidRPr="001A3AE3" w:rsidRDefault="00053646" w:rsidP="000C15B7">
      <w:pPr>
        <w:spacing w:after="0" w:line="240" w:lineRule="auto"/>
        <w:ind w:firstLine="709"/>
        <w:jc w:val="both"/>
        <w:rPr>
          <w:rFonts w:asciiTheme="majorBidi" w:hAnsiTheme="majorBidi" w:cstheme="majorBidi"/>
          <w:lang w:val="ro-RO"/>
        </w:rPr>
      </w:pPr>
    </w:p>
    <w:p w14:paraId="7E441AEB" w14:textId="1665110D" w:rsidR="006A0700" w:rsidRPr="001A3AE3" w:rsidRDefault="006A0700" w:rsidP="000C15B7">
      <w:pPr>
        <w:spacing w:before="240" w:after="120" w:line="240" w:lineRule="auto"/>
        <w:jc w:val="center"/>
        <w:rPr>
          <w:rFonts w:asciiTheme="majorBidi" w:hAnsiTheme="majorBidi" w:cstheme="majorBidi"/>
          <w:lang w:val="ro-RO"/>
        </w:rPr>
      </w:pPr>
      <w:r w:rsidRPr="001A3AE3">
        <w:rPr>
          <w:rFonts w:asciiTheme="majorBidi" w:hAnsiTheme="majorBidi" w:cstheme="majorBidi"/>
          <w:b/>
          <w:bCs/>
          <w:lang w:val="ro-RO"/>
        </w:rPr>
        <w:lastRenderedPageBreak/>
        <w:t>Tabel</w:t>
      </w:r>
      <w:r w:rsidR="000C15B7" w:rsidRPr="001A3AE3">
        <w:rPr>
          <w:rFonts w:asciiTheme="majorBidi" w:hAnsiTheme="majorBidi" w:cstheme="majorBidi"/>
          <w:b/>
          <w:bCs/>
          <w:lang w:val="ro-RO"/>
        </w:rPr>
        <w:t>ul</w:t>
      </w:r>
      <w:r w:rsidRPr="001A3AE3">
        <w:rPr>
          <w:rFonts w:asciiTheme="majorBidi" w:hAnsiTheme="majorBidi" w:cstheme="majorBidi"/>
          <w:b/>
          <w:bCs/>
          <w:lang w:val="ro-RO"/>
        </w:rPr>
        <w:t xml:space="preserve"> </w:t>
      </w:r>
      <w:r w:rsidR="008C0B73" w:rsidRPr="001A3AE3">
        <w:rPr>
          <w:rFonts w:asciiTheme="majorBidi" w:hAnsiTheme="majorBidi" w:cstheme="majorBidi"/>
          <w:b/>
          <w:bCs/>
          <w:lang w:val="ro-RO"/>
        </w:rPr>
        <w:t>2</w:t>
      </w:r>
      <w:r w:rsidRPr="001A3AE3">
        <w:rPr>
          <w:rFonts w:asciiTheme="majorBidi" w:hAnsiTheme="majorBidi" w:cstheme="majorBidi"/>
          <w:b/>
          <w:bCs/>
          <w:lang w:val="ro-RO"/>
        </w:rPr>
        <w:t>. Situația statistică</w:t>
      </w:r>
      <w:r w:rsidR="000C15B7" w:rsidRPr="001A3AE3">
        <w:rPr>
          <w:rFonts w:asciiTheme="majorBidi" w:hAnsiTheme="majorBidi" w:cstheme="majorBidi"/>
          <w:b/>
          <w:bCs/>
          <w:lang w:val="ro-RO"/>
        </w:rPr>
        <w:t xml:space="preserve"> a</w:t>
      </w:r>
      <w:r w:rsidRPr="001A3AE3">
        <w:rPr>
          <w:rFonts w:asciiTheme="majorBidi" w:hAnsiTheme="majorBidi" w:cstheme="majorBidi"/>
          <w:b/>
          <w:bCs/>
          <w:lang w:val="ro-RO"/>
        </w:rPr>
        <w:t xml:space="preserve"> rezultatelor evaluării cadrelor didactice de către studenți</w:t>
      </w:r>
      <w:r w:rsidR="008C0B73" w:rsidRPr="001A3AE3">
        <w:rPr>
          <w:rFonts w:asciiTheme="majorBidi" w:hAnsiTheme="majorBidi" w:cstheme="majorBidi"/>
          <w:b/>
          <w:bCs/>
          <w:lang w:val="ro-RO"/>
        </w:rPr>
        <w:t xml:space="preserve"> </w:t>
      </w:r>
      <w:r w:rsidR="000C15B7" w:rsidRPr="001A3AE3">
        <w:rPr>
          <w:rFonts w:asciiTheme="majorBidi" w:hAnsiTheme="majorBidi" w:cstheme="majorBidi"/>
          <w:b/>
          <w:bCs/>
          <w:lang w:val="ro-RO"/>
        </w:rPr>
        <w:br/>
      </w:r>
      <w:r w:rsidR="008C0B73" w:rsidRPr="001A3AE3">
        <w:rPr>
          <w:rFonts w:asciiTheme="majorBidi" w:hAnsiTheme="majorBidi" w:cstheme="majorBidi"/>
          <w:lang w:val="ro-RO"/>
        </w:rPr>
        <w:t>(</w:t>
      </w:r>
      <w:r w:rsidR="001B6D9D" w:rsidRPr="001A3AE3">
        <w:rPr>
          <w:rFonts w:asciiTheme="majorBidi" w:hAnsiTheme="majorBidi" w:cstheme="majorBidi"/>
          <w:lang w:val="ro-RO"/>
        </w:rPr>
        <w:t xml:space="preserve">valorile coeficientului </w:t>
      </w:r>
      <w:r w:rsidR="008C0B73" w:rsidRPr="001A3AE3">
        <w:rPr>
          <w:rFonts w:asciiTheme="majorBidi" w:hAnsiTheme="majorBidi" w:cstheme="majorBidi"/>
          <w:bCs/>
          <w:lang w:val="ro-RO"/>
        </w:rPr>
        <w:t>K</w:t>
      </w:r>
      <w:r w:rsidR="008C0B73" w:rsidRPr="001A3AE3">
        <w:rPr>
          <w:rFonts w:asciiTheme="majorBidi" w:hAnsiTheme="majorBidi" w:cstheme="majorBidi"/>
          <w:bCs/>
          <w:vertAlign w:val="subscript"/>
          <w:lang w:val="ro-RO"/>
        </w:rPr>
        <w:t>S</w:t>
      </w:r>
      <w:r w:rsidR="008C0B73" w:rsidRPr="001A3AE3">
        <w:rPr>
          <w:rFonts w:asciiTheme="majorBidi" w:hAnsiTheme="majorBidi" w:cstheme="majorBidi"/>
          <w:lang w:val="ro-RO"/>
        </w:rPr>
        <w:t>)</w:t>
      </w:r>
    </w:p>
    <w:tbl>
      <w:tblPr>
        <w:tblStyle w:val="Tabelgril"/>
        <w:tblW w:w="5000" w:type="pct"/>
        <w:tblLook w:val="04A0" w:firstRow="1" w:lastRow="0" w:firstColumn="1" w:lastColumn="0" w:noHBand="0" w:noVBand="1"/>
      </w:tblPr>
      <w:tblGrid>
        <w:gridCol w:w="563"/>
        <w:gridCol w:w="2408"/>
        <w:gridCol w:w="3830"/>
        <w:gridCol w:w="3395"/>
      </w:tblGrid>
      <w:tr w:rsidR="002C6908" w:rsidRPr="001A3AE3" w14:paraId="388B8747" w14:textId="77777777" w:rsidTr="00317BC3">
        <w:tc>
          <w:tcPr>
            <w:tcW w:w="276" w:type="pct"/>
            <w:vAlign w:val="center"/>
          </w:tcPr>
          <w:p w14:paraId="732DCD26" w14:textId="28D11B7C" w:rsidR="006A0700" w:rsidRPr="001A3AE3" w:rsidRDefault="006A0700" w:rsidP="00317BC3">
            <w:pPr>
              <w:spacing w:before="60" w:after="60"/>
              <w:jc w:val="center"/>
              <w:rPr>
                <w:rFonts w:asciiTheme="majorBidi" w:hAnsiTheme="majorBidi" w:cstheme="majorBidi"/>
                <w:lang w:val="ro-RO"/>
              </w:rPr>
            </w:pPr>
            <w:r w:rsidRPr="001A3AE3">
              <w:rPr>
                <w:rFonts w:asciiTheme="majorBidi" w:hAnsiTheme="majorBidi" w:cstheme="majorBidi"/>
                <w:lang w:val="ro-RO"/>
              </w:rPr>
              <w:t>Nr.</w:t>
            </w:r>
            <w:r w:rsidR="000C15B7" w:rsidRPr="001A3AE3">
              <w:rPr>
                <w:rFonts w:asciiTheme="majorBidi" w:hAnsiTheme="majorBidi" w:cstheme="majorBidi"/>
                <w:lang w:val="ro-RO"/>
              </w:rPr>
              <w:t xml:space="preserve"> </w:t>
            </w:r>
            <w:r w:rsidRPr="001A3AE3">
              <w:rPr>
                <w:rFonts w:asciiTheme="majorBidi" w:hAnsiTheme="majorBidi" w:cstheme="majorBidi"/>
                <w:lang w:val="ro-RO"/>
              </w:rPr>
              <w:t>crt.</w:t>
            </w:r>
          </w:p>
        </w:tc>
        <w:tc>
          <w:tcPr>
            <w:tcW w:w="1181" w:type="pct"/>
            <w:vAlign w:val="center"/>
          </w:tcPr>
          <w:p w14:paraId="677375FD" w14:textId="5851935D" w:rsidR="006A0700" w:rsidRPr="001A3AE3" w:rsidRDefault="006A0700" w:rsidP="00317BC3">
            <w:pPr>
              <w:spacing w:before="60" w:after="60"/>
              <w:jc w:val="center"/>
              <w:rPr>
                <w:rFonts w:asciiTheme="majorBidi" w:hAnsiTheme="majorBidi" w:cstheme="majorBidi"/>
                <w:vertAlign w:val="subscript"/>
                <w:lang w:val="ro-RO"/>
              </w:rPr>
            </w:pPr>
            <w:r w:rsidRPr="001A3AE3">
              <w:rPr>
                <w:rFonts w:asciiTheme="majorBidi" w:hAnsiTheme="majorBidi" w:cstheme="majorBidi"/>
                <w:lang w:val="ro-RO"/>
              </w:rPr>
              <w:t xml:space="preserve">Interval </w:t>
            </w:r>
            <w:r w:rsidR="000C15B7" w:rsidRPr="001A3AE3">
              <w:rPr>
                <w:rFonts w:asciiTheme="majorBidi" w:hAnsiTheme="majorBidi" w:cstheme="majorBidi"/>
                <w:lang w:val="ro-RO"/>
              </w:rPr>
              <w:t>valori K</w:t>
            </w:r>
            <w:r w:rsidR="000C15B7" w:rsidRPr="001A3AE3">
              <w:rPr>
                <w:rFonts w:asciiTheme="majorBidi" w:hAnsiTheme="majorBidi" w:cstheme="majorBidi"/>
                <w:vertAlign w:val="subscript"/>
                <w:lang w:val="ro-RO"/>
              </w:rPr>
              <w:t>S</w:t>
            </w:r>
          </w:p>
        </w:tc>
        <w:tc>
          <w:tcPr>
            <w:tcW w:w="1878" w:type="pct"/>
            <w:vAlign w:val="center"/>
          </w:tcPr>
          <w:p w14:paraId="53825DD9" w14:textId="77777777" w:rsidR="006A0700" w:rsidRPr="001A3AE3" w:rsidRDefault="006A0700" w:rsidP="00317BC3">
            <w:pPr>
              <w:spacing w:before="60" w:after="60"/>
              <w:jc w:val="center"/>
              <w:rPr>
                <w:rFonts w:asciiTheme="majorBidi" w:hAnsiTheme="majorBidi" w:cstheme="majorBidi"/>
                <w:lang w:val="ro-RO"/>
              </w:rPr>
            </w:pPr>
            <w:r w:rsidRPr="001A3AE3">
              <w:rPr>
                <w:rFonts w:asciiTheme="majorBidi" w:hAnsiTheme="majorBidi" w:cstheme="majorBidi"/>
                <w:lang w:val="ro-RO"/>
              </w:rPr>
              <w:t>Număr cadre didactice</w:t>
            </w:r>
          </w:p>
        </w:tc>
        <w:tc>
          <w:tcPr>
            <w:tcW w:w="1665" w:type="pct"/>
            <w:vAlign w:val="center"/>
          </w:tcPr>
          <w:p w14:paraId="6D42D8FE" w14:textId="36E6DF65" w:rsidR="006A0700" w:rsidRPr="001A3AE3" w:rsidRDefault="006A0700" w:rsidP="00317BC3">
            <w:pPr>
              <w:spacing w:before="60" w:after="60"/>
              <w:jc w:val="center"/>
              <w:rPr>
                <w:rFonts w:asciiTheme="majorBidi" w:hAnsiTheme="majorBidi" w:cstheme="majorBidi"/>
                <w:lang w:val="ro-RO"/>
              </w:rPr>
            </w:pPr>
            <w:r w:rsidRPr="001A3AE3">
              <w:rPr>
                <w:rFonts w:asciiTheme="majorBidi" w:hAnsiTheme="majorBidi" w:cstheme="majorBidi"/>
                <w:lang w:val="ro-RO"/>
              </w:rPr>
              <w:t>Procent din total cadre didactice</w:t>
            </w:r>
          </w:p>
        </w:tc>
      </w:tr>
      <w:tr w:rsidR="002C6908" w:rsidRPr="001A3AE3" w14:paraId="6BEB8ED0" w14:textId="77777777" w:rsidTr="00317BC3">
        <w:tc>
          <w:tcPr>
            <w:tcW w:w="276" w:type="pct"/>
            <w:vAlign w:val="center"/>
          </w:tcPr>
          <w:p w14:paraId="5BD18423" w14:textId="77777777" w:rsidR="006A0700" w:rsidRPr="001A3AE3" w:rsidRDefault="006A0700" w:rsidP="000C15B7">
            <w:pPr>
              <w:spacing w:before="60" w:after="60"/>
              <w:jc w:val="center"/>
              <w:rPr>
                <w:rFonts w:asciiTheme="majorBidi" w:hAnsiTheme="majorBidi" w:cstheme="majorBidi"/>
                <w:lang w:val="ro-RO"/>
              </w:rPr>
            </w:pPr>
            <w:r w:rsidRPr="001A3AE3">
              <w:rPr>
                <w:rFonts w:asciiTheme="majorBidi" w:hAnsiTheme="majorBidi" w:cstheme="majorBidi"/>
                <w:lang w:val="ro-RO"/>
              </w:rPr>
              <w:t>1</w:t>
            </w:r>
          </w:p>
        </w:tc>
        <w:tc>
          <w:tcPr>
            <w:tcW w:w="1181" w:type="pct"/>
            <w:vAlign w:val="center"/>
          </w:tcPr>
          <w:p w14:paraId="0FC70849" w14:textId="1F59F6A0" w:rsidR="006A0700" w:rsidRPr="001A3AE3" w:rsidRDefault="008C0B73" w:rsidP="00317BC3">
            <w:pPr>
              <w:spacing w:before="60" w:after="60"/>
              <w:ind w:left="738"/>
              <w:rPr>
                <w:rFonts w:asciiTheme="majorBidi" w:hAnsiTheme="majorBidi" w:cstheme="majorBidi"/>
                <w:lang w:val="ro-RO"/>
              </w:rPr>
            </w:pPr>
            <w:r w:rsidRPr="001A3AE3">
              <w:rPr>
                <w:rFonts w:asciiTheme="majorBidi" w:hAnsiTheme="majorBidi" w:cstheme="majorBidi"/>
                <w:lang w:val="ro-RO"/>
              </w:rPr>
              <w:t>[</w:t>
            </w:r>
            <w:r w:rsidR="006A0700" w:rsidRPr="001A3AE3">
              <w:rPr>
                <w:rFonts w:asciiTheme="majorBidi" w:hAnsiTheme="majorBidi" w:cstheme="majorBidi"/>
                <w:lang w:val="ro-RO"/>
              </w:rPr>
              <w:t>0,8</w:t>
            </w:r>
            <w:r w:rsidR="00317BC3" w:rsidRPr="001A3AE3">
              <w:rPr>
                <w:rFonts w:asciiTheme="majorBidi" w:hAnsiTheme="majorBidi" w:cstheme="majorBidi"/>
                <w:lang w:val="ro-RO"/>
              </w:rPr>
              <w:t xml:space="preserve">; </w:t>
            </w:r>
            <w:r w:rsidR="006A0700" w:rsidRPr="001A3AE3">
              <w:rPr>
                <w:rFonts w:asciiTheme="majorBidi" w:hAnsiTheme="majorBidi" w:cstheme="majorBidi"/>
                <w:lang w:val="ro-RO"/>
              </w:rPr>
              <w:t>1</w:t>
            </w:r>
            <w:r w:rsidRPr="001A3AE3">
              <w:rPr>
                <w:rFonts w:asciiTheme="majorBidi" w:hAnsiTheme="majorBidi" w:cstheme="majorBidi"/>
                <w:lang w:val="ro-RO"/>
              </w:rPr>
              <w:t>]</w:t>
            </w:r>
          </w:p>
        </w:tc>
        <w:tc>
          <w:tcPr>
            <w:tcW w:w="1878" w:type="pct"/>
            <w:vAlign w:val="center"/>
          </w:tcPr>
          <w:p w14:paraId="61959CA1" w14:textId="77777777" w:rsidR="006A0700" w:rsidRPr="001A3AE3" w:rsidRDefault="006A0700" w:rsidP="000C15B7">
            <w:pPr>
              <w:spacing w:before="60" w:after="60"/>
              <w:rPr>
                <w:rFonts w:asciiTheme="majorBidi" w:hAnsiTheme="majorBidi" w:cstheme="majorBidi"/>
                <w:lang w:val="ro-RO"/>
              </w:rPr>
            </w:pPr>
          </w:p>
        </w:tc>
        <w:tc>
          <w:tcPr>
            <w:tcW w:w="1665" w:type="pct"/>
            <w:vAlign w:val="center"/>
          </w:tcPr>
          <w:p w14:paraId="43A6AA99" w14:textId="77777777" w:rsidR="006A0700" w:rsidRPr="001A3AE3" w:rsidRDefault="006A0700" w:rsidP="000C15B7">
            <w:pPr>
              <w:spacing w:before="60" w:after="60"/>
              <w:rPr>
                <w:rFonts w:asciiTheme="majorBidi" w:hAnsiTheme="majorBidi" w:cstheme="majorBidi"/>
                <w:lang w:val="ro-RO"/>
              </w:rPr>
            </w:pPr>
          </w:p>
        </w:tc>
      </w:tr>
      <w:tr w:rsidR="002C6908" w:rsidRPr="001A3AE3" w14:paraId="7618EFA8" w14:textId="77777777" w:rsidTr="00317BC3">
        <w:tc>
          <w:tcPr>
            <w:tcW w:w="276" w:type="pct"/>
            <w:vAlign w:val="center"/>
          </w:tcPr>
          <w:p w14:paraId="46D2BC98" w14:textId="77777777" w:rsidR="006A0700" w:rsidRPr="001A3AE3" w:rsidRDefault="006A0700" w:rsidP="000C15B7">
            <w:pPr>
              <w:spacing w:before="60" w:after="60"/>
              <w:jc w:val="center"/>
              <w:rPr>
                <w:rFonts w:asciiTheme="majorBidi" w:hAnsiTheme="majorBidi" w:cstheme="majorBidi"/>
                <w:lang w:val="ro-RO"/>
              </w:rPr>
            </w:pPr>
            <w:r w:rsidRPr="001A3AE3">
              <w:rPr>
                <w:rFonts w:asciiTheme="majorBidi" w:hAnsiTheme="majorBidi" w:cstheme="majorBidi"/>
                <w:lang w:val="ro-RO"/>
              </w:rPr>
              <w:t>2</w:t>
            </w:r>
          </w:p>
        </w:tc>
        <w:tc>
          <w:tcPr>
            <w:tcW w:w="1181" w:type="pct"/>
            <w:vAlign w:val="center"/>
          </w:tcPr>
          <w:p w14:paraId="1D99F6F3" w14:textId="0655271A" w:rsidR="006A0700" w:rsidRPr="001A3AE3" w:rsidRDefault="008C0B73" w:rsidP="00317BC3">
            <w:pPr>
              <w:spacing w:before="60" w:after="60"/>
              <w:ind w:left="738"/>
              <w:rPr>
                <w:rFonts w:asciiTheme="majorBidi" w:hAnsiTheme="majorBidi" w:cstheme="majorBidi"/>
                <w:lang w:val="ro-RO"/>
              </w:rPr>
            </w:pPr>
            <w:r w:rsidRPr="001A3AE3">
              <w:rPr>
                <w:rFonts w:asciiTheme="majorBidi" w:hAnsiTheme="majorBidi" w:cstheme="majorBidi"/>
                <w:lang w:val="ro-RO"/>
              </w:rPr>
              <w:t>[</w:t>
            </w:r>
            <w:r w:rsidR="006A0700" w:rsidRPr="001A3AE3">
              <w:rPr>
                <w:rFonts w:asciiTheme="majorBidi" w:hAnsiTheme="majorBidi" w:cstheme="majorBidi"/>
                <w:lang w:val="ro-RO"/>
              </w:rPr>
              <w:t>0,6</w:t>
            </w:r>
            <w:r w:rsidR="000C15B7" w:rsidRPr="001A3AE3">
              <w:rPr>
                <w:rFonts w:asciiTheme="majorBidi" w:hAnsiTheme="majorBidi" w:cstheme="majorBidi"/>
                <w:lang w:val="ro-RO"/>
              </w:rPr>
              <w:t xml:space="preserve">; </w:t>
            </w:r>
            <w:r w:rsidR="006A0700" w:rsidRPr="001A3AE3">
              <w:rPr>
                <w:rFonts w:asciiTheme="majorBidi" w:hAnsiTheme="majorBidi" w:cstheme="majorBidi"/>
                <w:lang w:val="ro-RO"/>
              </w:rPr>
              <w:t>0,</w:t>
            </w:r>
            <w:r w:rsidR="000C15B7" w:rsidRPr="001A3AE3">
              <w:rPr>
                <w:rFonts w:asciiTheme="majorBidi" w:hAnsiTheme="majorBidi" w:cstheme="majorBidi"/>
                <w:lang w:val="ro-RO"/>
              </w:rPr>
              <w:t>8</w:t>
            </w:r>
            <w:r w:rsidRPr="001A3AE3">
              <w:rPr>
                <w:rFonts w:asciiTheme="majorBidi" w:hAnsiTheme="majorBidi" w:cstheme="majorBidi"/>
                <w:lang w:val="ro-RO"/>
              </w:rPr>
              <w:t>)</w:t>
            </w:r>
          </w:p>
        </w:tc>
        <w:tc>
          <w:tcPr>
            <w:tcW w:w="1878" w:type="pct"/>
            <w:vAlign w:val="center"/>
          </w:tcPr>
          <w:p w14:paraId="36A3990D" w14:textId="77777777" w:rsidR="006A0700" w:rsidRPr="001A3AE3" w:rsidRDefault="006A0700" w:rsidP="000C15B7">
            <w:pPr>
              <w:spacing w:before="60" w:after="60"/>
              <w:rPr>
                <w:rFonts w:asciiTheme="majorBidi" w:hAnsiTheme="majorBidi" w:cstheme="majorBidi"/>
                <w:lang w:val="ro-RO"/>
              </w:rPr>
            </w:pPr>
          </w:p>
        </w:tc>
        <w:tc>
          <w:tcPr>
            <w:tcW w:w="1665" w:type="pct"/>
            <w:vAlign w:val="center"/>
          </w:tcPr>
          <w:p w14:paraId="3D335A38" w14:textId="77777777" w:rsidR="006A0700" w:rsidRPr="001A3AE3" w:rsidRDefault="006A0700" w:rsidP="000C15B7">
            <w:pPr>
              <w:spacing w:before="60" w:after="60"/>
              <w:rPr>
                <w:rFonts w:asciiTheme="majorBidi" w:hAnsiTheme="majorBidi" w:cstheme="majorBidi"/>
                <w:lang w:val="ro-RO"/>
              </w:rPr>
            </w:pPr>
          </w:p>
        </w:tc>
      </w:tr>
      <w:tr w:rsidR="002C6908" w:rsidRPr="001A3AE3" w14:paraId="3A475060" w14:textId="77777777" w:rsidTr="00317BC3">
        <w:tc>
          <w:tcPr>
            <w:tcW w:w="276" w:type="pct"/>
            <w:vAlign w:val="center"/>
          </w:tcPr>
          <w:p w14:paraId="35AEEDA7" w14:textId="77777777" w:rsidR="006A0700" w:rsidRPr="001A3AE3" w:rsidRDefault="006A0700" w:rsidP="000C15B7">
            <w:pPr>
              <w:spacing w:before="60" w:after="60"/>
              <w:jc w:val="center"/>
              <w:rPr>
                <w:rFonts w:asciiTheme="majorBidi" w:hAnsiTheme="majorBidi" w:cstheme="majorBidi"/>
                <w:lang w:val="ro-RO"/>
              </w:rPr>
            </w:pPr>
            <w:r w:rsidRPr="001A3AE3">
              <w:rPr>
                <w:rFonts w:asciiTheme="majorBidi" w:hAnsiTheme="majorBidi" w:cstheme="majorBidi"/>
                <w:lang w:val="ro-RO"/>
              </w:rPr>
              <w:t>3</w:t>
            </w:r>
          </w:p>
        </w:tc>
        <w:tc>
          <w:tcPr>
            <w:tcW w:w="1181" w:type="pct"/>
            <w:vAlign w:val="center"/>
          </w:tcPr>
          <w:p w14:paraId="12DFEF9F" w14:textId="16AF03A2" w:rsidR="006A0700" w:rsidRPr="001A3AE3" w:rsidRDefault="008C0B73" w:rsidP="00317BC3">
            <w:pPr>
              <w:spacing w:before="60" w:after="60"/>
              <w:ind w:left="738"/>
              <w:rPr>
                <w:rFonts w:asciiTheme="majorBidi" w:hAnsiTheme="majorBidi" w:cstheme="majorBidi"/>
                <w:lang w:val="ro-RO"/>
              </w:rPr>
            </w:pPr>
            <w:r w:rsidRPr="001A3AE3">
              <w:rPr>
                <w:rFonts w:asciiTheme="majorBidi" w:hAnsiTheme="majorBidi" w:cstheme="majorBidi"/>
                <w:lang w:val="ro-RO"/>
              </w:rPr>
              <w:t>[</w:t>
            </w:r>
            <w:r w:rsidR="006A0700" w:rsidRPr="001A3AE3">
              <w:rPr>
                <w:rFonts w:asciiTheme="majorBidi" w:hAnsiTheme="majorBidi" w:cstheme="majorBidi"/>
                <w:lang w:val="ro-RO"/>
              </w:rPr>
              <w:t>0,4</w:t>
            </w:r>
            <w:r w:rsidR="000C15B7" w:rsidRPr="001A3AE3">
              <w:rPr>
                <w:rFonts w:asciiTheme="majorBidi" w:hAnsiTheme="majorBidi" w:cstheme="majorBidi"/>
                <w:lang w:val="ro-RO"/>
              </w:rPr>
              <w:t xml:space="preserve">; </w:t>
            </w:r>
            <w:r w:rsidR="006A0700" w:rsidRPr="001A3AE3">
              <w:rPr>
                <w:rFonts w:asciiTheme="majorBidi" w:hAnsiTheme="majorBidi" w:cstheme="majorBidi"/>
                <w:lang w:val="ro-RO"/>
              </w:rPr>
              <w:t>0,</w:t>
            </w:r>
            <w:r w:rsidR="000C15B7" w:rsidRPr="001A3AE3">
              <w:rPr>
                <w:rFonts w:asciiTheme="majorBidi" w:hAnsiTheme="majorBidi" w:cstheme="majorBidi"/>
                <w:lang w:val="ro-RO"/>
              </w:rPr>
              <w:t>6</w:t>
            </w:r>
            <w:r w:rsidRPr="001A3AE3">
              <w:rPr>
                <w:rFonts w:asciiTheme="majorBidi" w:hAnsiTheme="majorBidi" w:cstheme="majorBidi"/>
                <w:lang w:val="ro-RO"/>
              </w:rPr>
              <w:t>)</w:t>
            </w:r>
          </w:p>
        </w:tc>
        <w:tc>
          <w:tcPr>
            <w:tcW w:w="1878" w:type="pct"/>
            <w:vAlign w:val="center"/>
          </w:tcPr>
          <w:p w14:paraId="33F852F8" w14:textId="77777777" w:rsidR="006A0700" w:rsidRPr="001A3AE3" w:rsidRDefault="006A0700" w:rsidP="000C15B7">
            <w:pPr>
              <w:spacing w:before="60" w:after="60"/>
              <w:rPr>
                <w:rFonts w:asciiTheme="majorBidi" w:hAnsiTheme="majorBidi" w:cstheme="majorBidi"/>
                <w:lang w:val="ro-RO"/>
              </w:rPr>
            </w:pPr>
          </w:p>
        </w:tc>
        <w:tc>
          <w:tcPr>
            <w:tcW w:w="1665" w:type="pct"/>
            <w:vAlign w:val="center"/>
          </w:tcPr>
          <w:p w14:paraId="5893D460" w14:textId="77777777" w:rsidR="006A0700" w:rsidRPr="001A3AE3" w:rsidRDefault="006A0700" w:rsidP="000C15B7">
            <w:pPr>
              <w:spacing w:before="60" w:after="60"/>
              <w:rPr>
                <w:rFonts w:asciiTheme="majorBidi" w:hAnsiTheme="majorBidi" w:cstheme="majorBidi"/>
                <w:lang w:val="ro-RO"/>
              </w:rPr>
            </w:pPr>
          </w:p>
        </w:tc>
      </w:tr>
      <w:tr w:rsidR="002C6908" w:rsidRPr="001A3AE3" w14:paraId="33B7E1DF" w14:textId="77777777" w:rsidTr="00317BC3">
        <w:tc>
          <w:tcPr>
            <w:tcW w:w="276" w:type="pct"/>
            <w:vAlign w:val="center"/>
          </w:tcPr>
          <w:p w14:paraId="5CE3431F" w14:textId="77777777" w:rsidR="006A0700" w:rsidRPr="001A3AE3" w:rsidRDefault="006A0700" w:rsidP="000C15B7">
            <w:pPr>
              <w:spacing w:before="60" w:after="60"/>
              <w:jc w:val="center"/>
              <w:rPr>
                <w:rFonts w:asciiTheme="majorBidi" w:hAnsiTheme="majorBidi" w:cstheme="majorBidi"/>
                <w:lang w:val="ro-RO"/>
              </w:rPr>
            </w:pPr>
            <w:r w:rsidRPr="001A3AE3">
              <w:rPr>
                <w:rFonts w:asciiTheme="majorBidi" w:hAnsiTheme="majorBidi" w:cstheme="majorBidi"/>
                <w:lang w:val="ro-RO"/>
              </w:rPr>
              <w:t>4</w:t>
            </w:r>
          </w:p>
        </w:tc>
        <w:tc>
          <w:tcPr>
            <w:tcW w:w="1181" w:type="pct"/>
            <w:vAlign w:val="center"/>
          </w:tcPr>
          <w:p w14:paraId="1592EAB5" w14:textId="6927F21F" w:rsidR="006A0700" w:rsidRPr="001A3AE3" w:rsidRDefault="008C0B73" w:rsidP="00317BC3">
            <w:pPr>
              <w:spacing w:before="60" w:after="60"/>
              <w:ind w:left="738"/>
              <w:rPr>
                <w:rFonts w:asciiTheme="majorBidi" w:hAnsiTheme="majorBidi" w:cstheme="majorBidi"/>
                <w:lang w:val="ro-RO"/>
              </w:rPr>
            </w:pPr>
            <w:r w:rsidRPr="001A3AE3">
              <w:rPr>
                <w:rFonts w:asciiTheme="majorBidi" w:hAnsiTheme="majorBidi" w:cstheme="majorBidi"/>
                <w:lang w:val="ro-RO"/>
              </w:rPr>
              <w:t xml:space="preserve">&lt; </w:t>
            </w:r>
            <w:r w:rsidR="006A0700" w:rsidRPr="001A3AE3">
              <w:rPr>
                <w:rFonts w:asciiTheme="majorBidi" w:hAnsiTheme="majorBidi" w:cstheme="majorBidi"/>
                <w:lang w:val="ro-RO"/>
              </w:rPr>
              <w:t>0,4</w:t>
            </w:r>
          </w:p>
        </w:tc>
        <w:tc>
          <w:tcPr>
            <w:tcW w:w="1878" w:type="pct"/>
            <w:vAlign w:val="center"/>
          </w:tcPr>
          <w:p w14:paraId="4042F18E" w14:textId="77777777" w:rsidR="006A0700" w:rsidRPr="001A3AE3" w:rsidRDefault="006A0700" w:rsidP="000C15B7">
            <w:pPr>
              <w:spacing w:before="60" w:after="60"/>
              <w:rPr>
                <w:rFonts w:asciiTheme="majorBidi" w:hAnsiTheme="majorBidi" w:cstheme="majorBidi"/>
                <w:lang w:val="ro-RO"/>
              </w:rPr>
            </w:pPr>
          </w:p>
        </w:tc>
        <w:tc>
          <w:tcPr>
            <w:tcW w:w="1665" w:type="pct"/>
            <w:vAlign w:val="center"/>
          </w:tcPr>
          <w:p w14:paraId="63399938" w14:textId="77777777" w:rsidR="006A0700" w:rsidRPr="001A3AE3" w:rsidRDefault="006A0700" w:rsidP="000C15B7">
            <w:pPr>
              <w:spacing w:before="60" w:after="60"/>
              <w:rPr>
                <w:rFonts w:asciiTheme="majorBidi" w:hAnsiTheme="majorBidi" w:cstheme="majorBidi"/>
                <w:lang w:val="ro-RO"/>
              </w:rPr>
            </w:pPr>
          </w:p>
        </w:tc>
      </w:tr>
      <w:tr w:rsidR="002C6908" w:rsidRPr="001A3AE3" w14:paraId="47E48564" w14:textId="77777777" w:rsidTr="00317BC3">
        <w:tc>
          <w:tcPr>
            <w:tcW w:w="1457" w:type="pct"/>
            <w:gridSpan w:val="2"/>
            <w:vAlign w:val="center"/>
          </w:tcPr>
          <w:p w14:paraId="3060EA66" w14:textId="77777777" w:rsidR="006A0700" w:rsidRPr="001A3AE3" w:rsidRDefault="006A0700" w:rsidP="000C15B7">
            <w:pPr>
              <w:spacing w:before="60" w:after="60"/>
              <w:jc w:val="center"/>
              <w:rPr>
                <w:rFonts w:asciiTheme="majorBidi" w:hAnsiTheme="majorBidi" w:cstheme="majorBidi"/>
                <w:lang w:val="ro-RO"/>
              </w:rPr>
            </w:pPr>
            <w:r w:rsidRPr="001A3AE3">
              <w:rPr>
                <w:rFonts w:asciiTheme="majorBidi" w:hAnsiTheme="majorBidi" w:cstheme="majorBidi"/>
                <w:lang w:val="ro-RO"/>
              </w:rPr>
              <w:t>TOTAL</w:t>
            </w:r>
          </w:p>
        </w:tc>
        <w:tc>
          <w:tcPr>
            <w:tcW w:w="1878" w:type="pct"/>
            <w:vAlign w:val="center"/>
          </w:tcPr>
          <w:p w14:paraId="110D2259" w14:textId="77777777" w:rsidR="006A0700" w:rsidRPr="001A3AE3" w:rsidRDefault="006A0700" w:rsidP="000C15B7">
            <w:pPr>
              <w:spacing w:before="60" w:after="60"/>
              <w:rPr>
                <w:rFonts w:asciiTheme="majorBidi" w:hAnsiTheme="majorBidi" w:cstheme="majorBidi"/>
                <w:lang w:val="ro-RO"/>
              </w:rPr>
            </w:pPr>
          </w:p>
        </w:tc>
        <w:tc>
          <w:tcPr>
            <w:tcW w:w="1665" w:type="pct"/>
            <w:vAlign w:val="center"/>
          </w:tcPr>
          <w:p w14:paraId="3FEB7B43" w14:textId="77777777" w:rsidR="006A0700" w:rsidRPr="001A3AE3" w:rsidRDefault="006A0700" w:rsidP="000C15B7">
            <w:pPr>
              <w:spacing w:before="60" w:after="60"/>
              <w:rPr>
                <w:rFonts w:asciiTheme="majorBidi" w:hAnsiTheme="majorBidi" w:cstheme="majorBidi"/>
                <w:lang w:val="ro-RO"/>
              </w:rPr>
            </w:pPr>
          </w:p>
        </w:tc>
      </w:tr>
    </w:tbl>
    <w:p w14:paraId="06AB2225" w14:textId="77777777" w:rsidR="006964B0" w:rsidRPr="001A3AE3" w:rsidRDefault="008C0B73" w:rsidP="006964B0">
      <w:pPr>
        <w:spacing w:before="120" w:after="0" w:line="240" w:lineRule="auto"/>
        <w:ind w:firstLine="709"/>
        <w:jc w:val="both"/>
        <w:rPr>
          <w:rFonts w:asciiTheme="majorBidi" w:hAnsiTheme="majorBidi" w:cstheme="majorBidi"/>
          <w:lang w:val="ro-RO"/>
        </w:rPr>
      </w:pPr>
      <w:r w:rsidRPr="001A3AE3">
        <w:rPr>
          <w:rFonts w:asciiTheme="majorBidi" w:hAnsiTheme="majorBidi" w:cstheme="majorBidi"/>
          <w:lang w:val="ro-RO"/>
        </w:rPr>
        <w:t xml:space="preserve">Completarea chestionarelor de evaluare de către studenți se realizează prin intermediul platformei </w:t>
      </w:r>
      <w:proofErr w:type="spellStart"/>
      <w:r w:rsidRPr="001A3AE3">
        <w:rPr>
          <w:rFonts w:asciiTheme="majorBidi" w:hAnsiTheme="majorBidi" w:cstheme="majorBidi"/>
          <w:lang w:val="ro-RO"/>
        </w:rPr>
        <w:t>StudInfo</w:t>
      </w:r>
      <w:proofErr w:type="spellEnd"/>
      <w:r w:rsidRPr="001A3AE3">
        <w:rPr>
          <w:rFonts w:asciiTheme="majorBidi" w:hAnsiTheme="majorBidi" w:cstheme="majorBidi"/>
          <w:lang w:val="ro-RO"/>
        </w:rPr>
        <w:t xml:space="preserve"> în ultimele două săptămâni de activitate didactică de la sfârșitul fiecărui semestru, răspunsurile fiind anonime. </w:t>
      </w:r>
    </w:p>
    <w:p w14:paraId="2B950336" w14:textId="778A3E49" w:rsidR="008C0B73" w:rsidRPr="001A3AE3" w:rsidRDefault="008C0B73" w:rsidP="006964B0">
      <w:pPr>
        <w:spacing w:after="0" w:line="240" w:lineRule="auto"/>
        <w:ind w:firstLine="709"/>
        <w:jc w:val="both"/>
        <w:rPr>
          <w:rFonts w:asciiTheme="majorBidi" w:hAnsiTheme="majorBidi" w:cstheme="majorBidi"/>
          <w:lang w:val="ro-RO"/>
        </w:rPr>
      </w:pPr>
      <w:r w:rsidRPr="001A3AE3">
        <w:rPr>
          <w:rFonts w:asciiTheme="majorBidi" w:hAnsiTheme="majorBidi" w:cstheme="majorBidi"/>
          <w:lang w:val="ro-RO"/>
        </w:rPr>
        <w:t xml:space="preserve">La nivelul departamentului, pentru anul calendaristic </w:t>
      </w:r>
      <w:r w:rsidR="006964B0" w:rsidRPr="001A3AE3">
        <w:rPr>
          <w:rFonts w:asciiTheme="majorBidi" w:hAnsiTheme="majorBidi" w:cstheme="majorBidi"/>
          <w:lang w:val="ro-RO"/>
        </w:rPr>
        <w:t>_________</w:t>
      </w:r>
      <w:r w:rsidRPr="001A3AE3">
        <w:rPr>
          <w:rFonts w:asciiTheme="majorBidi" w:hAnsiTheme="majorBidi" w:cstheme="majorBidi"/>
          <w:lang w:val="ro-RO"/>
        </w:rPr>
        <w:t xml:space="preserve">, se constată că, din totalul de </w:t>
      </w:r>
      <w:r w:rsidR="006964B0" w:rsidRPr="001A3AE3">
        <w:rPr>
          <w:rFonts w:asciiTheme="majorBidi" w:hAnsiTheme="majorBidi" w:cstheme="majorBidi"/>
          <w:lang w:val="ro-RO"/>
        </w:rPr>
        <w:t>_______</w:t>
      </w:r>
      <w:r w:rsidRPr="001A3AE3">
        <w:rPr>
          <w:rFonts w:asciiTheme="majorBidi" w:hAnsiTheme="majorBidi" w:cstheme="majorBidi"/>
          <w:lang w:val="ro-RO"/>
        </w:rPr>
        <w:t xml:space="preserve"> cadre didactice ale departamentului, un număr de </w:t>
      </w:r>
      <w:r w:rsidR="006964B0" w:rsidRPr="001A3AE3">
        <w:rPr>
          <w:rFonts w:asciiTheme="majorBidi" w:hAnsiTheme="majorBidi" w:cstheme="majorBidi"/>
          <w:lang w:val="ro-RO"/>
        </w:rPr>
        <w:t>_______</w:t>
      </w:r>
      <w:r w:rsidRPr="001A3AE3">
        <w:rPr>
          <w:rFonts w:asciiTheme="majorBidi" w:hAnsiTheme="majorBidi" w:cstheme="majorBidi"/>
          <w:lang w:val="ro-RO"/>
        </w:rPr>
        <w:t xml:space="preserve"> cadre didactice (reprezentând un procent de </w:t>
      </w:r>
      <w:r w:rsidR="006964B0" w:rsidRPr="001A3AE3">
        <w:rPr>
          <w:rFonts w:asciiTheme="majorBidi" w:hAnsiTheme="majorBidi" w:cstheme="majorBidi"/>
          <w:lang w:val="ro-RO"/>
        </w:rPr>
        <w:t xml:space="preserve">___ </w:t>
      </w:r>
      <w:r w:rsidRPr="001A3AE3">
        <w:rPr>
          <w:rFonts w:asciiTheme="majorBidi" w:hAnsiTheme="majorBidi" w:cstheme="majorBidi"/>
          <w:lang w:val="ro-RO"/>
        </w:rPr>
        <w:t>%) îndeplinesc condițiile de acordare a calificativului „foarte bine” (</w:t>
      </w:r>
      <w:r w:rsidRPr="001A3AE3">
        <w:rPr>
          <w:rFonts w:asciiTheme="majorBidi" w:hAnsiTheme="majorBidi" w:cstheme="majorBidi"/>
          <w:bCs/>
          <w:lang w:val="ro-RO"/>
        </w:rPr>
        <w:t>K</w:t>
      </w:r>
      <w:r w:rsidRPr="001A3AE3">
        <w:rPr>
          <w:rFonts w:asciiTheme="majorBidi" w:hAnsiTheme="majorBidi" w:cstheme="majorBidi"/>
          <w:bCs/>
          <w:vertAlign w:val="subscript"/>
          <w:lang w:val="ro-RO"/>
        </w:rPr>
        <w:t xml:space="preserve">S </w:t>
      </w:r>
      <w:r w:rsidRPr="001A3AE3">
        <w:rPr>
          <w:rFonts w:asciiTheme="majorBidi" w:hAnsiTheme="majorBidi" w:cstheme="majorBidi"/>
          <w:lang w:val="ro-RO"/>
        </w:rPr>
        <w:t xml:space="preserve">≥ 0,8). </w:t>
      </w:r>
    </w:p>
    <w:p w14:paraId="7EB7C782" w14:textId="77777777" w:rsidR="00053646" w:rsidRPr="001A3AE3" w:rsidRDefault="00053646" w:rsidP="006964B0">
      <w:pPr>
        <w:spacing w:after="0" w:line="240" w:lineRule="auto"/>
        <w:ind w:firstLine="709"/>
        <w:jc w:val="both"/>
        <w:rPr>
          <w:rFonts w:asciiTheme="majorBidi" w:hAnsiTheme="majorBidi" w:cstheme="majorBidi"/>
          <w:lang w:val="ro-RO"/>
        </w:rPr>
      </w:pPr>
    </w:p>
    <w:p w14:paraId="4C83ED2A" w14:textId="24534EA5" w:rsidR="008C0B73" w:rsidRPr="001A3AE3" w:rsidRDefault="008C0B73" w:rsidP="001B6D9D">
      <w:pPr>
        <w:spacing w:before="240" w:after="120" w:line="240" w:lineRule="auto"/>
        <w:jc w:val="center"/>
        <w:rPr>
          <w:rFonts w:asciiTheme="majorBidi" w:hAnsiTheme="majorBidi" w:cstheme="majorBidi"/>
          <w:lang w:val="ro-RO"/>
        </w:rPr>
      </w:pPr>
      <w:r w:rsidRPr="001A3AE3">
        <w:rPr>
          <w:rFonts w:asciiTheme="majorBidi" w:hAnsiTheme="majorBidi" w:cstheme="majorBidi"/>
          <w:b/>
          <w:bCs/>
          <w:lang w:val="ro-RO"/>
        </w:rPr>
        <w:t>Tabel</w:t>
      </w:r>
      <w:r w:rsidR="000C15B7" w:rsidRPr="001A3AE3">
        <w:rPr>
          <w:rFonts w:asciiTheme="majorBidi" w:hAnsiTheme="majorBidi" w:cstheme="majorBidi"/>
          <w:b/>
          <w:bCs/>
          <w:lang w:val="ro-RO"/>
        </w:rPr>
        <w:t>ul</w:t>
      </w:r>
      <w:r w:rsidRPr="001A3AE3">
        <w:rPr>
          <w:rFonts w:asciiTheme="majorBidi" w:hAnsiTheme="majorBidi" w:cstheme="majorBidi"/>
          <w:b/>
          <w:bCs/>
          <w:lang w:val="ro-RO"/>
        </w:rPr>
        <w:t xml:space="preserve"> </w:t>
      </w:r>
      <w:r w:rsidR="003E27C9" w:rsidRPr="001A3AE3">
        <w:rPr>
          <w:rFonts w:asciiTheme="majorBidi" w:hAnsiTheme="majorBidi" w:cstheme="majorBidi"/>
          <w:b/>
          <w:bCs/>
          <w:lang w:val="ro-RO"/>
        </w:rPr>
        <w:t>3</w:t>
      </w:r>
      <w:r w:rsidRPr="001A3AE3">
        <w:rPr>
          <w:rFonts w:asciiTheme="majorBidi" w:hAnsiTheme="majorBidi" w:cstheme="majorBidi"/>
          <w:b/>
          <w:bCs/>
          <w:lang w:val="ro-RO"/>
        </w:rPr>
        <w:t xml:space="preserve">. Situația statistică </w:t>
      </w:r>
      <w:r w:rsidR="003A3790" w:rsidRPr="001A3AE3">
        <w:rPr>
          <w:rFonts w:asciiTheme="majorBidi" w:hAnsiTheme="majorBidi" w:cstheme="majorBidi"/>
          <w:b/>
          <w:bCs/>
          <w:lang w:val="ro-RO"/>
        </w:rPr>
        <w:t xml:space="preserve">a </w:t>
      </w:r>
      <w:r w:rsidRPr="001A3AE3">
        <w:rPr>
          <w:rFonts w:asciiTheme="majorBidi" w:hAnsiTheme="majorBidi" w:cstheme="majorBidi"/>
          <w:b/>
          <w:bCs/>
          <w:lang w:val="ro-RO"/>
        </w:rPr>
        <w:t xml:space="preserve">rezultatelor evaluării activității cadrelor didactice </w:t>
      </w:r>
      <w:r w:rsidR="003A3790" w:rsidRPr="001A3AE3">
        <w:rPr>
          <w:rFonts w:asciiTheme="majorBidi" w:hAnsiTheme="majorBidi" w:cstheme="majorBidi"/>
          <w:b/>
          <w:bCs/>
          <w:lang w:val="ro-RO"/>
        </w:rPr>
        <w:t xml:space="preserve">privind </w:t>
      </w:r>
      <w:r w:rsidR="003A3790" w:rsidRPr="001A3AE3">
        <w:rPr>
          <w:rFonts w:asciiTheme="majorBidi" w:hAnsiTheme="majorBidi" w:cstheme="majorBidi"/>
          <w:b/>
          <w:bCs/>
          <w:lang w:val="ro-RO"/>
        </w:rPr>
        <w:br/>
        <w:t xml:space="preserve">activitatea în departament / facultate / universitate </w:t>
      </w:r>
      <w:r w:rsidR="001B6D9D" w:rsidRPr="001A3AE3">
        <w:rPr>
          <w:rFonts w:asciiTheme="majorBidi" w:hAnsiTheme="majorBidi" w:cstheme="majorBidi"/>
          <w:b/>
          <w:bCs/>
          <w:lang w:val="ro-RO"/>
        </w:rPr>
        <w:br/>
      </w:r>
      <w:r w:rsidRPr="001A3AE3">
        <w:rPr>
          <w:rFonts w:asciiTheme="majorBidi" w:hAnsiTheme="majorBidi" w:cstheme="majorBidi"/>
          <w:lang w:val="ro-RO"/>
        </w:rPr>
        <w:t>(</w:t>
      </w:r>
      <w:r w:rsidR="001B6D9D" w:rsidRPr="001A3AE3">
        <w:rPr>
          <w:rFonts w:asciiTheme="majorBidi" w:hAnsiTheme="majorBidi" w:cstheme="majorBidi"/>
          <w:lang w:val="ro-RO"/>
        </w:rPr>
        <w:t xml:space="preserve">valorile coeficientului </w:t>
      </w:r>
      <w:r w:rsidR="001B6D9D" w:rsidRPr="001A3AE3">
        <w:rPr>
          <w:rFonts w:asciiTheme="majorBidi" w:hAnsiTheme="majorBidi" w:cstheme="majorBidi"/>
          <w:bCs/>
          <w:lang w:val="ro-RO"/>
        </w:rPr>
        <w:t>K</w:t>
      </w:r>
      <w:r w:rsidRPr="001A3AE3">
        <w:rPr>
          <w:rFonts w:asciiTheme="majorBidi" w:hAnsiTheme="majorBidi" w:cstheme="majorBidi"/>
          <w:bCs/>
          <w:vertAlign w:val="subscript"/>
          <w:lang w:val="ro-RO"/>
        </w:rPr>
        <w:t>C</w:t>
      </w:r>
      <w:r w:rsidRPr="001A3AE3">
        <w:rPr>
          <w:rFonts w:asciiTheme="majorBidi" w:hAnsiTheme="majorBidi" w:cstheme="majorBidi"/>
          <w:lang w:val="ro-RO"/>
        </w:rPr>
        <w:t>)</w:t>
      </w:r>
    </w:p>
    <w:tbl>
      <w:tblPr>
        <w:tblStyle w:val="Tabelgril"/>
        <w:tblW w:w="5000" w:type="pct"/>
        <w:tblLook w:val="04A0" w:firstRow="1" w:lastRow="0" w:firstColumn="1" w:lastColumn="0" w:noHBand="0" w:noVBand="1"/>
      </w:tblPr>
      <w:tblGrid>
        <w:gridCol w:w="703"/>
        <w:gridCol w:w="2268"/>
        <w:gridCol w:w="3828"/>
        <w:gridCol w:w="3397"/>
      </w:tblGrid>
      <w:tr w:rsidR="002C6908" w:rsidRPr="001A3AE3" w14:paraId="724BB641" w14:textId="77777777" w:rsidTr="003A3790">
        <w:tc>
          <w:tcPr>
            <w:tcW w:w="345" w:type="pct"/>
            <w:vAlign w:val="center"/>
          </w:tcPr>
          <w:p w14:paraId="13FA434D" w14:textId="3E8FBB79" w:rsidR="008C0B73" w:rsidRPr="001A3AE3" w:rsidRDefault="008C0B73" w:rsidP="003A3790">
            <w:pPr>
              <w:jc w:val="center"/>
              <w:rPr>
                <w:rFonts w:asciiTheme="majorBidi" w:hAnsiTheme="majorBidi" w:cstheme="majorBidi"/>
                <w:lang w:val="ro-RO"/>
              </w:rPr>
            </w:pPr>
            <w:r w:rsidRPr="001A3AE3">
              <w:rPr>
                <w:rFonts w:asciiTheme="majorBidi" w:hAnsiTheme="majorBidi" w:cstheme="majorBidi"/>
                <w:lang w:val="ro-RO"/>
              </w:rPr>
              <w:t>Nr.</w:t>
            </w:r>
            <w:r w:rsidR="003A3790" w:rsidRPr="001A3AE3">
              <w:rPr>
                <w:rFonts w:asciiTheme="majorBidi" w:hAnsiTheme="majorBidi" w:cstheme="majorBidi"/>
                <w:lang w:val="ro-RO"/>
              </w:rPr>
              <w:t xml:space="preserve"> </w:t>
            </w:r>
            <w:r w:rsidRPr="001A3AE3">
              <w:rPr>
                <w:rFonts w:asciiTheme="majorBidi" w:hAnsiTheme="majorBidi" w:cstheme="majorBidi"/>
                <w:lang w:val="ro-RO"/>
              </w:rPr>
              <w:t>crt.</w:t>
            </w:r>
          </w:p>
        </w:tc>
        <w:tc>
          <w:tcPr>
            <w:tcW w:w="1112" w:type="pct"/>
            <w:vAlign w:val="center"/>
          </w:tcPr>
          <w:p w14:paraId="7E4B764A" w14:textId="54F05A03" w:rsidR="008C0B73" w:rsidRPr="001A3AE3" w:rsidRDefault="008C0B73" w:rsidP="003A3790">
            <w:pPr>
              <w:jc w:val="center"/>
              <w:rPr>
                <w:rFonts w:asciiTheme="majorBidi" w:hAnsiTheme="majorBidi" w:cstheme="majorBidi"/>
                <w:lang w:val="ro-RO"/>
              </w:rPr>
            </w:pPr>
            <w:r w:rsidRPr="001A3AE3">
              <w:rPr>
                <w:rFonts w:asciiTheme="majorBidi" w:hAnsiTheme="majorBidi" w:cstheme="majorBidi"/>
                <w:lang w:val="ro-RO"/>
              </w:rPr>
              <w:t xml:space="preserve">Interval </w:t>
            </w:r>
            <w:r w:rsidR="003A3790" w:rsidRPr="001A3AE3">
              <w:rPr>
                <w:rFonts w:asciiTheme="majorBidi" w:hAnsiTheme="majorBidi" w:cstheme="majorBidi"/>
                <w:lang w:val="ro-RO"/>
              </w:rPr>
              <w:t>valori K</w:t>
            </w:r>
            <w:r w:rsidR="003A3790" w:rsidRPr="001A3AE3">
              <w:rPr>
                <w:rFonts w:asciiTheme="majorBidi" w:hAnsiTheme="majorBidi" w:cstheme="majorBidi"/>
                <w:vertAlign w:val="subscript"/>
                <w:lang w:val="ro-RO"/>
              </w:rPr>
              <w:t>C</w:t>
            </w:r>
          </w:p>
        </w:tc>
        <w:tc>
          <w:tcPr>
            <w:tcW w:w="1877" w:type="pct"/>
            <w:vAlign w:val="center"/>
          </w:tcPr>
          <w:p w14:paraId="3005DF36" w14:textId="77777777" w:rsidR="008C0B73" w:rsidRPr="001A3AE3" w:rsidRDefault="008C0B73" w:rsidP="003A3790">
            <w:pPr>
              <w:jc w:val="center"/>
              <w:rPr>
                <w:rFonts w:asciiTheme="majorBidi" w:hAnsiTheme="majorBidi" w:cstheme="majorBidi"/>
                <w:lang w:val="ro-RO"/>
              </w:rPr>
            </w:pPr>
            <w:r w:rsidRPr="001A3AE3">
              <w:rPr>
                <w:rFonts w:asciiTheme="majorBidi" w:hAnsiTheme="majorBidi" w:cstheme="majorBidi"/>
                <w:lang w:val="ro-RO"/>
              </w:rPr>
              <w:t>Număr cadre didactice</w:t>
            </w:r>
          </w:p>
        </w:tc>
        <w:tc>
          <w:tcPr>
            <w:tcW w:w="1666" w:type="pct"/>
            <w:vAlign w:val="center"/>
          </w:tcPr>
          <w:p w14:paraId="6C50DB6E" w14:textId="23B9F93D" w:rsidR="008C0B73" w:rsidRPr="001A3AE3" w:rsidRDefault="008C0B73" w:rsidP="003A3790">
            <w:pPr>
              <w:jc w:val="center"/>
              <w:rPr>
                <w:rFonts w:asciiTheme="majorBidi" w:hAnsiTheme="majorBidi" w:cstheme="majorBidi"/>
                <w:lang w:val="ro-RO"/>
              </w:rPr>
            </w:pPr>
            <w:r w:rsidRPr="001A3AE3">
              <w:rPr>
                <w:rFonts w:asciiTheme="majorBidi" w:hAnsiTheme="majorBidi" w:cstheme="majorBidi"/>
                <w:lang w:val="ro-RO"/>
              </w:rPr>
              <w:t>Procent din total cadre didactice</w:t>
            </w:r>
          </w:p>
          <w:p w14:paraId="74FEE95E" w14:textId="77777777" w:rsidR="008C0B73" w:rsidRPr="001A3AE3" w:rsidRDefault="008C0B73" w:rsidP="003A3790">
            <w:pPr>
              <w:jc w:val="center"/>
              <w:rPr>
                <w:rFonts w:asciiTheme="majorBidi" w:hAnsiTheme="majorBidi" w:cstheme="majorBidi"/>
                <w:lang w:val="ro-RO"/>
              </w:rPr>
            </w:pPr>
          </w:p>
        </w:tc>
      </w:tr>
      <w:tr w:rsidR="002C6908" w:rsidRPr="001A3AE3" w14:paraId="4AFDE155" w14:textId="77777777" w:rsidTr="003A3790">
        <w:tc>
          <w:tcPr>
            <w:tcW w:w="345" w:type="pct"/>
            <w:vAlign w:val="center"/>
          </w:tcPr>
          <w:p w14:paraId="5D9BC63C" w14:textId="77777777" w:rsidR="008C0B73" w:rsidRPr="001A3AE3" w:rsidRDefault="008C0B73" w:rsidP="003A3790">
            <w:pPr>
              <w:spacing w:before="60" w:after="60"/>
              <w:jc w:val="center"/>
              <w:rPr>
                <w:rFonts w:asciiTheme="majorBidi" w:hAnsiTheme="majorBidi" w:cstheme="majorBidi"/>
                <w:lang w:val="ro-RO"/>
              </w:rPr>
            </w:pPr>
            <w:r w:rsidRPr="001A3AE3">
              <w:rPr>
                <w:rFonts w:asciiTheme="majorBidi" w:hAnsiTheme="majorBidi" w:cstheme="majorBidi"/>
                <w:lang w:val="ro-RO"/>
              </w:rPr>
              <w:t>1</w:t>
            </w:r>
          </w:p>
        </w:tc>
        <w:tc>
          <w:tcPr>
            <w:tcW w:w="1112" w:type="pct"/>
            <w:vAlign w:val="center"/>
          </w:tcPr>
          <w:p w14:paraId="3C10D7EB" w14:textId="69A8E5A5" w:rsidR="008C0B73" w:rsidRPr="001A3AE3" w:rsidRDefault="008C0B73" w:rsidP="003A3790">
            <w:pPr>
              <w:spacing w:before="60" w:after="60"/>
              <w:ind w:left="602"/>
              <w:rPr>
                <w:rFonts w:asciiTheme="majorBidi" w:hAnsiTheme="majorBidi" w:cstheme="majorBidi"/>
                <w:lang w:val="ro-RO"/>
              </w:rPr>
            </w:pPr>
            <w:r w:rsidRPr="001A3AE3">
              <w:rPr>
                <w:rFonts w:asciiTheme="majorBidi" w:hAnsiTheme="majorBidi" w:cstheme="majorBidi"/>
                <w:lang w:val="ro-RO"/>
              </w:rPr>
              <w:t>=</w:t>
            </w:r>
            <w:r w:rsidR="003A3790" w:rsidRPr="001A3AE3">
              <w:rPr>
                <w:rFonts w:asciiTheme="majorBidi" w:hAnsiTheme="majorBidi" w:cstheme="majorBidi"/>
                <w:lang w:val="ro-RO"/>
              </w:rPr>
              <w:t xml:space="preserve"> </w:t>
            </w:r>
            <w:r w:rsidRPr="001A3AE3">
              <w:rPr>
                <w:rFonts w:asciiTheme="majorBidi" w:hAnsiTheme="majorBidi" w:cstheme="majorBidi"/>
                <w:lang w:val="ro-RO"/>
              </w:rPr>
              <w:t>1</w:t>
            </w:r>
          </w:p>
        </w:tc>
        <w:tc>
          <w:tcPr>
            <w:tcW w:w="1877" w:type="pct"/>
            <w:vAlign w:val="center"/>
          </w:tcPr>
          <w:p w14:paraId="6D383054" w14:textId="77777777" w:rsidR="008C0B73" w:rsidRPr="001A3AE3" w:rsidRDefault="008C0B73" w:rsidP="003A3790">
            <w:pPr>
              <w:rPr>
                <w:rFonts w:asciiTheme="majorBidi" w:hAnsiTheme="majorBidi" w:cstheme="majorBidi"/>
                <w:lang w:val="ro-RO"/>
              </w:rPr>
            </w:pPr>
          </w:p>
        </w:tc>
        <w:tc>
          <w:tcPr>
            <w:tcW w:w="1666" w:type="pct"/>
            <w:vAlign w:val="center"/>
          </w:tcPr>
          <w:p w14:paraId="1FA2FE2E" w14:textId="77777777" w:rsidR="008C0B73" w:rsidRPr="001A3AE3" w:rsidRDefault="008C0B73" w:rsidP="003A3790">
            <w:pPr>
              <w:rPr>
                <w:rFonts w:asciiTheme="majorBidi" w:hAnsiTheme="majorBidi" w:cstheme="majorBidi"/>
                <w:lang w:val="ro-RO"/>
              </w:rPr>
            </w:pPr>
          </w:p>
        </w:tc>
      </w:tr>
      <w:tr w:rsidR="002C6908" w:rsidRPr="001A3AE3" w14:paraId="4EFAA141" w14:textId="77777777" w:rsidTr="003A3790">
        <w:tc>
          <w:tcPr>
            <w:tcW w:w="345" w:type="pct"/>
            <w:vAlign w:val="center"/>
          </w:tcPr>
          <w:p w14:paraId="08BA63AE" w14:textId="77777777" w:rsidR="008C0B73" w:rsidRPr="001A3AE3" w:rsidRDefault="008C0B73" w:rsidP="003A3790">
            <w:pPr>
              <w:spacing w:before="60" w:after="60"/>
              <w:jc w:val="center"/>
              <w:rPr>
                <w:rFonts w:asciiTheme="majorBidi" w:hAnsiTheme="majorBidi" w:cstheme="majorBidi"/>
                <w:lang w:val="ro-RO"/>
              </w:rPr>
            </w:pPr>
            <w:r w:rsidRPr="001A3AE3">
              <w:rPr>
                <w:rFonts w:asciiTheme="majorBidi" w:hAnsiTheme="majorBidi" w:cstheme="majorBidi"/>
                <w:lang w:val="ro-RO"/>
              </w:rPr>
              <w:t>2</w:t>
            </w:r>
          </w:p>
        </w:tc>
        <w:tc>
          <w:tcPr>
            <w:tcW w:w="1112" w:type="pct"/>
            <w:vAlign w:val="center"/>
          </w:tcPr>
          <w:p w14:paraId="718ECFF7" w14:textId="2C330119" w:rsidR="008C0B73" w:rsidRPr="001A3AE3" w:rsidRDefault="008C0B73" w:rsidP="003A3790">
            <w:pPr>
              <w:spacing w:before="60" w:after="60"/>
              <w:ind w:left="602"/>
              <w:rPr>
                <w:rFonts w:asciiTheme="majorBidi" w:hAnsiTheme="majorBidi" w:cstheme="majorBidi"/>
                <w:lang w:val="ro-RO"/>
              </w:rPr>
            </w:pPr>
            <w:r w:rsidRPr="001A3AE3">
              <w:rPr>
                <w:rFonts w:asciiTheme="majorBidi" w:hAnsiTheme="majorBidi" w:cstheme="majorBidi"/>
                <w:lang w:val="ro-RO"/>
              </w:rPr>
              <w:t>(1</w:t>
            </w:r>
            <w:r w:rsidR="003A3790" w:rsidRPr="001A3AE3">
              <w:rPr>
                <w:rFonts w:asciiTheme="majorBidi" w:hAnsiTheme="majorBidi" w:cstheme="majorBidi"/>
                <w:lang w:val="ro-RO"/>
              </w:rPr>
              <w:t>;</w:t>
            </w:r>
            <w:r w:rsidRPr="001A3AE3">
              <w:rPr>
                <w:rFonts w:asciiTheme="majorBidi" w:hAnsiTheme="majorBidi" w:cstheme="majorBidi"/>
                <w:lang w:val="ro-RO"/>
              </w:rPr>
              <w:t xml:space="preserve"> 0,8]</w:t>
            </w:r>
          </w:p>
        </w:tc>
        <w:tc>
          <w:tcPr>
            <w:tcW w:w="1877" w:type="pct"/>
            <w:vAlign w:val="center"/>
          </w:tcPr>
          <w:p w14:paraId="0ECD3B0F" w14:textId="77777777" w:rsidR="008C0B73" w:rsidRPr="001A3AE3" w:rsidRDefault="008C0B73" w:rsidP="003A3790">
            <w:pPr>
              <w:rPr>
                <w:rFonts w:asciiTheme="majorBidi" w:hAnsiTheme="majorBidi" w:cstheme="majorBidi"/>
                <w:lang w:val="ro-RO"/>
              </w:rPr>
            </w:pPr>
          </w:p>
        </w:tc>
        <w:tc>
          <w:tcPr>
            <w:tcW w:w="1666" w:type="pct"/>
            <w:vAlign w:val="center"/>
          </w:tcPr>
          <w:p w14:paraId="725F5988" w14:textId="77777777" w:rsidR="008C0B73" w:rsidRPr="001A3AE3" w:rsidRDefault="008C0B73" w:rsidP="003A3790">
            <w:pPr>
              <w:rPr>
                <w:rFonts w:asciiTheme="majorBidi" w:hAnsiTheme="majorBidi" w:cstheme="majorBidi"/>
                <w:lang w:val="ro-RO"/>
              </w:rPr>
            </w:pPr>
          </w:p>
        </w:tc>
      </w:tr>
      <w:tr w:rsidR="002C6908" w:rsidRPr="001A3AE3" w14:paraId="4910CE29" w14:textId="77777777" w:rsidTr="003A3790">
        <w:tc>
          <w:tcPr>
            <w:tcW w:w="345" w:type="pct"/>
            <w:vAlign w:val="center"/>
          </w:tcPr>
          <w:p w14:paraId="0009155B" w14:textId="77777777" w:rsidR="008C0B73" w:rsidRPr="001A3AE3" w:rsidRDefault="008C0B73" w:rsidP="003A3790">
            <w:pPr>
              <w:spacing w:before="60" w:after="60"/>
              <w:jc w:val="center"/>
              <w:rPr>
                <w:rFonts w:asciiTheme="majorBidi" w:hAnsiTheme="majorBidi" w:cstheme="majorBidi"/>
                <w:lang w:val="ro-RO"/>
              </w:rPr>
            </w:pPr>
            <w:r w:rsidRPr="001A3AE3">
              <w:rPr>
                <w:rFonts w:asciiTheme="majorBidi" w:hAnsiTheme="majorBidi" w:cstheme="majorBidi"/>
                <w:lang w:val="ro-RO"/>
              </w:rPr>
              <w:t>3</w:t>
            </w:r>
          </w:p>
        </w:tc>
        <w:tc>
          <w:tcPr>
            <w:tcW w:w="1112" w:type="pct"/>
            <w:vAlign w:val="center"/>
          </w:tcPr>
          <w:p w14:paraId="7784F642" w14:textId="73FDF630" w:rsidR="008C0B73" w:rsidRPr="001A3AE3" w:rsidRDefault="008C0B73" w:rsidP="003A3790">
            <w:pPr>
              <w:spacing w:before="60" w:after="60"/>
              <w:ind w:left="602"/>
              <w:rPr>
                <w:rFonts w:asciiTheme="majorBidi" w:hAnsiTheme="majorBidi" w:cstheme="majorBidi"/>
                <w:lang w:val="ro-RO"/>
              </w:rPr>
            </w:pPr>
            <w:r w:rsidRPr="001A3AE3">
              <w:rPr>
                <w:rFonts w:asciiTheme="majorBidi" w:hAnsiTheme="majorBidi" w:cstheme="majorBidi"/>
                <w:lang w:val="ro-RO"/>
              </w:rPr>
              <w:t>[0,6</w:t>
            </w:r>
            <w:r w:rsidR="003A3790" w:rsidRPr="001A3AE3">
              <w:rPr>
                <w:rFonts w:asciiTheme="majorBidi" w:hAnsiTheme="majorBidi" w:cstheme="majorBidi"/>
                <w:lang w:val="ro-RO"/>
              </w:rPr>
              <w:t>; 0,</w:t>
            </w:r>
            <w:r w:rsidRPr="001A3AE3">
              <w:rPr>
                <w:rFonts w:asciiTheme="majorBidi" w:hAnsiTheme="majorBidi" w:cstheme="majorBidi"/>
                <w:lang w:val="ro-RO"/>
              </w:rPr>
              <w:t>8)</w:t>
            </w:r>
          </w:p>
        </w:tc>
        <w:tc>
          <w:tcPr>
            <w:tcW w:w="1877" w:type="pct"/>
            <w:vAlign w:val="center"/>
          </w:tcPr>
          <w:p w14:paraId="42E836A4" w14:textId="77777777" w:rsidR="008C0B73" w:rsidRPr="001A3AE3" w:rsidRDefault="008C0B73" w:rsidP="003A3790">
            <w:pPr>
              <w:rPr>
                <w:rFonts w:asciiTheme="majorBidi" w:hAnsiTheme="majorBidi" w:cstheme="majorBidi"/>
                <w:lang w:val="ro-RO"/>
              </w:rPr>
            </w:pPr>
          </w:p>
        </w:tc>
        <w:tc>
          <w:tcPr>
            <w:tcW w:w="1666" w:type="pct"/>
            <w:vAlign w:val="center"/>
          </w:tcPr>
          <w:p w14:paraId="61851202" w14:textId="77777777" w:rsidR="008C0B73" w:rsidRPr="001A3AE3" w:rsidRDefault="008C0B73" w:rsidP="003A3790">
            <w:pPr>
              <w:rPr>
                <w:rFonts w:asciiTheme="majorBidi" w:hAnsiTheme="majorBidi" w:cstheme="majorBidi"/>
                <w:lang w:val="ro-RO"/>
              </w:rPr>
            </w:pPr>
          </w:p>
        </w:tc>
      </w:tr>
      <w:tr w:rsidR="002C6908" w:rsidRPr="001A3AE3" w14:paraId="4CD12349" w14:textId="77777777" w:rsidTr="003A3790">
        <w:tc>
          <w:tcPr>
            <w:tcW w:w="345" w:type="pct"/>
            <w:vAlign w:val="center"/>
          </w:tcPr>
          <w:p w14:paraId="24C1E944" w14:textId="77777777" w:rsidR="008C0B73" w:rsidRPr="001A3AE3" w:rsidRDefault="008C0B73" w:rsidP="003A3790">
            <w:pPr>
              <w:spacing w:before="60" w:after="60"/>
              <w:jc w:val="center"/>
              <w:rPr>
                <w:rFonts w:asciiTheme="majorBidi" w:hAnsiTheme="majorBidi" w:cstheme="majorBidi"/>
                <w:lang w:val="ro-RO"/>
              </w:rPr>
            </w:pPr>
            <w:r w:rsidRPr="001A3AE3">
              <w:rPr>
                <w:rFonts w:asciiTheme="majorBidi" w:hAnsiTheme="majorBidi" w:cstheme="majorBidi"/>
                <w:lang w:val="ro-RO"/>
              </w:rPr>
              <w:t>4</w:t>
            </w:r>
          </w:p>
        </w:tc>
        <w:tc>
          <w:tcPr>
            <w:tcW w:w="1112" w:type="pct"/>
            <w:vAlign w:val="center"/>
          </w:tcPr>
          <w:p w14:paraId="3E1E9E89" w14:textId="7026BF88" w:rsidR="008C0B73" w:rsidRPr="001A3AE3" w:rsidRDefault="008C0B73" w:rsidP="003A3790">
            <w:pPr>
              <w:spacing w:before="60" w:after="60"/>
              <w:ind w:left="602"/>
              <w:rPr>
                <w:rFonts w:asciiTheme="majorBidi" w:hAnsiTheme="majorBidi" w:cstheme="majorBidi"/>
                <w:lang w:val="ro-RO"/>
              </w:rPr>
            </w:pPr>
            <w:r w:rsidRPr="001A3AE3">
              <w:rPr>
                <w:rFonts w:asciiTheme="majorBidi" w:hAnsiTheme="majorBidi" w:cstheme="majorBidi"/>
                <w:lang w:val="ro-RO"/>
              </w:rPr>
              <w:t>&lt; 0,6</w:t>
            </w:r>
          </w:p>
        </w:tc>
        <w:tc>
          <w:tcPr>
            <w:tcW w:w="1877" w:type="pct"/>
            <w:vAlign w:val="center"/>
          </w:tcPr>
          <w:p w14:paraId="37B4B687" w14:textId="77777777" w:rsidR="008C0B73" w:rsidRPr="001A3AE3" w:rsidRDefault="008C0B73" w:rsidP="003A3790">
            <w:pPr>
              <w:rPr>
                <w:rFonts w:asciiTheme="majorBidi" w:hAnsiTheme="majorBidi" w:cstheme="majorBidi"/>
                <w:lang w:val="ro-RO"/>
              </w:rPr>
            </w:pPr>
          </w:p>
        </w:tc>
        <w:tc>
          <w:tcPr>
            <w:tcW w:w="1666" w:type="pct"/>
            <w:vAlign w:val="center"/>
          </w:tcPr>
          <w:p w14:paraId="2ACB1AD5" w14:textId="77777777" w:rsidR="008C0B73" w:rsidRPr="001A3AE3" w:rsidRDefault="008C0B73" w:rsidP="003A3790">
            <w:pPr>
              <w:rPr>
                <w:rFonts w:asciiTheme="majorBidi" w:hAnsiTheme="majorBidi" w:cstheme="majorBidi"/>
                <w:lang w:val="ro-RO"/>
              </w:rPr>
            </w:pPr>
          </w:p>
        </w:tc>
      </w:tr>
      <w:tr w:rsidR="002C6908" w:rsidRPr="001A3AE3" w14:paraId="643A2343" w14:textId="77777777" w:rsidTr="003A3790">
        <w:tc>
          <w:tcPr>
            <w:tcW w:w="1457" w:type="pct"/>
            <w:gridSpan w:val="2"/>
            <w:vAlign w:val="center"/>
          </w:tcPr>
          <w:p w14:paraId="0E43936B" w14:textId="77777777" w:rsidR="008C0B73" w:rsidRPr="001A3AE3" w:rsidRDefault="008C0B73" w:rsidP="003A3790">
            <w:pPr>
              <w:spacing w:before="60" w:after="60"/>
              <w:jc w:val="center"/>
              <w:rPr>
                <w:rFonts w:asciiTheme="majorBidi" w:hAnsiTheme="majorBidi" w:cstheme="majorBidi"/>
                <w:lang w:val="ro-RO"/>
              </w:rPr>
            </w:pPr>
            <w:r w:rsidRPr="001A3AE3">
              <w:rPr>
                <w:rFonts w:asciiTheme="majorBidi" w:hAnsiTheme="majorBidi" w:cstheme="majorBidi"/>
                <w:lang w:val="ro-RO"/>
              </w:rPr>
              <w:t>TOTAL</w:t>
            </w:r>
          </w:p>
        </w:tc>
        <w:tc>
          <w:tcPr>
            <w:tcW w:w="1877" w:type="pct"/>
            <w:vAlign w:val="center"/>
          </w:tcPr>
          <w:p w14:paraId="517B38ED" w14:textId="77777777" w:rsidR="008C0B73" w:rsidRPr="001A3AE3" w:rsidRDefault="008C0B73" w:rsidP="003A3790">
            <w:pPr>
              <w:rPr>
                <w:rFonts w:asciiTheme="majorBidi" w:hAnsiTheme="majorBidi" w:cstheme="majorBidi"/>
                <w:lang w:val="ro-RO"/>
              </w:rPr>
            </w:pPr>
          </w:p>
        </w:tc>
        <w:tc>
          <w:tcPr>
            <w:tcW w:w="1666" w:type="pct"/>
            <w:vAlign w:val="center"/>
          </w:tcPr>
          <w:p w14:paraId="7F43B9C1" w14:textId="77777777" w:rsidR="008C0B73" w:rsidRPr="001A3AE3" w:rsidRDefault="008C0B73" w:rsidP="003A3790">
            <w:pPr>
              <w:rPr>
                <w:rFonts w:asciiTheme="majorBidi" w:hAnsiTheme="majorBidi" w:cstheme="majorBidi"/>
                <w:lang w:val="ro-RO"/>
              </w:rPr>
            </w:pPr>
          </w:p>
        </w:tc>
      </w:tr>
    </w:tbl>
    <w:p w14:paraId="3B13FDCF" w14:textId="4AEFB730" w:rsidR="003E27C9" w:rsidRPr="001A3AE3" w:rsidRDefault="003E27C9" w:rsidP="00BD61A8">
      <w:pPr>
        <w:spacing w:before="120" w:after="0" w:line="240" w:lineRule="auto"/>
        <w:ind w:firstLine="709"/>
        <w:jc w:val="both"/>
        <w:rPr>
          <w:rFonts w:asciiTheme="majorBidi" w:hAnsiTheme="majorBidi" w:cstheme="majorBidi"/>
          <w:lang w:val="ro-RO"/>
        </w:rPr>
      </w:pPr>
      <w:r w:rsidRPr="001A3AE3">
        <w:rPr>
          <w:rFonts w:asciiTheme="majorBidi" w:hAnsiTheme="majorBidi" w:cstheme="majorBidi"/>
          <w:lang w:val="ro-RO"/>
        </w:rPr>
        <w:t xml:space="preserve">La nivelul departamentului, pentru anul calendaristic </w:t>
      </w:r>
      <w:r w:rsidR="00BD61A8" w:rsidRPr="001A3AE3">
        <w:rPr>
          <w:rFonts w:asciiTheme="majorBidi" w:hAnsiTheme="majorBidi" w:cstheme="majorBidi"/>
          <w:lang w:val="ro-RO"/>
        </w:rPr>
        <w:t>_________</w:t>
      </w:r>
      <w:r w:rsidRPr="001A3AE3">
        <w:rPr>
          <w:rFonts w:asciiTheme="majorBidi" w:hAnsiTheme="majorBidi" w:cstheme="majorBidi"/>
          <w:lang w:val="ro-RO"/>
        </w:rPr>
        <w:t xml:space="preserve">, se constată că, din totalul de </w:t>
      </w:r>
      <w:r w:rsidR="00BD61A8" w:rsidRPr="001A3AE3">
        <w:rPr>
          <w:rFonts w:asciiTheme="majorBidi" w:hAnsiTheme="majorBidi" w:cstheme="majorBidi"/>
          <w:lang w:val="ro-RO"/>
        </w:rPr>
        <w:t>_____</w:t>
      </w:r>
      <w:r w:rsidR="00923FC6" w:rsidRPr="001A3AE3">
        <w:rPr>
          <w:rFonts w:asciiTheme="majorBidi" w:hAnsiTheme="majorBidi" w:cstheme="majorBidi"/>
          <w:lang w:val="ro-RO"/>
        </w:rPr>
        <w:t>_</w:t>
      </w:r>
      <w:r w:rsidRPr="001A3AE3">
        <w:rPr>
          <w:rFonts w:asciiTheme="majorBidi" w:hAnsiTheme="majorBidi" w:cstheme="majorBidi"/>
          <w:lang w:val="ro-RO"/>
        </w:rPr>
        <w:t xml:space="preserve"> cadre didactice ale departamentului, un număr de </w:t>
      </w:r>
      <w:r w:rsidR="00923FC6" w:rsidRPr="001A3AE3">
        <w:rPr>
          <w:rFonts w:asciiTheme="majorBidi" w:hAnsiTheme="majorBidi" w:cstheme="majorBidi"/>
          <w:lang w:val="ro-RO"/>
        </w:rPr>
        <w:t>______</w:t>
      </w:r>
      <w:r w:rsidRPr="001A3AE3">
        <w:rPr>
          <w:rFonts w:asciiTheme="majorBidi" w:hAnsiTheme="majorBidi" w:cstheme="majorBidi"/>
          <w:lang w:val="ro-RO"/>
        </w:rPr>
        <w:t xml:space="preserve"> cadre didactice (reprezentând un procent de </w:t>
      </w:r>
      <w:r w:rsidR="00923FC6" w:rsidRPr="001A3AE3">
        <w:rPr>
          <w:rFonts w:asciiTheme="majorBidi" w:hAnsiTheme="majorBidi" w:cstheme="majorBidi"/>
          <w:lang w:val="ro-RO"/>
        </w:rPr>
        <w:t xml:space="preserve">___ </w:t>
      </w:r>
      <w:r w:rsidRPr="001A3AE3">
        <w:rPr>
          <w:rFonts w:asciiTheme="majorBidi" w:hAnsiTheme="majorBidi" w:cstheme="majorBidi"/>
          <w:lang w:val="ro-RO"/>
        </w:rPr>
        <w:t>%) îndeplinesc condițiile de acordare a calificativului „foarte bine” (</w:t>
      </w:r>
      <w:r w:rsidRPr="001A3AE3">
        <w:rPr>
          <w:rFonts w:asciiTheme="majorBidi" w:hAnsiTheme="majorBidi" w:cstheme="majorBidi"/>
          <w:bCs/>
          <w:lang w:val="ro-RO"/>
        </w:rPr>
        <w:t>K</w:t>
      </w:r>
      <w:r w:rsidRPr="001A3AE3">
        <w:rPr>
          <w:rFonts w:asciiTheme="majorBidi" w:hAnsiTheme="majorBidi" w:cstheme="majorBidi"/>
          <w:bCs/>
          <w:vertAlign w:val="subscript"/>
          <w:lang w:val="ro-RO"/>
        </w:rPr>
        <w:t>C</w:t>
      </w:r>
      <w:r w:rsidR="00923FC6" w:rsidRPr="001A3AE3">
        <w:rPr>
          <w:rFonts w:asciiTheme="majorBidi" w:hAnsiTheme="majorBidi" w:cstheme="majorBidi"/>
          <w:bCs/>
          <w:lang w:val="ro-RO"/>
        </w:rPr>
        <w:t xml:space="preserve"> </w:t>
      </w:r>
      <w:r w:rsidRPr="001A3AE3">
        <w:rPr>
          <w:rFonts w:asciiTheme="majorBidi" w:hAnsiTheme="majorBidi" w:cstheme="majorBidi"/>
          <w:lang w:val="ro-RO"/>
        </w:rPr>
        <w:t>=</w:t>
      </w:r>
      <w:r w:rsidR="00923FC6" w:rsidRPr="001A3AE3">
        <w:rPr>
          <w:rFonts w:asciiTheme="majorBidi" w:hAnsiTheme="majorBidi" w:cstheme="majorBidi"/>
          <w:lang w:val="ro-RO"/>
        </w:rPr>
        <w:t xml:space="preserve"> </w:t>
      </w:r>
      <w:r w:rsidRPr="001A3AE3">
        <w:rPr>
          <w:rFonts w:asciiTheme="majorBidi" w:hAnsiTheme="majorBidi" w:cstheme="majorBidi"/>
          <w:lang w:val="ro-RO"/>
        </w:rPr>
        <w:t xml:space="preserve">1). </w:t>
      </w:r>
    </w:p>
    <w:p w14:paraId="31FFF4C5" w14:textId="77777777" w:rsidR="006B0798" w:rsidRPr="001A3AE3" w:rsidRDefault="006B0798" w:rsidP="00BD61A8">
      <w:pPr>
        <w:spacing w:before="120" w:after="0" w:line="240" w:lineRule="auto"/>
        <w:ind w:firstLine="709"/>
        <w:jc w:val="both"/>
        <w:rPr>
          <w:rFonts w:asciiTheme="majorBidi" w:hAnsiTheme="majorBidi" w:cstheme="majorBidi"/>
          <w:lang w:val="ro-RO"/>
        </w:rPr>
      </w:pPr>
    </w:p>
    <w:p w14:paraId="084283A1" w14:textId="77777777" w:rsidR="006B0798" w:rsidRPr="001A3AE3" w:rsidRDefault="006B0798" w:rsidP="00BD61A8">
      <w:pPr>
        <w:spacing w:before="120" w:after="0" w:line="240" w:lineRule="auto"/>
        <w:ind w:firstLine="709"/>
        <w:jc w:val="both"/>
        <w:rPr>
          <w:rFonts w:asciiTheme="majorBidi" w:hAnsiTheme="majorBidi" w:cstheme="majorBidi"/>
          <w:lang w:val="ro-RO"/>
        </w:rPr>
      </w:pPr>
    </w:p>
    <w:p w14:paraId="2E9B0808" w14:textId="77777777" w:rsidR="006B0798" w:rsidRPr="001A3AE3" w:rsidRDefault="006B0798" w:rsidP="00BD61A8">
      <w:pPr>
        <w:spacing w:before="120" w:after="0" w:line="240" w:lineRule="auto"/>
        <w:ind w:firstLine="709"/>
        <w:jc w:val="both"/>
        <w:rPr>
          <w:rFonts w:asciiTheme="majorBidi" w:hAnsiTheme="majorBidi" w:cstheme="majorBidi"/>
          <w:lang w:val="ro-RO"/>
        </w:rPr>
      </w:pPr>
    </w:p>
    <w:p w14:paraId="5145A529" w14:textId="1945C35B" w:rsidR="006A0700" w:rsidRPr="001A3AE3" w:rsidRDefault="006A0700" w:rsidP="00365CF8">
      <w:pPr>
        <w:spacing w:before="240" w:after="120" w:line="240" w:lineRule="auto"/>
        <w:jc w:val="center"/>
        <w:rPr>
          <w:rFonts w:asciiTheme="majorBidi" w:hAnsiTheme="majorBidi" w:cstheme="majorBidi"/>
          <w:lang w:val="ro-RO"/>
        </w:rPr>
      </w:pPr>
      <w:r w:rsidRPr="001A3AE3">
        <w:rPr>
          <w:rFonts w:asciiTheme="majorBidi" w:hAnsiTheme="majorBidi" w:cstheme="majorBidi"/>
          <w:b/>
          <w:bCs/>
          <w:lang w:val="ro-RO"/>
        </w:rPr>
        <w:t>Tabel</w:t>
      </w:r>
      <w:r w:rsidR="000C15B7" w:rsidRPr="001A3AE3">
        <w:rPr>
          <w:rFonts w:asciiTheme="majorBidi" w:hAnsiTheme="majorBidi" w:cstheme="majorBidi"/>
          <w:b/>
          <w:bCs/>
          <w:lang w:val="ro-RO"/>
        </w:rPr>
        <w:t>ul</w:t>
      </w:r>
      <w:r w:rsidRPr="001A3AE3">
        <w:rPr>
          <w:rFonts w:asciiTheme="majorBidi" w:hAnsiTheme="majorBidi" w:cstheme="majorBidi"/>
          <w:b/>
          <w:bCs/>
          <w:lang w:val="ro-RO"/>
        </w:rPr>
        <w:t xml:space="preserve"> </w:t>
      </w:r>
      <w:r w:rsidR="003E27C9" w:rsidRPr="001A3AE3">
        <w:rPr>
          <w:rFonts w:asciiTheme="majorBidi" w:hAnsiTheme="majorBidi" w:cstheme="majorBidi"/>
          <w:b/>
          <w:bCs/>
          <w:lang w:val="ro-RO"/>
        </w:rPr>
        <w:t>4</w:t>
      </w:r>
      <w:r w:rsidRPr="001A3AE3">
        <w:rPr>
          <w:rFonts w:asciiTheme="majorBidi" w:hAnsiTheme="majorBidi" w:cstheme="majorBidi"/>
          <w:b/>
          <w:bCs/>
          <w:lang w:val="ro-RO"/>
        </w:rPr>
        <w:t xml:space="preserve">. Situația statistică a îndeplinirii criteriului de </w:t>
      </w:r>
      <w:r w:rsidR="00365CF8" w:rsidRPr="001A3AE3">
        <w:rPr>
          <w:rFonts w:asciiTheme="majorBidi" w:hAnsiTheme="majorBidi" w:cstheme="majorBidi"/>
          <w:b/>
          <w:bCs/>
          <w:lang w:val="ro-RO"/>
        </w:rPr>
        <w:t>performanță</w:t>
      </w:r>
      <w:r w:rsidR="00365CF8" w:rsidRPr="001A3AE3">
        <w:rPr>
          <w:rFonts w:asciiTheme="majorBidi" w:hAnsiTheme="majorBidi" w:cstheme="majorBidi"/>
          <w:b/>
          <w:bCs/>
          <w:lang w:val="ro-RO"/>
        </w:rPr>
        <w:br/>
      </w:r>
      <w:r w:rsidR="00365CF8" w:rsidRPr="001A3AE3">
        <w:rPr>
          <w:rFonts w:asciiTheme="majorBidi" w:hAnsiTheme="majorBidi" w:cstheme="majorBidi"/>
          <w:lang w:val="ro-RO"/>
        </w:rPr>
        <w:t xml:space="preserve">(conform art. </w:t>
      </w:r>
      <w:r w:rsidR="006B0798" w:rsidRPr="001A3AE3">
        <w:rPr>
          <w:bCs/>
          <w:lang w:val="ro-RO"/>
        </w:rPr>
        <w:t>7.1.7</w:t>
      </w:r>
      <w:r w:rsidR="00365CF8" w:rsidRPr="001A3AE3">
        <w:rPr>
          <w:rFonts w:asciiTheme="majorBidi" w:hAnsiTheme="majorBidi" w:cstheme="majorBidi"/>
          <w:lang w:val="ro-RO"/>
        </w:rPr>
        <w:t>)</w:t>
      </w:r>
    </w:p>
    <w:tbl>
      <w:tblPr>
        <w:tblStyle w:val="Tabelgril"/>
        <w:tblW w:w="5000" w:type="pct"/>
        <w:tblLook w:val="04A0" w:firstRow="1" w:lastRow="0" w:firstColumn="1" w:lastColumn="0" w:noHBand="0" w:noVBand="1"/>
      </w:tblPr>
      <w:tblGrid>
        <w:gridCol w:w="704"/>
        <w:gridCol w:w="2553"/>
        <w:gridCol w:w="3542"/>
        <w:gridCol w:w="3397"/>
      </w:tblGrid>
      <w:tr w:rsidR="002C6908" w:rsidRPr="001A3AE3" w14:paraId="0ED71893" w14:textId="77777777" w:rsidTr="006B0798">
        <w:tc>
          <w:tcPr>
            <w:tcW w:w="345" w:type="pct"/>
            <w:vAlign w:val="center"/>
          </w:tcPr>
          <w:p w14:paraId="77DDF593" w14:textId="77777777" w:rsidR="006A0700" w:rsidRPr="001A3AE3" w:rsidRDefault="006A0700" w:rsidP="006B0798">
            <w:pPr>
              <w:spacing w:before="60" w:after="60"/>
              <w:jc w:val="center"/>
              <w:rPr>
                <w:rFonts w:asciiTheme="majorBidi" w:hAnsiTheme="majorBidi" w:cstheme="majorBidi"/>
                <w:lang w:val="ro-RO"/>
              </w:rPr>
            </w:pPr>
            <w:r w:rsidRPr="001A3AE3">
              <w:rPr>
                <w:rFonts w:asciiTheme="majorBidi" w:hAnsiTheme="majorBidi" w:cstheme="majorBidi"/>
                <w:lang w:val="ro-RO"/>
              </w:rPr>
              <w:t>Nr. crt.</w:t>
            </w:r>
          </w:p>
        </w:tc>
        <w:tc>
          <w:tcPr>
            <w:tcW w:w="1252" w:type="pct"/>
            <w:vAlign w:val="center"/>
          </w:tcPr>
          <w:p w14:paraId="192306E2" w14:textId="332F0017" w:rsidR="006A0700" w:rsidRPr="001A3AE3" w:rsidRDefault="006B0798" w:rsidP="006B0798">
            <w:pPr>
              <w:jc w:val="center"/>
              <w:rPr>
                <w:rFonts w:asciiTheme="majorBidi" w:hAnsiTheme="majorBidi" w:cstheme="majorBidi"/>
                <w:lang w:val="ro-RO"/>
              </w:rPr>
            </w:pPr>
            <w:r w:rsidRPr="001A3AE3">
              <w:rPr>
                <w:rFonts w:asciiTheme="majorBidi" w:hAnsiTheme="majorBidi" w:cstheme="majorBidi"/>
                <w:lang w:val="ro-RO"/>
              </w:rPr>
              <w:t>C</w:t>
            </w:r>
            <w:r w:rsidR="006A0700" w:rsidRPr="001A3AE3">
              <w:rPr>
                <w:rFonts w:asciiTheme="majorBidi" w:hAnsiTheme="majorBidi" w:cstheme="majorBidi"/>
                <w:lang w:val="ro-RO"/>
              </w:rPr>
              <w:t>riteriu</w:t>
            </w:r>
            <w:r w:rsidRPr="001A3AE3">
              <w:rPr>
                <w:rFonts w:asciiTheme="majorBidi" w:hAnsiTheme="majorBidi" w:cstheme="majorBidi"/>
                <w:lang w:val="ro-RO"/>
              </w:rPr>
              <w:t>l</w:t>
            </w:r>
            <w:r w:rsidR="006A0700" w:rsidRPr="001A3AE3">
              <w:rPr>
                <w:rFonts w:asciiTheme="majorBidi" w:hAnsiTheme="majorBidi" w:cstheme="majorBidi"/>
                <w:lang w:val="ro-RO"/>
              </w:rPr>
              <w:t xml:space="preserve"> de eficacitate</w:t>
            </w:r>
            <w:r w:rsidRPr="001A3AE3">
              <w:rPr>
                <w:rFonts w:asciiTheme="majorBidi" w:hAnsiTheme="majorBidi" w:cstheme="majorBidi"/>
                <w:lang w:val="ro-RO"/>
              </w:rPr>
              <w:t xml:space="preserve"> îndeplinit?</w:t>
            </w:r>
          </w:p>
        </w:tc>
        <w:tc>
          <w:tcPr>
            <w:tcW w:w="1737" w:type="pct"/>
            <w:vAlign w:val="center"/>
          </w:tcPr>
          <w:p w14:paraId="6FCBD6F4" w14:textId="77777777" w:rsidR="006A0700" w:rsidRPr="001A3AE3" w:rsidRDefault="006A0700" w:rsidP="006B0798">
            <w:pPr>
              <w:jc w:val="center"/>
              <w:rPr>
                <w:rFonts w:asciiTheme="majorBidi" w:hAnsiTheme="majorBidi" w:cstheme="majorBidi"/>
                <w:lang w:val="ro-RO"/>
              </w:rPr>
            </w:pPr>
            <w:r w:rsidRPr="001A3AE3">
              <w:rPr>
                <w:rFonts w:asciiTheme="majorBidi" w:hAnsiTheme="majorBidi" w:cstheme="majorBidi"/>
                <w:lang w:val="ro-RO"/>
              </w:rPr>
              <w:t>Număr cadre didactice</w:t>
            </w:r>
          </w:p>
        </w:tc>
        <w:tc>
          <w:tcPr>
            <w:tcW w:w="1666" w:type="pct"/>
            <w:vAlign w:val="center"/>
          </w:tcPr>
          <w:p w14:paraId="427B4A1D" w14:textId="2EFF32AB" w:rsidR="006A0700" w:rsidRPr="001A3AE3" w:rsidRDefault="006A0700" w:rsidP="006B0798">
            <w:pPr>
              <w:jc w:val="center"/>
              <w:rPr>
                <w:rFonts w:asciiTheme="majorBidi" w:hAnsiTheme="majorBidi" w:cstheme="majorBidi"/>
                <w:lang w:val="ro-RO"/>
              </w:rPr>
            </w:pPr>
            <w:r w:rsidRPr="001A3AE3">
              <w:rPr>
                <w:rFonts w:asciiTheme="majorBidi" w:hAnsiTheme="majorBidi" w:cstheme="majorBidi"/>
                <w:lang w:val="ro-RO"/>
              </w:rPr>
              <w:t>Procent din total cadre didactice</w:t>
            </w:r>
          </w:p>
        </w:tc>
      </w:tr>
      <w:tr w:rsidR="002C6908" w:rsidRPr="001A3AE3" w14:paraId="0B583E68" w14:textId="77777777" w:rsidTr="006B0798">
        <w:tc>
          <w:tcPr>
            <w:tcW w:w="345" w:type="pct"/>
            <w:vAlign w:val="center"/>
          </w:tcPr>
          <w:p w14:paraId="6CD6714D" w14:textId="77777777" w:rsidR="006A0700" w:rsidRPr="001A3AE3" w:rsidRDefault="006A0700" w:rsidP="006B0798">
            <w:pPr>
              <w:spacing w:before="60" w:after="60"/>
              <w:jc w:val="center"/>
              <w:rPr>
                <w:rFonts w:asciiTheme="majorBidi" w:hAnsiTheme="majorBidi" w:cstheme="majorBidi"/>
                <w:lang w:val="ro-RO"/>
              </w:rPr>
            </w:pPr>
            <w:r w:rsidRPr="001A3AE3">
              <w:rPr>
                <w:rFonts w:asciiTheme="majorBidi" w:hAnsiTheme="majorBidi" w:cstheme="majorBidi"/>
                <w:lang w:val="ro-RO"/>
              </w:rPr>
              <w:t>1</w:t>
            </w:r>
          </w:p>
        </w:tc>
        <w:tc>
          <w:tcPr>
            <w:tcW w:w="1252" w:type="pct"/>
            <w:vAlign w:val="center"/>
          </w:tcPr>
          <w:p w14:paraId="79C5961F" w14:textId="77777777" w:rsidR="006A0700" w:rsidRPr="001A3AE3" w:rsidRDefault="006A0700" w:rsidP="006B0798">
            <w:pPr>
              <w:jc w:val="center"/>
              <w:rPr>
                <w:rFonts w:asciiTheme="majorBidi" w:hAnsiTheme="majorBidi" w:cstheme="majorBidi"/>
                <w:lang w:val="ro-RO"/>
              </w:rPr>
            </w:pPr>
            <w:r w:rsidRPr="001A3AE3">
              <w:rPr>
                <w:rFonts w:asciiTheme="majorBidi" w:hAnsiTheme="majorBidi" w:cstheme="majorBidi"/>
                <w:lang w:val="ro-RO"/>
              </w:rPr>
              <w:t>DA</w:t>
            </w:r>
          </w:p>
        </w:tc>
        <w:tc>
          <w:tcPr>
            <w:tcW w:w="1737" w:type="pct"/>
            <w:vAlign w:val="center"/>
          </w:tcPr>
          <w:p w14:paraId="2C1D2CE8" w14:textId="77777777" w:rsidR="006A0700" w:rsidRPr="001A3AE3" w:rsidRDefault="006A0700" w:rsidP="006B0798">
            <w:pPr>
              <w:rPr>
                <w:rFonts w:asciiTheme="majorBidi" w:hAnsiTheme="majorBidi" w:cstheme="majorBidi"/>
                <w:lang w:val="ro-RO"/>
              </w:rPr>
            </w:pPr>
          </w:p>
        </w:tc>
        <w:tc>
          <w:tcPr>
            <w:tcW w:w="1666" w:type="pct"/>
            <w:vAlign w:val="center"/>
          </w:tcPr>
          <w:p w14:paraId="76508DAE" w14:textId="77777777" w:rsidR="006A0700" w:rsidRPr="001A3AE3" w:rsidRDefault="006A0700" w:rsidP="006B0798">
            <w:pPr>
              <w:rPr>
                <w:rFonts w:asciiTheme="majorBidi" w:hAnsiTheme="majorBidi" w:cstheme="majorBidi"/>
                <w:lang w:val="ro-RO"/>
              </w:rPr>
            </w:pPr>
          </w:p>
        </w:tc>
      </w:tr>
      <w:tr w:rsidR="002C6908" w:rsidRPr="001A3AE3" w14:paraId="2D948B81" w14:textId="77777777" w:rsidTr="006B0798">
        <w:tc>
          <w:tcPr>
            <w:tcW w:w="345" w:type="pct"/>
            <w:vAlign w:val="center"/>
          </w:tcPr>
          <w:p w14:paraId="535EC85D" w14:textId="77777777" w:rsidR="006A0700" w:rsidRPr="001A3AE3" w:rsidRDefault="006A0700" w:rsidP="006B0798">
            <w:pPr>
              <w:spacing w:before="60" w:after="60"/>
              <w:jc w:val="center"/>
              <w:rPr>
                <w:rFonts w:asciiTheme="majorBidi" w:hAnsiTheme="majorBidi" w:cstheme="majorBidi"/>
                <w:lang w:val="ro-RO"/>
              </w:rPr>
            </w:pPr>
            <w:r w:rsidRPr="001A3AE3">
              <w:rPr>
                <w:rFonts w:asciiTheme="majorBidi" w:hAnsiTheme="majorBidi" w:cstheme="majorBidi"/>
                <w:lang w:val="ro-RO"/>
              </w:rPr>
              <w:lastRenderedPageBreak/>
              <w:t>2</w:t>
            </w:r>
          </w:p>
        </w:tc>
        <w:tc>
          <w:tcPr>
            <w:tcW w:w="1252" w:type="pct"/>
            <w:vAlign w:val="center"/>
          </w:tcPr>
          <w:p w14:paraId="7639748B" w14:textId="77777777" w:rsidR="006A0700" w:rsidRPr="001A3AE3" w:rsidRDefault="006A0700" w:rsidP="006B0798">
            <w:pPr>
              <w:jc w:val="center"/>
              <w:rPr>
                <w:rFonts w:asciiTheme="majorBidi" w:hAnsiTheme="majorBidi" w:cstheme="majorBidi"/>
                <w:lang w:val="ro-RO"/>
              </w:rPr>
            </w:pPr>
            <w:r w:rsidRPr="001A3AE3">
              <w:rPr>
                <w:rFonts w:asciiTheme="majorBidi" w:hAnsiTheme="majorBidi" w:cstheme="majorBidi"/>
                <w:lang w:val="ro-RO"/>
              </w:rPr>
              <w:t>NU</w:t>
            </w:r>
          </w:p>
        </w:tc>
        <w:tc>
          <w:tcPr>
            <w:tcW w:w="1737" w:type="pct"/>
            <w:vAlign w:val="center"/>
          </w:tcPr>
          <w:p w14:paraId="1538F3C2" w14:textId="77777777" w:rsidR="006A0700" w:rsidRPr="001A3AE3" w:rsidRDefault="006A0700" w:rsidP="006B0798">
            <w:pPr>
              <w:rPr>
                <w:rFonts w:asciiTheme="majorBidi" w:hAnsiTheme="majorBidi" w:cstheme="majorBidi"/>
                <w:lang w:val="ro-RO"/>
              </w:rPr>
            </w:pPr>
          </w:p>
        </w:tc>
        <w:tc>
          <w:tcPr>
            <w:tcW w:w="1666" w:type="pct"/>
            <w:vAlign w:val="center"/>
          </w:tcPr>
          <w:p w14:paraId="44EC054F" w14:textId="77777777" w:rsidR="006A0700" w:rsidRPr="001A3AE3" w:rsidRDefault="006A0700" w:rsidP="006B0798">
            <w:pPr>
              <w:rPr>
                <w:rFonts w:asciiTheme="majorBidi" w:hAnsiTheme="majorBidi" w:cstheme="majorBidi"/>
                <w:lang w:val="ro-RO"/>
              </w:rPr>
            </w:pPr>
          </w:p>
        </w:tc>
      </w:tr>
      <w:tr w:rsidR="002C6908" w:rsidRPr="001A3AE3" w14:paraId="6E807A70" w14:textId="77777777" w:rsidTr="006B0798">
        <w:tc>
          <w:tcPr>
            <w:tcW w:w="1597" w:type="pct"/>
            <w:gridSpan w:val="2"/>
            <w:vAlign w:val="center"/>
          </w:tcPr>
          <w:p w14:paraId="36B8AB9B" w14:textId="77777777" w:rsidR="006A0700" w:rsidRPr="001A3AE3" w:rsidRDefault="006A0700" w:rsidP="006B0798">
            <w:pPr>
              <w:spacing w:before="60" w:after="60"/>
              <w:jc w:val="center"/>
              <w:rPr>
                <w:rFonts w:asciiTheme="majorBidi" w:hAnsiTheme="majorBidi" w:cstheme="majorBidi"/>
                <w:lang w:val="ro-RO"/>
              </w:rPr>
            </w:pPr>
            <w:r w:rsidRPr="001A3AE3">
              <w:rPr>
                <w:rFonts w:asciiTheme="majorBidi" w:hAnsiTheme="majorBidi" w:cstheme="majorBidi"/>
                <w:lang w:val="ro-RO"/>
              </w:rPr>
              <w:t>TOTAL</w:t>
            </w:r>
          </w:p>
        </w:tc>
        <w:tc>
          <w:tcPr>
            <w:tcW w:w="1737" w:type="pct"/>
            <w:vAlign w:val="center"/>
          </w:tcPr>
          <w:p w14:paraId="659C27AE" w14:textId="77777777" w:rsidR="006A0700" w:rsidRPr="001A3AE3" w:rsidRDefault="006A0700" w:rsidP="006B0798">
            <w:pPr>
              <w:rPr>
                <w:rFonts w:asciiTheme="majorBidi" w:hAnsiTheme="majorBidi" w:cstheme="majorBidi"/>
                <w:lang w:val="ro-RO"/>
              </w:rPr>
            </w:pPr>
          </w:p>
        </w:tc>
        <w:tc>
          <w:tcPr>
            <w:tcW w:w="1666" w:type="pct"/>
            <w:vAlign w:val="center"/>
          </w:tcPr>
          <w:p w14:paraId="32AB3E44" w14:textId="77777777" w:rsidR="006A0700" w:rsidRPr="001A3AE3" w:rsidRDefault="006A0700" w:rsidP="006B0798">
            <w:pPr>
              <w:rPr>
                <w:rFonts w:asciiTheme="majorBidi" w:hAnsiTheme="majorBidi" w:cstheme="majorBidi"/>
                <w:lang w:val="ro-RO"/>
              </w:rPr>
            </w:pPr>
          </w:p>
        </w:tc>
      </w:tr>
    </w:tbl>
    <w:p w14:paraId="420CDF43" w14:textId="350FB9B7" w:rsidR="00053646" w:rsidRPr="001A3AE3" w:rsidRDefault="00053646" w:rsidP="00053646">
      <w:pPr>
        <w:spacing w:before="120" w:after="0" w:line="240" w:lineRule="auto"/>
        <w:ind w:firstLine="709"/>
        <w:jc w:val="both"/>
        <w:rPr>
          <w:rFonts w:asciiTheme="majorBidi" w:hAnsiTheme="majorBidi" w:cstheme="majorBidi"/>
          <w:lang w:val="ro-RO"/>
        </w:rPr>
      </w:pPr>
      <w:r w:rsidRPr="001A3AE3">
        <w:rPr>
          <w:rFonts w:asciiTheme="majorBidi" w:hAnsiTheme="majorBidi" w:cstheme="majorBidi"/>
          <w:lang w:val="ro-RO"/>
        </w:rPr>
        <w:t xml:space="preserve">La nivelul departamentului, pentru anul calendaristic _________, se constată că, din totalul de ______ cadre didactice ale departamentului, un număr de ______ cadre didactice (reprezentând un procent de ___ %) îndeplinesc </w:t>
      </w:r>
      <w:r w:rsidRPr="001A3AE3">
        <w:rPr>
          <w:rFonts w:asciiTheme="majorBidi" w:hAnsiTheme="majorBidi" w:cstheme="majorBidi"/>
          <w:bCs/>
          <w:lang w:val="ro-RO"/>
        </w:rPr>
        <w:t>criteriul de performanță, conform art. 7.1.7.</w:t>
      </w:r>
    </w:p>
    <w:p w14:paraId="45680176" w14:textId="77777777" w:rsidR="00053646" w:rsidRPr="001A3AE3" w:rsidRDefault="00053646" w:rsidP="006B0798">
      <w:pPr>
        <w:pStyle w:val="Antet"/>
        <w:spacing w:before="120" w:after="0" w:line="240" w:lineRule="auto"/>
        <w:ind w:firstLine="709"/>
        <w:contextualSpacing/>
        <w:jc w:val="both"/>
        <w:rPr>
          <w:rFonts w:asciiTheme="majorBidi" w:hAnsiTheme="majorBidi" w:cstheme="majorBidi"/>
          <w:bCs/>
          <w:lang w:val="ro-RO"/>
        </w:rPr>
      </w:pPr>
    </w:p>
    <w:p w14:paraId="7F0DA356" w14:textId="56783301" w:rsidR="006A0700" w:rsidRPr="001A3AE3" w:rsidRDefault="006A0700" w:rsidP="000C15B7">
      <w:pPr>
        <w:spacing w:after="0" w:line="240" w:lineRule="auto"/>
        <w:jc w:val="center"/>
        <w:rPr>
          <w:rFonts w:asciiTheme="majorBidi" w:hAnsiTheme="majorBidi" w:cstheme="majorBidi"/>
          <w:b/>
          <w:bCs/>
          <w:lang w:val="ro-RO"/>
        </w:rPr>
      </w:pPr>
      <w:r w:rsidRPr="001A3AE3">
        <w:rPr>
          <w:rFonts w:asciiTheme="majorBidi" w:hAnsiTheme="majorBidi" w:cstheme="majorBidi"/>
          <w:b/>
          <w:bCs/>
          <w:lang w:val="ro-RO"/>
        </w:rPr>
        <w:t>Măsuri de îmbunătățire</w:t>
      </w:r>
    </w:p>
    <w:p w14:paraId="49401A5F" w14:textId="77777777" w:rsidR="006A0700" w:rsidRPr="001A3AE3" w:rsidRDefault="006A0700" w:rsidP="000C15B7">
      <w:pPr>
        <w:pStyle w:val="Antet"/>
        <w:spacing w:after="0" w:line="240" w:lineRule="auto"/>
        <w:contextualSpacing/>
        <w:jc w:val="both"/>
        <w:rPr>
          <w:rFonts w:asciiTheme="majorBidi" w:hAnsiTheme="majorBidi" w:cstheme="majorBidi"/>
          <w:b/>
          <w:bCs/>
          <w:lang w:val="ro-RO"/>
        </w:rPr>
      </w:pPr>
    </w:p>
    <w:tbl>
      <w:tblPr>
        <w:tblStyle w:val="Tabelgril"/>
        <w:tblW w:w="10201" w:type="dxa"/>
        <w:tblLook w:val="04A0" w:firstRow="1" w:lastRow="0" w:firstColumn="1" w:lastColumn="0" w:noHBand="0" w:noVBand="1"/>
      </w:tblPr>
      <w:tblGrid>
        <w:gridCol w:w="3964"/>
        <w:gridCol w:w="6237"/>
      </w:tblGrid>
      <w:tr w:rsidR="002C6908" w:rsidRPr="001A3AE3" w14:paraId="564D5367" w14:textId="77777777" w:rsidTr="00053646">
        <w:tc>
          <w:tcPr>
            <w:tcW w:w="3964" w:type="dxa"/>
            <w:vAlign w:val="center"/>
          </w:tcPr>
          <w:p w14:paraId="3B40795E" w14:textId="77777777" w:rsidR="006A0700" w:rsidRPr="001A3AE3" w:rsidRDefault="006A0700" w:rsidP="00053646">
            <w:pPr>
              <w:pStyle w:val="Antet"/>
              <w:spacing w:before="60" w:after="60"/>
              <w:contextualSpacing/>
              <w:jc w:val="center"/>
              <w:rPr>
                <w:rFonts w:asciiTheme="majorBidi" w:hAnsiTheme="majorBidi" w:cstheme="majorBidi"/>
                <w:b/>
                <w:bCs/>
                <w:lang w:val="ro-RO"/>
              </w:rPr>
            </w:pPr>
            <w:r w:rsidRPr="001A3AE3">
              <w:rPr>
                <w:rFonts w:asciiTheme="majorBidi" w:hAnsiTheme="majorBidi" w:cstheme="majorBidi"/>
                <w:lang w:val="ro-RO"/>
              </w:rPr>
              <w:t>Problemă identificată</w:t>
            </w:r>
          </w:p>
        </w:tc>
        <w:tc>
          <w:tcPr>
            <w:tcW w:w="6237" w:type="dxa"/>
            <w:vAlign w:val="center"/>
          </w:tcPr>
          <w:p w14:paraId="337CD03C" w14:textId="77777777" w:rsidR="006A0700" w:rsidRPr="001A3AE3" w:rsidRDefault="006A0700" w:rsidP="00053646">
            <w:pPr>
              <w:pStyle w:val="Antet"/>
              <w:spacing w:before="60" w:after="60"/>
              <w:contextualSpacing/>
              <w:jc w:val="center"/>
              <w:rPr>
                <w:rFonts w:asciiTheme="majorBidi" w:hAnsiTheme="majorBidi" w:cstheme="majorBidi"/>
                <w:b/>
                <w:bCs/>
                <w:lang w:val="ro-RO"/>
              </w:rPr>
            </w:pPr>
            <w:r w:rsidRPr="001A3AE3">
              <w:rPr>
                <w:rFonts w:asciiTheme="majorBidi" w:hAnsiTheme="majorBidi" w:cstheme="majorBidi"/>
                <w:lang w:val="ro-RO"/>
              </w:rPr>
              <w:t>Măsură propusă</w:t>
            </w:r>
          </w:p>
        </w:tc>
      </w:tr>
      <w:tr w:rsidR="002C6908" w:rsidRPr="001A3AE3" w14:paraId="1384031D" w14:textId="77777777" w:rsidTr="00053646">
        <w:tc>
          <w:tcPr>
            <w:tcW w:w="3964" w:type="dxa"/>
          </w:tcPr>
          <w:p w14:paraId="6F858CCD" w14:textId="77777777" w:rsidR="006A0700" w:rsidRPr="001A3AE3" w:rsidRDefault="006A0700" w:rsidP="00053646">
            <w:pPr>
              <w:pStyle w:val="Antet"/>
              <w:spacing w:before="60" w:after="60"/>
              <w:contextualSpacing/>
              <w:jc w:val="both"/>
              <w:rPr>
                <w:rFonts w:asciiTheme="majorBidi" w:hAnsiTheme="majorBidi" w:cstheme="majorBidi"/>
                <w:b/>
                <w:bCs/>
                <w:lang w:val="ro-RO"/>
              </w:rPr>
            </w:pPr>
          </w:p>
        </w:tc>
        <w:tc>
          <w:tcPr>
            <w:tcW w:w="6237" w:type="dxa"/>
          </w:tcPr>
          <w:p w14:paraId="7177945F" w14:textId="77777777" w:rsidR="006A0700" w:rsidRPr="001A3AE3" w:rsidRDefault="006A0700" w:rsidP="00053646">
            <w:pPr>
              <w:pStyle w:val="Antet"/>
              <w:spacing w:before="60" w:after="60"/>
              <w:contextualSpacing/>
              <w:jc w:val="both"/>
              <w:rPr>
                <w:rFonts w:asciiTheme="majorBidi" w:hAnsiTheme="majorBidi" w:cstheme="majorBidi"/>
                <w:b/>
                <w:bCs/>
                <w:lang w:val="ro-RO"/>
              </w:rPr>
            </w:pPr>
          </w:p>
        </w:tc>
      </w:tr>
      <w:tr w:rsidR="00053646" w:rsidRPr="001A3AE3" w14:paraId="3414DE2E" w14:textId="77777777" w:rsidTr="00053646">
        <w:tc>
          <w:tcPr>
            <w:tcW w:w="3964" w:type="dxa"/>
          </w:tcPr>
          <w:p w14:paraId="1D29C11D" w14:textId="77777777" w:rsidR="006A0700" w:rsidRPr="001A3AE3" w:rsidRDefault="006A0700" w:rsidP="00053646">
            <w:pPr>
              <w:pStyle w:val="Antet"/>
              <w:spacing w:before="60" w:after="60"/>
              <w:contextualSpacing/>
              <w:jc w:val="both"/>
              <w:rPr>
                <w:rFonts w:asciiTheme="majorBidi" w:hAnsiTheme="majorBidi" w:cstheme="majorBidi"/>
                <w:b/>
                <w:bCs/>
                <w:lang w:val="ro-RO"/>
              </w:rPr>
            </w:pPr>
          </w:p>
        </w:tc>
        <w:tc>
          <w:tcPr>
            <w:tcW w:w="6237" w:type="dxa"/>
          </w:tcPr>
          <w:p w14:paraId="65E24242" w14:textId="77777777" w:rsidR="006A0700" w:rsidRPr="001A3AE3" w:rsidRDefault="006A0700" w:rsidP="00053646">
            <w:pPr>
              <w:pStyle w:val="Antet"/>
              <w:spacing w:before="60" w:after="60"/>
              <w:contextualSpacing/>
              <w:jc w:val="both"/>
              <w:rPr>
                <w:rFonts w:asciiTheme="majorBidi" w:hAnsiTheme="majorBidi" w:cstheme="majorBidi"/>
                <w:b/>
                <w:bCs/>
                <w:lang w:val="ro-RO"/>
              </w:rPr>
            </w:pPr>
          </w:p>
        </w:tc>
      </w:tr>
      <w:tr w:rsidR="002C6908" w:rsidRPr="001A3AE3" w14:paraId="5C1AE0D0" w14:textId="77777777" w:rsidTr="00053646">
        <w:tc>
          <w:tcPr>
            <w:tcW w:w="3964" w:type="dxa"/>
          </w:tcPr>
          <w:p w14:paraId="049A31E0" w14:textId="77777777" w:rsidR="002C6908" w:rsidRPr="001A3AE3" w:rsidRDefault="002C6908" w:rsidP="00053646">
            <w:pPr>
              <w:pStyle w:val="Antet"/>
              <w:spacing w:before="60" w:after="60"/>
              <w:contextualSpacing/>
              <w:jc w:val="both"/>
              <w:rPr>
                <w:rFonts w:asciiTheme="majorBidi" w:hAnsiTheme="majorBidi" w:cstheme="majorBidi"/>
                <w:b/>
                <w:bCs/>
                <w:lang w:val="ro-RO"/>
              </w:rPr>
            </w:pPr>
          </w:p>
        </w:tc>
        <w:tc>
          <w:tcPr>
            <w:tcW w:w="6237" w:type="dxa"/>
          </w:tcPr>
          <w:p w14:paraId="2A781719" w14:textId="77777777" w:rsidR="002C6908" w:rsidRPr="001A3AE3" w:rsidRDefault="002C6908" w:rsidP="00053646">
            <w:pPr>
              <w:pStyle w:val="Antet"/>
              <w:spacing w:before="60" w:after="60"/>
              <w:contextualSpacing/>
              <w:jc w:val="both"/>
              <w:rPr>
                <w:rFonts w:asciiTheme="majorBidi" w:hAnsiTheme="majorBidi" w:cstheme="majorBidi"/>
                <w:b/>
                <w:bCs/>
                <w:lang w:val="ro-RO"/>
              </w:rPr>
            </w:pPr>
          </w:p>
        </w:tc>
      </w:tr>
    </w:tbl>
    <w:p w14:paraId="1F9C5C63" w14:textId="77777777" w:rsidR="006A0700" w:rsidRPr="001A3AE3" w:rsidRDefault="006A0700" w:rsidP="000C15B7">
      <w:pPr>
        <w:pStyle w:val="Antet"/>
        <w:spacing w:after="0" w:line="240" w:lineRule="auto"/>
        <w:ind w:left="360"/>
        <w:contextualSpacing/>
        <w:jc w:val="both"/>
        <w:rPr>
          <w:rFonts w:asciiTheme="majorBidi" w:hAnsiTheme="majorBidi" w:cstheme="majorBidi"/>
          <w:bCs/>
          <w:lang w:val="ro-RO"/>
        </w:rPr>
      </w:pPr>
    </w:p>
    <w:p w14:paraId="4C90F4FE" w14:textId="77777777" w:rsidR="006A0700" w:rsidRPr="001A3AE3" w:rsidRDefault="006A0700" w:rsidP="000C15B7">
      <w:pPr>
        <w:pStyle w:val="Antet"/>
        <w:spacing w:after="0" w:line="240" w:lineRule="auto"/>
        <w:ind w:firstLine="709"/>
        <w:contextualSpacing/>
        <w:jc w:val="both"/>
        <w:rPr>
          <w:rFonts w:asciiTheme="majorBidi" w:hAnsiTheme="majorBidi" w:cstheme="majorBidi"/>
          <w:bCs/>
          <w:i/>
          <w:iCs/>
          <w:lang w:val="ro-RO"/>
        </w:rPr>
      </w:pPr>
      <w:r w:rsidRPr="001A3AE3">
        <w:rPr>
          <w:rFonts w:asciiTheme="majorBidi" w:hAnsiTheme="majorBidi" w:cstheme="majorBidi"/>
          <w:bCs/>
          <w:lang w:val="ro-RO"/>
        </w:rPr>
        <w:t>Rezultatele statistice obținute în urma p</w:t>
      </w:r>
      <w:r w:rsidRPr="001A3AE3">
        <w:rPr>
          <w:rFonts w:asciiTheme="majorBidi" w:hAnsiTheme="majorBidi" w:cstheme="majorBidi"/>
          <w:lang w:val="ro-RO"/>
        </w:rPr>
        <w:t>rocesul de evaluare a activității cadrelor didactice sunt analizate și discutate la nivelul departamentului. Directorul de departament a avut întâlniri individuale cu cadrele didactice pentru discutarea oportunităților de îmbunătățire a activității.</w:t>
      </w:r>
    </w:p>
    <w:p w14:paraId="7013827F" w14:textId="77777777" w:rsidR="006A0700" w:rsidRPr="001A3AE3" w:rsidRDefault="006A0700" w:rsidP="000C15B7">
      <w:pPr>
        <w:spacing w:after="0" w:line="240" w:lineRule="auto"/>
        <w:jc w:val="both"/>
        <w:rPr>
          <w:rFonts w:asciiTheme="majorBidi" w:hAnsiTheme="majorBidi" w:cstheme="majorBidi"/>
          <w:lang w:val="ro-RO"/>
        </w:rPr>
      </w:pPr>
    </w:p>
    <w:p w14:paraId="36E49789" w14:textId="77777777" w:rsidR="00D71606" w:rsidRPr="001A3AE3" w:rsidRDefault="006A0700" w:rsidP="000C15B7">
      <w:pPr>
        <w:spacing w:after="0" w:line="240" w:lineRule="auto"/>
        <w:ind w:firstLine="709"/>
        <w:jc w:val="both"/>
        <w:rPr>
          <w:rFonts w:asciiTheme="majorBidi" w:hAnsiTheme="majorBidi" w:cstheme="majorBidi"/>
          <w:lang w:val="ro-RO"/>
        </w:rPr>
      </w:pPr>
      <w:r w:rsidRPr="001A3AE3">
        <w:rPr>
          <w:rFonts w:asciiTheme="majorBidi" w:hAnsiTheme="majorBidi" w:cstheme="majorBidi"/>
          <w:lang w:val="ro-RO"/>
        </w:rPr>
        <w:t xml:space="preserve">Conform art. 214 alin. (2) din Legea nr. 199/2023, rezultatele statistice sunt informații publice; prezentul raport conține exclusiv date agregate. </w:t>
      </w:r>
    </w:p>
    <w:p w14:paraId="37823441" w14:textId="3FF8626C" w:rsidR="006A0700" w:rsidRPr="001A3AE3" w:rsidRDefault="006A0700" w:rsidP="000C15B7">
      <w:pPr>
        <w:spacing w:after="0" w:line="240" w:lineRule="auto"/>
        <w:ind w:firstLine="709"/>
        <w:jc w:val="both"/>
        <w:rPr>
          <w:rFonts w:asciiTheme="majorBidi" w:hAnsiTheme="majorBidi" w:cstheme="majorBidi"/>
          <w:lang w:val="ro-RO"/>
        </w:rPr>
      </w:pPr>
      <w:r w:rsidRPr="001A3AE3">
        <w:rPr>
          <w:rFonts w:asciiTheme="majorBidi" w:hAnsiTheme="majorBidi" w:cstheme="majorBidi"/>
          <w:b/>
          <w:bCs/>
          <w:lang w:val="ro-RO"/>
        </w:rPr>
        <w:t>Raportul se transmite la DAC</w:t>
      </w:r>
      <w:r w:rsidR="00D71606" w:rsidRPr="001A3AE3">
        <w:rPr>
          <w:rFonts w:asciiTheme="majorBidi" w:hAnsiTheme="majorBidi" w:cstheme="majorBidi"/>
          <w:b/>
          <w:bCs/>
          <w:lang w:val="ro-RO"/>
        </w:rPr>
        <w:t xml:space="preserve"> până la data de 30 ianuarie</w:t>
      </w:r>
      <w:r w:rsidRPr="001A3AE3">
        <w:rPr>
          <w:rFonts w:asciiTheme="majorBidi" w:hAnsiTheme="majorBidi" w:cstheme="majorBidi"/>
          <w:lang w:val="ro-RO"/>
        </w:rPr>
        <w:t xml:space="preserve"> și este integrat în raportul anual al calității, publicat pe site, potrivit HG nr. 962/2024. Raportul respectă anonimitatea respondenților și confidențialitatea datelor individuale, fiind utilizat exclusiv pentru îmbunătățirea calității procesului educațional.</w:t>
      </w:r>
    </w:p>
    <w:p w14:paraId="191B6DAB" w14:textId="77777777" w:rsidR="006A0700" w:rsidRPr="001A3AE3" w:rsidRDefault="006A0700" w:rsidP="000C15B7">
      <w:pPr>
        <w:spacing w:after="0" w:line="240" w:lineRule="auto"/>
        <w:jc w:val="both"/>
        <w:rPr>
          <w:rFonts w:asciiTheme="majorBidi" w:hAnsiTheme="majorBidi" w:cstheme="majorBidi"/>
          <w:lang w:val="ro-RO"/>
        </w:rPr>
      </w:pPr>
    </w:p>
    <w:p w14:paraId="25BB6755" w14:textId="77777777" w:rsidR="00D71606" w:rsidRPr="001A3AE3" w:rsidRDefault="00D71606" w:rsidP="00D71606">
      <w:pPr>
        <w:spacing w:after="0" w:line="240" w:lineRule="auto"/>
        <w:jc w:val="center"/>
        <w:rPr>
          <w:rFonts w:asciiTheme="majorBidi" w:hAnsiTheme="majorBidi" w:cstheme="majorBidi"/>
          <w:lang w:val="ro-RO"/>
        </w:rPr>
      </w:pPr>
    </w:p>
    <w:p w14:paraId="4C4AFA9C" w14:textId="77777777" w:rsidR="006A0700" w:rsidRPr="001A3AE3" w:rsidRDefault="006A0700" w:rsidP="000C15B7">
      <w:pPr>
        <w:spacing w:after="0" w:line="240" w:lineRule="auto"/>
        <w:rPr>
          <w:rFonts w:asciiTheme="majorBidi" w:hAnsiTheme="majorBidi" w:cstheme="majorBidi"/>
          <w:lang w:val="ro-RO"/>
        </w:rPr>
      </w:pPr>
      <w:r w:rsidRPr="001A3AE3">
        <w:rPr>
          <w:rFonts w:asciiTheme="majorBidi" w:hAnsiTheme="majorBidi" w:cstheme="majorBidi"/>
          <w:lang w:val="ro-RO"/>
        </w:rPr>
        <w:t>Data</w:t>
      </w:r>
      <w:r w:rsidRPr="001A3AE3">
        <w:rPr>
          <w:rFonts w:asciiTheme="majorBidi" w:hAnsiTheme="majorBidi" w:cstheme="majorBidi"/>
          <w:lang w:val="ro-RO"/>
        </w:rPr>
        <w:tab/>
      </w:r>
      <w:r w:rsidRPr="001A3AE3">
        <w:rPr>
          <w:rFonts w:asciiTheme="majorBidi" w:hAnsiTheme="majorBidi" w:cstheme="majorBidi"/>
          <w:lang w:val="ro-RO"/>
        </w:rPr>
        <w:tab/>
      </w:r>
      <w:r w:rsidRPr="001A3AE3">
        <w:rPr>
          <w:rFonts w:asciiTheme="majorBidi" w:hAnsiTheme="majorBidi" w:cstheme="majorBidi"/>
          <w:lang w:val="ro-RO"/>
        </w:rPr>
        <w:tab/>
      </w:r>
      <w:r w:rsidRPr="001A3AE3">
        <w:rPr>
          <w:rFonts w:asciiTheme="majorBidi" w:hAnsiTheme="majorBidi" w:cstheme="majorBidi"/>
          <w:lang w:val="ro-RO"/>
        </w:rPr>
        <w:tab/>
      </w:r>
      <w:r w:rsidRPr="001A3AE3">
        <w:rPr>
          <w:rFonts w:asciiTheme="majorBidi" w:hAnsiTheme="majorBidi" w:cstheme="majorBidi"/>
          <w:lang w:val="ro-RO"/>
        </w:rPr>
        <w:tab/>
      </w:r>
      <w:r w:rsidRPr="001A3AE3">
        <w:rPr>
          <w:rFonts w:asciiTheme="majorBidi" w:hAnsiTheme="majorBidi" w:cstheme="majorBidi"/>
          <w:lang w:val="ro-RO"/>
        </w:rPr>
        <w:tab/>
      </w:r>
      <w:r w:rsidRPr="001A3AE3">
        <w:rPr>
          <w:rFonts w:asciiTheme="majorBidi" w:hAnsiTheme="majorBidi" w:cstheme="majorBidi"/>
          <w:lang w:val="ro-RO"/>
        </w:rPr>
        <w:tab/>
      </w:r>
      <w:r w:rsidRPr="001A3AE3">
        <w:rPr>
          <w:rFonts w:asciiTheme="majorBidi" w:hAnsiTheme="majorBidi" w:cstheme="majorBidi"/>
          <w:lang w:val="ro-RO"/>
        </w:rPr>
        <w:tab/>
        <w:t>Director de departament,</w:t>
      </w:r>
    </w:p>
    <w:p w14:paraId="737D0311" w14:textId="77777777" w:rsidR="006A0700" w:rsidRPr="001A3AE3" w:rsidRDefault="006A0700" w:rsidP="000C15B7">
      <w:pPr>
        <w:spacing w:after="0" w:line="240" w:lineRule="auto"/>
        <w:rPr>
          <w:rFonts w:asciiTheme="majorBidi" w:hAnsiTheme="majorBidi" w:cstheme="majorBidi"/>
          <w:lang w:val="ro-RO"/>
        </w:rPr>
      </w:pPr>
      <w:r w:rsidRPr="001A3AE3">
        <w:rPr>
          <w:rFonts w:asciiTheme="majorBidi" w:hAnsiTheme="majorBidi" w:cstheme="majorBidi"/>
          <w:lang w:val="ro-RO"/>
        </w:rPr>
        <w:t>.................</w:t>
      </w:r>
      <w:r w:rsidRPr="001A3AE3">
        <w:rPr>
          <w:rFonts w:asciiTheme="majorBidi" w:hAnsiTheme="majorBidi" w:cstheme="majorBidi"/>
          <w:lang w:val="ro-RO"/>
        </w:rPr>
        <w:tab/>
      </w:r>
      <w:r w:rsidRPr="001A3AE3">
        <w:rPr>
          <w:rFonts w:asciiTheme="majorBidi" w:hAnsiTheme="majorBidi" w:cstheme="majorBidi"/>
          <w:lang w:val="ro-RO"/>
        </w:rPr>
        <w:tab/>
      </w:r>
      <w:r w:rsidRPr="001A3AE3">
        <w:rPr>
          <w:rFonts w:asciiTheme="majorBidi" w:hAnsiTheme="majorBidi" w:cstheme="majorBidi"/>
          <w:lang w:val="ro-RO"/>
        </w:rPr>
        <w:tab/>
      </w:r>
      <w:r w:rsidRPr="001A3AE3">
        <w:rPr>
          <w:rFonts w:asciiTheme="majorBidi" w:hAnsiTheme="majorBidi" w:cstheme="majorBidi"/>
          <w:lang w:val="ro-RO"/>
        </w:rPr>
        <w:tab/>
      </w:r>
      <w:r w:rsidRPr="001A3AE3">
        <w:rPr>
          <w:rFonts w:asciiTheme="majorBidi" w:hAnsiTheme="majorBidi" w:cstheme="majorBidi"/>
          <w:lang w:val="ro-RO"/>
        </w:rPr>
        <w:tab/>
      </w:r>
      <w:r w:rsidRPr="001A3AE3">
        <w:rPr>
          <w:rFonts w:asciiTheme="majorBidi" w:hAnsiTheme="majorBidi" w:cstheme="majorBidi"/>
          <w:lang w:val="ro-RO"/>
        </w:rPr>
        <w:tab/>
      </w:r>
      <w:r w:rsidRPr="001A3AE3">
        <w:rPr>
          <w:rFonts w:asciiTheme="majorBidi" w:hAnsiTheme="majorBidi" w:cstheme="majorBidi"/>
          <w:lang w:val="ro-RO"/>
        </w:rPr>
        <w:tab/>
        <w:t>..............................................</w:t>
      </w:r>
    </w:p>
    <w:p w14:paraId="35CD4FBF" w14:textId="77777777" w:rsidR="00732E0D" w:rsidRPr="001A3AE3" w:rsidRDefault="00732E0D" w:rsidP="000C15B7">
      <w:pPr>
        <w:spacing w:after="0" w:line="240" w:lineRule="auto"/>
        <w:ind w:left="720"/>
        <w:jc w:val="both"/>
        <w:rPr>
          <w:rFonts w:asciiTheme="majorBidi" w:hAnsiTheme="majorBidi" w:cstheme="majorBidi"/>
          <w:bCs/>
          <w:lang w:val="ro-RO"/>
        </w:rPr>
      </w:pPr>
    </w:p>
    <w:p w14:paraId="690AD857" w14:textId="77777777" w:rsidR="00686B36" w:rsidRPr="001A3AE3" w:rsidRDefault="00686B36">
      <w:pPr>
        <w:rPr>
          <w:rFonts w:asciiTheme="majorBidi" w:hAnsiTheme="majorBidi" w:cstheme="majorBidi"/>
          <w:b/>
          <w:lang w:val="ro-RO"/>
        </w:rPr>
      </w:pPr>
      <w:r w:rsidRPr="001A3AE3">
        <w:rPr>
          <w:rFonts w:asciiTheme="majorBidi" w:hAnsiTheme="majorBidi" w:cstheme="majorBidi"/>
          <w:b/>
          <w:lang w:val="ro-RO"/>
        </w:rPr>
        <w:br w:type="page"/>
      </w:r>
    </w:p>
    <w:p w14:paraId="483BCBDC" w14:textId="78784AA7" w:rsidR="000843E6" w:rsidRPr="001A3AE3" w:rsidRDefault="000843E6" w:rsidP="00600FD6">
      <w:pPr>
        <w:pStyle w:val="Titlu2"/>
        <w:spacing w:after="0"/>
        <w:ind w:left="578" w:hanging="578"/>
        <w:jc w:val="right"/>
        <w:rPr>
          <w:rFonts w:ascii="Times New Roman" w:hAnsi="Times New Roman"/>
          <w:b w:val="0"/>
          <w:bCs/>
          <w:lang w:val="ro-RO"/>
        </w:rPr>
      </w:pPr>
      <w:r w:rsidRPr="001A3AE3">
        <w:rPr>
          <w:rFonts w:ascii="Times New Roman" w:hAnsi="Times New Roman"/>
          <w:bCs/>
          <w:lang w:val="ro-RO"/>
        </w:rPr>
        <w:lastRenderedPageBreak/>
        <w:t>SEAQ_PO_Pr</w:t>
      </w:r>
      <w:r w:rsidR="005D79E2" w:rsidRPr="001A3AE3">
        <w:rPr>
          <w:rFonts w:ascii="Times New Roman" w:hAnsi="Times New Roman"/>
          <w:bCs/>
          <w:lang w:val="ro-RO"/>
        </w:rPr>
        <w:t>.</w:t>
      </w:r>
      <w:r w:rsidRPr="001A3AE3">
        <w:rPr>
          <w:rFonts w:ascii="Times New Roman" w:hAnsi="Times New Roman"/>
          <w:bCs/>
          <w:lang w:val="ro-RO"/>
        </w:rPr>
        <w:t>MA_08_A.</w:t>
      </w:r>
      <w:r w:rsidR="00AB5533" w:rsidRPr="001A3AE3">
        <w:rPr>
          <w:rFonts w:ascii="Times New Roman" w:hAnsi="Times New Roman"/>
          <w:bCs/>
          <w:lang w:val="ro-RO"/>
        </w:rPr>
        <w:t>0</w:t>
      </w:r>
      <w:r w:rsidRPr="001A3AE3">
        <w:rPr>
          <w:rFonts w:ascii="Times New Roman" w:hAnsi="Times New Roman"/>
          <w:bCs/>
          <w:lang w:val="ro-RO"/>
        </w:rPr>
        <w:t>5.1</w:t>
      </w:r>
    </w:p>
    <w:p w14:paraId="4E119FBD" w14:textId="77777777" w:rsidR="00AD15B7" w:rsidRPr="001A3AE3" w:rsidRDefault="00AD15B7" w:rsidP="00AA2844">
      <w:pPr>
        <w:spacing w:after="80"/>
        <w:jc w:val="both"/>
        <w:rPr>
          <w:b/>
          <w:lang w:val="ro-RO"/>
        </w:rPr>
      </w:pPr>
      <w:r w:rsidRPr="001A3AE3">
        <w:rPr>
          <w:b/>
          <w:lang w:val="ro-RO"/>
        </w:rPr>
        <w:t>UNIVERSITATEA DIN ORADEA</w:t>
      </w:r>
    </w:p>
    <w:p w14:paraId="1529FE0A" w14:textId="29C73DE3" w:rsidR="00AD15B7" w:rsidRPr="001A3AE3" w:rsidRDefault="00AD15B7" w:rsidP="00AA2844">
      <w:pPr>
        <w:spacing w:after="80"/>
        <w:jc w:val="both"/>
        <w:rPr>
          <w:b/>
          <w:caps/>
          <w:lang w:val="ro-RO"/>
        </w:rPr>
      </w:pPr>
      <w:r w:rsidRPr="001A3AE3">
        <w:rPr>
          <w:b/>
          <w:caps/>
          <w:lang w:val="ro-RO"/>
        </w:rPr>
        <w:t>Facultatea ______________________________</w:t>
      </w:r>
    </w:p>
    <w:p w14:paraId="07037A16" w14:textId="77777777" w:rsidR="00AD15B7" w:rsidRPr="001A3AE3" w:rsidRDefault="00AD15B7" w:rsidP="00AA2844">
      <w:pPr>
        <w:spacing w:after="80"/>
        <w:jc w:val="both"/>
        <w:rPr>
          <w:b/>
          <w:caps/>
          <w:lang w:val="ro-RO"/>
        </w:rPr>
      </w:pPr>
      <w:r w:rsidRPr="001A3AE3">
        <w:rPr>
          <w:b/>
          <w:caps/>
          <w:lang w:val="ro-RO"/>
        </w:rPr>
        <w:t>departamentul _____________________________</w:t>
      </w:r>
    </w:p>
    <w:p w14:paraId="49419DF5" w14:textId="77777777" w:rsidR="00732E0D" w:rsidRPr="001A3AE3" w:rsidRDefault="00D57085" w:rsidP="00AA2844">
      <w:pPr>
        <w:spacing w:after="80"/>
        <w:rPr>
          <w:b/>
          <w:lang w:val="ro-RO"/>
        </w:rPr>
      </w:pPr>
      <w:r w:rsidRPr="001A3AE3">
        <w:rPr>
          <w:b/>
          <w:lang w:val="ro-RO"/>
        </w:rPr>
        <w:t>PROGRAMUL DE STUDIU ______________________________</w:t>
      </w:r>
    </w:p>
    <w:p w14:paraId="7555933F" w14:textId="4A079C44" w:rsidR="00732E0D" w:rsidRPr="001A3AE3" w:rsidRDefault="00D57085" w:rsidP="00AA2844">
      <w:pPr>
        <w:spacing w:after="80"/>
        <w:rPr>
          <w:b/>
          <w:lang w:val="ro-RO"/>
        </w:rPr>
      </w:pPr>
      <w:r w:rsidRPr="001A3AE3">
        <w:rPr>
          <w:b/>
          <w:lang w:val="ro-RO"/>
        </w:rPr>
        <w:t>FORMA DE ÎNVĂŢĂMÂNT</w:t>
      </w:r>
      <w:r w:rsidRPr="001A3AE3">
        <w:rPr>
          <w:rStyle w:val="Referinnotdesubsol"/>
          <w:b/>
          <w:lang w:val="ro-RO"/>
        </w:rPr>
        <w:footnoteReference w:id="1"/>
      </w:r>
      <w:r w:rsidR="00600FD6" w:rsidRPr="001A3AE3">
        <w:rPr>
          <w:b/>
          <w:lang w:val="ro-RO"/>
        </w:rPr>
        <w:t xml:space="preserve"> </w:t>
      </w:r>
      <w:r w:rsidRPr="001A3AE3">
        <w:rPr>
          <w:b/>
          <w:lang w:val="ro-RO"/>
        </w:rPr>
        <w:t>______________________________</w:t>
      </w:r>
    </w:p>
    <w:p w14:paraId="1E4B07B5" w14:textId="77777777" w:rsidR="00AA2844" w:rsidRPr="001A3AE3" w:rsidRDefault="00AA2844" w:rsidP="004846BC">
      <w:pPr>
        <w:spacing w:after="0"/>
        <w:rPr>
          <w:u w:val="single"/>
          <w:lang w:val="ro-RO"/>
        </w:rPr>
      </w:pPr>
    </w:p>
    <w:p w14:paraId="4092693D" w14:textId="77777777" w:rsidR="00732E0D" w:rsidRPr="001A3AE3" w:rsidRDefault="00D57085" w:rsidP="00AA2844">
      <w:pPr>
        <w:spacing w:after="120"/>
        <w:jc w:val="center"/>
        <w:rPr>
          <w:b/>
          <w:lang w:val="ro-RO"/>
        </w:rPr>
      </w:pPr>
      <w:r w:rsidRPr="001A3AE3">
        <w:rPr>
          <w:b/>
          <w:lang w:val="ro-RO"/>
        </w:rPr>
        <w:t>FORMULAR DE EVALUARE A DISCIPLINELOR DE STUDIU</w:t>
      </w:r>
    </w:p>
    <w:p w14:paraId="4BDC2ACB" w14:textId="0BD7172B" w:rsidR="00732E0D" w:rsidRPr="001A3AE3" w:rsidRDefault="00D57085" w:rsidP="00AA2844">
      <w:pPr>
        <w:spacing w:after="120"/>
        <w:jc w:val="center"/>
        <w:rPr>
          <w:lang w:val="ro-RO"/>
        </w:rPr>
      </w:pPr>
      <w:r w:rsidRPr="001A3AE3">
        <w:rPr>
          <w:lang w:val="ro-RO"/>
        </w:rPr>
        <w:t>Data evaluării</w:t>
      </w:r>
      <w:r w:rsidR="004E3333" w:rsidRPr="001A3AE3">
        <w:rPr>
          <w:lang w:val="ro-RO"/>
        </w:rPr>
        <w:t xml:space="preserve"> ______________</w:t>
      </w:r>
    </w:p>
    <w:p w14:paraId="58627B39" w14:textId="77777777" w:rsidR="00732E0D" w:rsidRPr="001A3AE3" w:rsidRDefault="00D57085" w:rsidP="00AA2844">
      <w:pPr>
        <w:spacing w:after="120"/>
        <w:ind w:left="357"/>
        <w:rPr>
          <w:b/>
          <w:lang w:val="ro-RO"/>
        </w:rPr>
      </w:pPr>
      <w:r w:rsidRPr="001A3AE3">
        <w:rPr>
          <w:b/>
          <w:lang w:val="ro-RO"/>
        </w:rPr>
        <w:t>Tabel centralizator</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4036"/>
        <w:gridCol w:w="720"/>
        <w:gridCol w:w="720"/>
        <w:gridCol w:w="720"/>
        <w:gridCol w:w="720"/>
        <w:gridCol w:w="726"/>
      </w:tblGrid>
      <w:tr w:rsidR="00732E0D" w:rsidRPr="001A3AE3" w14:paraId="6E70B672" w14:textId="77777777" w:rsidTr="00C46A56">
        <w:trPr>
          <w:tblHeader/>
          <w:jc w:val="center"/>
        </w:trPr>
        <w:tc>
          <w:tcPr>
            <w:tcW w:w="1835" w:type="dxa"/>
            <w:vMerge w:val="restart"/>
            <w:tcBorders>
              <w:top w:val="single" w:sz="4" w:space="0" w:color="auto"/>
              <w:left w:val="single" w:sz="4" w:space="0" w:color="auto"/>
              <w:right w:val="single" w:sz="4" w:space="0" w:color="auto"/>
            </w:tcBorders>
            <w:tcMar>
              <w:left w:w="57" w:type="dxa"/>
              <w:right w:w="57" w:type="dxa"/>
            </w:tcMar>
            <w:vAlign w:val="center"/>
          </w:tcPr>
          <w:p w14:paraId="32796013" w14:textId="6C4C16AB" w:rsidR="00732E0D" w:rsidRPr="001A3AE3" w:rsidRDefault="00D57085" w:rsidP="00AA2844">
            <w:pPr>
              <w:spacing w:after="0"/>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Disciplina de studiu</w:t>
            </w:r>
          </w:p>
        </w:tc>
        <w:tc>
          <w:tcPr>
            <w:tcW w:w="4036" w:type="dxa"/>
            <w:vMerge w:val="restart"/>
            <w:tcBorders>
              <w:top w:val="single" w:sz="4" w:space="0" w:color="auto"/>
              <w:left w:val="single" w:sz="4" w:space="0" w:color="auto"/>
              <w:right w:val="single" w:sz="4" w:space="0" w:color="auto"/>
            </w:tcBorders>
            <w:tcMar>
              <w:left w:w="57" w:type="dxa"/>
              <w:right w:w="57" w:type="dxa"/>
            </w:tcMar>
            <w:vAlign w:val="center"/>
          </w:tcPr>
          <w:p w14:paraId="75678A59" w14:textId="77777777" w:rsidR="00732E0D" w:rsidRPr="001A3AE3" w:rsidRDefault="00D57085" w:rsidP="00AA2844">
            <w:pPr>
              <w:spacing w:after="0"/>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Criterii de evaluare</w:t>
            </w:r>
          </w:p>
        </w:tc>
        <w:tc>
          <w:tcPr>
            <w:tcW w:w="3605"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9B6386F" w14:textId="77777777" w:rsidR="00732E0D" w:rsidRPr="001A3AE3" w:rsidRDefault="00D57085" w:rsidP="00AA2844">
            <w:pPr>
              <w:spacing w:after="0"/>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Calificativul acordat</w:t>
            </w:r>
          </w:p>
          <w:p w14:paraId="48753F0B" w14:textId="09DDE858" w:rsidR="004846BC" w:rsidRPr="001A3AE3" w:rsidRDefault="004846BC" w:rsidP="004846BC">
            <w:pPr>
              <w:spacing w:after="0"/>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1. Nesatisfăcător, 2 Satisfăcător,</w:t>
            </w:r>
          </w:p>
          <w:p w14:paraId="2033632F" w14:textId="53E1D9D1" w:rsidR="004846BC" w:rsidRPr="001A3AE3" w:rsidRDefault="004846BC" w:rsidP="004846BC">
            <w:pPr>
              <w:spacing w:after="0"/>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3. Mediu, 4. Bine, 5. Foarte bine</w:t>
            </w:r>
          </w:p>
        </w:tc>
      </w:tr>
      <w:tr w:rsidR="00732E0D" w:rsidRPr="001A3AE3" w14:paraId="04ED5D0F" w14:textId="77777777" w:rsidTr="00C46A56">
        <w:trPr>
          <w:tblHeader/>
          <w:jc w:val="center"/>
        </w:trPr>
        <w:tc>
          <w:tcPr>
            <w:tcW w:w="1835" w:type="dxa"/>
            <w:vMerge/>
            <w:tcBorders>
              <w:left w:val="single" w:sz="4" w:space="0" w:color="auto"/>
              <w:bottom w:val="single" w:sz="4" w:space="0" w:color="auto"/>
              <w:right w:val="single" w:sz="4" w:space="0" w:color="auto"/>
            </w:tcBorders>
            <w:tcMar>
              <w:left w:w="57" w:type="dxa"/>
              <w:right w:w="57" w:type="dxa"/>
            </w:tcMar>
            <w:vAlign w:val="center"/>
          </w:tcPr>
          <w:p w14:paraId="75143257" w14:textId="77777777" w:rsidR="00732E0D" w:rsidRPr="001A3AE3" w:rsidRDefault="00732E0D" w:rsidP="00AA2844">
            <w:pPr>
              <w:keepNext/>
              <w:spacing w:after="0"/>
              <w:outlineLvl w:val="0"/>
              <w:rPr>
                <w:rFonts w:asciiTheme="majorBidi" w:hAnsiTheme="majorBidi" w:cstheme="majorBidi"/>
                <w:bCs/>
                <w:sz w:val="22"/>
                <w:szCs w:val="22"/>
                <w:lang w:val="ro-RO"/>
              </w:rPr>
            </w:pPr>
          </w:p>
        </w:tc>
        <w:tc>
          <w:tcPr>
            <w:tcW w:w="4036" w:type="dxa"/>
            <w:vMerge/>
            <w:tcBorders>
              <w:left w:val="single" w:sz="4" w:space="0" w:color="auto"/>
              <w:bottom w:val="single" w:sz="4" w:space="0" w:color="auto"/>
              <w:right w:val="single" w:sz="4" w:space="0" w:color="auto"/>
            </w:tcBorders>
            <w:tcMar>
              <w:left w:w="57" w:type="dxa"/>
              <w:right w:w="57" w:type="dxa"/>
            </w:tcMar>
            <w:vAlign w:val="center"/>
          </w:tcPr>
          <w:p w14:paraId="22DC286C" w14:textId="77777777" w:rsidR="00732E0D" w:rsidRPr="001A3AE3" w:rsidRDefault="00732E0D" w:rsidP="00AA2844">
            <w:pPr>
              <w:keepNext/>
              <w:spacing w:after="0"/>
              <w:outlineLvl w:val="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07719A" w14:textId="77777777" w:rsidR="00732E0D" w:rsidRPr="001A3AE3" w:rsidRDefault="00D57085" w:rsidP="00AA2844">
            <w:pPr>
              <w:spacing w:after="0"/>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1</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9E0DE3" w14:textId="77777777" w:rsidR="00732E0D" w:rsidRPr="001A3AE3" w:rsidRDefault="00D57085" w:rsidP="00AA2844">
            <w:pPr>
              <w:spacing w:after="0"/>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2</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87C1DC" w14:textId="77777777" w:rsidR="00732E0D" w:rsidRPr="001A3AE3" w:rsidRDefault="00D57085" w:rsidP="00AA2844">
            <w:pPr>
              <w:spacing w:after="0"/>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3</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0C2513A1" w14:textId="77777777" w:rsidR="00732E0D" w:rsidRPr="001A3AE3" w:rsidRDefault="00D57085" w:rsidP="00AA2844">
            <w:pPr>
              <w:spacing w:after="0"/>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4</w:t>
            </w: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tcPr>
          <w:p w14:paraId="056EC0F6" w14:textId="77777777" w:rsidR="00732E0D" w:rsidRPr="001A3AE3" w:rsidRDefault="00D57085" w:rsidP="00AA2844">
            <w:pPr>
              <w:spacing w:after="0"/>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5</w:t>
            </w:r>
          </w:p>
        </w:tc>
      </w:tr>
      <w:tr w:rsidR="00732E0D" w:rsidRPr="001A3AE3" w14:paraId="6849E17C" w14:textId="77777777" w:rsidTr="00C46A56">
        <w:trPr>
          <w:trHeight w:val="225"/>
          <w:jc w:val="center"/>
        </w:trPr>
        <w:tc>
          <w:tcPr>
            <w:tcW w:w="1835" w:type="dxa"/>
            <w:vMerge w:val="restart"/>
            <w:tcBorders>
              <w:top w:val="single" w:sz="4" w:space="0" w:color="auto"/>
              <w:left w:val="single" w:sz="4" w:space="0" w:color="auto"/>
              <w:right w:val="single" w:sz="4" w:space="0" w:color="auto"/>
            </w:tcBorders>
            <w:tcMar>
              <w:left w:w="57" w:type="dxa"/>
              <w:right w:w="57" w:type="dxa"/>
            </w:tcMar>
          </w:tcPr>
          <w:p w14:paraId="21035831" w14:textId="7CC3F1CD" w:rsidR="00732E0D" w:rsidRPr="001A3AE3" w:rsidRDefault="00D57085" w:rsidP="00AA2844">
            <w:pPr>
              <w:spacing w:after="0"/>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1</w:t>
            </w: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185B06BA" w14:textId="77777777" w:rsidR="00732E0D" w:rsidRPr="001A3AE3" w:rsidRDefault="00D57085" w:rsidP="00AA2844">
            <w:pPr>
              <w:spacing w:after="0"/>
              <w:rPr>
                <w:rFonts w:asciiTheme="majorBidi" w:hAnsiTheme="majorBidi" w:cstheme="majorBidi"/>
                <w:bCs/>
                <w:sz w:val="22"/>
                <w:szCs w:val="22"/>
                <w:lang w:val="ro-RO"/>
              </w:rPr>
            </w:pPr>
            <w:r w:rsidRPr="001A3AE3">
              <w:rPr>
                <w:rFonts w:asciiTheme="majorBidi" w:hAnsiTheme="majorBidi" w:cstheme="majorBidi"/>
                <w:bCs/>
                <w:sz w:val="22"/>
                <w:szCs w:val="22"/>
                <w:lang w:val="ro-RO"/>
              </w:rPr>
              <w:t xml:space="preserve">1. </w:t>
            </w:r>
            <w:proofErr w:type="spellStart"/>
            <w:r w:rsidRPr="001A3AE3">
              <w:rPr>
                <w:rFonts w:asciiTheme="majorBidi" w:hAnsiTheme="majorBidi" w:cstheme="majorBidi"/>
                <w:bCs/>
                <w:sz w:val="22"/>
                <w:szCs w:val="22"/>
                <w:lang w:val="ro-RO"/>
              </w:rPr>
              <w:t>Conţinutul</w:t>
            </w:r>
            <w:proofErr w:type="spellEnd"/>
            <w:r w:rsidRPr="001A3AE3">
              <w:rPr>
                <w:rFonts w:asciiTheme="majorBidi" w:hAnsiTheme="majorBidi" w:cstheme="majorBidi"/>
                <w:bCs/>
                <w:sz w:val="22"/>
                <w:szCs w:val="22"/>
                <w:lang w:val="ro-RO"/>
              </w:rPr>
              <w:t xml:space="preserve"> </w:t>
            </w:r>
            <w:proofErr w:type="spellStart"/>
            <w:r w:rsidRPr="001A3AE3">
              <w:rPr>
                <w:rFonts w:asciiTheme="majorBidi" w:hAnsiTheme="majorBidi" w:cstheme="majorBidi"/>
                <w:bCs/>
                <w:sz w:val="22"/>
                <w:szCs w:val="22"/>
                <w:lang w:val="ro-RO"/>
              </w:rPr>
              <w:t>fişei</w:t>
            </w:r>
            <w:proofErr w:type="spellEnd"/>
            <w:r w:rsidRPr="001A3AE3">
              <w:rPr>
                <w:rFonts w:asciiTheme="majorBidi" w:hAnsiTheme="majorBidi" w:cstheme="majorBidi"/>
                <w:bCs/>
                <w:sz w:val="22"/>
                <w:szCs w:val="22"/>
                <w:lang w:val="ro-RO"/>
              </w:rPr>
              <w:t xml:space="preserve"> de disciplină</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771DC683"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4C559197"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09BF2D65"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063D1F83" w14:textId="77777777" w:rsidR="00732E0D" w:rsidRPr="001A3AE3"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tcPr>
          <w:p w14:paraId="71EE9152" w14:textId="77777777" w:rsidR="00732E0D" w:rsidRPr="001A3AE3" w:rsidRDefault="00732E0D" w:rsidP="00AA2844">
            <w:pPr>
              <w:spacing w:after="0"/>
              <w:rPr>
                <w:rFonts w:asciiTheme="majorBidi" w:hAnsiTheme="majorBidi" w:cstheme="majorBidi"/>
                <w:bCs/>
                <w:sz w:val="22"/>
                <w:szCs w:val="22"/>
                <w:lang w:val="ro-RO"/>
              </w:rPr>
            </w:pPr>
          </w:p>
        </w:tc>
      </w:tr>
      <w:tr w:rsidR="00732E0D" w:rsidRPr="001A3AE3" w14:paraId="57D77793" w14:textId="77777777" w:rsidTr="00C46A56">
        <w:trPr>
          <w:trHeight w:val="270"/>
          <w:jc w:val="center"/>
        </w:trPr>
        <w:tc>
          <w:tcPr>
            <w:tcW w:w="1835" w:type="dxa"/>
            <w:vMerge/>
            <w:tcBorders>
              <w:left w:val="single" w:sz="4" w:space="0" w:color="auto"/>
              <w:right w:val="single" w:sz="4" w:space="0" w:color="auto"/>
            </w:tcBorders>
            <w:tcMar>
              <w:left w:w="57" w:type="dxa"/>
              <w:right w:w="57" w:type="dxa"/>
            </w:tcMar>
            <w:vAlign w:val="center"/>
          </w:tcPr>
          <w:p w14:paraId="755C450F" w14:textId="77777777" w:rsidR="00732E0D" w:rsidRPr="001A3AE3" w:rsidRDefault="00732E0D"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6FD249AE" w14:textId="77777777" w:rsidR="00732E0D" w:rsidRPr="001A3AE3" w:rsidRDefault="00D57085" w:rsidP="00AA2844">
            <w:pPr>
              <w:spacing w:after="0"/>
              <w:rPr>
                <w:rFonts w:asciiTheme="majorBidi" w:hAnsiTheme="majorBidi" w:cstheme="majorBidi"/>
                <w:bCs/>
                <w:sz w:val="22"/>
                <w:szCs w:val="22"/>
                <w:lang w:val="ro-RO"/>
              </w:rPr>
            </w:pPr>
            <w:r w:rsidRPr="001A3AE3">
              <w:rPr>
                <w:rFonts w:asciiTheme="majorBidi" w:hAnsiTheme="majorBidi" w:cstheme="majorBidi"/>
                <w:bCs/>
                <w:sz w:val="22"/>
                <w:szCs w:val="22"/>
                <w:lang w:val="ro-RO"/>
              </w:rPr>
              <w:t>2. Metode de predare (coordonare/tutorare DS</w:t>
            </w:r>
            <w:r w:rsidRPr="001A3AE3">
              <w:rPr>
                <w:rStyle w:val="Referinnotdesubsol"/>
                <w:rFonts w:asciiTheme="majorBidi" w:hAnsiTheme="majorBidi" w:cstheme="majorBidi"/>
                <w:bCs/>
                <w:sz w:val="22"/>
                <w:szCs w:val="22"/>
                <w:lang w:val="ro-RO"/>
              </w:rPr>
              <w:footnoteReference w:id="2"/>
            </w:r>
            <w:r w:rsidRPr="001A3AE3">
              <w:rPr>
                <w:rFonts w:asciiTheme="majorBidi" w:hAnsiTheme="majorBidi" w:cstheme="majorBidi"/>
                <w:bCs/>
                <w:sz w:val="22"/>
                <w:szCs w:val="22"/>
                <w:lang w:val="ro-RO"/>
              </w:rPr>
              <w:t xml:space="preserve">) </w:t>
            </w:r>
            <w:proofErr w:type="spellStart"/>
            <w:r w:rsidRPr="001A3AE3">
              <w:rPr>
                <w:rFonts w:asciiTheme="majorBidi" w:hAnsiTheme="majorBidi" w:cstheme="majorBidi"/>
                <w:bCs/>
                <w:sz w:val="22"/>
                <w:szCs w:val="22"/>
                <w:lang w:val="ro-RO"/>
              </w:rPr>
              <w:t>şi</w:t>
            </w:r>
            <w:proofErr w:type="spellEnd"/>
            <w:r w:rsidRPr="001A3AE3">
              <w:rPr>
                <w:rFonts w:asciiTheme="majorBidi" w:hAnsiTheme="majorBidi" w:cstheme="majorBidi"/>
                <w:bCs/>
                <w:sz w:val="22"/>
                <w:szCs w:val="22"/>
                <w:lang w:val="ro-RO"/>
              </w:rPr>
              <w:t xml:space="preserve"> examinare/evaluare</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71619484"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478B72FB"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4BC6D7BB"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264F04E4" w14:textId="77777777" w:rsidR="00732E0D" w:rsidRPr="001A3AE3"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7B5E25" w14:textId="77777777" w:rsidR="00732E0D" w:rsidRPr="001A3AE3" w:rsidRDefault="00732E0D" w:rsidP="00AA2844">
            <w:pPr>
              <w:spacing w:after="0"/>
              <w:rPr>
                <w:rFonts w:asciiTheme="majorBidi" w:hAnsiTheme="majorBidi" w:cstheme="majorBidi"/>
                <w:bCs/>
                <w:sz w:val="22"/>
                <w:szCs w:val="22"/>
                <w:lang w:val="ro-RO"/>
              </w:rPr>
            </w:pPr>
          </w:p>
        </w:tc>
      </w:tr>
      <w:tr w:rsidR="00732E0D" w:rsidRPr="001A3AE3" w14:paraId="63AFFC67" w14:textId="77777777" w:rsidTr="00C46A56">
        <w:trPr>
          <w:trHeight w:val="240"/>
          <w:jc w:val="center"/>
        </w:trPr>
        <w:tc>
          <w:tcPr>
            <w:tcW w:w="1835" w:type="dxa"/>
            <w:vMerge/>
            <w:tcBorders>
              <w:left w:val="single" w:sz="4" w:space="0" w:color="auto"/>
              <w:right w:val="single" w:sz="4" w:space="0" w:color="auto"/>
            </w:tcBorders>
            <w:tcMar>
              <w:left w:w="57" w:type="dxa"/>
              <w:right w:w="57" w:type="dxa"/>
            </w:tcMar>
            <w:vAlign w:val="center"/>
          </w:tcPr>
          <w:p w14:paraId="00131CD8" w14:textId="77777777" w:rsidR="00732E0D" w:rsidRPr="001A3AE3" w:rsidRDefault="00732E0D"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78464728" w14:textId="77777777" w:rsidR="00732E0D" w:rsidRPr="001A3AE3" w:rsidRDefault="00D57085" w:rsidP="00AA2844">
            <w:pPr>
              <w:spacing w:after="0"/>
              <w:rPr>
                <w:rFonts w:asciiTheme="majorBidi" w:hAnsiTheme="majorBidi" w:cstheme="majorBidi"/>
                <w:bCs/>
                <w:sz w:val="22"/>
                <w:szCs w:val="22"/>
                <w:lang w:val="ro-RO"/>
              </w:rPr>
            </w:pPr>
            <w:r w:rsidRPr="001A3AE3">
              <w:rPr>
                <w:rFonts w:asciiTheme="majorBidi" w:hAnsiTheme="majorBidi" w:cstheme="majorBidi"/>
                <w:bCs/>
                <w:sz w:val="22"/>
                <w:szCs w:val="22"/>
                <w:lang w:val="ro-RO"/>
              </w:rPr>
              <w:t>3. Utilitatea pentru programul de studii</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3B24CEAE"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0E19C826"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0E20129B"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7F766BA4" w14:textId="77777777" w:rsidR="00732E0D" w:rsidRPr="001A3AE3"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0C80A4" w14:textId="77777777" w:rsidR="00732E0D" w:rsidRPr="001A3AE3" w:rsidRDefault="00732E0D" w:rsidP="00AA2844">
            <w:pPr>
              <w:spacing w:after="0"/>
              <w:rPr>
                <w:rFonts w:asciiTheme="majorBidi" w:hAnsiTheme="majorBidi" w:cstheme="majorBidi"/>
                <w:bCs/>
                <w:sz w:val="22"/>
                <w:szCs w:val="22"/>
                <w:lang w:val="ro-RO"/>
              </w:rPr>
            </w:pPr>
          </w:p>
        </w:tc>
      </w:tr>
      <w:tr w:rsidR="00732E0D" w:rsidRPr="001A3AE3" w14:paraId="7A3CB77F" w14:textId="77777777" w:rsidTr="00C46A56">
        <w:trPr>
          <w:trHeight w:val="135"/>
          <w:jc w:val="center"/>
        </w:trPr>
        <w:tc>
          <w:tcPr>
            <w:tcW w:w="1835" w:type="dxa"/>
            <w:vMerge/>
            <w:tcBorders>
              <w:left w:val="single" w:sz="4" w:space="0" w:color="auto"/>
              <w:right w:val="single" w:sz="4" w:space="0" w:color="auto"/>
            </w:tcBorders>
            <w:tcMar>
              <w:left w:w="57" w:type="dxa"/>
              <w:right w:w="57" w:type="dxa"/>
            </w:tcMar>
            <w:vAlign w:val="center"/>
          </w:tcPr>
          <w:p w14:paraId="7172D9C0" w14:textId="77777777" w:rsidR="00732E0D" w:rsidRPr="001A3AE3" w:rsidRDefault="00732E0D"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5E188EE3" w14:textId="77777777" w:rsidR="00732E0D" w:rsidRPr="001A3AE3" w:rsidRDefault="00D57085" w:rsidP="00AA2844">
            <w:pPr>
              <w:spacing w:after="0"/>
              <w:rPr>
                <w:rFonts w:asciiTheme="majorBidi" w:hAnsiTheme="majorBidi" w:cstheme="majorBidi"/>
                <w:bCs/>
                <w:sz w:val="22"/>
                <w:szCs w:val="22"/>
                <w:lang w:val="ro-RO"/>
              </w:rPr>
            </w:pPr>
            <w:r w:rsidRPr="001A3AE3">
              <w:rPr>
                <w:rFonts w:asciiTheme="majorBidi" w:hAnsiTheme="majorBidi" w:cstheme="majorBidi"/>
                <w:bCs/>
                <w:sz w:val="22"/>
                <w:szCs w:val="22"/>
                <w:lang w:val="ro-RO"/>
              </w:rPr>
              <w:t xml:space="preserve">4. Utilitatea pentru </w:t>
            </w:r>
            <w:proofErr w:type="spellStart"/>
            <w:r w:rsidRPr="001A3AE3">
              <w:rPr>
                <w:rFonts w:asciiTheme="majorBidi" w:hAnsiTheme="majorBidi" w:cstheme="majorBidi"/>
                <w:bCs/>
                <w:sz w:val="22"/>
                <w:szCs w:val="22"/>
                <w:lang w:val="ro-RO"/>
              </w:rPr>
              <w:t>studenţi</w:t>
            </w:r>
            <w:proofErr w:type="spellEnd"/>
            <w:r w:rsidRPr="001A3AE3">
              <w:rPr>
                <w:rFonts w:asciiTheme="majorBidi" w:hAnsiTheme="majorBidi" w:cstheme="majorBidi"/>
                <w:bCs/>
                <w:sz w:val="22"/>
                <w:szCs w:val="22"/>
                <w:lang w:val="ro-RO"/>
              </w:rPr>
              <w:t xml:space="preserve"> / </w:t>
            </w:r>
            <w:proofErr w:type="spellStart"/>
            <w:r w:rsidRPr="001A3AE3">
              <w:rPr>
                <w:rFonts w:asciiTheme="majorBidi" w:hAnsiTheme="majorBidi" w:cstheme="majorBidi"/>
                <w:bCs/>
                <w:sz w:val="22"/>
                <w:szCs w:val="22"/>
                <w:lang w:val="ro-RO"/>
              </w:rPr>
              <w:t>absolvenţi</w:t>
            </w:r>
            <w:proofErr w:type="spellEnd"/>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F2E8948"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75581CB"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566145A7"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CB9E9A3" w14:textId="77777777" w:rsidR="00732E0D" w:rsidRPr="001A3AE3"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45077B" w14:textId="77777777" w:rsidR="00732E0D" w:rsidRPr="001A3AE3" w:rsidRDefault="00732E0D" w:rsidP="00AA2844">
            <w:pPr>
              <w:spacing w:after="0"/>
              <w:rPr>
                <w:rFonts w:asciiTheme="majorBidi" w:hAnsiTheme="majorBidi" w:cstheme="majorBidi"/>
                <w:bCs/>
                <w:sz w:val="22"/>
                <w:szCs w:val="22"/>
                <w:lang w:val="ro-RO"/>
              </w:rPr>
            </w:pPr>
          </w:p>
        </w:tc>
      </w:tr>
      <w:tr w:rsidR="00732E0D" w:rsidRPr="001A3AE3" w14:paraId="4CA3234F" w14:textId="77777777" w:rsidTr="00C46A56">
        <w:trPr>
          <w:trHeight w:val="135"/>
          <w:jc w:val="center"/>
        </w:trPr>
        <w:tc>
          <w:tcPr>
            <w:tcW w:w="1835" w:type="dxa"/>
            <w:vMerge/>
            <w:tcBorders>
              <w:left w:val="single" w:sz="4" w:space="0" w:color="auto"/>
              <w:right w:val="single" w:sz="4" w:space="0" w:color="auto"/>
            </w:tcBorders>
            <w:tcMar>
              <w:left w:w="57" w:type="dxa"/>
              <w:right w:w="57" w:type="dxa"/>
            </w:tcMar>
            <w:vAlign w:val="center"/>
          </w:tcPr>
          <w:p w14:paraId="06587DB9" w14:textId="77777777" w:rsidR="00732E0D" w:rsidRPr="001A3AE3" w:rsidRDefault="00732E0D"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0BDBDBFB" w14:textId="77777777" w:rsidR="00732E0D" w:rsidRPr="001A3AE3" w:rsidRDefault="00D57085" w:rsidP="00AA2844">
            <w:pPr>
              <w:spacing w:after="0"/>
              <w:rPr>
                <w:rFonts w:asciiTheme="majorBidi" w:hAnsiTheme="majorBidi" w:cstheme="majorBidi"/>
                <w:bCs/>
                <w:sz w:val="22"/>
                <w:szCs w:val="22"/>
                <w:lang w:val="ro-RO"/>
              </w:rPr>
            </w:pPr>
            <w:r w:rsidRPr="001A3AE3">
              <w:rPr>
                <w:rFonts w:asciiTheme="majorBidi" w:hAnsiTheme="majorBidi" w:cstheme="majorBidi"/>
                <w:bCs/>
                <w:sz w:val="22"/>
                <w:szCs w:val="22"/>
                <w:lang w:val="ro-RO"/>
              </w:rPr>
              <w:t>5. Gradul de actualitate</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0C92E163"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79DD4517"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38B0710D"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3EDD690" w14:textId="77777777" w:rsidR="00732E0D" w:rsidRPr="001A3AE3"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4D4029" w14:textId="77777777" w:rsidR="00732E0D" w:rsidRPr="001A3AE3" w:rsidRDefault="00732E0D" w:rsidP="00AA2844">
            <w:pPr>
              <w:spacing w:after="0"/>
              <w:rPr>
                <w:rFonts w:asciiTheme="majorBidi" w:hAnsiTheme="majorBidi" w:cstheme="majorBidi"/>
                <w:bCs/>
                <w:sz w:val="22"/>
                <w:szCs w:val="22"/>
                <w:lang w:val="ro-RO"/>
              </w:rPr>
            </w:pPr>
          </w:p>
        </w:tc>
      </w:tr>
      <w:tr w:rsidR="00C46A56" w:rsidRPr="001A3AE3" w14:paraId="2C39AB10" w14:textId="088CCE25" w:rsidTr="00C46A56">
        <w:trPr>
          <w:trHeight w:val="135"/>
          <w:jc w:val="center"/>
        </w:trPr>
        <w:tc>
          <w:tcPr>
            <w:tcW w:w="1835" w:type="dxa"/>
            <w:vMerge/>
            <w:tcBorders>
              <w:left w:val="single" w:sz="4" w:space="0" w:color="auto"/>
              <w:bottom w:val="single" w:sz="4" w:space="0" w:color="auto"/>
              <w:right w:val="single" w:sz="4" w:space="0" w:color="auto"/>
            </w:tcBorders>
            <w:tcMar>
              <w:left w:w="57" w:type="dxa"/>
              <w:right w:w="57" w:type="dxa"/>
            </w:tcMar>
            <w:vAlign w:val="center"/>
          </w:tcPr>
          <w:p w14:paraId="298E734E" w14:textId="77777777" w:rsidR="00C46A56" w:rsidRPr="001A3AE3" w:rsidRDefault="00C46A56"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58EA3680" w14:textId="77777777" w:rsidR="00C46A56" w:rsidRPr="001A3AE3" w:rsidRDefault="00C46A56" w:rsidP="00AA2844">
            <w:pPr>
              <w:spacing w:after="0"/>
              <w:rPr>
                <w:rFonts w:asciiTheme="majorBidi" w:hAnsiTheme="majorBidi" w:cstheme="majorBidi"/>
                <w:bCs/>
                <w:sz w:val="22"/>
                <w:szCs w:val="22"/>
                <w:lang w:val="ro-RO"/>
              </w:rPr>
            </w:pPr>
            <w:r w:rsidRPr="001A3AE3">
              <w:rPr>
                <w:rFonts w:asciiTheme="majorBidi" w:hAnsiTheme="majorBidi" w:cstheme="majorBidi"/>
                <w:bCs/>
                <w:sz w:val="22"/>
                <w:szCs w:val="22"/>
                <w:lang w:val="ro-RO"/>
              </w:rPr>
              <w:t xml:space="preserve">TOTAL puncte </w:t>
            </w:r>
            <w:proofErr w:type="spellStart"/>
            <w:r w:rsidRPr="001A3AE3">
              <w:rPr>
                <w:rFonts w:asciiTheme="majorBidi" w:hAnsiTheme="majorBidi" w:cstheme="majorBidi"/>
                <w:bCs/>
                <w:sz w:val="22"/>
                <w:szCs w:val="22"/>
                <w:lang w:val="ro-RO"/>
              </w:rPr>
              <w:t>obţinute</w:t>
            </w:r>
            <w:proofErr w:type="spellEnd"/>
          </w:p>
        </w:tc>
        <w:tc>
          <w:tcPr>
            <w:tcW w:w="3605" w:type="dxa"/>
            <w:gridSpan w:val="5"/>
            <w:tcBorders>
              <w:top w:val="single" w:sz="4" w:space="0" w:color="auto"/>
              <w:left w:val="single" w:sz="4" w:space="0" w:color="auto"/>
              <w:bottom w:val="single" w:sz="4" w:space="0" w:color="auto"/>
              <w:right w:val="single" w:sz="4" w:space="0" w:color="auto"/>
            </w:tcBorders>
          </w:tcPr>
          <w:p w14:paraId="1CCD1705" w14:textId="77777777" w:rsidR="00C46A56" w:rsidRPr="001A3AE3" w:rsidRDefault="00C46A56" w:rsidP="00C46A56">
            <w:pPr>
              <w:spacing w:after="0"/>
              <w:rPr>
                <w:rFonts w:asciiTheme="majorBidi" w:hAnsiTheme="majorBidi" w:cstheme="majorBidi"/>
                <w:bCs/>
                <w:sz w:val="22"/>
                <w:szCs w:val="22"/>
                <w:lang w:val="ro-RO"/>
              </w:rPr>
            </w:pPr>
          </w:p>
        </w:tc>
      </w:tr>
      <w:tr w:rsidR="00732E0D" w:rsidRPr="001A3AE3" w14:paraId="3DC7A5EA" w14:textId="77777777" w:rsidTr="00C46A56">
        <w:trPr>
          <w:trHeight w:val="255"/>
          <w:jc w:val="center"/>
        </w:trPr>
        <w:tc>
          <w:tcPr>
            <w:tcW w:w="1835" w:type="dxa"/>
            <w:vMerge w:val="restart"/>
            <w:tcBorders>
              <w:top w:val="single" w:sz="4" w:space="0" w:color="auto"/>
              <w:left w:val="single" w:sz="4" w:space="0" w:color="auto"/>
              <w:right w:val="single" w:sz="4" w:space="0" w:color="auto"/>
            </w:tcBorders>
            <w:tcMar>
              <w:left w:w="57" w:type="dxa"/>
              <w:right w:w="57" w:type="dxa"/>
            </w:tcMar>
          </w:tcPr>
          <w:p w14:paraId="2D471CF9" w14:textId="45D894D8" w:rsidR="00732E0D" w:rsidRPr="001A3AE3" w:rsidRDefault="00D57085" w:rsidP="00AA2844">
            <w:pPr>
              <w:spacing w:after="0"/>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2</w:t>
            </w: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1C2F4EA8" w14:textId="77777777" w:rsidR="00732E0D" w:rsidRPr="001A3AE3" w:rsidRDefault="00D57085" w:rsidP="00AA2844">
            <w:pPr>
              <w:spacing w:after="0"/>
              <w:rPr>
                <w:rFonts w:asciiTheme="majorBidi" w:hAnsiTheme="majorBidi" w:cstheme="majorBidi"/>
                <w:bCs/>
                <w:sz w:val="22"/>
                <w:szCs w:val="22"/>
                <w:lang w:val="ro-RO"/>
              </w:rPr>
            </w:pPr>
            <w:r w:rsidRPr="001A3AE3">
              <w:rPr>
                <w:rFonts w:asciiTheme="majorBidi" w:hAnsiTheme="majorBidi" w:cstheme="majorBidi"/>
                <w:bCs/>
                <w:sz w:val="22"/>
                <w:szCs w:val="22"/>
                <w:lang w:val="ro-RO"/>
              </w:rPr>
              <w:t xml:space="preserve">1. </w:t>
            </w:r>
            <w:proofErr w:type="spellStart"/>
            <w:r w:rsidRPr="001A3AE3">
              <w:rPr>
                <w:rFonts w:asciiTheme="majorBidi" w:hAnsiTheme="majorBidi" w:cstheme="majorBidi"/>
                <w:bCs/>
                <w:sz w:val="22"/>
                <w:szCs w:val="22"/>
                <w:lang w:val="ro-RO"/>
              </w:rPr>
              <w:t>Conţinutul</w:t>
            </w:r>
            <w:proofErr w:type="spellEnd"/>
            <w:r w:rsidRPr="001A3AE3">
              <w:rPr>
                <w:rFonts w:asciiTheme="majorBidi" w:hAnsiTheme="majorBidi" w:cstheme="majorBidi"/>
                <w:bCs/>
                <w:sz w:val="22"/>
                <w:szCs w:val="22"/>
                <w:lang w:val="ro-RO"/>
              </w:rPr>
              <w:t xml:space="preserve"> </w:t>
            </w:r>
            <w:proofErr w:type="spellStart"/>
            <w:r w:rsidRPr="001A3AE3">
              <w:rPr>
                <w:rFonts w:asciiTheme="majorBidi" w:hAnsiTheme="majorBidi" w:cstheme="majorBidi"/>
                <w:bCs/>
                <w:sz w:val="22"/>
                <w:szCs w:val="22"/>
                <w:lang w:val="ro-RO"/>
              </w:rPr>
              <w:t>fişei</w:t>
            </w:r>
            <w:proofErr w:type="spellEnd"/>
            <w:r w:rsidRPr="001A3AE3">
              <w:rPr>
                <w:rFonts w:asciiTheme="majorBidi" w:hAnsiTheme="majorBidi" w:cstheme="majorBidi"/>
                <w:bCs/>
                <w:sz w:val="22"/>
                <w:szCs w:val="22"/>
                <w:lang w:val="ro-RO"/>
              </w:rPr>
              <w:t xml:space="preserve"> de disciplină</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5DE94079"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585B39B2"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3EC15667"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1A1C871C" w14:textId="77777777" w:rsidR="00732E0D" w:rsidRPr="001A3AE3"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tcPr>
          <w:p w14:paraId="537800E8" w14:textId="77777777" w:rsidR="00732E0D" w:rsidRPr="001A3AE3" w:rsidRDefault="00732E0D" w:rsidP="00AA2844">
            <w:pPr>
              <w:spacing w:after="0"/>
              <w:rPr>
                <w:rFonts w:asciiTheme="majorBidi" w:hAnsiTheme="majorBidi" w:cstheme="majorBidi"/>
                <w:bCs/>
                <w:sz w:val="22"/>
                <w:szCs w:val="22"/>
                <w:lang w:val="ro-RO"/>
              </w:rPr>
            </w:pPr>
          </w:p>
        </w:tc>
      </w:tr>
      <w:tr w:rsidR="00732E0D" w:rsidRPr="001A3AE3" w14:paraId="5583B8E5" w14:textId="77777777" w:rsidTr="00C46A56">
        <w:trPr>
          <w:trHeight w:val="305"/>
          <w:jc w:val="center"/>
        </w:trPr>
        <w:tc>
          <w:tcPr>
            <w:tcW w:w="1835" w:type="dxa"/>
            <w:vMerge/>
            <w:tcBorders>
              <w:left w:val="single" w:sz="4" w:space="0" w:color="auto"/>
              <w:right w:val="single" w:sz="4" w:space="0" w:color="auto"/>
            </w:tcBorders>
            <w:tcMar>
              <w:left w:w="57" w:type="dxa"/>
              <w:right w:w="57" w:type="dxa"/>
            </w:tcMar>
            <w:vAlign w:val="center"/>
          </w:tcPr>
          <w:p w14:paraId="2F34CF7C" w14:textId="77777777" w:rsidR="00732E0D" w:rsidRPr="001A3AE3" w:rsidRDefault="00732E0D"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18089AD8" w14:textId="77777777" w:rsidR="00732E0D" w:rsidRPr="001A3AE3" w:rsidRDefault="00D57085" w:rsidP="00AA2844">
            <w:pPr>
              <w:spacing w:after="0"/>
              <w:rPr>
                <w:rFonts w:asciiTheme="majorBidi" w:hAnsiTheme="majorBidi" w:cstheme="majorBidi"/>
                <w:bCs/>
                <w:sz w:val="22"/>
                <w:szCs w:val="22"/>
                <w:lang w:val="ro-RO"/>
              </w:rPr>
            </w:pPr>
            <w:r w:rsidRPr="001A3AE3">
              <w:rPr>
                <w:rFonts w:asciiTheme="majorBidi" w:hAnsiTheme="majorBidi" w:cstheme="majorBidi"/>
                <w:bCs/>
                <w:sz w:val="22"/>
                <w:szCs w:val="22"/>
                <w:lang w:val="ro-RO"/>
              </w:rPr>
              <w:t>2. Metode de predare (coordonare/tutorare DS</w:t>
            </w:r>
            <w:r w:rsidRPr="001A3AE3">
              <w:rPr>
                <w:rStyle w:val="Referinnotdesubsol"/>
                <w:rFonts w:asciiTheme="majorBidi" w:hAnsiTheme="majorBidi" w:cstheme="majorBidi"/>
                <w:bCs/>
                <w:sz w:val="22"/>
                <w:szCs w:val="22"/>
                <w:lang w:val="ro-RO"/>
              </w:rPr>
              <w:footnoteReference w:id="3"/>
            </w:r>
            <w:r w:rsidRPr="001A3AE3">
              <w:rPr>
                <w:rFonts w:asciiTheme="majorBidi" w:hAnsiTheme="majorBidi" w:cstheme="majorBidi"/>
                <w:bCs/>
                <w:sz w:val="22"/>
                <w:szCs w:val="22"/>
                <w:lang w:val="ro-RO"/>
              </w:rPr>
              <w:t xml:space="preserve">) </w:t>
            </w:r>
            <w:proofErr w:type="spellStart"/>
            <w:r w:rsidRPr="001A3AE3">
              <w:rPr>
                <w:rFonts w:asciiTheme="majorBidi" w:hAnsiTheme="majorBidi" w:cstheme="majorBidi"/>
                <w:bCs/>
                <w:sz w:val="22"/>
                <w:szCs w:val="22"/>
                <w:lang w:val="ro-RO"/>
              </w:rPr>
              <w:t>şi</w:t>
            </w:r>
            <w:proofErr w:type="spellEnd"/>
            <w:r w:rsidRPr="001A3AE3">
              <w:rPr>
                <w:rFonts w:asciiTheme="majorBidi" w:hAnsiTheme="majorBidi" w:cstheme="majorBidi"/>
                <w:bCs/>
                <w:sz w:val="22"/>
                <w:szCs w:val="22"/>
                <w:lang w:val="ro-RO"/>
              </w:rPr>
              <w:t xml:space="preserve"> examinare/evaluare</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1D291F4C"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4DA25D62"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8E549F9"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3F53B956" w14:textId="77777777" w:rsidR="00732E0D" w:rsidRPr="001A3AE3"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F9F6F5" w14:textId="77777777" w:rsidR="00732E0D" w:rsidRPr="001A3AE3" w:rsidRDefault="00732E0D" w:rsidP="00AA2844">
            <w:pPr>
              <w:spacing w:after="0"/>
              <w:rPr>
                <w:rFonts w:asciiTheme="majorBidi" w:hAnsiTheme="majorBidi" w:cstheme="majorBidi"/>
                <w:bCs/>
                <w:sz w:val="22"/>
                <w:szCs w:val="22"/>
                <w:lang w:val="ro-RO"/>
              </w:rPr>
            </w:pPr>
          </w:p>
        </w:tc>
      </w:tr>
      <w:tr w:rsidR="00732E0D" w:rsidRPr="001A3AE3" w14:paraId="335ECBB4" w14:textId="77777777" w:rsidTr="00C46A56">
        <w:trPr>
          <w:trHeight w:val="161"/>
          <w:jc w:val="center"/>
        </w:trPr>
        <w:tc>
          <w:tcPr>
            <w:tcW w:w="1835" w:type="dxa"/>
            <w:vMerge/>
            <w:tcBorders>
              <w:left w:val="single" w:sz="4" w:space="0" w:color="auto"/>
              <w:right w:val="single" w:sz="4" w:space="0" w:color="auto"/>
            </w:tcBorders>
            <w:tcMar>
              <w:left w:w="57" w:type="dxa"/>
              <w:right w:w="57" w:type="dxa"/>
            </w:tcMar>
            <w:vAlign w:val="center"/>
          </w:tcPr>
          <w:p w14:paraId="39590342" w14:textId="77777777" w:rsidR="00732E0D" w:rsidRPr="001A3AE3" w:rsidRDefault="00732E0D"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26DEBB31" w14:textId="77777777" w:rsidR="00732E0D" w:rsidRPr="001A3AE3" w:rsidRDefault="00D57085" w:rsidP="00AA2844">
            <w:pPr>
              <w:spacing w:after="0"/>
              <w:rPr>
                <w:rFonts w:asciiTheme="majorBidi" w:hAnsiTheme="majorBidi" w:cstheme="majorBidi"/>
                <w:bCs/>
                <w:sz w:val="22"/>
                <w:szCs w:val="22"/>
                <w:lang w:val="ro-RO"/>
              </w:rPr>
            </w:pPr>
            <w:r w:rsidRPr="001A3AE3">
              <w:rPr>
                <w:rFonts w:asciiTheme="majorBidi" w:hAnsiTheme="majorBidi" w:cstheme="majorBidi"/>
                <w:bCs/>
                <w:sz w:val="22"/>
                <w:szCs w:val="22"/>
                <w:lang w:val="ro-RO"/>
              </w:rPr>
              <w:t>3. Utilitatea pentru programul de studii</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49C013D4"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8C57B5D"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7B1A8655"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43A06C21" w14:textId="77777777" w:rsidR="00732E0D" w:rsidRPr="001A3AE3"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611490" w14:textId="77777777" w:rsidR="00732E0D" w:rsidRPr="001A3AE3" w:rsidRDefault="00732E0D" w:rsidP="00AA2844">
            <w:pPr>
              <w:spacing w:after="0"/>
              <w:rPr>
                <w:rFonts w:asciiTheme="majorBidi" w:hAnsiTheme="majorBidi" w:cstheme="majorBidi"/>
                <w:bCs/>
                <w:sz w:val="22"/>
                <w:szCs w:val="22"/>
                <w:lang w:val="ro-RO"/>
              </w:rPr>
            </w:pPr>
          </w:p>
        </w:tc>
      </w:tr>
      <w:tr w:rsidR="00732E0D" w:rsidRPr="001A3AE3" w14:paraId="2D7D39E7" w14:textId="77777777" w:rsidTr="00C46A56">
        <w:trPr>
          <w:trHeight w:val="269"/>
          <w:jc w:val="center"/>
        </w:trPr>
        <w:tc>
          <w:tcPr>
            <w:tcW w:w="1835" w:type="dxa"/>
            <w:vMerge/>
            <w:tcBorders>
              <w:left w:val="single" w:sz="4" w:space="0" w:color="auto"/>
              <w:right w:val="single" w:sz="4" w:space="0" w:color="auto"/>
            </w:tcBorders>
            <w:tcMar>
              <w:left w:w="57" w:type="dxa"/>
              <w:right w:w="57" w:type="dxa"/>
            </w:tcMar>
            <w:vAlign w:val="center"/>
          </w:tcPr>
          <w:p w14:paraId="56B987BD" w14:textId="77777777" w:rsidR="00732E0D" w:rsidRPr="001A3AE3" w:rsidRDefault="00732E0D"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26994537" w14:textId="77777777" w:rsidR="00732E0D" w:rsidRPr="001A3AE3" w:rsidRDefault="00D57085" w:rsidP="00AA2844">
            <w:pPr>
              <w:spacing w:after="0"/>
              <w:rPr>
                <w:rFonts w:asciiTheme="majorBidi" w:hAnsiTheme="majorBidi" w:cstheme="majorBidi"/>
                <w:bCs/>
                <w:sz w:val="22"/>
                <w:szCs w:val="22"/>
                <w:lang w:val="ro-RO"/>
              </w:rPr>
            </w:pPr>
            <w:r w:rsidRPr="001A3AE3">
              <w:rPr>
                <w:rFonts w:asciiTheme="majorBidi" w:hAnsiTheme="majorBidi" w:cstheme="majorBidi"/>
                <w:bCs/>
                <w:sz w:val="22"/>
                <w:szCs w:val="22"/>
                <w:lang w:val="ro-RO"/>
              </w:rPr>
              <w:t xml:space="preserve">4. Utilitatea pentru </w:t>
            </w:r>
            <w:proofErr w:type="spellStart"/>
            <w:r w:rsidRPr="001A3AE3">
              <w:rPr>
                <w:rFonts w:asciiTheme="majorBidi" w:hAnsiTheme="majorBidi" w:cstheme="majorBidi"/>
                <w:bCs/>
                <w:sz w:val="22"/>
                <w:szCs w:val="22"/>
                <w:lang w:val="ro-RO"/>
              </w:rPr>
              <w:t>studenţi</w:t>
            </w:r>
            <w:proofErr w:type="spellEnd"/>
            <w:r w:rsidRPr="001A3AE3">
              <w:rPr>
                <w:rFonts w:asciiTheme="majorBidi" w:hAnsiTheme="majorBidi" w:cstheme="majorBidi"/>
                <w:bCs/>
                <w:sz w:val="22"/>
                <w:szCs w:val="22"/>
                <w:lang w:val="ro-RO"/>
              </w:rPr>
              <w:t xml:space="preserve"> / </w:t>
            </w:r>
            <w:proofErr w:type="spellStart"/>
            <w:r w:rsidRPr="001A3AE3">
              <w:rPr>
                <w:rFonts w:asciiTheme="majorBidi" w:hAnsiTheme="majorBidi" w:cstheme="majorBidi"/>
                <w:bCs/>
                <w:sz w:val="22"/>
                <w:szCs w:val="22"/>
                <w:lang w:val="ro-RO"/>
              </w:rPr>
              <w:t>absolvenţi</w:t>
            </w:r>
            <w:proofErr w:type="spellEnd"/>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1010381"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7EF0525D"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494A634"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35B912CD" w14:textId="77777777" w:rsidR="00732E0D" w:rsidRPr="001A3AE3"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8130A42" w14:textId="77777777" w:rsidR="00732E0D" w:rsidRPr="001A3AE3" w:rsidRDefault="00732E0D" w:rsidP="00AA2844">
            <w:pPr>
              <w:spacing w:after="0"/>
              <w:rPr>
                <w:rFonts w:asciiTheme="majorBidi" w:hAnsiTheme="majorBidi" w:cstheme="majorBidi"/>
                <w:bCs/>
                <w:sz w:val="22"/>
                <w:szCs w:val="22"/>
                <w:lang w:val="ro-RO"/>
              </w:rPr>
            </w:pPr>
          </w:p>
        </w:tc>
      </w:tr>
      <w:tr w:rsidR="00732E0D" w:rsidRPr="001A3AE3" w14:paraId="4D13795E" w14:textId="77777777" w:rsidTr="00C46A56">
        <w:trPr>
          <w:trHeight w:val="269"/>
          <w:jc w:val="center"/>
        </w:trPr>
        <w:tc>
          <w:tcPr>
            <w:tcW w:w="1835" w:type="dxa"/>
            <w:vMerge/>
            <w:tcBorders>
              <w:left w:val="single" w:sz="4" w:space="0" w:color="auto"/>
              <w:right w:val="single" w:sz="4" w:space="0" w:color="auto"/>
            </w:tcBorders>
            <w:tcMar>
              <w:left w:w="57" w:type="dxa"/>
              <w:right w:w="57" w:type="dxa"/>
            </w:tcMar>
            <w:vAlign w:val="center"/>
          </w:tcPr>
          <w:p w14:paraId="3823280A" w14:textId="77777777" w:rsidR="00732E0D" w:rsidRPr="001A3AE3" w:rsidRDefault="00732E0D"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37C3C84C" w14:textId="77777777" w:rsidR="00732E0D" w:rsidRPr="001A3AE3" w:rsidRDefault="00D57085" w:rsidP="00AA2844">
            <w:pPr>
              <w:spacing w:after="0"/>
              <w:rPr>
                <w:rFonts w:asciiTheme="majorBidi" w:hAnsiTheme="majorBidi" w:cstheme="majorBidi"/>
                <w:bCs/>
                <w:sz w:val="22"/>
                <w:szCs w:val="22"/>
                <w:lang w:val="ro-RO"/>
              </w:rPr>
            </w:pPr>
            <w:r w:rsidRPr="001A3AE3">
              <w:rPr>
                <w:rFonts w:asciiTheme="majorBidi" w:hAnsiTheme="majorBidi" w:cstheme="majorBidi"/>
                <w:bCs/>
                <w:sz w:val="22"/>
                <w:szCs w:val="22"/>
                <w:lang w:val="ro-RO"/>
              </w:rPr>
              <w:t>5. Gradul de actualitate</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CE7DC14"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15F2EE9E"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23B8E6E9"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077F4560" w14:textId="77777777" w:rsidR="00732E0D" w:rsidRPr="001A3AE3"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95275A" w14:textId="77777777" w:rsidR="00732E0D" w:rsidRPr="001A3AE3" w:rsidRDefault="00732E0D" w:rsidP="00AA2844">
            <w:pPr>
              <w:spacing w:after="0"/>
              <w:rPr>
                <w:rFonts w:asciiTheme="majorBidi" w:hAnsiTheme="majorBidi" w:cstheme="majorBidi"/>
                <w:bCs/>
                <w:sz w:val="22"/>
                <w:szCs w:val="22"/>
                <w:lang w:val="ro-RO"/>
              </w:rPr>
            </w:pPr>
          </w:p>
        </w:tc>
      </w:tr>
      <w:tr w:rsidR="00C46A56" w:rsidRPr="001A3AE3" w14:paraId="5D2EA52C" w14:textId="42F561BA" w:rsidTr="00C46A56">
        <w:trPr>
          <w:trHeight w:val="269"/>
          <w:jc w:val="center"/>
        </w:trPr>
        <w:tc>
          <w:tcPr>
            <w:tcW w:w="1835" w:type="dxa"/>
            <w:vMerge/>
            <w:tcBorders>
              <w:left w:val="single" w:sz="4" w:space="0" w:color="auto"/>
              <w:bottom w:val="single" w:sz="4" w:space="0" w:color="auto"/>
              <w:right w:val="single" w:sz="4" w:space="0" w:color="auto"/>
            </w:tcBorders>
            <w:tcMar>
              <w:left w:w="57" w:type="dxa"/>
              <w:right w:w="57" w:type="dxa"/>
            </w:tcMar>
            <w:vAlign w:val="center"/>
          </w:tcPr>
          <w:p w14:paraId="7F23E489" w14:textId="77777777" w:rsidR="00C46A56" w:rsidRPr="001A3AE3" w:rsidRDefault="00C46A56" w:rsidP="00AA2844">
            <w:pPr>
              <w:spacing w:after="0"/>
              <w:jc w:val="center"/>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1F03505C" w14:textId="77777777" w:rsidR="00C46A56" w:rsidRPr="001A3AE3" w:rsidRDefault="00C46A56" w:rsidP="00AA2844">
            <w:pPr>
              <w:spacing w:after="0"/>
              <w:rPr>
                <w:rFonts w:asciiTheme="majorBidi" w:hAnsiTheme="majorBidi" w:cstheme="majorBidi"/>
                <w:bCs/>
                <w:sz w:val="22"/>
                <w:szCs w:val="22"/>
                <w:lang w:val="ro-RO"/>
              </w:rPr>
            </w:pPr>
            <w:r w:rsidRPr="001A3AE3">
              <w:rPr>
                <w:rFonts w:asciiTheme="majorBidi" w:hAnsiTheme="majorBidi" w:cstheme="majorBidi"/>
                <w:bCs/>
                <w:sz w:val="22"/>
                <w:szCs w:val="22"/>
                <w:lang w:val="ro-RO"/>
              </w:rPr>
              <w:t xml:space="preserve">TOTAL puncte </w:t>
            </w:r>
            <w:proofErr w:type="spellStart"/>
            <w:r w:rsidRPr="001A3AE3">
              <w:rPr>
                <w:rFonts w:asciiTheme="majorBidi" w:hAnsiTheme="majorBidi" w:cstheme="majorBidi"/>
                <w:bCs/>
                <w:sz w:val="22"/>
                <w:szCs w:val="22"/>
                <w:lang w:val="ro-RO"/>
              </w:rPr>
              <w:t>obţinute</w:t>
            </w:r>
            <w:proofErr w:type="spellEnd"/>
          </w:p>
        </w:tc>
        <w:tc>
          <w:tcPr>
            <w:tcW w:w="3605" w:type="dxa"/>
            <w:gridSpan w:val="5"/>
            <w:tcBorders>
              <w:top w:val="single" w:sz="4" w:space="0" w:color="auto"/>
              <w:left w:val="single" w:sz="4" w:space="0" w:color="auto"/>
              <w:bottom w:val="single" w:sz="4" w:space="0" w:color="auto"/>
              <w:right w:val="single" w:sz="4" w:space="0" w:color="auto"/>
            </w:tcBorders>
          </w:tcPr>
          <w:p w14:paraId="5AB2E6AC" w14:textId="77777777" w:rsidR="00C46A56" w:rsidRPr="001A3AE3" w:rsidRDefault="00C46A56" w:rsidP="00C46A56">
            <w:pPr>
              <w:spacing w:after="0"/>
              <w:rPr>
                <w:rFonts w:asciiTheme="majorBidi" w:hAnsiTheme="majorBidi" w:cstheme="majorBidi"/>
                <w:bCs/>
                <w:sz w:val="22"/>
                <w:szCs w:val="22"/>
                <w:lang w:val="ro-RO"/>
              </w:rPr>
            </w:pPr>
          </w:p>
        </w:tc>
      </w:tr>
      <w:tr w:rsidR="00732E0D" w:rsidRPr="001A3AE3" w14:paraId="38005334" w14:textId="77777777" w:rsidTr="00C46A56">
        <w:trPr>
          <w:trHeight w:val="375"/>
          <w:jc w:val="center"/>
        </w:trPr>
        <w:tc>
          <w:tcPr>
            <w:tcW w:w="1835" w:type="dxa"/>
            <w:vMerge w:val="restart"/>
            <w:tcBorders>
              <w:top w:val="single" w:sz="4" w:space="0" w:color="auto"/>
              <w:left w:val="single" w:sz="4" w:space="0" w:color="auto"/>
              <w:right w:val="single" w:sz="4" w:space="0" w:color="auto"/>
            </w:tcBorders>
            <w:tcMar>
              <w:left w:w="57" w:type="dxa"/>
              <w:right w:w="57" w:type="dxa"/>
            </w:tcMar>
          </w:tcPr>
          <w:p w14:paraId="71567406" w14:textId="301D9B01" w:rsidR="00732E0D" w:rsidRPr="001A3AE3" w:rsidRDefault="00D57085" w:rsidP="00AA2844">
            <w:pPr>
              <w:spacing w:after="0"/>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n</w:t>
            </w: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1CADFBA0" w14:textId="77777777" w:rsidR="00732E0D" w:rsidRPr="001A3AE3" w:rsidRDefault="00D57085" w:rsidP="00AA2844">
            <w:pPr>
              <w:spacing w:after="0"/>
              <w:rPr>
                <w:rFonts w:asciiTheme="majorBidi" w:hAnsiTheme="majorBidi" w:cstheme="majorBidi"/>
                <w:bCs/>
                <w:sz w:val="22"/>
                <w:szCs w:val="22"/>
                <w:lang w:val="ro-RO"/>
              </w:rPr>
            </w:pPr>
            <w:r w:rsidRPr="001A3AE3">
              <w:rPr>
                <w:rFonts w:asciiTheme="majorBidi" w:hAnsiTheme="majorBidi" w:cstheme="majorBidi"/>
                <w:bCs/>
                <w:sz w:val="22"/>
                <w:szCs w:val="22"/>
                <w:lang w:val="ro-RO"/>
              </w:rPr>
              <w:t>1.</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599ADCE6"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2519511A"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57491B59"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2AAB1B6C" w14:textId="77777777" w:rsidR="00732E0D" w:rsidRPr="001A3AE3"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tcPr>
          <w:p w14:paraId="0147BBE8" w14:textId="77777777" w:rsidR="00732E0D" w:rsidRPr="001A3AE3" w:rsidRDefault="00732E0D" w:rsidP="00AA2844">
            <w:pPr>
              <w:spacing w:after="0"/>
              <w:rPr>
                <w:rFonts w:asciiTheme="majorBidi" w:hAnsiTheme="majorBidi" w:cstheme="majorBidi"/>
                <w:bCs/>
                <w:sz w:val="22"/>
                <w:szCs w:val="22"/>
                <w:lang w:val="ro-RO"/>
              </w:rPr>
            </w:pPr>
          </w:p>
        </w:tc>
      </w:tr>
      <w:tr w:rsidR="00732E0D" w:rsidRPr="001A3AE3" w14:paraId="3587E5D0" w14:textId="77777777" w:rsidTr="00C46A56">
        <w:trPr>
          <w:trHeight w:val="300"/>
          <w:jc w:val="center"/>
        </w:trPr>
        <w:tc>
          <w:tcPr>
            <w:tcW w:w="1835" w:type="dxa"/>
            <w:vMerge/>
            <w:tcBorders>
              <w:left w:val="single" w:sz="4" w:space="0" w:color="auto"/>
              <w:right w:val="single" w:sz="4" w:space="0" w:color="auto"/>
            </w:tcBorders>
            <w:tcMar>
              <w:left w:w="57" w:type="dxa"/>
              <w:right w:w="57" w:type="dxa"/>
            </w:tcMar>
            <w:vAlign w:val="center"/>
          </w:tcPr>
          <w:p w14:paraId="7F84B3E6" w14:textId="77777777" w:rsidR="00732E0D" w:rsidRPr="001A3AE3" w:rsidRDefault="00732E0D" w:rsidP="00AA2844">
            <w:pPr>
              <w:spacing w:after="0"/>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20F68B33" w14:textId="77777777" w:rsidR="00732E0D" w:rsidRPr="001A3AE3" w:rsidRDefault="00D57085" w:rsidP="00AA2844">
            <w:pPr>
              <w:spacing w:after="0"/>
              <w:rPr>
                <w:rFonts w:asciiTheme="majorBidi" w:hAnsiTheme="majorBidi" w:cstheme="majorBidi"/>
                <w:bCs/>
                <w:sz w:val="22"/>
                <w:szCs w:val="22"/>
                <w:lang w:val="ro-RO"/>
              </w:rPr>
            </w:pPr>
            <w:r w:rsidRPr="001A3AE3">
              <w:rPr>
                <w:rFonts w:asciiTheme="majorBidi" w:hAnsiTheme="majorBidi" w:cstheme="majorBidi"/>
                <w:bCs/>
                <w:sz w:val="22"/>
                <w:szCs w:val="22"/>
                <w:lang w:val="ro-RO"/>
              </w:rPr>
              <w:t>2.</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2D46D4C2"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115CD6EB"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31ADB0F1"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F69D089" w14:textId="77777777" w:rsidR="00732E0D" w:rsidRPr="001A3AE3"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720072" w14:textId="77777777" w:rsidR="00732E0D" w:rsidRPr="001A3AE3" w:rsidRDefault="00732E0D" w:rsidP="00AA2844">
            <w:pPr>
              <w:spacing w:after="0"/>
              <w:rPr>
                <w:rFonts w:asciiTheme="majorBidi" w:hAnsiTheme="majorBidi" w:cstheme="majorBidi"/>
                <w:bCs/>
                <w:sz w:val="22"/>
                <w:szCs w:val="22"/>
                <w:lang w:val="ro-RO"/>
              </w:rPr>
            </w:pPr>
          </w:p>
        </w:tc>
      </w:tr>
      <w:tr w:rsidR="00732E0D" w:rsidRPr="001A3AE3" w14:paraId="5946F9C7" w14:textId="77777777" w:rsidTr="00C46A56">
        <w:trPr>
          <w:trHeight w:val="210"/>
          <w:jc w:val="center"/>
        </w:trPr>
        <w:tc>
          <w:tcPr>
            <w:tcW w:w="1835" w:type="dxa"/>
            <w:vMerge/>
            <w:tcBorders>
              <w:left w:val="single" w:sz="4" w:space="0" w:color="auto"/>
              <w:right w:val="single" w:sz="4" w:space="0" w:color="auto"/>
            </w:tcBorders>
            <w:tcMar>
              <w:left w:w="57" w:type="dxa"/>
              <w:right w:w="57" w:type="dxa"/>
            </w:tcMar>
            <w:vAlign w:val="center"/>
          </w:tcPr>
          <w:p w14:paraId="39883295" w14:textId="77777777" w:rsidR="00732E0D" w:rsidRPr="001A3AE3" w:rsidRDefault="00732E0D" w:rsidP="00AA2844">
            <w:pPr>
              <w:spacing w:after="0"/>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390945B0" w14:textId="77777777" w:rsidR="00732E0D" w:rsidRPr="001A3AE3" w:rsidRDefault="00D57085" w:rsidP="00AA2844">
            <w:pPr>
              <w:spacing w:after="0"/>
              <w:rPr>
                <w:rFonts w:asciiTheme="majorBidi" w:hAnsiTheme="majorBidi" w:cstheme="majorBidi"/>
                <w:bCs/>
                <w:sz w:val="22"/>
                <w:szCs w:val="22"/>
                <w:lang w:val="ro-RO"/>
              </w:rPr>
            </w:pPr>
            <w:r w:rsidRPr="001A3AE3">
              <w:rPr>
                <w:rFonts w:asciiTheme="majorBidi" w:hAnsiTheme="majorBidi" w:cstheme="majorBidi"/>
                <w:bCs/>
                <w:sz w:val="22"/>
                <w:szCs w:val="22"/>
                <w:lang w:val="ro-RO"/>
              </w:rPr>
              <w:t>3.</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33C33652"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307C945"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3CC141F8"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5D0CA221" w14:textId="77777777" w:rsidR="00732E0D" w:rsidRPr="001A3AE3"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B4C06D" w14:textId="77777777" w:rsidR="00732E0D" w:rsidRPr="001A3AE3" w:rsidRDefault="00732E0D" w:rsidP="00AA2844">
            <w:pPr>
              <w:spacing w:after="0"/>
              <w:rPr>
                <w:rFonts w:asciiTheme="majorBidi" w:hAnsiTheme="majorBidi" w:cstheme="majorBidi"/>
                <w:bCs/>
                <w:sz w:val="22"/>
                <w:szCs w:val="22"/>
                <w:lang w:val="ro-RO"/>
              </w:rPr>
            </w:pPr>
          </w:p>
        </w:tc>
      </w:tr>
      <w:tr w:rsidR="00732E0D" w:rsidRPr="001A3AE3" w14:paraId="5DB1B9F6" w14:textId="77777777" w:rsidTr="00C46A56">
        <w:trPr>
          <w:trHeight w:val="105"/>
          <w:jc w:val="center"/>
        </w:trPr>
        <w:tc>
          <w:tcPr>
            <w:tcW w:w="1835" w:type="dxa"/>
            <w:vMerge/>
            <w:tcBorders>
              <w:left w:val="single" w:sz="4" w:space="0" w:color="auto"/>
              <w:right w:val="single" w:sz="4" w:space="0" w:color="auto"/>
            </w:tcBorders>
            <w:tcMar>
              <w:left w:w="57" w:type="dxa"/>
              <w:right w:w="57" w:type="dxa"/>
            </w:tcMar>
            <w:vAlign w:val="center"/>
          </w:tcPr>
          <w:p w14:paraId="12E91B84" w14:textId="77777777" w:rsidR="00732E0D" w:rsidRPr="001A3AE3" w:rsidRDefault="00732E0D" w:rsidP="00AA2844">
            <w:pPr>
              <w:spacing w:after="0"/>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13D150BA" w14:textId="77777777" w:rsidR="00732E0D" w:rsidRPr="001A3AE3" w:rsidRDefault="00D57085" w:rsidP="00AA2844">
            <w:pPr>
              <w:spacing w:after="0"/>
              <w:rPr>
                <w:rFonts w:asciiTheme="majorBidi" w:hAnsiTheme="majorBidi" w:cstheme="majorBidi"/>
                <w:bCs/>
                <w:sz w:val="22"/>
                <w:szCs w:val="22"/>
                <w:lang w:val="ro-RO"/>
              </w:rPr>
            </w:pPr>
            <w:r w:rsidRPr="001A3AE3">
              <w:rPr>
                <w:rFonts w:asciiTheme="majorBidi" w:hAnsiTheme="majorBidi" w:cstheme="majorBidi"/>
                <w:bCs/>
                <w:sz w:val="22"/>
                <w:szCs w:val="22"/>
                <w:lang w:val="ro-RO"/>
              </w:rPr>
              <w:t>4.</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012A4C5"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4647F20F"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511DF0C8"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04AAFF81" w14:textId="77777777" w:rsidR="00732E0D" w:rsidRPr="001A3AE3"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F1898FC" w14:textId="77777777" w:rsidR="00732E0D" w:rsidRPr="001A3AE3" w:rsidRDefault="00732E0D" w:rsidP="00AA2844">
            <w:pPr>
              <w:spacing w:after="0"/>
              <w:rPr>
                <w:rFonts w:asciiTheme="majorBidi" w:hAnsiTheme="majorBidi" w:cstheme="majorBidi"/>
                <w:bCs/>
                <w:sz w:val="22"/>
                <w:szCs w:val="22"/>
                <w:lang w:val="ro-RO"/>
              </w:rPr>
            </w:pPr>
          </w:p>
        </w:tc>
      </w:tr>
      <w:tr w:rsidR="00732E0D" w:rsidRPr="001A3AE3" w14:paraId="3E87F5AE" w14:textId="77777777" w:rsidTr="00C46A56">
        <w:trPr>
          <w:trHeight w:val="105"/>
          <w:jc w:val="center"/>
        </w:trPr>
        <w:tc>
          <w:tcPr>
            <w:tcW w:w="1835" w:type="dxa"/>
            <w:vMerge/>
            <w:tcBorders>
              <w:left w:val="single" w:sz="4" w:space="0" w:color="auto"/>
              <w:right w:val="single" w:sz="4" w:space="0" w:color="auto"/>
            </w:tcBorders>
            <w:tcMar>
              <w:left w:w="57" w:type="dxa"/>
              <w:right w:w="57" w:type="dxa"/>
            </w:tcMar>
            <w:vAlign w:val="center"/>
          </w:tcPr>
          <w:p w14:paraId="0637F7F9" w14:textId="77777777" w:rsidR="00732E0D" w:rsidRPr="001A3AE3" w:rsidRDefault="00732E0D" w:rsidP="00AA2844">
            <w:pPr>
              <w:spacing w:after="0"/>
              <w:rPr>
                <w:rFonts w:asciiTheme="majorBidi" w:hAnsiTheme="majorBidi" w:cstheme="majorBidi"/>
                <w:bCs/>
                <w:sz w:val="22"/>
                <w:szCs w:val="22"/>
                <w:lang w:val="ro-RO"/>
              </w:rPr>
            </w:pPr>
          </w:p>
        </w:tc>
        <w:tc>
          <w:tcPr>
            <w:tcW w:w="4036" w:type="dxa"/>
            <w:tcBorders>
              <w:top w:val="single" w:sz="4" w:space="0" w:color="auto"/>
              <w:left w:val="single" w:sz="4" w:space="0" w:color="auto"/>
              <w:bottom w:val="single" w:sz="4" w:space="0" w:color="auto"/>
              <w:right w:val="single" w:sz="4" w:space="0" w:color="auto"/>
            </w:tcBorders>
            <w:tcMar>
              <w:left w:w="57" w:type="dxa"/>
              <w:right w:w="57" w:type="dxa"/>
            </w:tcMar>
          </w:tcPr>
          <w:p w14:paraId="2C30CAA0" w14:textId="77777777" w:rsidR="00732E0D" w:rsidRPr="001A3AE3" w:rsidRDefault="00D57085" w:rsidP="00AA2844">
            <w:pPr>
              <w:spacing w:after="0"/>
              <w:rPr>
                <w:rFonts w:asciiTheme="majorBidi" w:hAnsiTheme="majorBidi" w:cstheme="majorBidi"/>
                <w:bCs/>
                <w:sz w:val="22"/>
                <w:szCs w:val="22"/>
                <w:lang w:val="ro-RO"/>
              </w:rPr>
            </w:pPr>
            <w:r w:rsidRPr="001A3AE3">
              <w:rPr>
                <w:rFonts w:asciiTheme="majorBidi" w:hAnsiTheme="majorBidi" w:cstheme="majorBidi"/>
                <w:bCs/>
                <w:sz w:val="22"/>
                <w:szCs w:val="22"/>
                <w:lang w:val="ro-RO"/>
              </w:rPr>
              <w:t>5.</w:t>
            </w: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66DA1452"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574A7078"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5DC98DE6" w14:textId="77777777" w:rsidR="00732E0D" w:rsidRPr="001A3AE3" w:rsidRDefault="00732E0D" w:rsidP="00AA2844">
            <w:pPr>
              <w:spacing w:after="0"/>
              <w:rPr>
                <w:rFonts w:asciiTheme="majorBidi" w:hAnsiTheme="majorBidi" w:cstheme="majorBidi"/>
                <w:bCs/>
                <w:sz w:val="22"/>
                <w:szCs w:val="22"/>
                <w:lang w:val="ro-RO"/>
              </w:rPr>
            </w:pPr>
          </w:p>
        </w:tc>
        <w:tc>
          <w:tcPr>
            <w:tcW w:w="720" w:type="dxa"/>
            <w:tcBorders>
              <w:top w:val="single" w:sz="4" w:space="0" w:color="auto"/>
              <w:left w:val="single" w:sz="4" w:space="0" w:color="auto"/>
              <w:bottom w:val="single" w:sz="4" w:space="0" w:color="auto"/>
              <w:right w:val="single" w:sz="4" w:space="0" w:color="auto"/>
            </w:tcBorders>
            <w:tcMar>
              <w:left w:w="57" w:type="dxa"/>
              <w:right w:w="57" w:type="dxa"/>
            </w:tcMar>
          </w:tcPr>
          <w:p w14:paraId="18559663" w14:textId="77777777" w:rsidR="00732E0D" w:rsidRPr="001A3AE3" w:rsidRDefault="00732E0D" w:rsidP="00AA2844">
            <w:pPr>
              <w:spacing w:after="0"/>
              <w:rPr>
                <w:rFonts w:asciiTheme="majorBidi" w:hAnsiTheme="majorBidi" w:cstheme="majorBidi"/>
                <w:bCs/>
                <w:sz w:val="22"/>
                <w:szCs w:val="22"/>
                <w:lang w:val="ro-RO"/>
              </w:rPr>
            </w:pPr>
          </w:p>
        </w:tc>
        <w:tc>
          <w:tcPr>
            <w:tcW w:w="7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7701AC" w14:textId="77777777" w:rsidR="00732E0D" w:rsidRPr="001A3AE3" w:rsidRDefault="00732E0D" w:rsidP="00AA2844">
            <w:pPr>
              <w:spacing w:after="0"/>
              <w:rPr>
                <w:rFonts w:asciiTheme="majorBidi" w:hAnsiTheme="majorBidi" w:cstheme="majorBidi"/>
                <w:bCs/>
                <w:sz w:val="22"/>
                <w:szCs w:val="22"/>
                <w:lang w:val="ro-RO"/>
              </w:rPr>
            </w:pPr>
          </w:p>
        </w:tc>
      </w:tr>
      <w:tr w:rsidR="00C46A56" w:rsidRPr="001A3AE3" w14:paraId="2BBF118B" w14:textId="19C089FD" w:rsidTr="00C46A56">
        <w:trPr>
          <w:trHeight w:val="105"/>
          <w:jc w:val="center"/>
        </w:trPr>
        <w:tc>
          <w:tcPr>
            <w:tcW w:w="1835" w:type="dxa"/>
            <w:vMerge/>
            <w:tcBorders>
              <w:left w:val="single" w:sz="4" w:space="0" w:color="auto"/>
              <w:bottom w:val="single" w:sz="4" w:space="0" w:color="auto"/>
              <w:right w:val="single" w:sz="4" w:space="0" w:color="auto"/>
            </w:tcBorders>
            <w:tcMar>
              <w:left w:w="57" w:type="dxa"/>
              <w:right w:w="57" w:type="dxa"/>
            </w:tcMar>
            <w:vAlign w:val="center"/>
          </w:tcPr>
          <w:p w14:paraId="00E8F805" w14:textId="77777777" w:rsidR="00C46A56" w:rsidRPr="001A3AE3" w:rsidRDefault="00C46A56" w:rsidP="00AA2844">
            <w:pPr>
              <w:spacing w:after="0"/>
              <w:rPr>
                <w:rFonts w:asciiTheme="majorBidi" w:hAnsiTheme="majorBidi" w:cstheme="majorBidi"/>
                <w:bCs/>
                <w:sz w:val="22"/>
                <w:szCs w:val="22"/>
                <w:lang w:val="ro-RO"/>
              </w:rPr>
            </w:pPr>
          </w:p>
        </w:tc>
        <w:tc>
          <w:tcPr>
            <w:tcW w:w="4035" w:type="dxa"/>
            <w:tcBorders>
              <w:top w:val="single" w:sz="4" w:space="0" w:color="auto"/>
              <w:left w:val="single" w:sz="4" w:space="0" w:color="auto"/>
              <w:bottom w:val="single" w:sz="4" w:space="0" w:color="auto"/>
              <w:right w:val="single" w:sz="4" w:space="0" w:color="auto"/>
            </w:tcBorders>
            <w:tcMar>
              <w:left w:w="57" w:type="dxa"/>
              <w:right w:w="57" w:type="dxa"/>
            </w:tcMar>
          </w:tcPr>
          <w:p w14:paraId="047F8933" w14:textId="77777777" w:rsidR="00C46A56" w:rsidRPr="001A3AE3" w:rsidRDefault="00C46A56" w:rsidP="00AA2844">
            <w:pPr>
              <w:spacing w:after="0"/>
              <w:rPr>
                <w:rFonts w:asciiTheme="majorBidi" w:hAnsiTheme="majorBidi" w:cstheme="majorBidi"/>
                <w:bCs/>
                <w:sz w:val="22"/>
                <w:szCs w:val="22"/>
                <w:lang w:val="ro-RO"/>
              </w:rPr>
            </w:pPr>
            <w:r w:rsidRPr="001A3AE3">
              <w:rPr>
                <w:rFonts w:asciiTheme="majorBidi" w:hAnsiTheme="majorBidi" w:cstheme="majorBidi"/>
                <w:bCs/>
                <w:sz w:val="22"/>
                <w:szCs w:val="22"/>
                <w:lang w:val="ro-RO"/>
              </w:rPr>
              <w:t xml:space="preserve">TOTAL puncte </w:t>
            </w:r>
            <w:proofErr w:type="spellStart"/>
            <w:r w:rsidRPr="001A3AE3">
              <w:rPr>
                <w:rFonts w:asciiTheme="majorBidi" w:hAnsiTheme="majorBidi" w:cstheme="majorBidi"/>
                <w:bCs/>
                <w:sz w:val="22"/>
                <w:szCs w:val="22"/>
                <w:lang w:val="ro-RO"/>
              </w:rPr>
              <w:t>obţinute</w:t>
            </w:r>
            <w:proofErr w:type="spellEnd"/>
          </w:p>
        </w:tc>
        <w:tc>
          <w:tcPr>
            <w:tcW w:w="3606" w:type="dxa"/>
            <w:gridSpan w:val="5"/>
            <w:tcBorders>
              <w:top w:val="single" w:sz="4" w:space="0" w:color="auto"/>
              <w:left w:val="single" w:sz="4" w:space="0" w:color="auto"/>
              <w:bottom w:val="single" w:sz="4" w:space="0" w:color="auto"/>
              <w:right w:val="single" w:sz="4" w:space="0" w:color="auto"/>
            </w:tcBorders>
          </w:tcPr>
          <w:p w14:paraId="0A7A5F18" w14:textId="77777777" w:rsidR="00C46A56" w:rsidRPr="001A3AE3" w:rsidRDefault="00C46A56" w:rsidP="00C46A56">
            <w:pPr>
              <w:spacing w:after="0"/>
              <w:rPr>
                <w:rFonts w:asciiTheme="majorBidi" w:hAnsiTheme="majorBidi" w:cstheme="majorBidi"/>
                <w:bCs/>
                <w:sz w:val="22"/>
                <w:szCs w:val="22"/>
                <w:lang w:val="ro-RO"/>
              </w:rPr>
            </w:pPr>
          </w:p>
        </w:tc>
      </w:tr>
    </w:tbl>
    <w:p w14:paraId="09AED489" w14:textId="69969DCD" w:rsidR="00732E0D" w:rsidRPr="001A3AE3" w:rsidRDefault="00D57085" w:rsidP="00600FD6">
      <w:pPr>
        <w:spacing w:before="120" w:after="0"/>
        <w:rPr>
          <w:lang w:val="ro-RO"/>
        </w:rPr>
      </w:pPr>
      <w:r w:rsidRPr="001A3AE3">
        <w:rPr>
          <w:lang w:val="ro-RO"/>
        </w:rPr>
        <w:t>Cadrul didactic evaluator</w:t>
      </w:r>
      <w:r w:rsidR="00F675B8" w:rsidRPr="001A3AE3">
        <w:rPr>
          <w:lang w:val="ro-RO"/>
        </w:rPr>
        <w:t xml:space="preserve"> _______________________________________</w:t>
      </w:r>
    </w:p>
    <w:p w14:paraId="131C332F" w14:textId="21796FB8" w:rsidR="00732E0D" w:rsidRPr="001A3AE3" w:rsidRDefault="00D57085" w:rsidP="00600FD6">
      <w:pPr>
        <w:spacing w:after="0"/>
        <w:rPr>
          <w:lang w:val="ro-RO"/>
        </w:rPr>
      </w:pPr>
      <w:r w:rsidRPr="001A3AE3">
        <w:rPr>
          <w:lang w:val="ro-RO"/>
        </w:rPr>
        <w:t xml:space="preserve">(gradul didactic, </w:t>
      </w:r>
      <w:r w:rsidR="00F675B8" w:rsidRPr="001A3AE3">
        <w:rPr>
          <w:lang w:val="ro-RO"/>
        </w:rPr>
        <w:t xml:space="preserve">numele, </w:t>
      </w:r>
      <w:r w:rsidRPr="001A3AE3">
        <w:rPr>
          <w:lang w:val="ro-RO"/>
        </w:rPr>
        <w:t>prenumele, semnătura)</w:t>
      </w:r>
    </w:p>
    <w:p w14:paraId="3BE45A61" w14:textId="77777777" w:rsidR="00732E0D" w:rsidRPr="001A3AE3" w:rsidRDefault="00732E0D" w:rsidP="00600FD6">
      <w:pPr>
        <w:spacing w:after="0" w:line="240" w:lineRule="auto"/>
        <w:rPr>
          <w:lang w:val="ro-RO"/>
        </w:rPr>
      </w:pPr>
    </w:p>
    <w:p w14:paraId="70D95790" w14:textId="29422EA0" w:rsidR="00686B36" w:rsidRPr="001A3AE3" w:rsidRDefault="00D57085" w:rsidP="004846BC">
      <w:pPr>
        <w:spacing w:after="0" w:line="240" w:lineRule="auto"/>
        <w:rPr>
          <w:b/>
          <w:lang w:val="ro-RO"/>
        </w:rPr>
      </w:pPr>
      <w:r w:rsidRPr="001A3AE3">
        <w:rPr>
          <w:lang w:val="ro-RO"/>
        </w:rPr>
        <w:t>Notă</w:t>
      </w:r>
      <w:r w:rsidR="00600FD6" w:rsidRPr="001A3AE3">
        <w:rPr>
          <w:lang w:val="ro-RO"/>
        </w:rPr>
        <w:t>:</w:t>
      </w:r>
      <w:r w:rsidRPr="001A3AE3">
        <w:rPr>
          <w:lang w:val="ro-RO"/>
        </w:rPr>
        <w:t xml:space="preserve"> Răspunsul la fiecare criteriu este obligatoriu, prin marcarea cu X a unui singur calificativ</w:t>
      </w:r>
      <w:r w:rsidR="00F675B8" w:rsidRPr="001A3AE3">
        <w:rPr>
          <w:lang w:val="ro-RO"/>
        </w:rPr>
        <w:t>.</w:t>
      </w:r>
      <w:r w:rsidR="00686B36" w:rsidRPr="001A3AE3">
        <w:rPr>
          <w:b/>
          <w:lang w:val="ro-RO"/>
        </w:rPr>
        <w:br w:type="page"/>
      </w:r>
    </w:p>
    <w:p w14:paraId="26D7DD70" w14:textId="39D4E546" w:rsidR="000843E6" w:rsidRPr="001A3AE3" w:rsidRDefault="000843E6" w:rsidP="0020377D">
      <w:pPr>
        <w:pStyle w:val="Titlu2"/>
        <w:spacing w:after="0"/>
        <w:ind w:left="578" w:hanging="578"/>
        <w:jc w:val="right"/>
        <w:rPr>
          <w:rFonts w:ascii="Times New Roman" w:hAnsi="Times New Roman"/>
          <w:b w:val="0"/>
          <w:bCs/>
          <w:lang w:val="ro-RO"/>
        </w:rPr>
      </w:pPr>
      <w:r w:rsidRPr="001A3AE3">
        <w:rPr>
          <w:rFonts w:ascii="Times New Roman" w:hAnsi="Times New Roman"/>
          <w:bCs/>
          <w:lang w:val="ro-RO"/>
        </w:rPr>
        <w:lastRenderedPageBreak/>
        <w:t>SEAQ_PO_Pr</w:t>
      </w:r>
      <w:r w:rsidR="005D79E2" w:rsidRPr="001A3AE3">
        <w:rPr>
          <w:rFonts w:ascii="Times New Roman" w:hAnsi="Times New Roman"/>
          <w:bCs/>
          <w:lang w:val="ro-RO"/>
        </w:rPr>
        <w:t>.</w:t>
      </w:r>
      <w:r w:rsidRPr="001A3AE3">
        <w:rPr>
          <w:rFonts w:ascii="Times New Roman" w:hAnsi="Times New Roman"/>
          <w:bCs/>
          <w:lang w:val="ro-RO"/>
        </w:rPr>
        <w:t>MA_08_A.</w:t>
      </w:r>
      <w:r w:rsidR="00AB5533" w:rsidRPr="001A3AE3">
        <w:rPr>
          <w:rFonts w:ascii="Times New Roman" w:hAnsi="Times New Roman"/>
          <w:bCs/>
          <w:lang w:val="ro-RO"/>
        </w:rPr>
        <w:t>0</w:t>
      </w:r>
      <w:r w:rsidRPr="001A3AE3">
        <w:rPr>
          <w:rFonts w:ascii="Times New Roman" w:hAnsi="Times New Roman"/>
          <w:bCs/>
          <w:lang w:val="ro-RO"/>
        </w:rPr>
        <w:t>5.2</w:t>
      </w:r>
    </w:p>
    <w:p w14:paraId="03C96F69" w14:textId="77777777" w:rsidR="002E3E86" w:rsidRPr="001A3AE3" w:rsidRDefault="002E3E86" w:rsidP="0020377D">
      <w:pPr>
        <w:spacing w:after="0" w:line="240" w:lineRule="auto"/>
        <w:jc w:val="both"/>
        <w:rPr>
          <w:b/>
          <w:lang w:val="ro-RO"/>
        </w:rPr>
      </w:pPr>
      <w:r w:rsidRPr="001A3AE3">
        <w:rPr>
          <w:b/>
          <w:lang w:val="ro-RO"/>
        </w:rPr>
        <w:t>UNIVERSITATEA DIN ORADEA</w:t>
      </w:r>
    </w:p>
    <w:p w14:paraId="61C3C1DF" w14:textId="77777777" w:rsidR="002E3E86" w:rsidRPr="001A3AE3" w:rsidRDefault="002E3E86" w:rsidP="005F6659">
      <w:pPr>
        <w:spacing w:before="60" w:after="0" w:line="240" w:lineRule="auto"/>
        <w:jc w:val="both"/>
        <w:rPr>
          <w:b/>
          <w:caps/>
          <w:lang w:val="ro-RO"/>
        </w:rPr>
      </w:pPr>
      <w:r w:rsidRPr="001A3AE3">
        <w:rPr>
          <w:b/>
          <w:caps/>
          <w:lang w:val="ro-RO"/>
        </w:rPr>
        <w:t>Facultatea ______________________________</w:t>
      </w:r>
    </w:p>
    <w:p w14:paraId="2DF160BA" w14:textId="77777777" w:rsidR="002E3E86" w:rsidRPr="001A3AE3" w:rsidRDefault="002E3E86" w:rsidP="005F6659">
      <w:pPr>
        <w:spacing w:before="60" w:after="0" w:line="240" w:lineRule="auto"/>
        <w:jc w:val="both"/>
        <w:rPr>
          <w:b/>
          <w:caps/>
          <w:lang w:val="ro-RO"/>
        </w:rPr>
      </w:pPr>
      <w:r w:rsidRPr="001A3AE3">
        <w:rPr>
          <w:b/>
          <w:caps/>
          <w:lang w:val="ro-RO"/>
        </w:rPr>
        <w:t>departamentul _____________________________</w:t>
      </w:r>
    </w:p>
    <w:p w14:paraId="20189BCF" w14:textId="77777777" w:rsidR="002E3E86" w:rsidRPr="001A3AE3" w:rsidRDefault="002E3E86" w:rsidP="005F6659">
      <w:pPr>
        <w:spacing w:before="60" w:after="0" w:line="240" w:lineRule="auto"/>
        <w:rPr>
          <w:b/>
          <w:lang w:val="ro-RO"/>
        </w:rPr>
      </w:pPr>
      <w:r w:rsidRPr="001A3AE3">
        <w:rPr>
          <w:b/>
          <w:lang w:val="ro-RO"/>
        </w:rPr>
        <w:t>PROGRAMUL DE STUDIU ______________________________</w:t>
      </w:r>
    </w:p>
    <w:p w14:paraId="6B1E1EAD" w14:textId="77777777" w:rsidR="002E3E86" w:rsidRPr="001A3AE3" w:rsidRDefault="002E3E86" w:rsidP="005F6659">
      <w:pPr>
        <w:spacing w:before="60" w:after="0" w:line="240" w:lineRule="auto"/>
        <w:rPr>
          <w:b/>
          <w:lang w:val="ro-RO"/>
        </w:rPr>
      </w:pPr>
      <w:r w:rsidRPr="001A3AE3">
        <w:rPr>
          <w:b/>
          <w:lang w:val="ro-RO"/>
        </w:rPr>
        <w:t>FORMA DE ÎNVĂŢĂMÂNT</w:t>
      </w:r>
      <w:r w:rsidRPr="001A3AE3">
        <w:rPr>
          <w:rStyle w:val="Referinnotdesubsol"/>
          <w:b/>
          <w:lang w:val="ro-RO"/>
        </w:rPr>
        <w:footnoteReference w:id="4"/>
      </w:r>
      <w:r w:rsidRPr="001A3AE3">
        <w:rPr>
          <w:b/>
          <w:lang w:val="ro-RO"/>
        </w:rPr>
        <w:t xml:space="preserve"> ______________________________</w:t>
      </w:r>
    </w:p>
    <w:p w14:paraId="43C35060" w14:textId="2E6C1603" w:rsidR="00732E0D" w:rsidRPr="001A3AE3" w:rsidRDefault="00732E0D" w:rsidP="0020377D">
      <w:pPr>
        <w:spacing w:after="0" w:line="240" w:lineRule="auto"/>
        <w:rPr>
          <w:lang w:val="ro-RO"/>
        </w:rPr>
      </w:pPr>
    </w:p>
    <w:p w14:paraId="03952FE2" w14:textId="77777777" w:rsidR="005F6659" w:rsidRPr="001A3AE3" w:rsidRDefault="005F6659" w:rsidP="0020377D">
      <w:pPr>
        <w:spacing w:after="0" w:line="240" w:lineRule="auto"/>
        <w:rPr>
          <w:lang w:val="ro-RO"/>
        </w:rPr>
      </w:pPr>
    </w:p>
    <w:p w14:paraId="36EF5602" w14:textId="77777777" w:rsidR="00732E0D" w:rsidRPr="001A3AE3" w:rsidRDefault="00D57085" w:rsidP="0020377D">
      <w:pPr>
        <w:spacing w:after="0" w:line="240" w:lineRule="auto"/>
        <w:jc w:val="center"/>
        <w:rPr>
          <w:b/>
          <w:lang w:val="ro-RO"/>
        </w:rPr>
      </w:pPr>
      <w:r w:rsidRPr="001A3AE3">
        <w:rPr>
          <w:b/>
          <w:lang w:val="ro-RO"/>
        </w:rPr>
        <w:t>RAPORT DE EVALUARE A DISCIPLINELOR DE STUDIU</w:t>
      </w:r>
    </w:p>
    <w:p w14:paraId="34C2CFBF" w14:textId="77777777" w:rsidR="002E3E86" w:rsidRPr="001A3AE3" w:rsidRDefault="002E3E86" w:rsidP="0020377D">
      <w:pPr>
        <w:spacing w:after="0" w:line="240" w:lineRule="auto"/>
        <w:jc w:val="center"/>
        <w:rPr>
          <w:lang w:val="ro-RO"/>
        </w:rPr>
      </w:pPr>
      <w:r w:rsidRPr="001A3AE3">
        <w:rPr>
          <w:lang w:val="ro-RO"/>
        </w:rPr>
        <w:t>Data evaluării ______________</w:t>
      </w:r>
    </w:p>
    <w:p w14:paraId="5CFF2E00" w14:textId="77777777" w:rsidR="00732E0D" w:rsidRPr="001A3AE3" w:rsidRDefault="00D57085" w:rsidP="002E3E86">
      <w:pPr>
        <w:tabs>
          <w:tab w:val="left" w:pos="720"/>
        </w:tabs>
        <w:spacing w:after="120" w:line="240" w:lineRule="auto"/>
        <w:ind w:left="357"/>
        <w:rPr>
          <w:b/>
          <w:lang w:val="ro-RO"/>
        </w:rPr>
      </w:pPr>
      <w:r w:rsidRPr="001A3AE3">
        <w:rPr>
          <w:b/>
          <w:lang w:val="ro-RO"/>
        </w:rPr>
        <w:t>Tabel centralizator</w:t>
      </w:r>
    </w:p>
    <w:tbl>
      <w:tblPr>
        <w:tblW w:w="10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3995"/>
        <w:gridCol w:w="709"/>
        <w:gridCol w:w="709"/>
        <w:gridCol w:w="992"/>
        <w:gridCol w:w="1139"/>
        <w:gridCol w:w="1226"/>
      </w:tblGrid>
      <w:tr w:rsidR="00732E0D" w:rsidRPr="001A3AE3" w14:paraId="3932AE50" w14:textId="77777777" w:rsidTr="006306B9">
        <w:trPr>
          <w:tblHeader/>
          <w:jc w:val="center"/>
        </w:trPr>
        <w:tc>
          <w:tcPr>
            <w:tcW w:w="1241" w:type="dxa"/>
            <w:tcBorders>
              <w:left w:val="single" w:sz="4" w:space="0" w:color="auto"/>
              <w:bottom w:val="single" w:sz="4" w:space="0" w:color="auto"/>
              <w:right w:val="single" w:sz="4" w:space="0" w:color="auto"/>
            </w:tcBorders>
            <w:vAlign w:val="center"/>
          </w:tcPr>
          <w:p w14:paraId="2226C6D3" w14:textId="66FB8AA7" w:rsidR="00732E0D" w:rsidRPr="001A3AE3" w:rsidRDefault="00D57085" w:rsidP="002E3E86">
            <w:pPr>
              <w:spacing w:after="0" w:line="240" w:lineRule="auto"/>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Disciplina de studiu</w:t>
            </w:r>
          </w:p>
        </w:tc>
        <w:tc>
          <w:tcPr>
            <w:tcW w:w="3995" w:type="dxa"/>
            <w:tcBorders>
              <w:left w:val="single" w:sz="4" w:space="0" w:color="auto"/>
              <w:bottom w:val="single" w:sz="4" w:space="0" w:color="auto"/>
              <w:right w:val="single" w:sz="4" w:space="0" w:color="auto"/>
            </w:tcBorders>
            <w:vAlign w:val="center"/>
          </w:tcPr>
          <w:p w14:paraId="44A64945" w14:textId="77777777" w:rsidR="00732E0D" w:rsidRPr="001A3AE3" w:rsidRDefault="00D57085" w:rsidP="002E3E86">
            <w:pPr>
              <w:spacing w:after="0" w:line="240" w:lineRule="auto"/>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Criteriul de evaluare</w:t>
            </w:r>
          </w:p>
        </w:tc>
        <w:tc>
          <w:tcPr>
            <w:tcW w:w="709" w:type="dxa"/>
            <w:tcBorders>
              <w:top w:val="single" w:sz="4" w:space="0" w:color="auto"/>
              <w:left w:val="single" w:sz="4" w:space="0" w:color="auto"/>
              <w:bottom w:val="single" w:sz="4" w:space="0" w:color="auto"/>
              <w:right w:val="single" w:sz="4" w:space="0" w:color="auto"/>
            </w:tcBorders>
            <w:vAlign w:val="center"/>
          </w:tcPr>
          <w:p w14:paraId="3A55B3E2" w14:textId="77777777" w:rsidR="00732E0D" w:rsidRPr="001A3AE3" w:rsidRDefault="00D57085" w:rsidP="002E3E86">
            <w:pPr>
              <w:spacing w:after="0" w:line="240" w:lineRule="auto"/>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EV.1</w:t>
            </w:r>
          </w:p>
        </w:tc>
        <w:tc>
          <w:tcPr>
            <w:tcW w:w="709" w:type="dxa"/>
            <w:tcBorders>
              <w:top w:val="single" w:sz="4" w:space="0" w:color="auto"/>
              <w:left w:val="single" w:sz="4" w:space="0" w:color="auto"/>
              <w:bottom w:val="single" w:sz="4" w:space="0" w:color="auto"/>
              <w:right w:val="single" w:sz="4" w:space="0" w:color="auto"/>
            </w:tcBorders>
            <w:vAlign w:val="center"/>
          </w:tcPr>
          <w:p w14:paraId="04E2BA73" w14:textId="77777777" w:rsidR="00732E0D" w:rsidRPr="001A3AE3" w:rsidRDefault="00D57085" w:rsidP="002E3E86">
            <w:pPr>
              <w:spacing w:after="0" w:line="240" w:lineRule="auto"/>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EV.2</w:t>
            </w:r>
          </w:p>
        </w:tc>
        <w:tc>
          <w:tcPr>
            <w:tcW w:w="992" w:type="dxa"/>
            <w:tcBorders>
              <w:top w:val="single" w:sz="4" w:space="0" w:color="auto"/>
              <w:left w:val="single" w:sz="4" w:space="0" w:color="auto"/>
              <w:bottom w:val="single" w:sz="4" w:space="0" w:color="auto"/>
              <w:right w:val="single" w:sz="4" w:space="0" w:color="auto"/>
            </w:tcBorders>
            <w:vAlign w:val="center"/>
          </w:tcPr>
          <w:p w14:paraId="09177CFC" w14:textId="77777777" w:rsidR="00732E0D" w:rsidRPr="001A3AE3" w:rsidRDefault="00D57085" w:rsidP="002E3E86">
            <w:pPr>
              <w:spacing w:after="0" w:line="240" w:lineRule="auto"/>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EV.3</w:t>
            </w:r>
          </w:p>
        </w:tc>
        <w:tc>
          <w:tcPr>
            <w:tcW w:w="1138" w:type="dxa"/>
            <w:tcBorders>
              <w:top w:val="single" w:sz="4" w:space="0" w:color="auto"/>
              <w:left w:val="single" w:sz="4" w:space="0" w:color="auto"/>
              <w:bottom w:val="single" w:sz="4" w:space="0" w:color="auto"/>
              <w:right w:val="single" w:sz="4" w:space="0" w:color="auto"/>
            </w:tcBorders>
          </w:tcPr>
          <w:p w14:paraId="652293A8" w14:textId="77777777" w:rsidR="00732E0D" w:rsidRPr="001A3AE3" w:rsidRDefault="00D57085" w:rsidP="002E3E86">
            <w:pPr>
              <w:spacing w:after="0" w:line="240" w:lineRule="auto"/>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Punctaj mediu pe criteriu</w:t>
            </w:r>
          </w:p>
        </w:tc>
        <w:tc>
          <w:tcPr>
            <w:tcW w:w="1226" w:type="dxa"/>
            <w:tcBorders>
              <w:top w:val="single" w:sz="4" w:space="0" w:color="auto"/>
              <w:left w:val="single" w:sz="4" w:space="0" w:color="auto"/>
              <w:bottom w:val="single" w:sz="4" w:space="0" w:color="auto"/>
              <w:right w:val="single" w:sz="4" w:space="0" w:color="auto"/>
            </w:tcBorders>
            <w:vAlign w:val="center"/>
          </w:tcPr>
          <w:p w14:paraId="7A877223" w14:textId="77777777" w:rsidR="00732E0D" w:rsidRPr="001A3AE3" w:rsidRDefault="00D57085" w:rsidP="002E3E86">
            <w:pPr>
              <w:spacing w:after="0" w:line="240" w:lineRule="auto"/>
              <w:jc w:val="center"/>
              <w:rPr>
                <w:rFonts w:asciiTheme="majorBidi" w:hAnsiTheme="majorBidi" w:cstheme="majorBidi"/>
                <w:bCs/>
                <w:sz w:val="22"/>
                <w:szCs w:val="22"/>
                <w:vertAlign w:val="subscript"/>
                <w:lang w:val="ro-RO"/>
              </w:rPr>
            </w:pPr>
            <w:r w:rsidRPr="001A3AE3">
              <w:rPr>
                <w:rFonts w:asciiTheme="majorBidi" w:hAnsiTheme="majorBidi" w:cstheme="majorBidi"/>
                <w:bCs/>
                <w:sz w:val="22"/>
                <w:szCs w:val="22"/>
                <w:lang w:val="ro-RO"/>
              </w:rPr>
              <w:t>K</w:t>
            </w:r>
            <w:r w:rsidRPr="001A3AE3">
              <w:rPr>
                <w:rFonts w:asciiTheme="majorBidi" w:hAnsiTheme="majorBidi" w:cstheme="majorBidi"/>
                <w:bCs/>
                <w:sz w:val="22"/>
                <w:szCs w:val="22"/>
                <w:vertAlign w:val="subscript"/>
                <w:lang w:val="ro-RO"/>
              </w:rPr>
              <w:t>DSC</w:t>
            </w:r>
          </w:p>
        </w:tc>
      </w:tr>
      <w:tr w:rsidR="00732E0D" w:rsidRPr="001A3AE3" w14:paraId="79509695" w14:textId="77777777" w:rsidTr="006306B9">
        <w:trPr>
          <w:trHeight w:val="225"/>
          <w:jc w:val="center"/>
        </w:trPr>
        <w:tc>
          <w:tcPr>
            <w:tcW w:w="1241" w:type="dxa"/>
            <w:vMerge w:val="restart"/>
            <w:tcBorders>
              <w:top w:val="single" w:sz="4" w:space="0" w:color="auto"/>
              <w:left w:val="single" w:sz="4" w:space="0" w:color="auto"/>
              <w:right w:val="single" w:sz="4" w:space="0" w:color="auto"/>
            </w:tcBorders>
            <w:vAlign w:val="center"/>
          </w:tcPr>
          <w:p w14:paraId="685607CE" w14:textId="77777777" w:rsidR="00732E0D" w:rsidRPr="001A3AE3" w:rsidRDefault="00D57085" w:rsidP="002E3E86">
            <w:pPr>
              <w:spacing w:after="0" w:line="240" w:lineRule="auto"/>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1.</w:t>
            </w:r>
          </w:p>
        </w:tc>
        <w:tc>
          <w:tcPr>
            <w:tcW w:w="3995" w:type="dxa"/>
            <w:tcBorders>
              <w:top w:val="single" w:sz="4" w:space="0" w:color="auto"/>
              <w:left w:val="single" w:sz="4" w:space="0" w:color="auto"/>
              <w:bottom w:val="single" w:sz="4" w:space="0" w:color="auto"/>
              <w:right w:val="single" w:sz="4" w:space="0" w:color="auto"/>
            </w:tcBorders>
            <w:vAlign w:val="center"/>
          </w:tcPr>
          <w:p w14:paraId="47765462" w14:textId="77777777" w:rsidR="00732E0D" w:rsidRPr="001A3AE3" w:rsidRDefault="00D57085" w:rsidP="002E3E86">
            <w:pPr>
              <w:spacing w:after="0" w:line="240" w:lineRule="auto"/>
              <w:rPr>
                <w:rFonts w:asciiTheme="majorBidi" w:hAnsiTheme="majorBidi" w:cstheme="majorBidi"/>
                <w:bCs/>
                <w:sz w:val="22"/>
                <w:szCs w:val="22"/>
                <w:lang w:val="ro-RO"/>
              </w:rPr>
            </w:pPr>
            <w:r w:rsidRPr="001A3AE3">
              <w:rPr>
                <w:rFonts w:asciiTheme="majorBidi" w:hAnsiTheme="majorBidi" w:cstheme="majorBidi"/>
                <w:bCs/>
                <w:sz w:val="22"/>
                <w:szCs w:val="22"/>
                <w:lang w:val="ro-RO"/>
              </w:rPr>
              <w:t xml:space="preserve">1. </w:t>
            </w:r>
            <w:proofErr w:type="spellStart"/>
            <w:r w:rsidRPr="001A3AE3">
              <w:rPr>
                <w:rFonts w:asciiTheme="majorBidi" w:hAnsiTheme="majorBidi" w:cstheme="majorBidi"/>
                <w:bCs/>
                <w:sz w:val="22"/>
                <w:szCs w:val="22"/>
                <w:lang w:val="ro-RO"/>
              </w:rPr>
              <w:t>Conţinutul</w:t>
            </w:r>
            <w:proofErr w:type="spellEnd"/>
            <w:r w:rsidRPr="001A3AE3">
              <w:rPr>
                <w:rFonts w:asciiTheme="majorBidi" w:hAnsiTheme="majorBidi" w:cstheme="majorBidi"/>
                <w:bCs/>
                <w:sz w:val="22"/>
                <w:szCs w:val="22"/>
                <w:lang w:val="ro-RO"/>
              </w:rPr>
              <w:t xml:space="preserve"> </w:t>
            </w:r>
            <w:proofErr w:type="spellStart"/>
            <w:r w:rsidRPr="001A3AE3">
              <w:rPr>
                <w:rFonts w:asciiTheme="majorBidi" w:hAnsiTheme="majorBidi" w:cstheme="majorBidi"/>
                <w:bCs/>
                <w:sz w:val="22"/>
                <w:szCs w:val="22"/>
                <w:lang w:val="ro-RO"/>
              </w:rPr>
              <w:t>fişei</w:t>
            </w:r>
            <w:proofErr w:type="spellEnd"/>
            <w:r w:rsidRPr="001A3AE3">
              <w:rPr>
                <w:rFonts w:asciiTheme="majorBidi" w:hAnsiTheme="majorBidi" w:cstheme="majorBidi"/>
                <w:bCs/>
                <w:sz w:val="22"/>
                <w:szCs w:val="22"/>
                <w:lang w:val="ro-RO"/>
              </w:rPr>
              <w:t xml:space="preserve"> de disciplină/programei analitice</w:t>
            </w:r>
          </w:p>
        </w:tc>
        <w:tc>
          <w:tcPr>
            <w:tcW w:w="709" w:type="dxa"/>
            <w:tcBorders>
              <w:top w:val="single" w:sz="4" w:space="0" w:color="auto"/>
              <w:left w:val="single" w:sz="4" w:space="0" w:color="auto"/>
              <w:bottom w:val="single" w:sz="4" w:space="0" w:color="auto"/>
              <w:right w:val="single" w:sz="4" w:space="0" w:color="auto"/>
            </w:tcBorders>
          </w:tcPr>
          <w:p w14:paraId="219018AF"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300FA653"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636C9332"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5757C539"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226" w:type="dxa"/>
            <w:vMerge w:val="restart"/>
            <w:tcBorders>
              <w:top w:val="single" w:sz="4" w:space="0" w:color="auto"/>
              <w:left w:val="single" w:sz="4" w:space="0" w:color="auto"/>
              <w:right w:val="single" w:sz="4" w:space="0" w:color="auto"/>
            </w:tcBorders>
          </w:tcPr>
          <w:p w14:paraId="5D35F04D" w14:textId="77777777" w:rsidR="00732E0D" w:rsidRPr="001A3AE3" w:rsidRDefault="00732E0D" w:rsidP="002E3E86">
            <w:pPr>
              <w:spacing w:after="0" w:line="240" w:lineRule="auto"/>
              <w:rPr>
                <w:rFonts w:asciiTheme="majorBidi" w:hAnsiTheme="majorBidi" w:cstheme="majorBidi"/>
                <w:bCs/>
                <w:sz w:val="22"/>
                <w:szCs w:val="22"/>
                <w:lang w:val="ro-RO"/>
              </w:rPr>
            </w:pPr>
          </w:p>
        </w:tc>
      </w:tr>
      <w:tr w:rsidR="00732E0D" w:rsidRPr="001A3AE3" w14:paraId="4A4130E9" w14:textId="77777777" w:rsidTr="006306B9">
        <w:trPr>
          <w:trHeight w:val="270"/>
          <w:jc w:val="center"/>
        </w:trPr>
        <w:tc>
          <w:tcPr>
            <w:tcW w:w="1241" w:type="dxa"/>
            <w:vMerge/>
            <w:tcBorders>
              <w:left w:val="single" w:sz="4" w:space="0" w:color="auto"/>
              <w:right w:val="single" w:sz="4" w:space="0" w:color="auto"/>
            </w:tcBorders>
            <w:vAlign w:val="center"/>
          </w:tcPr>
          <w:p w14:paraId="23ADBF74" w14:textId="77777777" w:rsidR="00732E0D" w:rsidRPr="001A3AE3" w:rsidRDefault="00732E0D" w:rsidP="002E3E86">
            <w:pPr>
              <w:spacing w:after="0" w:line="240" w:lineRule="auto"/>
              <w:jc w:val="center"/>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5B967937" w14:textId="77777777" w:rsidR="00732E0D" w:rsidRPr="001A3AE3" w:rsidRDefault="00D57085" w:rsidP="002E3E86">
            <w:pPr>
              <w:spacing w:after="0" w:line="240" w:lineRule="auto"/>
              <w:rPr>
                <w:rFonts w:asciiTheme="majorBidi" w:hAnsiTheme="majorBidi" w:cstheme="majorBidi"/>
                <w:bCs/>
                <w:sz w:val="22"/>
                <w:szCs w:val="22"/>
                <w:lang w:val="ro-RO"/>
              </w:rPr>
            </w:pPr>
            <w:r w:rsidRPr="001A3AE3">
              <w:rPr>
                <w:rFonts w:asciiTheme="majorBidi" w:hAnsiTheme="majorBidi" w:cstheme="majorBidi"/>
                <w:bCs/>
                <w:sz w:val="22"/>
                <w:szCs w:val="22"/>
                <w:lang w:val="ro-RO"/>
              </w:rPr>
              <w:t>2. Metode de predare (coordonare/tutorare DS</w:t>
            </w:r>
            <w:r w:rsidRPr="001A3AE3">
              <w:rPr>
                <w:rStyle w:val="Referinnotdesubsol"/>
                <w:rFonts w:asciiTheme="majorBidi" w:hAnsiTheme="majorBidi" w:cstheme="majorBidi"/>
                <w:bCs/>
                <w:sz w:val="22"/>
                <w:szCs w:val="22"/>
                <w:lang w:val="ro-RO"/>
              </w:rPr>
              <w:footnoteReference w:id="5"/>
            </w:r>
            <w:r w:rsidRPr="001A3AE3">
              <w:rPr>
                <w:rFonts w:asciiTheme="majorBidi" w:hAnsiTheme="majorBidi" w:cstheme="majorBidi"/>
                <w:bCs/>
                <w:sz w:val="22"/>
                <w:szCs w:val="22"/>
                <w:lang w:val="ro-RO"/>
              </w:rPr>
              <w:t xml:space="preserve">) </w:t>
            </w:r>
            <w:proofErr w:type="spellStart"/>
            <w:r w:rsidRPr="001A3AE3">
              <w:rPr>
                <w:rFonts w:asciiTheme="majorBidi" w:hAnsiTheme="majorBidi" w:cstheme="majorBidi"/>
                <w:bCs/>
                <w:sz w:val="22"/>
                <w:szCs w:val="22"/>
                <w:lang w:val="ro-RO"/>
              </w:rPr>
              <w:t>şi</w:t>
            </w:r>
            <w:proofErr w:type="spellEnd"/>
            <w:r w:rsidRPr="001A3AE3">
              <w:rPr>
                <w:rFonts w:asciiTheme="majorBidi" w:hAnsiTheme="majorBidi" w:cstheme="majorBidi"/>
                <w:bCs/>
                <w:sz w:val="22"/>
                <w:szCs w:val="22"/>
                <w:lang w:val="ro-RO"/>
              </w:rPr>
              <w:t xml:space="preserve"> examinare/evaluare</w:t>
            </w:r>
          </w:p>
        </w:tc>
        <w:tc>
          <w:tcPr>
            <w:tcW w:w="709" w:type="dxa"/>
            <w:tcBorders>
              <w:top w:val="single" w:sz="4" w:space="0" w:color="auto"/>
              <w:left w:val="single" w:sz="4" w:space="0" w:color="auto"/>
              <w:bottom w:val="single" w:sz="4" w:space="0" w:color="auto"/>
              <w:right w:val="single" w:sz="4" w:space="0" w:color="auto"/>
            </w:tcBorders>
          </w:tcPr>
          <w:p w14:paraId="36B51609"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5C1B360D"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1AF58850"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587B14A4"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04D3BE89" w14:textId="77777777" w:rsidR="00732E0D" w:rsidRPr="001A3AE3" w:rsidRDefault="00732E0D" w:rsidP="002E3E86">
            <w:pPr>
              <w:spacing w:after="0" w:line="240" w:lineRule="auto"/>
              <w:rPr>
                <w:rFonts w:asciiTheme="majorBidi" w:hAnsiTheme="majorBidi" w:cstheme="majorBidi"/>
                <w:bCs/>
                <w:sz w:val="22"/>
                <w:szCs w:val="22"/>
                <w:lang w:val="ro-RO"/>
              </w:rPr>
            </w:pPr>
          </w:p>
        </w:tc>
      </w:tr>
      <w:tr w:rsidR="00732E0D" w:rsidRPr="001A3AE3" w14:paraId="40ED451E" w14:textId="77777777" w:rsidTr="006306B9">
        <w:trPr>
          <w:trHeight w:val="240"/>
          <w:jc w:val="center"/>
        </w:trPr>
        <w:tc>
          <w:tcPr>
            <w:tcW w:w="1241" w:type="dxa"/>
            <w:vMerge/>
            <w:tcBorders>
              <w:left w:val="single" w:sz="4" w:space="0" w:color="auto"/>
              <w:right w:val="single" w:sz="4" w:space="0" w:color="auto"/>
            </w:tcBorders>
            <w:vAlign w:val="center"/>
          </w:tcPr>
          <w:p w14:paraId="41FE3BC0" w14:textId="77777777" w:rsidR="00732E0D" w:rsidRPr="001A3AE3" w:rsidRDefault="00732E0D" w:rsidP="002E3E86">
            <w:pPr>
              <w:spacing w:after="0" w:line="240" w:lineRule="auto"/>
              <w:jc w:val="center"/>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51471E2C" w14:textId="77777777" w:rsidR="00732E0D" w:rsidRPr="001A3AE3" w:rsidRDefault="00D57085" w:rsidP="002E3E86">
            <w:pPr>
              <w:spacing w:after="0" w:line="240" w:lineRule="auto"/>
              <w:rPr>
                <w:rFonts w:asciiTheme="majorBidi" w:hAnsiTheme="majorBidi" w:cstheme="majorBidi"/>
                <w:bCs/>
                <w:sz w:val="22"/>
                <w:szCs w:val="22"/>
                <w:lang w:val="ro-RO"/>
              </w:rPr>
            </w:pPr>
            <w:r w:rsidRPr="001A3AE3">
              <w:rPr>
                <w:rFonts w:asciiTheme="majorBidi" w:hAnsiTheme="majorBidi" w:cstheme="majorBidi"/>
                <w:bCs/>
                <w:sz w:val="22"/>
                <w:szCs w:val="22"/>
                <w:lang w:val="ro-RO"/>
              </w:rPr>
              <w:t>3. Utilitatea pentru programul de studii</w:t>
            </w:r>
          </w:p>
        </w:tc>
        <w:tc>
          <w:tcPr>
            <w:tcW w:w="709" w:type="dxa"/>
            <w:tcBorders>
              <w:top w:val="single" w:sz="4" w:space="0" w:color="auto"/>
              <w:left w:val="single" w:sz="4" w:space="0" w:color="auto"/>
              <w:bottom w:val="single" w:sz="4" w:space="0" w:color="auto"/>
              <w:right w:val="single" w:sz="4" w:space="0" w:color="auto"/>
            </w:tcBorders>
          </w:tcPr>
          <w:p w14:paraId="305D6DA1"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0B4385B2"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386CA6BA"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3B44F5BA"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5F93B756" w14:textId="77777777" w:rsidR="00732E0D" w:rsidRPr="001A3AE3" w:rsidRDefault="00732E0D" w:rsidP="002E3E86">
            <w:pPr>
              <w:spacing w:after="0" w:line="240" w:lineRule="auto"/>
              <w:rPr>
                <w:rFonts w:asciiTheme="majorBidi" w:hAnsiTheme="majorBidi" w:cstheme="majorBidi"/>
                <w:bCs/>
                <w:sz w:val="22"/>
                <w:szCs w:val="22"/>
                <w:lang w:val="ro-RO"/>
              </w:rPr>
            </w:pPr>
          </w:p>
        </w:tc>
      </w:tr>
      <w:tr w:rsidR="00732E0D" w:rsidRPr="001A3AE3" w14:paraId="03FDF275" w14:textId="77777777" w:rsidTr="006306B9">
        <w:trPr>
          <w:trHeight w:val="135"/>
          <w:jc w:val="center"/>
        </w:trPr>
        <w:tc>
          <w:tcPr>
            <w:tcW w:w="1241" w:type="dxa"/>
            <w:vMerge/>
            <w:tcBorders>
              <w:left w:val="single" w:sz="4" w:space="0" w:color="auto"/>
              <w:right w:val="single" w:sz="4" w:space="0" w:color="auto"/>
            </w:tcBorders>
            <w:vAlign w:val="center"/>
          </w:tcPr>
          <w:p w14:paraId="698178CC" w14:textId="77777777" w:rsidR="00732E0D" w:rsidRPr="001A3AE3" w:rsidRDefault="00732E0D" w:rsidP="002E3E86">
            <w:pPr>
              <w:spacing w:after="0" w:line="240" w:lineRule="auto"/>
              <w:jc w:val="center"/>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27040F57" w14:textId="77777777" w:rsidR="00732E0D" w:rsidRPr="001A3AE3" w:rsidRDefault="00D57085" w:rsidP="002E3E86">
            <w:pPr>
              <w:spacing w:after="0" w:line="240" w:lineRule="auto"/>
              <w:rPr>
                <w:rFonts w:asciiTheme="majorBidi" w:hAnsiTheme="majorBidi" w:cstheme="majorBidi"/>
                <w:bCs/>
                <w:sz w:val="22"/>
                <w:szCs w:val="22"/>
                <w:lang w:val="ro-RO"/>
              </w:rPr>
            </w:pPr>
            <w:r w:rsidRPr="001A3AE3">
              <w:rPr>
                <w:rFonts w:asciiTheme="majorBidi" w:hAnsiTheme="majorBidi" w:cstheme="majorBidi"/>
                <w:bCs/>
                <w:sz w:val="22"/>
                <w:szCs w:val="22"/>
                <w:lang w:val="ro-RO"/>
              </w:rPr>
              <w:t xml:space="preserve">4. Utilitatea pentru </w:t>
            </w:r>
            <w:proofErr w:type="spellStart"/>
            <w:r w:rsidRPr="001A3AE3">
              <w:rPr>
                <w:rFonts w:asciiTheme="majorBidi" w:hAnsiTheme="majorBidi" w:cstheme="majorBidi"/>
                <w:bCs/>
                <w:sz w:val="22"/>
                <w:szCs w:val="22"/>
                <w:lang w:val="ro-RO"/>
              </w:rPr>
              <w:t>studenţi</w:t>
            </w:r>
            <w:proofErr w:type="spellEnd"/>
            <w:r w:rsidRPr="001A3AE3">
              <w:rPr>
                <w:rFonts w:asciiTheme="majorBidi" w:hAnsiTheme="majorBidi" w:cstheme="majorBidi"/>
                <w:bCs/>
                <w:sz w:val="22"/>
                <w:szCs w:val="22"/>
                <w:lang w:val="ro-RO"/>
              </w:rPr>
              <w:t xml:space="preserve"> / </w:t>
            </w:r>
            <w:proofErr w:type="spellStart"/>
            <w:r w:rsidRPr="001A3AE3">
              <w:rPr>
                <w:rFonts w:asciiTheme="majorBidi" w:hAnsiTheme="majorBidi" w:cstheme="majorBidi"/>
                <w:bCs/>
                <w:sz w:val="22"/>
                <w:szCs w:val="22"/>
                <w:lang w:val="ro-RO"/>
              </w:rPr>
              <w:t>absolvenţi</w:t>
            </w:r>
            <w:proofErr w:type="spellEnd"/>
          </w:p>
        </w:tc>
        <w:tc>
          <w:tcPr>
            <w:tcW w:w="709" w:type="dxa"/>
            <w:tcBorders>
              <w:top w:val="single" w:sz="4" w:space="0" w:color="auto"/>
              <w:left w:val="single" w:sz="4" w:space="0" w:color="auto"/>
              <w:bottom w:val="single" w:sz="4" w:space="0" w:color="auto"/>
              <w:right w:val="single" w:sz="4" w:space="0" w:color="auto"/>
            </w:tcBorders>
          </w:tcPr>
          <w:p w14:paraId="61CD3F4A"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1A01ED0D"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56EFC62A"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47922D2C"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4DDBCABF" w14:textId="77777777" w:rsidR="00732E0D" w:rsidRPr="001A3AE3" w:rsidRDefault="00732E0D" w:rsidP="002E3E86">
            <w:pPr>
              <w:spacing w:after="0" w:line="240" w:lineRule="auto"/>
              <w:rPr>
                <w:rFonts w:asciiTheme="majorBidi" w:hAnsiTheme="majorBidi" w:cstheme="majorBidi"/>
                <w:bCs/>
                <w:sz w:val="22"/>
                <w:szCs w:val="22"/>
                <w:lang w:val="ro-RO"/>
              </w:rPr>
            </w:pPr>
          </w:p>
        </w:tc>
      </w:tr>
      <w:tr w:rsidR="00732E0D" w:rsidRPr="001A3AE3" w14:paraId="610AA584" w14:textId="77777777" w:rsidTr="006306B9">
        <w:trPr>
          <w:trHeight w:val="135"/>
          <w:jc w:val="center"/>
        </w:trPr>
        <w:tc>
          <w:tcPr>
            <w:tcW w:w="1241" w:type="dxa"/>
            <w:vMerge/>
            <w:tcBorders>
              <w:left w:val="single" w:sz="4" w:space="0" w:color="auto"/>
              <w:right w:val="single" w:sz="4" w:space="0" w:color="auto"/>
            </w:tcBorders>
            <w:vAlign w:val="center"/>
          </w:tcPr>
          <w:p w14:paraId="404B29A7" w14:textId="77777777" w:rsidR="00732E0D" w:rsidRPr="001A3AE3" w:rsidRDefault="00732E0D" w:rsidP="002E3E86">
            <w:pPr>
              <w:spacing w:after="0" w:line="240" w:lineRule="auto"/>
              <w:jc w:val="center"/>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1E89B985" w14:textId="77777777" w:rsidR="00732E0D" w:rsidRPr="001A3AE3" w:rsidRDefault="00D57085" w:rsidP="002E3E86">
            <w:pPr>
              <w:spacing w:after="0" w:line="240" w:lineRule="auto"/>
              <w:rPr>
                <w:rFonts w:asciiTheme="majorBidi" w:hAnsiTheme="majorBidi" w:cstheme="majorBidi"/>
                <w:bCs/>
                <w:sz w:val="22"/>
                <w:szCs w:val="22"/>
                <w:lang w:val="ro-RO"/>
              </w:rPr>
            </w:pPr>
            <w:r w:rsidRPr="001A3AE3">
              <w:rPr>
                <w:rFonts w:asciiTheme="majorBidi" w:hAnsiTheme="majorBidi" w:cstheme="majorBidi"/>
                <w:bCs/>
                <w:sz w:val="22"/>
                <w:szCs w:val="22"/>
                <w:lang w:val="ro-RO"/>
              </w:rPr>
              <w:t>5. Gradul de actualitate</w:t>
            </w:r>
          </w:p>
        </w:tc>
        <w:tc>
          <w:tcPr>
            <w:tcW w:w="709" w:type="dxa"/>
            <w:tcBorders>
              <w:top w:val="single" w:sz="4" w:space="0" w:color="auto"/>
              <w:left w:val="single" w:sz="4" w:space="0" w:color="auto"/>
              <w:bottom w:val="single" w:sz="4" w:space="0" w:color="auto"/>
              <w:right w:val="single" w:sz="4" w:space="0" w:color="auto"/>
            </w:tcBorders>
          </w:tcPr>
          <w:p w14:paraId="249EF298"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00CD6B71"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639F86B2"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79FF40CA"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506580CA" w14:textId="77777777" w:rsidR="00732E0D" w:rsidRPr="001A3AE3" w:rsidRDefault="00732E0D" w:rsidP="002E3E86">
            <w:pPr>
              <w:spacing w:after="0" w:line="240" w:lineRule="auto"/>
              <w:rPr>
                <w:rFonts w:asciiTheme="majorBidi" w:hAnsiTheme="majorBidi" w:cstheme="majorBidi"/>
                <w:bCs/>
                <w:sz w:val="22"/>
                <w:szCs w:val="22"/>
                <w:lang w:val="ro-RO"/>
              </w:rPr>
            </w:pPr>
          </w:p>
        </w:tc>
      </w:tr>
      <w:tr w:rsidR="006306B9" w:rsidRPr="001A3AE3" w14:paraId="2879C62D" w14:textId="77777777" w:rsidTr="006306B9">
        <w:trPr>
          <w:trHeight w:val="135"/>
          <w:jc w:val="center"/>
        </w:trPr>
        <w:tc>
          <w:tcPr>
            <w:tcW w:w="1241" w:type="dxa"/>
            <w:vMerge/>
            <w:tcBorders>
              <w:left w:val="single" w:sz="4" w:space="0" w:color="auto"/>
              <w:bottom w:val="single" w:sz="4" w:space="0" w:color="auto"/>
              <w:right w:val="single" w:sz="4" w:space="0" w:color="auto"/>
            </w:tcBorders>
            <w:vAlign w:val="center"/>
          </w:tcPr>
          <w:p w14:paraId="707C9483" w14:textId="77777777" w:rsidR="006306B9" w:rsidRPr="001A3AE3" w:rsidRDefault="006306B9" w:rsidP="002E3E86">
            <w:pPr>
              <w:spacing w:after="0" w:line="240" w:lineRule="auto"/>
              <w:jc w:val="center"/>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765A6471" w14:textId="77777777" w:rsidR="006306B9" w:rsidRPr="001A3AE3" w:rsidRDefault="006306B9" w:rsidP="002E3E86">
            <w:pPr>
              <w:spacing w:after="0" w:line="240" w:lineRule="auto"/>
              <w:jc w:val="both"/>
              <w:rPr>
                <w:rFonts w:asciiTheme="majorBidi" w:hAnsiTheme="majorBidi" w:cstheme="majorBidi"/>
                <w:bCs/>
                <w:sz w:val="22"/>
                <w:szCs w:val="22"/>
                <w:lang w:val="ro-RO"/>
              </w:rPr>
            </w:pPr>
            <w:r w:rsidRPr="001A3AE3">
              <w:rPr>
                <w:rFonts w:asciiTheme="majorBidi" w:hAnsiTheme="majorBidi" w:cstheme="majorBidi"/>
                <w:bCs/>
                <w:sz w:val="22"/>
                <w:szCs w:val="22"/>
                <w:lang w:val="ro-RO"/>
              </w:rPr>
              <w:t>TOTAL punctaj mediu (</w:t>
            </w:r>
            <w:proofErr w:type="spellStart"/>
            <w:r w:rsidRPr="001A3AE3">
              <w:rPr>
                <w:rFonts w:asciiTheme="majorBidi" w:hAnsiTheme="majorBidi" w:cstheme="majorBidi"/>
                <w:bCs/>
                <w:sz w:val="22"/>
                <w:szCs w:val="22"/>
                <w:lang w:val="ro-RO"/>
              </w:rPr>
              <w:t>TPm</w:t>
            </w:r>
            <w:proofErr w:type="spellEnd"/>
            <w:r w:rsidRPr="001A3AE3">
              <w:rPr>
                <w:rFonts w:asciiTheme="majorBidi" w:hAnsiTheme="majorBidi" w:cstheme="majorBidi"/>
                <w:bCs/>
                <w:sz w:val="22"/>
                <w:szCs w:val="22"/>
                <w:lang w:val="ro-RO"/>
              </w:rPr>
              <w:t>)</w:t>
            </w:r>
          </w:p>
        </w:tc>
        <w:tc>
          <w:tcPr>
            <w:tcW w:w="3548" w:type="dxa"/>
            <w:gridSpan w:val="4"/>
            <w:tcBorders>
              <w:top w:val="single" w:sz="4" w:space="0" w:color="auto"/>
              <w:left w:val="single" w:sz="4" w:space="0" w:color="auto"/>
              <w:bottom w:val="single" w:sz="4" w:space="0" w:color="auto"/>
              <w:right w:val="single" w:sz="4" w:space="0" w:color="auto"/>
            </w:tcBorders>
          </w:tcPr>
          <w:p w14:paraId="6BE1CA80" w14:textId="77777777" w:rsidR="006306B9" w:rsidRPr="001A3AE3" w:rsidRDefault="006306B9" w:rsidP="006306B9">
            <w:pPr>
              <w:spacing w:after="0" w:line="240" w:lineRule="auto"/>
              <w:jc w:val="both"/>
              <w:rPr>
                <w:rFonts w:asciiTheme="majorBidi" w:hAnsiTheme="majorBidi" w:cstheme="majorBidi"/>
                <w:bCs/>
                <w:sz w:val="22"/>
                <w:szCs w:val="22"/>
                <w:lang w:val="ro-RO"/>
              </w:rPr>
            </w:pPr>
          </w:p>
        </w:tc>
        <w:tc>
          <w:tcPr>
            <w:tcW w:w="1226" w:type="dxa"/>
            <w:vMerge/>
            <w:tcBorders>
              <w:left w:val="single" w:sz="4" w:space="0" w:color="auto"/>
              <w:bottom w:val="single" w:sz="4" w:space="0" w:color="auto"/>
              <w:right w:val="single" w:sz="4" w:space="0" w:color="auto"/>
            </w:tcBorders>
          </w:tcPr>
          <w:p w14:paraId="04CC30D3" w14:textId="1D735071" w:rsidR="006306B9" w:rsidRPr="001A3AE3" w:rsidRDefault="006306B9" w:rsidP="002E3E86">
            <w:pPr>
              <w:spacing w:after="0" w:line="240" w:lineRule="auto"/>
              <w:jc w:val="both"/>
              <w:rPr>
                <w:rFonts w:asciiTheme="majorBidi" w:hAnsiTheme="majorBidi" w:cstheme="majorBidi"/>
                <w:bCs/>
                <w:sz w:val="22"/>
                <w:szCs w:val="22"/>
                <w:lang w:val="ro-RO"/>
              </w:rPr>
            </w:pPr>
          </w:p>
        </w:tc>
      </w:tr>
      <w:tr w:rsidR="00732E0D" w:rsidRPr="001A3AE3" w14:paraId="300DE65B" w14:textId="77777777" w:rsidTr="006306B9">
        <w:trPr>
          <w:trHeight w:val="255"/>
          <w:jc w:val="center"/>
        </w:trPr>
        <w:tc>
          <w:tcPr>
            <w:tcW w:w="1241" w:type="dxa"/>
            <w:vMerge w:val="restart"/>
            <w:tcBorders>
              <w:top w:val="single" w:sz="4" w:space="0" w:color="auto"/>
              <w:left w:val="single" w:sz="4" w:space="0" w:color="auto"/>
              <w:right w:val="single" w:sz="4" w:space="0" w:color="auto"/>
            </w:tcBorders>
            <w:vAlign w:val="center"/>
          </w:tcPr>
          <w:p w14:paraId="62B476AD" w14:textId="77777777" w:rsidR="00732E0D" w:rsidRPr="001A3AE3" w:rsidRDefault="00D57085" w:rsidP="002E3E86">
            <w:pPr>
              <w:spacing w:after="0" w:line="240" w:lineRule="auto"/>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2.</w:t>
            </w:r>
          </w:p>
        </w:tc>
        <w:tc>
          <w:tcPr>
            <w:tcW w:w="3995" w:type="dxa"/>
            <w:tcBorders>
              <w:top w:val="single" w:sz="4" w:space="0" w:color="auto"/>
              <w:left w:val="single" w:sz="4" w:space="0" w:color="auto"/>
              <w:bottom w:val="single" w:sz="4" w:space="0" w:color="auto"/>
              <w:right w:val="single" w:sz="4" w:space="0" w:color="auto"/>
            </w:tcBorders>
          </w:tcPr>
          <w:p w14:paraId="4039ABE1" w14:textId="77777777" w:rsidR="00732E0D" w:rsidRPr="001A3AE3" w:rsidRDefault="00D57085" w:rsidP="002E3E86">
            <w:pPr>
              <w:spacing w:after="0" w:line="240" w:lineRule="auto"/>
              <w:rPr>
                <w:rFonts w:asciiTheme="majorBidi" w:hAnsiTheme="majorBidi" w:cstheme="majorBidi"/>
                <w:bCs/>
                <w:sz w:val="22"/>
                <w:szCs w:val="22"/>
                <w:lang w:val="ro-RO"/>
              </w:rPr>
            </w:pPr>
            <w:r w:rsidRPr="001A3AE3">
              <w:rPr>
                <w:rFonts w:asciiTheme="majorBidi" w:hAnsiTheme="majorBidi" w:cstheme="majorBidi"/>
                <w:bCs/>
                <w:sz w:val="22"/>
                <w:szCs w:val="22"/>
                <w:lang w:val="ro-RO"/>
              </w:rPr>
              <w:t xml:space="preserve">1. </w:t>
            </w:r>
            <w:proofErr w:type="spellStart"/>
            <w:r w:rsidRPr="001A3AE3">
              <w:rPr>
                <w:rFonts w:asciiTheme="majorBidi" w:hAnsiTheme="majorBidi" w:cstheme="majorBidi"/>
                <w:bCs/>
                <w:sz w:val="22"/>
                <w:szCs w:val="22"/>
                <w:lang w:val="ro-RO"/>
              </w:rPr>
              <w:t>Conţinutul</w:t>
            </w:r>
            <w:proofErr w:type="spellEnd"/>
            <w:r w:rsidRPr="001A3AE3">
              <w:rPr>
                <w:rFonts w:asciiTheme="majorBidi" w:hAnsiTheme="majorBidi" w:cstheme="majorBidi"/>
                <w:bCs/>
                <w:sz w:val="22"/>
                <w:szCs w:val="22"/>
                <w:lang w:val="ro-RO"/>
              </w:rPr>
              <w:t xml:space="preserve"> </w:t>
            </w:r>
            <w:proofErr w:type="spellStart"/>
            <w:r w:rsidRPr="001A3AE3">
              <w:rPr>
                <w:rFonts w:asciiTheme="majorBidi" w:hAnsiTheme="majorBidi" w:cstheme="majorBidi"/>
                <w:bCs/>
                <w:sz w:val="22"/>
                <w:szCs w:val="22"/>
                <w:lang w:val="ro-RO"/>
              </w:rPr>
              <w:t>fişei</w:t>
            </w:r>
            <w:proofErr w:type="spellEnd"/>
            <w:r w:rsidRPr="001A3AE3">
              <w:rPr>
                <w:rFonts w:asciiTheme="majorBidi" w:hAnsiTheme="majorBidi" w:cstheme="majorBidi"/>
                <w:bCs/>
                <w:sz w:val="22"/>
                <w:szCs w:val="22"/>
                <w:lang w:val="ro-RO"/>
              </w:rPr>
              <w:t xml:space="preserve"> de disciplină/programei analitice</w:t>
            </w:r>
          </w:p>
        </w:tc>
        <w:tc>
          <w:tcPr>
            <w:tcW w:w="709" w:type="dxa"/>
            <w:tcBorders>
              <w:top w:val="single" w:sz="4" w:space="0" w:color="auto"/>
              <w:left w:val="single" w:sz="4" w:space="0" w:color="auto"/>
              <w:bottom w:val="single" w:sz="4" w:space="0" w:color="auto"/>
              <w:right w:val="single" w:sz="4" w:space="0" w:color="auto"/>
            </w:tcBorders>
          </w:tcPr>
          <w:p w14:paraId="7F83B931"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7B648090"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59A50694"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138" w:type="dxa"/>
            <w:tcBorders>
              <w:top w:val="nil"/>
              <w:left w:val="single" w:sz="4" w:space="0" w:color="auto"/>
              <w:bottom w:val="single" w:sz="4" w:space="0" w:color="auto"/>
              <w:right w:val="single" w:sz="4" w:space="0" w:color="auto"/>
            </w:tcBorders>
          </w:tcPr>
          <w:p w14:paraId="2AFA35C2"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226" w:type="dxa"/>
            <w:vMerge w:val="restart"/>
            <w:tcBorders>
              <w:top w:val="nil"/>
              <w:left w:val="single" w:sz="4" w:space="0" w:color="auto"/>
              <w:right w:val="single" w:sz="4" w:space="0" w:color="auto"/>
            </w:tcBorders>
          </w:tcPr>
          <w:p w14:paraId="5BED0CB8" w14:textId="77777777" w:rsidR="00732E0D" w:rsidRPr="001A3AE3" w:rsidRDefault="00732E0D" w:rsidP="002E3E86">
            <w:pPr>
              <w:spacing w:after="0" w:line="240" w:lineRule="auto"/>
              <w:rPr>
                <w:rFonts w:asciiTheme="majorBidi" w:hAnsiTheme="majorBidi" w:cstheme="majorBidi"/>
                <w:bCs/>
                <w:sz w:val="22"/>
                <w:szCs w:val="22"/>
                <w:lang w:val="ro-RO"/>
              </w:rPr>
            </w:pPr>
          </w:p>
        </w:tc>
      </w:tr>
      <w:tr w:rsidR="00732E0D" w:rsidRPr="001A3AE3" w14:paraId="4A20EE34" w14:textId="77777777" w:rsidTr="006306B9">
        <w:trPr>
          <w:trHeight w:val="305"/>
          <w:jc w:val="center"/>
        </w:trPr>
        <w:tc>
          <w:tcPr>
            <w:tcW w:w="1241" w:type="dxa"/>
            <w:vMerge/>
            <w:tcBorders>
              <w:left w:val="single" w:sz="4" w:space="0" w:color="auto"/>
              <w:right w:val="single" w:sz="4" w:space="0" w:color="auto"/>
            </w:tcBorders>
            <w:vAlign w:val="center"/>
          </w:tcPr>
          <w:p w14:paraId="204B0009" w14:textId="77777777" w:rsidR="00732E0D" w:rsidRPr="001A3AE3" w:rsidRDefault="00732E0D" w:rsidP="002E3E86">
            <w:pPr>
              <w:spacing w:after="0" w:line="240" w:lineRule="auto"/>
              <w:jc w:val="center"/>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784D1DFA" w14:textId="77777777" w:rsidR="00732E0D" w:rsidRPr="001A3AE3" w:rsidRDefault="00D57085" w:rsidP="002E3E86">
            <w:pPr>
              <w:spacing w:after="0" w:line="240" w:lineRule="auto"/>
              <w:rPr>
                <w:rFonts w:asciiTheme="majorBidi" w:hAnsiTheme="majorBidi" w:cstheme="majorBidi"/>
                <w:bCs/>
                <w:sz w:val="22"/>
                <w:szCs w:val="22"/>
                <w:lang w:val="ro-RO"/>
              </w:rPr>
            </w:pPr>
            <w:r w:rsidRPr="001A3AE3">
              <w:rPr>
                <w:rFonts w:asciiTheme="majorBidi" w:hAnsiTheme="majorBidi" w:cstheme="majorBidi"/>
                <w:bCs/>
                <w:sz w:val="22"/>
                <w:szCs w:val="22"/>
                <w:lang w:val="ro-RO"/>
              </w:rPr>
              <w:t>2. Metode de predare (coordonare/tutorare DS</w:t>
            </w:r>
            <w:r w:rsidRPr="001A3AE3">
              <w:rPr>
                <w:rStyle w:val="Referinnotdesubsol"/>
                <w:rFonts w:asciiTheme="majorBidi" w:hAnsiTheme="majorBidi" w:cstheme="majorBidi"/>
                <w:bCs/>
                <w:sz w:val="22"/>
                <w:szCs w:val="22"/>
                <w:lang w:val="ro-RO"/>
              </w:rPr>
              <w:footnoteReference w:id="6"/>
            </w:r>
            <w:r w:rsidRPr="001A3AE3">
              <w:rPr>
                <w:rFonts w:asciiTheme="majorBidi" w:hAnsiTheme="majorBidi" w:cstheme="majorBidi"/>
                <w:bCs/>
                <w:sz w:val="22"/>
                <w:szCs w:val="22"/>
                <w:lang w:val="ro-RO"/>
              </w:rPr>
              <w:t xml:space="preserve">) </w:t>
            </w:r>
            <w:proofErr w:type="spellStart"/>
            <w:r w:rsidRPr="001A3AE3">
              <w:rPr>
                <w:rFonts w:asciiTheme="majorBidi" w:hAnsiTheme="majorBidi" w:cstheme="majorBidi"/>
                <w:bCs/>
                <w:sz w:val="22"/>
                <w:szCs w:val="22"/>
                <w:lang w:val="ro-RO"/>
              </w:rPr>
              <w:t>şi</w:t>
            </w:r>
            <w:proofErr w:type="spellEnd"/>
            <w:r w:rsidRPr="001A3AE3">
              <w:rPr>
                <w:rFonts w:asciiTheme="majorBidi" w:hAnsiTheme="majorBidi" w:cstheme="majorBidi"/>
                <w:bCs/>
                <w:sz w:val="22"/>
                <w:szCs w:val="22"/>
                <w:lang w:val="ro-RO"/>
              </w:rPr>
              <w:t xml:space="preserve"> examinare/evaluare</w:t>
            </w:r>
          </w:p>
        </w:tc>
        <w:tc>
          <w:tcPr>
            <w:tcW w:w="709" w:type="dxa"/>
            <w:tcBorders>
              <w:top w:val="single" w:sz="4" w:space="0" w:color="auto"/>
              <w:left w:val="single" w:sz="4" w:space="0" w:color="auto"/>
              <w:bottom w:val="single" w:sz="4" w:space="0" w:color="auto"/>
              <w:right w:val="single" w:sz="4" w:space="0" w:color="auto"/>
            </w:tcBorders>
          </w:tcPr>
          <w:p w14:paraId="4183EF50"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7D80B4B0"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4DA0C1F7"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2B3E0EA7"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06C4E20E" w14:textId="77777777" w:rsidR="00732E0D" w:rsidRPr="001A3AE3" w:rsidRDefault="00732E0D" w:rsidP="002E3E86">
            <w:pPr>
              <w:spacing w:after="0" w:line="240" w:lineRule="auto"/>
              <w:rPr>
                <w:rFonts w:asciiTheme="majorBidi" w:hAnsiTheme="majorBidi" w:cstheme="majorBidi"/>
                <w:bCs/>
                <w:sz w:val="22"/>
                <w:szCs w:val="22"/>
                <w:lang w:val="ro-RO"/>
              </w:rPr>
            </w:pPr>
          </w:p>
        </w:tc>
      </w:tr>
      <w:tr w:rsidR="00732E0D" w:rsidRPr="001A3AE3" w14:paraId="64BF1745" w14:textId="77777777" w:rsidTr="006306B9">
        <w:trPr>
          <w:trHeight w:val="161"/>
          <w:jc w:val="center"/>
        </w:trPr>
        <w:tc>
          <w:tcPr>
            <w:tcW w:w="1241" w:type="dxa"/>
            <w:vMerge/>
            <w:tcBorders>
              <w:left w:val="single" w:sz="4" w:space="0" w:color="auto"/>
              <w:right w:val="single" w:sz="4" w:space="0" w:color="auto"/>
            </w:tcBorders>
            <w:vAlign w:val="center"/>
          </w:tcPr>
          <w:p w14:paraId="6C5F26CA" w14:textId="77777777" w:rsidR="00732E0D" w:rsidRPr="001A3AE3" w:rsidRDefault="00732E0D" w:rsidP="002E3E86">
            <w:pPr>
              <w:spacing w:after="0" w:line="240" w:lineRule="auto"/>
              <w:jc w:val="center"/>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196014C9" w14:textId="77777777" w:rsidR="00732E0D" w:rsidRPr="001A3AE3" w:rsidRDefault="00D57085" w:rsidP="002E3E86">
            <w:pPr>
              <w:spacing w:after="0" w:line="240" w:lineRule="auto"/>
              <w:rPr>
                <w:rFonts w:asciiTheme="majorBidi" w:hAnsiTheme="majorBidi" w:cstheme="majorBidi"/>
                <w:bCs/>
                <w:sz w:val="22"/>
                <w:szCs w:val="22"/>
                <w:lang w:val="ro-RO"/>
              </w:rPr>
            </w:pPr>
            <w:r w:rsidRPr="001A3AE3">
              <w:rPr>
                <w:rFonts w:asciiTheme="majorBidi" w:hAnsiTheme="majorBidi" w:cstheme="majorBidi"/>
                <w:bCs/>
                <w:sz w:val="22"/>
                <w:szCs w:val="22"/>
                <w:lang w:val="ro-RO"/>
              </w:rPr>
              <w:t>3. Utilitatea pentru programul de studii</w:t>
            </w:r>
          </w:p>
        </w:tc>
        <w:tc>
          <w:tcPr>
            <w:tcW w:w="709" w:type="dxa"/>
            <w:tcBorders>
              <w:top w:val="single" w:sz="4" w:space="0" w:color="auto"/>
              <w:left w:val="single" w:sz="4" w:space="0" w:color="auto"/>
              <w:bottom w:val="single" w:sz="4" w:space="0" w:color="auto"/>
              <w:right w:val="single" w:sz="4" w:space="0" w:color="auto"/>
            </w:tcBorders>
          </w:tcPr>
          <w:p w14:paraId="160A312C"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200D29C5"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34083AAA"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3ABF6C44"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5CA944BE" w14:textId="77777777" w:rsidR="00732E0D" w:rsidRPr="001A3AE3" w:rsidRDefault="00732E0D" w:rsidP="002E3E86">
            <w:pPr>
              <w:spacing w:after="0" w:line="240" w:lineRule="auto"/>
              <w:rPr>
                <w:rFonts w:asciiTheme="majorBidi" w:hAnsiTheme="majorBidi" w:cstheme="majorBidi"/>
                <w:bCs/>
                <w:sz w:val="22"/>
                <w:szCs w:val="22"/>
                <w:lang w:val="ro-RO"/>
              </w:rPr>
            </w:pPr>
          </w:p>
        </w:tc>
      </w:tr>
      <w:tr w:rsidR="00732E0D" w:rsidRPr="001A3AE3" w14:paraId="75462322" w14:textId="77777777" w:rsidTr="006306B9">
        <w:trPr>
          <w:trHeight w:val="269"/>
          <w:jc w:val="center"/>
        </w:trPr>
        <w:tc>
          <w:tcPr>
            <w:tcW w:w="1241" w:type="dxa"/>
            <w:vMerge/>
            <w:tcBorders>
              <w:left w:val="single" w:sz="4" w:space="0" w:color="auto"/>
              <w:right w:val="single" w:sz="4" w:space="0" w:color="auto"/>
            </w:tcBorders>
            <w:vAlign w:val="center"/>
          </w:tcPr>
          <w:p w14:paraId="11ECA1A3" w14:textId="77777777" w:rsidR="00732E0D" w:rsidRPr="001A3AE3" w:rsidRDefault="00732E0D" w:rsidP="002E3E86">
            <w:pPr>
              <w:spacing w:after="0" w:line="240" w:lineRule="auto"/>
              <w:jc w:val="center"/>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3E01AF73" w14:textId="77777777" w:rsidR="00732E0D" w:rsidRPr="001A3AE3" w:rsidRDefault="00D57085" w:rsidP="002E3E86">
            <w:pPr>
              <w:spacing w:after="0" w:line="240" w:lineRule="auto"/>
              <w:rPr>
                <w:rFonts w:asciiTheme="majorBidi" w:hAnsiTheme="majorBidi" w:cstheme="majorBidi"/>
                <w:bCs/>
                <w:sz w:val="22"/>
                <w:szCs w:val="22"/>
                <w:lang w:val="ro-RO"/>
              </w:rPr>
            </w:pPr>
            <w:r w:rsidRPr="001A3AE3">
              <w:rPr>
                <w:rFonts w:asciiTheme="majorBidi" w:hAnsiTheme="majorBidi" w:cstheme="majorBidi"/>
                <w:bCs/>
                <w:sz w:val="22"/>
                <w:szCs w:val="22"/>
                <w:lang w:val="ro-RO"/>
              </w:rPr>
              <w:t xml:space="preserve">4. Utilitatea pentru </w:t>
            </w:r>
            <w:proofErr w:type="spellStart"/>
            <w:r w:rsidRPr="001A3AE3">
              <w:rPr>
                <w:rFonts w:asciiTheme="majorBidi" w:hAnsiTheme="majorBidi" w:cstheme="majorBidi"/>
                <w:bCs/>
                <w:sz w:val="22"/>
                <w:szCs w:val="22"/>
                <w:lang w:val="ro-RO"/>
              </w:rPr>
              <w:t>studenţi</w:t>
            </w:r>
            <w:proofErr w:type="spellEnd"/>
            <w:r w:rsidRPr="001A3AE3">
              <w:rPr>
                <w:rFonts w:asciiTheme="majorBidi" w:hAnsiTheme="majorBidi" w:cstheme="majorBidi"/>
                <w:bCs/>
                <w:sz w:val="22"/>
                <w:szCs w:val="22"/>
                <w:lang w:val="ro-RO"/>
              </w:rPr>
              <w:t xml:space="preserve"> / </w:t>
            </w:r>
            <w:proofErr w:type="spellStart"/>
            <w:r w:rsidRPr="001A3AE3">
              <w:rPr>
                <w:rFonts w:asciiTheme="majorBidi" w:hAnsiTheme="majorBidi" w:cstheme="majorBidi"/>
                <w:bCs/>
                <w:sz w:val="22"/>
                <w:szCs w:val="22"/>
                <w:lang w:val="ro-RO"/>
              </w:rPr>
              <w:t>absolvenţi</w:t>
            </w:r>
            <w:proofErr w:type="spellEnd"/>
          </w:p>
        </w:tc>
        <w:tc>
          <w:tcPr>
            <w:tcW w:w="709" w:type="dxa"/>
            <w:tcBorders>
              <w:top w:val="single" w:sz="4" w:space="0" w:color="auto"/>
              <w:left w:val="single" w:sz="4" w:space="0" w:color="auto"/>
              <w:bottom w:val="single" w:sz="4" w:space="0" w:color="auto"/>
              <w:right w:val="single" w:sz="4" w:space="0" w:color="auto"/>
            </w:tcBorders>
          </w:tcPr>
          <w:p w14:paraId="61B4A252"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69C411EE"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21F0D81D"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2F9FA5A8"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1AA2DEB2" w14:textId="77777777" w:rsidR="00732E0D" w:rsidRPr="001A3AE3" w:rsidRDefault="00732E0D" w:rsidP="002E3E86">
            <w:pPr>
              <w:spacing w:after="0" w:line="240" w:lineRule="auto"/>
              <w:rPr>
                <w:rFonts w:asciiTheme="majorBidi" w:hAnsiTheme="majorBidi" w:cstheme="majorBidi"/>
                <w:bCs/>
                <w:sz w:val="22"/>
                <w:szCs w:val="22"/>
                <w:lang w:val="ro-RO"/>
              </w:rPr>
            </w:pPr>
          </w:p>
        </w:tc>
      </w:tr>
      <w:tr w:rsidR="00732E0D" w:rsidRPr="001A3AE3" w14:paraId="124B24FB" w14:textId="77777777" w:rsidTr="006306B9">
        <w:trPr>
          <w:trHeight w:val="269"/>
          <w:jc w:val="center"/>
        </w:trPr>
        <w:tc>
          <w:tcPr>
            <w:tcW w:w="1241" w:type="dxa"/>
            <w:vMerge/>
            <w:tcBorders>
              <w:left w:val="single" w:sz="4" w:space="0" w:color="auto"/>
              <w:right w:val="single" w:sz="4" w:space="0" w:color="auto"/>
            </w:tcBorders>
            <w:vAlign w:val="center"/>
          </w:tcPr>
          <w:p w14:paraId="1EBED2B4" w14:textId="77777777" w:rsidR="00732E0D" w:rsidRPr="001A3AE3" w:rsidRDefault="00732E0D" w:rsidP="002E3E86">
            <w:pPr>
              <w:spacing w:after="0" w:line="240" w:lineRule="auto"/>
              <w:jc w:val="center"/>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19A606E7" w14:textId="77777777" w:rsidR="00732E0D" w:rsidRPr="001A3AE3" w:rsidRDefault="00D57085" w:rsidP="002E3E86">
            <w:pPr>
              <w:spacing w:after="0" w:line="240" w:lineRule="auto"/>
              <w:rPr>
                <w:rFonts w:asciiTheme="majorBidi" w:hAnsiTheme="majorBidi" w:cstheme="majorBidi"/>
                <w:bCs/>
                <w:sz w:val="22"/>
                <w:szCs w:val="22"/>
                <w:lang w:val="ro-RO"/>
              </w:rPr>
            </w:pPr>
            <w:r w:rsidRPr="001A3AE3">
              <w:rPr>
                <w:rFonts w:asciiTheme="majorBidi" w:hAnsiTheme="majorBidi" w:cstheme="majorBidi"/>
                <w:bCs/>
                <w:sz w:val="22"/>
                <w:szCs w:val="22"/>
                <w:lang w:val="ro-RO"/>
              </w:rPr>
              <w:t>5. Gradul de actualitate</w:t>
            </w:r>
          </w:p>
        </w:tc>
        <w:tc>
          <w:tcPr>
            <w:tcW w:w="709" w:type="dxa"/>
            <w:tcBorders>
              <w:top w:val="single" w:sz="4" w:space="0" w:color="auto"/>
              <w:left w:val="single" w:sz="4" w:space="0" w:color="auto"/>
              <w:bottom w:val="single" w:sz="4" w:space="0" w:color="auto"/>
              <w:right w:val="single" w:sz="4" w:space="0" w:color="auto"/>
            </w:tcBorders>
          </w:tcPr>
          <w:p w14:paraId="116398A6"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34E3CBC8"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220D8955"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7C5A34E7"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2BAC7682" w14:textId="77777777" w:rsidR="00732E0D" w:rsidRPr="001A3AE3" w:rsidRDefault="00732E0D" w:rsidP="002E3E86">
            <w:pPr>
              <w:spacing w:after="0" w:line="240" w:lineRule="auto"/>
              <w:rPr>
                <w:rFonts w:asciiTheme="majorBidi" w:hAnsiTheme="majorBidi" w:cstheme="majorBidi"/>
                <w:bCs/>
                <w:sz w:val="22"/>
                <w:szCs w:val="22"/>
                <w:lang w:val="ro-RO"/>
              </w:rPr>
            </w:pPr>
          </w:p>
        </w:tc>
      </w:tr>
      <w:tr w:rsidR="006306B9" w:rsidRPr="001A3AE3" w14:paraId="75C6AD34" w14:textId="77777777" w:rsidTr="006306B9">
        <w:trPr>
          <w:trHeight w:val="269"/>
          <w:jc w:val="center"/>
        </w:trPr>
        <w:tc>
          <w:tcPr>
            <w:tcW w:w="1241" w:type="dxa"/>
            <w:vMerge/>
            <w:tcBorders>
              <w:left w:val="single" w:sz="4" w:space="0" w:color="auto"/>
              <w:bottom w:val="single" w:sz="4" w:space="0" w:color="auto"/>
              <w:right w:val="single" w:sz="4" w:space="0" w:color="auto"/>
            </w:tcBorders>
            <w:vAlign w:val="center"/>
          </w:tcPr>
          <w:p w14:paraId="67D67D29" w14:textId="77777777" w:rsidR="006306B9" w:rsidRPr="001A3AE3" w:rsidRDefault="006306B9" w:rsidP="002E3E86">
            <w:pPr>
              <w:spacing w:after="0" w:line="240" w:lineRule="auto"/>
              <w:jc w:val="center"/>
              <w:rPr>
                <w:rFonts w:asciiTheme="majorBidi" w:hAnsiTheme="majorBidi" w:cstheme="majorBidi"/>
                <w:bCs/>
                <w:sz w:val="22"/>
                <w:szCs w:val="22"/>
                <w:lang w:val="ro-RO"/>
              </w:rPr>
            </w:pPr>
          </w:p>
        </w:tc>
        <w:tc>
          <w:tcPr>
            <w:tcW w:w="3995" w:type="dxa"/>
            <w:tcBorders>
              <w:top w:val="nil"/>
              <w:left w:val="single" w:sz="4" w:space="0" w:color="auto"/>
              <w:bottom w:val="single" w:sz="4" w:space="0" w:color="auto"/>
              <w:right w:val="single" w:sz="4" w:space="0" w:color="auto"/>
            </w:tcBorders>
          </w:tcPr>
          <w:p w14:paraId="2A8C6EC7" w14:textId="77777777" w:rsidR="006306B9" w:rsidRPr="001A3AE3" w:rsidRDefault="006306B9" w:rsidP="002E3E86">
            <w:pPr>
              <w:spacing w:after="0" w:line="240" w:lineRule="auto"/>
              <w:rPr>
                <w:rFonts w:asciiTheme="majorBidi" w:hAnsiTheme="majorBidi" w:cstheme="majorBidi"/>
                <w:bCs/>
                <w:sz w:val="22"/>
                <w:szCs w:val="22"/>
                <w:lang w:val="ro-RO"/>
              </w:rPr>
            </w:pPr>
            <w:r w:rsidRPr="001A3AE3">
              <w:rPr>
                <w:rFonts w:asciiTheme="majorBidi" w:hAnsiTheme="majorBidi" w:cstheme="majorBidi"/>
                <w:bCs/>
                <w:sz w:val="22"/>
                <w:szCs w:val="22"/>
                <w:lang w:val="ro-RO"/>
              </w:rPr>
              <w:t>TOTAL punctaj mediu (</w:t>
            </w:r>
            <w:proofErr w:type="spellStart"/>
            <w:r w:rsidRPr="001A3AE3">
              <w:rPr>
                <w:rFonts w:asciiTheme="majorBidi" w:hAnsiTheme="majorBidi" w:cstheme="majorBidi"/>
                <w:bCs/>
                <w:sz w:val="22"/>
                <w:szCs w:val="22"/>
                <w:lang w:val="ro-RO"/>
              </w:rPr>
              <w:t>TPm</w:t>
            </w:r>
            <w:proofErr w:type="spellEnd"/>
            <w:r w:rsidRPr="001A3AE3">
              <w:rPr>
                <w:rFonts w:asciiTheme="majorBidi" w:hAnsiTheme="majorBidi" w:cstheme="majorBidi"/>
                <w:bCs/>
                <w:sz w:val="22"/>
                <w:szCs w:val="22"/>
                <w:lang w:val="ro-RO"/>
              </w:rPr>
              <w:t>)</w:t>
            </w:r>
          </w:p>
        </w:tc>
        <w:tc>
          <w:tcPr>
            <w:tcW w:w="3548" w:type="dxa"/>
            <w:gridSpan w:val="4"/>
            <w:tcBorders>
              <w:top w:val="nil"/>
              <w:left w:val="single" w:sz="4" w:space="0" w:color="auto"/>
              <w:bottom w:val="single" w:sz="4" w:space="0" w:color="auto"/>
              <w:right w:val="single" w:sz="4" w:space="0" w:color="auto"/>
            </w:tcBorders>
          </w:tcPr>
          <w:p w14:paraId="09D5B2F2" w14:textId="77777777" w:rsidR="006306B9" w:rsidRPr="001A3AE3" w:rsidRDefault="006306B9" w:rsidP="006306B9">
            <w:pPr>
              <w:spacing w:after="0" w:line="240" w:lineRule="auto"/>
              <w:rPr>
                <w:rFonts w:asciiTheme="majorBidi" w:hAnsiTheme="majorBidi" w:cstheme="majorBidi"/>
                <w:bCs/>
                <w:sz w:val="22"/>
                <w:szCs w:val="22"/>
                <w:lang w:val="ro-RO"/>
              </w:rPr>
            </w:pPr>
          </w:p>
        </w:tc>
        <w:tc>
          <w:tcPr>
            <w:tcW w:w="1226" w:type="dxa"/>
            <w:vMerge/>
            <w:tcBorders>
              <w:left w:val="single" w:sz="4" w:space="0" w:color="auto"/>
              <w:bottom w:val="single" w:sz="4" w:space="0" w:color="auto"/>
              <w:right w:val="single" w:sz="4" w:space="0" w:color="auto"/>
            </w:tcBorders>
          </w:tcPr>
          <w:p w14:paraId="68829CCF" w14:textId="207028B0" w:rsidR="006306B9" w:rsidRPr="001A3AE3" w:rsidRDefault="006306B9" w:rsidP="002E3E86">
            <w:pPr>
              <w:spacing w:after="0" w:line="240" w:lineRule="auto"/>
              <w:rPr>
                <w:rFonts w:asciiTheme="majorBidi" w:hAnsiTheme="majorBidi" w:cstheme="majorBidi"/>
                <w:bCs/>
                <w:sz w:val="22"/>
                <w:szCs w:val="22"/>
                <w:lang w:val="ro-RO"/>
              </w:rPr>
            </w:pPr>
          </w:p>
        </w:tc>
      </w:tr>
      <w:tr w:rsidR="00732E0D" w:rsidRPr="001A3AE3" w14:paraId="6D5579FB" w14:textId="77777777" w:rsidTr="00F7465A">
        <w:trPr>
          <w:trHeight w:val="20"/>
          <w:jc w:val="center"/>
        </w:trPr>
        <w:tc>
          <w:tcPr>
            <w:tcW w:w="1241" w:type="dxa"/>
            <w:vMerge w:val="restart"/>
            <w:tcBorders>
              <w:top w:val="single" w:sz="4" w:space="0" w:color="auto"/>
              <w:left w:val="single" w:sz="4" w:space="0" w:color="auto"/>
              <w:right w:val="single" w:sz="4" w:space="0" w:color="auto"/>
            </w:tcBorders>
            <w:vAlign w:val="center"/>
          </w:tcPr>
          <w:p w14:paraId="61EF9555" w14:textId="77777777" w:rsidR="00732E0D" w:rsidRPr="001A3AE3" w:rsidRDefault="00D57085" w:rsidP="002E3E86">
            <w:pPr>
              <w:spacing w:after="0" w:line="240" w:lineRule="auto"/>
              <w:jc w:val="center"/>
              <w:rPr>
                <w:rFonts w:asciiTheme="majorBidi" w:hAnsiTheme="majorBidi" w:cstheme="majorBidi"/>
                <w:bCs/>
                <w:sz w:val="22"/>
                <w:szCs w:val="22"/>
                <w:lang w:val="ro-RO"/>
              </w:rPr>
            </w:pPr>
            <w:r w:rsidRPr="001A3AE3">
              <w:rPr>
                <w:rFonts w:asciiTheme="majorBidi" w:hAnsiTheme="majorBidi" w:cstheme="majorBidi"/>
                <w:bCs/>
                <w:sz w:val="22"/>
                <w:szCs w:val="22"/>
                <w:lang w:val="ro-RO"/>
              </w:rPr>
              <w:t>n.</w:t>
            </w:r>
          </w:p>
        </w:tc>
        <w:tc>
          <w:tcPr>
            <w:tcW w:w="3995" w:type="dxa"/>
            <w:tcBorders>
              <w:top w:val="single" w:sz="4" w:space="0" w:color="auto"/>
              <w:left w:val="single" w:sz="4" w:space="0" w:color="auto"/>
              <w:bottom w:val="single" w:sz="4" w:space="0" w:color="auto"/>
              <w:right w:val="single" w:sz="4" w:space="0" w:color="auto"/>
            </w:tcBorders>
          </w:tcPr>
          <w:p w14:paraId="3F40B805" w14:textId="51D233A0" w:rsidR="00732E0D" w:rsidRPr="001A3AE3" w:rsidRDefault="00D57085" w:rsidP="002E3E86">
            <w:pPr>
              <w:spacing w:after="0" w:line="240" w:lineRule="auto"/>
              <w:rPr>
                <w:rFonts w:asciiTheme="majorBidi" w:hAnsiTheme="majorBidi" w:cstheme="majorBidi"/>
                <w:bCs/>
                <w:sz w:val="22"/>
                <w:szCs w:val="22"/>
                <w:lang w:val="ro-RO"/>
              </w:rPr>
            </w:pPr>
            <w:r w:rsidRPr="001A3AE3">
              <w:rPr>
                <w:rFonts w:asciiTheme="majorBidi" w:hAnsiTheme="majorBidi" w:cstheme="majorBidi"/>
                <w:bCs/>
                <w:sz w:val="22"/>
                <w:szCs w:val="22"/>
                <w:lang w:val="ro-RO"/>
              </w:rPr>
              <w:t xml:space="preserve">1. </w:t>
            </w:r>
          </w:p>
        </w:tc>
        <w:tc>
          <w:tcPr>
            <w:tcW w:w="709" w:type="dxa"/>
            <w:tcBorders>
              <w:top w:val="single" w:sz="4" w:space="0" w:color="auto"/>
              <w:left w:val="single" w:sz="4" w:space="0" w:color="auto"/>
              <w:bottom w:val="single" w:sz="4" w:space="0" w:color="auto"/>
              <w:right w:val="single" w:sz="4" w:space="0" w:color="auto"/>
            </w:tcBorders>
          </w:tcPr>
          <w:p w14:paraId="30E05F00"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2AA94BE8"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3BD1D301"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7B98B164"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226" w:type="dxa"/>
            <w:vMerge w:val="restart"/>
            <w:tcBorders>
              <w:top w:val="single" w:sz="4" w:space="0" w:color="auto"/>
              <w:left w:val="single" w:sz="4" w:space="0" w:color="auto"/>
              <w:right w:val="single" w:sz="4" w:space="0" w:color="auto"/>
            </w:tcBorders>
          </w:tcPr>
          <w:p w14:paraId="2BDA35FA" w14:textId="77777777" w:rsidR="00732E0D" w:rsidRPr="001A3AE3" w:rsidRDefault="00732E0D" w:rsidP="002E3E86">
            <w:pPr>
              <w:spacing w:after="0" w:line="240" w:lineRule="auto"/>
              <w:rPr>
                <w:rFonts w:asciiTheme="majorBidi" w:hAnsiTheme="majorBidi" w:cstheme="majorBidi"/>
                <w:bCs/>
                <w:sz w:val="22"/>
                <w:szCs w:val="22"/>
                <w:lang w:val="ro-RO"/>
              </w:rPr>
            </w:pPr>
          </w:p>
        </w:tc>
      </w:tr>
      <w:tr w:rsidR="00732E0D" w:rsidRPr="001A3AE3" w14:paraId="54E32D30" w14:textId="77777777" w:rsidTr="00F7465A">
        <w:trPr>
          <w:trHeight w:val="20"/>
          <w:jc w:val="center"/>
        </w:trPr>
        <w:tc>
          <w:tcPr>
            <w:tcW w:w="1241" w:type="dxa"/>
            <w:vMerge/>
            <w:tcBorders>
              <w:left w:val="single" w:sz="4" w:space="0" w:color="auto"/>
              <w:right w:val="single" w:sz="4" w:space="0" w:color="auto"/>
            </w:tcBorders>
            <w:vAlign w:val="center"/>
          </w:tcPr>
          <w:p w14:paraId="03357AF0"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35B9FA44" w14:textId="4B8E28B4" w:rsidR="00732E0D" w:rsidRPr="001A3AE3" w:rsidRDefault="00D57085" w:rsidP="002E3E86">
            <w:pPr>
              <w:spacing w:after="0" w:line="240" w:lineRule="auto"/>
              <w:rPr>
                <w:rFonts w:asciiTheme="majorBidi" w:hAnsiTheme="majorBidi" w:cstheme="majorBidi"/>
                <w:bCs/>
                <w:sz w:val="22"/>
                <w:szCs w:val="22"/>
                <w:lang w:val="ro-RO"/>
              </w:rPr>
            </w:pPr>
            <w:r w:rsidRPr="001A3AE3">
              <w:rPr>
                <w:rFonts w:asciiTheme="majorBidi" w:hAnsiTheme="majorBidi" w:cstheme="majorBidi"/>
                <w:bCs/>
                <w:sz w:val="22"/>
                <w:szCs w:val="22"/>
                <w:lang w:val="ro-RO"/>
              </w:rPr>
              <w:t xml:space="preserve">2. </w:t>
            </w:r>
          </w:p>
        </w:tc>
        <w:tc>
          <w:tcPr>
            <w:tcW w:w="709" w:type="dxa"/>
            <w:tcBorders>
              <w:top w:val="single" w:sz="4" w:space="0" w:color="auto"/>
              <w:left w:val="single" w:sz="4" w:space="0" w:color="auto"/>
              <w:bottom w:val="single" w:sz="4" w:space="0" w:color="auto"/>
              <w:right w:val="single" w:sz="4" w:space="0" w:color="auto"/>
            </w:tcBorders>
          </w:tcPr>
          <w:p w14:paraId="3AC2DB92"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606E4ADA"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023A6CBC"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166A0C1E"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7D5F87A1" w14:textId="77777777" w:rsidR="00732E0D" w:rsidRPr="001A3AE3" w:rsidRDefault="00732E0D" w:rsidP="002E3E86">
            <w:pPr>
              <w:spacing w:after="0" w:line="240" w:lineRule="auto"/>
              <w:rPr>
                <w:rFonts w:asciiTheme="majorBidi" w:hAnsiTheme="majorBidi" w:cstheme="majorBidi"/>
                <w:bCs/>
                <w:sz w:val="22"/>
                <w:szCs w:val="22"/>
                <w:lang w:val="ro-RO"/>
              </w:rPr>
            </w:pPr>
          </w:p>
        </w:tc>
      </w:tr>
      <w:tr w:rsidR="00732E0D" w:rsidRPr="001A3AE3" w14:paraId="4FA1379F" w14:textId="77777777" w:rsidTr="00F7465A">
        <w:trPr>
          <w:trHeight w:val="20"/>
          <w:jc w:val="center"/>
        </w:trPr>
        <w:tc>
          <w:tcPr>
            <w:tcW w:w="1241" w:type="dxa"/>
            <w:vMerge/>
            <w:tcBorders>
              <w:left w:val="single" w:sz="4" w:space="0" w:color="auto"/>
              <w:right w:val="single" w:sz="4" w:space="0" w:color="auto"/>
            </w:tcBorders>
            <w:vAlign w:val="center"/>
          </w:tcPr>
          <w:p w14:paraId="2A497476"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5F05AD87" w14:textId="27BC71B6" w:rsidR="00732E0D" w:rsidRPr="001A3AE3" w:rsidRDefault="00D57085" w:rsidP="002E3E86">
            <w:pPr>
              <w:spacing w:after="0" w:line="240" w:lineRule="auto"/>
              <w:rPr>
                <w:rFonts w:asciiTheme="majorBidi" w:hAnsiTheme="majorBidi" w:cstheme="majorBidi"/>
                <w:bCs/>
                <w:sz w:val="22"/>
                <w:szCs w:val="22"/>
                <w:lang w:val="ro-RO"/>
              </w:rPr>
            </w:pPr>
            <w:r w:rsidRPr="001A3AE3">
              <w:rPr>
                <w:rFonts w:asciiTheme="majorBidi" w:hAnsiTheme="majorBidi" w:cstheme="majorBidi"/>
                <w:bCs/>
                <w:sz w:val="22"/>
                <w:szCs w:val="22"/>
                <w:lang w:val="ro-RO"/>
              </w:rPr>
              <w:t xml:space="preserve">3. </w:t>
            </w:r>
          </w:p>
        </w:tc>
        <w:tc>
          <w:tcPr>
            <w:tcW w:w="709" w:type="dxa"/>
            <w:tcBorders>
              <w:top w:val="single" w:sz="4" w:space="0" w:color="auto"/>
              <w:left w:val="single" w:sz="4" w:space="0" w:color="auto"/>
              <w:bottom w:val="single" w:sz="4" w:space="0" w:color="auto"/>
              <w:right w:val="single" w:sz="4" w:space="0" w:color="auto"/>
            </w:tcBorders>
          </w:tcPr>
          <w:p w14:paraId="77DF0C00"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42DC54C9"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19AD755E"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2E7C6287"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74DCA48A" w14:textId="77777777" w:rsidR="00732E0D" w:rsidRPr="001A3AE3" w:rsidRDefault="00732E0D" w:rsidP="002E3E86">
            <w:pPr>
              <w:spacing w:after="0" w:line="240" w:lineRule="auto"/>
              <w:rPr>
                <w:rFonts w:asciiTheme="majorBidi" w:hAnsiTheme="majorBidi" w:cstheme="majorBidi"/>
                <w:bCs/>
                <w:sz w:val="22"/>
                <w:szCs w:val="22"/>
                <w:lang w:val="ro-RO"/>
              </w:rPr>
            </w:pPr>
          </w:p>
        </w:tc>
      </w:tr>
      <w:tr w:rsidR="00732E0D" w:rsidRPr="001A3AE3" w14:paraId="07DD0C9B" w14:textId="77777777" w:rsidTr="00F7465A">
        <w:trPr>
          <w:trHeight w:val="20"/>
          <w:jc w:val="center"/>
        </w:trPr>
        <w:tc>
          <w:tcPr>
            <w:tcW w:w="1241" w:type="dxa"/>
            <w:vMerge/>
            <w:tcBorders>
              <w:left w:val="single" w:sz="4" w:space="0" w:color="auto"/>
              <w:right w:val="single" w:sz="4" w:space="0" w:color="auto"/>
            </w:tcBorders>
            <w:vAlign w:val="center"/>
          </w:tcPr>
          <w:p w14:paraId="76DFA168"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7C3FFA07" w14:textId="03631150" w:rsidR="00732E0D" w:rsidRPr="001A3AE3" w:rsidRDefault="00D57085" w:rsidP="002E3E86">
            <w:pPr>
              <w:spacing w:after="0" w:line="240" w:lineRule="auto"/>
              <w:rPr>
                <w:rFonts w:asciiTheme="majorBidi" w:hAnsiTheme="majorBidi" w:cstheme="majorBidi"/>
                <w:bCs/>
                <w:sz w:val="22"/>
                <w:szCs w:val="22"/>
                <w:lang w:val="ro-RO"/>
              </w:rPr>
            </w:pPr>
            <w:r w:rsidRPr="001A3AE3">
              <w:rPr>
                <w:rFonts w:asciiTheme="majorBidi" w:hAnsiTheme="majorBidi" w:cstheme="majorBidi"/>
                <w:bCs/>
                <w:sz w:val="22"/>
                <w:szCs w:val="22"/>
                <w:lang w:val="ro-RO"/>
              </w:rPr>
              <w:t xml:space="preserve">4. </w:t>
            </w:r>
          </w:p>
        </w:tc>
        <w:tc>
          <w:tcPr>
            <w:tcW w:w="709" w:type="dxa"/>
            <w:tcBorders>
              <w:top w:val="single" w:sz="4" w:space="0" w:color="auto"/>
              <w:left w:val="single" w:sz="4" w:space="0" w:color="auto"/>
              <w:bottom w:val="single" w:sz="4" w:space="0" w:color="auto"/>
              <w:right w:val="single" w:sz="4" w:space="0" w:color="auto"/>
            </w:tcBorders>
          </w:tcPr>
          <w:p w14:paraId="3D67EA6F"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569982F5"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5A41DAA7"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2B6E16DB"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396F8F66" w14:textId="77777777" w:rsidR="00732E0D" w:rsidRPr="001A3AE3" w:rsidRDefault="00732E0D" w:rsidP="002E3E86">
            <w:pPr>
              <w:spacing w:after="0" w:line="240" w:lineRule="auto"/>
              <w:rPr>
                <w:rFonts w:asciiTheme="majorBidi" w:hAnsiTheme="majorBidi" w:cstheme="majorBidi"/>
                <w:bCs/>
                <w:sz w:val="22"/>
                <w:szCs w:val="22"/>
                <w:lang w:val="ro-RO"/>
              </w:rPr>
            </w:pPr>
          </w:p>
        </w:tc>
      </w:tr>
      <w:tr w:rsidR="00732E0D" w:rsidRPr="001A3AE3" w14:paraId="51BC262A" w14:textId="77777777" w:rsidTr="00F7465A">
        <w:trPr>
          <w:trHeight w:val="20"/>
          <w:jc w:val="center"/>
        </w:trPr>
        <w:tc>
          <w:tcPr>
            <w:tcW w:w="1241" w:type="dxa"/>
            <w:vMerge/>
            <w:tcBorders>
              <w:left w:val="single" w:sz="4" w:space="0" w:color="auto"/>
              <w:right w:val="single" w:sz="4" w:space="0" w:color="auto"/>
            </w:tcBorders>
            <w:vAlign w:val="center"/>
          </w:tcPr>
          <w:p w14:paraId="463953E6"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3995" w:type="dxa"/>
            <w:tcBorders>
              <w:top w:val="single" w:sz="4" w:space="0" w:color="auto"/>
              <w:left w:val="single" w:sz="4" w:space="0" w:color="auto"/>
              <w:bottom w:val="single" w:sz="4" w:space="0" w:color="auto"/>
              <w:right w:val="single" w:sz="4" w:space="0" w:color="auto"/>
            </w:tcBorders>
          </w:tcPr>
          <w:p w14:paraId="2054843C" w14:textId="0A9BD467" w:rsidR="00732E0D" w:rsidRPr="001A3AE3" w:rsidRDefault="00D57085" w:rsidP="002E3E86">
            <w:pPr>
              <w:spacing w:after="0" w:line="240" w:lineRule="auto"/>
              <w:rPr>
                <w:rFonts w:asciiTheme="majorBidi" w:hAnsiTheme="majorBidi" w:cstheme="majorBidi"/>
                <w:bCs/>
                <w:sz w:val="22"/>
                <w:szCs w:val="22"/>
                <w:lang w:val="ro-RO"/>
              </w:rPr>
            </w:pPr>
            <w:r w:rsidRPr="001A3AE3">
              <w:rPr>
                <w:rFonts w:asciiTheme="majorBidi" w:hAnsiTheme="majorBidi" w:cstheme="majorBidi"/>
                <w:bCs/>
                <w:sz w:val="22"/>
                <w:szCs w:val="22"/>
                <w:lang w:val="ro-RO"/>
              </w:rPr>
              <w:t xml:space="preserve">5. </w:t>
            </w:r>
          </w:p>
        </w:tc>
        <w:tc>
          <w:tcPr>
            <w:tcW w:w="709" w:type="dxa"/>
            <w:tcBorders>
              <w:top w:val="single" w:sz="4" w:space="0" w:color="auto"/>
              <w:left w:val="single" w:sz="4" w:space="0" w:color="auto"/>
              <w:bottom w:val="single" w:sz="4" w:space="0" w:color="auto"/>
              <w:right w:val="single" w:sz="4" w:space="0" w:color="auto"/>
            </w:tcBorders>
          </w:tcPr>
          <w:p w14:paraId="6561B7EE"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70D9FFE6"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992" w:type="dxa"/>
            <w:tcBorders>
              <w:top w:val="single" w:sz="4" w:space="0" w:color="auto"/>
              <w:left w:val="single" w:sz="4" w:space="0" w:color="auto"/>
              <w:bottom w:val="single" w:sz="4" w:space="0" w:color="auto"/>
              <w:right w:val="single" w:sz="4" w:space="0" w:color="auto"/>
            </w:tcBorders>
          </w:tcPr>
          <w:p w14:paraId="763AFD9B"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138" w:type="dxa"/>
            <w:tcBorders>
              <w:top w:val="single" w:sz="4" w:space="0" w:color="auto"/>
              <w:left w:val="single" w:sz="4" w:space="0" w:color="auto"/>
              <w:bottom w:val="single" w:sz="4" w:space="0" w:color="auto"/>
              <w:right w:val="single" w:sz="4" w:space="0" w:color="auto"/>
            </w:tcBorders>
          </w:tcPr>
          <w:p w14:paraId="5020289B" w14:textId="77777777" w:rsidR="00732E0D" w:rsidRPr="001A3AE3" w:rsidRDefault="00732E0D" w:rsidP="002E3E86">
            <w:pPr>
              <w:spacing w:after="0" w:line="240" w:lineRule="auto"/>
              <w:rPr>
                <w:rFonts w:asciiTheme="majorBidi" w:hAnsiTheme="majorBidi" w:cstheme="majorBidi"/>
                <w:bCs/>
                <w:sz w:val="22"/>
                <w:szCs w:val="22"/>
                <w:lang w:val="ro-RO"/>
              </w:rPr>
            </w:pPr>
          </w:p>
        </w:tc>
        <w:tc>
          <w:tcPr>
            <w:tcW w:w="1226" w:type="dxa"/>
            <w:vMerge/>
            <w:tcBorders>
              <w:left w:val="single" w:sz="4" w:space="0" w:color="auto"/>
              <w:right w:val="single" w:sz="4" w:space="0" w:color="auto"/>
            </w:tcBorders>
            <w:vAlign w:val="center"/>
          </w:tcPr>
          <w:p w14:paraId="7CC2A18A" w14:textId="77777777" w:rsidR="00732E0D" w:rsidRPr="001A3AE3" w:rsidRDefault="00732E0D" w:rsidP="002E3E86">
            <w:pPr>
              <w:spacing w:after="0" w:line="240" w:lineRule="auto"/>
              <w:rPr>
                <w:rFonts w:asciiTheme="majorBidi" w:hAnsiTheme="majorBidi" w:cstheme="majorBidi"/>
                <w:bCs/>
                <w:sz w:val="22"/>
                <w:szCs w:val="22"/>
                <w:lang w:val="ro-RO"/>
              </w:rPr>
            </w:pPr>
          </w:p>
        </w:tc>
      </w:tr>
      <w:tr w:rsidR="006306B9" w:rsidRPr="001A3AE3" w14:paraId="7361DDDA" w14:textId="77777777" w:rsidTr="006306B9">
        <w:trPr>
          <w:trHeight w:val="105"/>
          <w:jc w:val="center"/>
        </w:trPr>
        <w:tc>
          <w:tcPr>
            <w:tcW w:w="1241" w:type="dxa"/>
            <w:vMerge/>
            <w:tcBorders>
              <w:left w:val="single" w:sz="4" w:space="0" w:color="auto"/>
              <w:bottom w:val="single" w:sz="4" w:space="0" w:color="auto"/>
              <w:right w:val="single" w:sz="4" w:space="0" w:color="auto"/>
            </w:tcBorders>
            <w:vAlign w:val="center"/>
          </w:tcPr>
          <w:p w14:paraId="3A10FCFD" w14:textId="77777777" w:rsidR="006306B9" w:rsidRPr="001A3AE3" w:rsidRDefault="006306B9" w:rsidP="002E3E86">
            <w:pPr>
              <w:spacing w:after="0" w:line="240" w:lineRule="auto"/>
              <w:rPr>
                <w:rFonts w:asciiTheme="majorBidi" w:hAnsiTheme="majorBidi" w:cstheme="majorBidi"/>
                <w:bCs/>
                <w:sz w:val="22"/>
                <w:szCs w:val="22"/>
                <w:lang w:val="ro-RO"/>
              </w:rPr>
            </w:pPr>
          </w:p>
        </w:tc>
        <w:tc>
          <w:tcPr>
            <w:tcW w:w="3994" w:type="dxa"/>
            <w:tcBorders>
              <w:top w:val="single" w:sz="4" w:space="0" w:color="auto"/>
              <w:left w:val="single" w:sz="4" w:space="0" w:color="auto"/>
              <w:bottom w:val="single" w:sz="4" w:space="0" w:color="auto"/>
              <w:right w:val="single" w:sz="4" w:space="0" w:color="auto"/>
            </w:tcBorders>
          </w:tcPr>
          <w:p w14:paraId="38C646AF" w14:textId="77777777" w:rsidR="006306B9" w:rsidRPr="001A3AE3" w:rsidRDefault="006306B9" w:rsidP="002E3E86">
            <w:pPr>
              <w:spacing w:after="0" w:line="240" w:lineRule="auto"/>
              <w:rPr>
                <w:rFonts w:asciiTheme="majorBidi" w:hAnsiTheme="majorBidi" w:cstheme="majorBidi"/>
                <w:bCs/>
                <w:sz w:val="22"/>
                <w:szCs w:val="22"/>
                <w:lang w:val="ro-RO"/>
              </w:rPr>
            </w:pPr>
            <w:r w:rsidRPr="001A3AE3">
              <w:rPr>
                <w:rFonts w:asciiTheme="majorBidi" w:hAnsiTheme="majorBidi" w:cstheme="majorBidi"/>
                <w:bCs/>
                <w:sz w:val="22"/>
                <w:szCs w:val="22"/>
                <w:lang w:val="ro-RO"/>
              </w:rPr>
              <w:t>TOTAL punctaj mediu (</w:t>
            </w:r>
            <w:proofErr w:type="spellStart"/>
            <w:r w:rsidRPr="001A3AE3">
              <w:rPr>
                <w:rFonts w:asciiTheme="majorBidi" w:hAnsiTheme="majorBidi" w:cstheme="majorBidi"/>
                <w:bCs/>
                <w:sz w:val="22"/>
                <w:szCs w:val="22"/>
                <w:lang w:val="ro-RO"/>
              </w:rPr>
              <w:t>TPm</w:t>
            </w:r>
            <w:proofErr w:type="spellEnd"/>
            <w:r w:rsidRPr="001A3AE3">
              <w:rPr>
                <w:rFonts w:asciiTheme="majorBidi" w:hAnsiTheme="majorBidi" w:cstheme="majorBidi"/>
                <w:bCs/>
                <w:sz w:val="22"/>
                <w:szCs w:val="22"/>
                <w:lang w:val="ro-RO"/>
              </w:rPr>
              <w:t>)</w:t>
            </w:r>
          </w:p>
        </w:tc>
        <w:tc>
          <w:tcPr>
            <w:tcW w:w="3549" w:type="dxa"/>
            <w:gridSpan w:val="4"/>
            <w:tcBorders>
              <w:top w:val="single" w:sz="4" w:space="0" w:color="auto"/>
              <w:left w:val="single" w:sz="4" w:space="0" w:color="auto"/>
              <w:bottom w:val="single" w:sz="4" w:space="0" w:color="auto"/>
              <w:right w:val="single" w:sz="4" w:space="0" w:color="auto"/>
            </w:tcBorders>
          </w:tcPr>
          <w:p w14:paraId="5DEC25C0" w14:textId="77777777" w:rsidR="006306B9" w:rsidRPr="001A3AE3" w:rsidRDefault="006306B9" w:rsidP="006306B9">
            <w:pPr>
              <w:spacing w:after="0" w:line="240" w:lineRule="auto"/>
              <w:rPr>
                <w:rFonts w:asciiTheme="majorBidi" w:hAnsiTheme="majorBidi" w:cstheme="majorBidi"/>
                <w:bCs/>
                <w:sz w:val="22"/>
                <w:szCs w:val="22"/>
                <w:lang w:val="ro-RO"/>
              </w:rPr>
            </w:pPr>
          </w:p>
        </w:tc>
        <w:tc>
          <w:tcPr>
            <w:tcW w:w="1226" w:type="dxa"/>
            <w:vMerge/>
            <w:tcBorders>
              <w:left w:val="single" w:sz="4" w:space="0" w:color="auto"/>
              <w:bottom w:val="single" w:sz="4" w:space="0" w:color="auto"/>
              <w:right w:val="single" w:sz="4" w:space="0" w:color="auto"/>
            </w:tcBorders>
          </w:tcPr>
          <w:p w14:paraId="29927A12" w14:textId="200E414F" w:rsidR="006306B9" w:rsidRPr="001A3AE3" w:rsidRDefault="006306B9" w:rsidP="002E3E86">
            <w:pPr>
              <w:spacing w:after="0" w:line="240" w:lineRule="auto"/>
              <w:rPr>
                <w:rFonts w:asciiTheme="majorBidi" w:hAnsiTheme="majorBidi" w:cstheme="majorBidi"/>
                <w:bCs/>
                <w:sz w:val="22"/>
                <w:szCs w:val="22"/>
                <w:lang w:val="ro-RO"/>
              </w:rPr>
            </w:pPr>
          </w:p>
        </w:tc>
      </w:tr>
    </w:tbl>
    <w:p w14:paraId="4BB209F2" w14:textId="2CEF9BA6" w:rsidR="00732E0D" w:rsidRPr="001A3AE3" w:rsidRDefault="000531FF" w:rsidP="005F6659">
      <w:pPr>
        <w:spacing w:before="120" w:after="0"/>
        <w:rPr>
          <w:lang w:val="ro-RO"/>
        </w:rPr>
      </w:pPr>
      <w:r w:rsidRPr="001A3AE3">
        <w:rPr>
          <w:lang w:val="ro-RO"/>
        </w:rPr>
        <w:t>u</w:t>
      </w:r>
      <w:r w:rsidR="00D57085" w:rsidRPr="001A3AE3">
        <w:rPr>
          <w:lang w:val="ro-RO"/>
        </w:rPr>
        <w:t>nde:</w:t>
      </w:r>
      <w:r w:rsidRPr="001A3AE3">
        <w:rPr>
          <w:lang w:val="ro-RO"/>
        </w:rPr>
        <w:t xml:space="preserve"> </w:t>
      </w:r>
      <w:r w:rsidR="00F7465A" w:rsidRPr="001A3AE3">
        <w:rPr>
          <w:lang w:val="ro-RO"/>
        </w:rPr>
        <w:t xml:space="preserve"> </w:t>
      </w:r>
      <w:r w:rsidR="00FF208B" w:rsidRPr="001A3AE3">
        <w:rPr>
          <w:b/>
          <w:bCs/>
          <w:lang w:val="ro-RO"/>
        </w:rPr>
        <w:t>K</w:t>
      </w:r>
      <w:r w:rsidR="00FF208B" w:rsidRPr="001A3AE3">
        <w:rPr>
          <w:b/>
          <w:bCs/>
          <w:vertAlign w:val="subscript"/>
          <w:lang w:val="ro-RO"/>
        </w:rPr>
        <w:t>DSC</w:t>
      </w:r>
      <w:r w:rsidR="0007042C" w:rsidRPr="001A3AE3">
        <w:rPr>
          <w:b/>
          <w:bCs/>
          <w:lang w:val="ro-RO"/>
        </w:rPr>
        <w:t xml:space="preserve"> = </w:t>
      </w:r>
      <w:proofErr w:type="spellStart"/>
      <w:r w:rsidR="0007042C" w:rsidRPr="001A3AE3">
        <w:rPr>
          <w:b/>
          <w:bCs/>
          <w:lang w:val="ro-RO"/>
        </w:rPr>
        <w:t>TP</w:t>
      </w:r>
      <w:r w:rsidR="0007042C" w:rsidRPr="001A3AE3">
        <w:rPr>
          <w:b/>
          <w:bCs/>
          <w:vertAlign w:val="subscript"/>
          <w:lang w:val="ro-RO"/>
        </w:rPr>
        <w:t>m</w:t>
      </w:r>
      <w:proofErr w:type="spellEnd"/>
      <w:r w:rsidR="0007042C" w:rsidRPr="001A3AE3">
        <w:rPr>
          <w:b/>
          <w:bCs/>
          <w:lang w:val="ro-RO"/>
        </w:rPr>
        <w:t xml:space="preserve"> / 25</w:t>
      </w:r>
      <w:r w:rsidR="0073476C" w:rsidRPr="001A3AE3">
        <w:rPr>
          <w:lang w:val="ro-RO"/>
        </w:rPr>
        <w:tab/>
      </w:r>
      <w:r w:rsidR="0073476C" w:rsidRPr="001A3AE3">
        <w:rPr>
          <w:lang w:val="ro-RO"/>
        </w:rPr>
        <w:tab/>
      </w:r>
      <w:r w:rsidR="0073476C" w:rsidRPr="001A3AE3">
        <w:rPr>
          <w:lang w:val="ro-RO"/>
        </w:rPr>
        <w:tab/>
      </w:r>
      <w:r w:rsidR="00D57085" w:rsidRPr="001A3AE3">
        <w:rPr>
          <w:lang w:val="ro-RO"/>
        </w:rPr>
        <w:t>Membrii comisiei de evaluare a DS / Semnătura:</w:t>
      </w:r>
    </w:p>
    <w:p w14:paraId="0834695A" w14:textId="77777777" w:rsidR="00732E0D" w:rsidRPr="001A3AE3" w:rsidRDefault="00D57085" w:rsidP="001155CF">
      <w:pPr>
        <w:numPr>
          <w:ilvl w:val="0"/>
          <w:numId w:val="17"/>
        </w:numPr>
        <w:tabs>
          <w:tab w:val="clear" w:pos="720"/>
        </w:tabs>
        <w:spacing w:after="0" w:line="240" w:lineRule="auto"/>
        <w:ind w:left="5954" w:hanging="357"/>
        <w:rPr>
          <w:lang w:val="ro-RO"/>
        </w:rPr>
      </w:pPr>
      <w:r w:rsidRPr="001A3AE3">
        <w:rPr>
          <w:lang w:val="ro-RO"/>
        </w:rPr>
        <w:t>_____________</w:t>
      </w:r>
    </w:p>
    <w:p w14:paraId="5DBA4C67" w14:textId="77777777" w:rsidR="00732E0D" w:rsidRPr="001A3AE3" w:rsidRDefault="00D57085" w:rsidP="001155CF">
      <w:pPr>
        <w:numPr>
          <w:ilvl w:val="0"/>
          <w:numId w:val="17"/>
        </w:numPr>
        <w:tabs>
          <w:tab w:val="clear" w:pos="720"/>
        </w:tabs>
        <w:spacing w:before="120" w:after="120" w:line="240" w:lineRule="auto"/>
        <w:ind w:left="5953" w:hanging="357"/>
        <w:rPr>
          <w:lang w:val="ro-RO"/>
        </w:rPr>
      </w:pPr>
      <w:r w:rsidRPr="001A3AE3">
        <w:rPr>
          <w:lang w:val="ro-RO"/>
        </w:rPr>
        <w:t>_____________</w:t>
      </w:r>
    </w:p>
    <w:p w14:paraId="4F11F9C9" w14:textId="32309AC4" w:rsidR="00732E0D" w:rsidRPr="001A3AE3" w:rsidRDefault="00D57085" w:rsidP="001155CF">
      <w:pPr>
        <w:numPr>
          <w:ilvl w:val="0"/>
          <w:numId w:val="17"/>
        </w:numPr>
        <w:tabs>
          <w:tab w:val="clear" w:pos="720"/>
        </w:tabs>
        <w:spacing w:after="0" w:line="240" w:lineRule="auto"/>
        <w:ind w:left="5954" w:hanging="357"/>
        <w:rPr>
          <w:lang w:val="ro-RO"/>
        </w:rPr>
      </w:pPr>
      <w:r w:rsidRPr="001A3AE3">
        <w:rPr>
          <w:lang w:val="ro-RO"/>
        </w:rPr>
        <w:t>_____________</w:t>
      </w:r>
    </w:p>
    <w:p w14:paraId="15974DF5" w14:textId="376C8AF8" w:rsidR="000843E6" w:rsidRPr="001A3AE3" w:rsidRDefault="00D57085" w:rsidP="005F6659">
      <w:pPr>
        <w:pStyle w:val="Titlu2"/>
        <w:spacing w:after="0" w:line="240" w:lineRule="auto"/>
        <w:jc w:val="right"/>
        <w:rPr>
          <w:rFonts w:ascii="Times New Roman" w:hAnsi="Times New Roman"/>
          <w:b w:val="0"/>
          <w:bCs/>
          <w:lang w:val="ro-RO"/>
        </w:rPr>
      </w:pPr>
      <w:r w:rsidRPr="001A3AE3">
        <w:rPr>
          <w:lang w:val="ro-RO"/>
        </w:rPr>
        <w:br w:type="page"/>
      </w:r>
      <w:r w:rsidR="000843E6" w:rsidRPr="001A3AE3">
        <w:rPr>
          <w:rFonts w:ascii="Times New Roman" w:hAnsi="Times New Roman"/>
          <w:bCs/>
          <w:lang w:val="ro-RO"/>
        </w:rPr>
        <w:lastRenderedPageBreak/>
        <w:t>SEAQ_PO_Pr</w:t>
      </w:r>
      <w:r w:rsidR="005D79E2" w:rsidRPr="001A3AE3">
        <w:rPr>
          <w:rFonts w:ascii="Times New Roman" w:hAnsi="Times New Roman"/>
          <w:bCs/>
          <w:lang w:val="ro-RO"/>
        </w:rPr>
        <w:t>.</w:t>
      </w:r>
      <w:r w:rsidR="000843E6" w:rsidRPr="001A3AE3">
        <w:rPr>
          <w:rFonts w:ascii="Times New Roman" w:hAnsi="Times New Roman"/>
          <w:bCs/>
          <w:lang w:val="ro-RO"/>
        </w:rPr>
        <w:t>MA_08_A.</w:t>
      </w:r>
      <w:r w:rsidR="00AB5533" w:rsidRPr="001A3AE3">
        <w:rPr>
          <w:rFonts w:ascii="Times New Roman" w:hAnsi="Times New Roman"/>
          <w:bCs/>
          <w:lang w:val="ro-RO"/>
        </w:rPr>
        <w:t>0</w:t>
      </w:r>
      <w:r w:rsidR="000843E6" w:rsidRPr="001A3AE3">
        <w:rPr>
          <w:rFonts w:ascii="Times New Roman" w:hAnsi="Times New Roman"/>
          <w:bCs/>
          <w:lang w:val="ro-RO"/>
        </w:rPr>
        <w:t>6</w:t>
      </w:r>
    </w:p>
    <w:p w14:paraId="16B5BA01" w14:textId="77777777" w:rsidR="00F45C73" w:rsidRPr="001A3AE3" w:rsidRDefault="00F45C73" w:rsidP="00F45C73">
      <w:pPr>
        <w:spacing w:after="0" w:line="240" w:lineRule="auto"/>
        <w:jc w:val="both"/>
        <w:rPr>
          <w:b/>
          <w:lang w:val="ro-RO"/>
        </w:rPr>
      </w:pPr>
      <w:r w:rsidRPr="001A3AE3">
        <w:rPr>
          <w:b/>
          <w:lang w:val="ro-RO"/>
        </w:rPr>
        <w:t>UNIVERSITATEA DIN ORADEA</w:t>
      </w:r>
    </w:p>
    <w:p w14:paraId="54AD7ED5" w14:textId="77777777" w:rsidR="00F45C73" w:rsidRPr="001A3AE3" w:rsidRDefault="00F45C73" w:rsidP="00F45C73">
      <w:pPr>
        <w:spacing w:before="120" w:after="0" w:line="240" w:lineRule="auto"/>
        <w:jc w:val="both"/>
        <w:rPr>
          <w:b/>
          <w:caps/>
          <w:lang w:val="ro-RO"/>
        </w:rPr>
      </w:pPr>
      <w:r w:rsidRPr="001A3AE3">
        <w:rPr>
          <w:b/>
          <w:caps/>
          <w:lang w:val="ro-RO"/>
        </w:rPr>
        <w:t>Facultatea ______________________________</w:t>
      </w:r>
    </w:p>
    <w:p w14:paraId="1EE797FF" w14:textId="77777777" w:rsidR="00F45C73" w:rsidRPr="001A3AE3" w:rsidRDefault="00F45C73" w:rsidP="00F45C73">
      <w:pPr>
        <w:spacing w:before="120" w:after="0" w:line="240" w:lineRule="auto"/>
        <w:jc w:val="both"/>
        <w:rPr>
          <w:b/>
          <w:caps/>
          <w:lang w:val="ro-RO"/>
        </w:rPr>
      </w:pPr>
      <w:r w:rsidRPr="001A3AE3">
        <w:rPr>
          <w:b/>
          <w:caps/>
          <w:lang w:val="ro-RO"/>
        </w:rPr>
        <w:t>departamentul _____________________________</w:t>
      </w:r>
    </w:p>
    <w:p w14:paraId="35BECEEE" w14:textId="77777777" w:rsidR="00F45C73" w:rsidRPr="001A3AE3" w:rsidRDefault="00F45C73" w:rsidP="00F45C73">
      <w:pPr>
        <w:spacing w:before="120" w:after="0" w:line="240" w:lineRule="auto"/>
        <w:rPr>
          <w:b/>
          <w:lang w:val="ro-RO"/>
        </w:rPr>
      </w:pPr>
      <w:r w:rsidRPr="001A3AE3">
        <w:rPr>
          <w:b/>
          <w:lang w:val="ro-RO"/>
        </w:rPr>
        <w:t>PROGRAMUL DE STUDIU ______________________________</w:t>
      </w:r>
    </w:p>
    <w:p w14:paraId="74154A43" w14:textId="77777777" w:rsidR="00F45C73" w:rsidRPr="001A3AE3" w:rsidRDefault="00F45C73" w:rsidP="00F45C73">
      <w:pPr>
        <w:spacing w:before="120" w:after="0" w:line="240" w:lineRule="auto"/>
        <w:rPr>
          <w:b/>
          <w:lang w:val="ro-RO"/>
        </w:rPr>
      </w:pPr>
      <w:r w:rsidRPr="001A3AE3">
        <w:rPr>
          <w:b/>
          <w:lang w:val="ro-RO"/>
        </w:rPr>
        <w:t>FORMA DE ÎNVĂŢĂMÂNT</w:t>
      </w:r>
      <w:r w:rsidRPr="001A3AE3">
        <w:rPr>
          <w:rStyle w:val="Referinnotdesubsol"/>
          <w:b/>
          <w:lang w:val="ro-RO"/>
        </w:rPr>
        <w:footnoteReference w:id="7"/>
      </w:r>
      <w:r w:rsidRPr="001A3AE3">
        <w:rPr>
          <w:b/>
          <w:lang w:val="ro-RO"/>
        </w:rPr>
        <w:t xml:space="preserve"> ______________________________</w:t>
      </w:r>
    </w:p>
    <w:p w14:paraId="6FCEE951" w14:textId="77777777" w:rsidR="00F45C73" w:rsidRPr="001A3AE3" w:rsidRDefault="00F45C73" w:rsidP="00F45C73">
      <w:pPr>
        <w:spacing w:after="0" w:line="240" w:lineRule="auto"/>
        <w:rPr>
          <w:lang w:val="ro-RO"/>
        </w:rPr>
      </w:pPr>
    </w:p>
    <w:p w14:paraId="6FD9C7BA" w14:textId="77777777" w:rsidR="00F45C73" w:rsidRPr="001A3AE3" w:rsidRDefault="00F45C73" w:rsidP="00F45C73">
      <w:pPr>
        <w:spacing w:after="0" w:line="240" w:lineRule="auto"/>
        <w:rPr>
          <w:lang w:val="ro-RO"/>
        </w:rPr>
      </w:pPr>
    </w:p>
    <w:p w14:paraId="15F97ACD" w14:textId="77777777" w:rsidR="00732E0D" w:rsidRPr="001A3AE3" w:rsidRDefault="00732E0D">
      <w:pPr>
        <w:rPr>
          <w:u w:val="single"/>
          <w:lang w:val="ro-RO"/>
        </w:rPr>
      </w:pPr>
    </w:p>
    <w:p w14:paraId="423473E7" w14:textId="30A70FBD" w:rsidR="00F45C73" w:rsidRPr="001A3AE3" w:rsidRDefault="00D57085">
      <w:pPr>
        <w:jc w:val="center"/>
        <w:rPr>
          <w:b/>
          <w:lang w:val="ro-RO"/>
        </w:rPr>
      </w:pPr>
      <w:r w:rsidRPr="001A3AE3">
        <w:rPr>
          <w:b/>
          <w:lang w:val="ro-RO"/>
        </w:rPr>
        <w:t>IERARHIZAREA D</w:t>
      </w:r>
      <w:r w:rsidR="00F45C73" w:rsidRPr="001A3AE3">
        <w:rPr>
          <w:b/>
          <w:lang w:val="ro-RO"/>
        </w:rPr>
        <w:t>ISCIPLINELOR DE STUDIU</w:t>
      </w:r>
    </w:p>
    <w:p w14:paraId="1EE8C3F2" w14:textId="0339245B" w:rsidR="00732E0D" w:rsidRPr="001A3AE3" w:rsidRDefault="00D57085">
      <w:pPr>
        <w:jc w:val="center"/>
        <w:rPr>
          <w:b/>
          <w:lang w:val="ro-RO"/>
        </w:rPr>
      </w:pPr>
      <w:r w:rsidRPr="001A3AE3">
        <w:rPr>
          <w:b/>
          <w:lang w:val="ro-RO"/>
        </w:rPr>
        <w:t>DUPĂ VALOAREA FACTORULUI DE APRECIERE</w:t>
      </w:r>
    </w:p>
    <w:p w14:paraId="62B1DA9A" w14:textId="77777777" w:rsidR="00732E0D" w:rsidRPr="001A3AE3" w:rsidRDefault="00732E0D">
      <w:pPr>
        <w:jc w:val="center"/>
        <w:rPr>
          <w:u w:val="single"/>
          <w:lang w:val="ro-RO"/>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4819"/>
      </w:tblGrid>
      <w:tr w:rsidR="00732E0D" w:rsidRPr="001A3AE3" w14:paraId="149E1156" w14:textId="77777777" w:rsidTr="002C3032">
        <w:trPr>
          <w:jc w:val="center"/>
        </w:trPr>
        <w:tc>
          <w:tcPr>
            <w:tcW w:w="562" w:type="dxa"/>
            <w:vAlign w:val="center"/>
          </w:tcPr>
          <w:p w14:paraId="4040D991" w14:textId="428539D2" w:rsidR="00732E0D" w:rsidRPr="001A3AE3" w:rsidRDefault="00D57085" w:rsidP="002C3032">
            <w:pPr>
              <w:tabs>
                <w:tab w:val="left" w:pos="228"/>
                <w:tab w:val="right" w:pos="10206"/>
              </w:tabs>
              <w:spacing w:after="0" w:line="240" w:lineRule="auto"/>
              <w:jc w:val="center"/>
              <w:rPr>
                <w:lang w:val="ro-RO"/>
              </w:rPr>
            </w:pPr>
            <w:r w:rsidRPr="001A3AE3">
              <w:rPr>
                <w:lang w:val="ro-RO"/>
              </w:rPr>
              <w:t xml:space="preserve">Nr. </w:t>
            </w:r>
            <w:r w:rsidR="002C3032" w:rsidRPr="001A3AE3">
              <w:rPr>
                <w:lang w:val="ro-RO"/>
              </w:rPr>
              <w:t>c</w:t>
            </w:r>
            <w:r w:rsidRPr="001A3AE3">
              <w:rPr>
                <w:lang w:val="ro-RO"/>
              </w:rPr>
              <w:t>rt.</w:t>
            </w:r>
          </w:p>
        </w:tc>
        <w:tc>
          <w:tcPr>
            <w:tcW w:w="1985" w:type="dxa"/>
            <w:vAlign w:val="center"/>
          </w:tcPr>
          <w:p w14:paraId="12E7749B" w14:textId="77777777" w:rsidR="00732E0D" w:rsidRPr="001A3AE3" w:rsidRDefault="00D57085" w:rsidP="002C3032">
            <w:pPr>
              <w:tabs>
                <w:tab w:val="left" w:pos="228"/>
                <w:tab w:val="right" w:pos="10206"/>
              </w:tabs>
              <w:spacing w:after="0" w:line="240" w:lineRule="auto"/>
              <w:jc w:val="center"/>
              <w:rPr>
                <w:lang w:val="ro-RO"/>
              </w:rPr>
            </w:pPr>
            <w:r w:rsidRPr="001A3AE3">
              <w:rPr>
                <w:lang w:val="ro-RO"/>
              </w:rPr>
              <w:t>K</w:t>
            </w:r>
            <w:r w:rsidRPr="001A3AE3">
              <w:rPr>
                <w:vertAlign w:val="subscript"/>
                <w:lang w:val="ro-RO"/>
              </w:rPr>
              <w:t>DS</w:t>
            </w:r>
            <w:r w:rsidRPr="001A3AE3">
              <w:rPr>
                <w:lang w:val="ro-RO"/>
              </w:rPr>
              <w:t xml:space="preserve"> (în ordine descrescătoare)</w:t>
            </w:r>
          </w:p>
        </w:tc>
        <w:tc>
          <w:tcPr>
            <w:tcW w:w="4819" w:type="dxa"/>
            <w:vAlign w:val="center"/>
          </w:tcPr>
          <w:p w14:paraId="54712B7C" w14:textId="77777777" w:rsidR="00732E0D" w:rsidRPr="001A3AE3" w:rsidRDefault="00D57085" w:rsidP="002C3032">
            <w:pPr>
              <w:tabs>
                <w:tab w:val="left" w:pos="228"/>
                <w:tab w:val="right" w:pos="10206"/>
              </w:tabs>
              <w:spacing w:after="0" w:line="240" w:lineRule="auto"/>
              <w:jc w:val="center"/>
              <w:rPr>
                <w:lang w:val="ro-RO"/>
              </w:rPr>
            </w:pPr>
            <w:r w:rsidRPr="001A3AE3">
              <w:rPr>
                <w:lang w:val="ro-RO"/>
              </w:rPr>
              <w:t>Disciplina</w:t>
            </w:r>
          </w:p>
        </w:tc>
      </w:tr>
      <w:tr w:rsidR="00732E0D" w:rsidRPr="001A3AE3" w14:paraId="33BAACFF" w14:textId="77777777" w:rsidTr="002C3032">
        <w:trPr>
          <w:jc w:val="center"/>
        </w:trPr>
        <w:tc>
          <w:tcPr>
            <w:tcW w:w="562" w:type="dxa"/>
          </w:tcPr>
          <w:p w14:paraId="0F0BC931" w14:textId="77777777" w:rsidR="00732E0D" w:rsidRPr="001A3AE3" w:rsidRDefault="00D57085" w:rsidP="002C3032">
            <w:pPr>
              <w:tabs>
                <w:tab w:val="left" w:pos="228"/>
                <w:tab w:val="right" w:pos="10206"/>
              </w:tabs>
              <w:spacing w:after="0" w:line="240" w:lineRule="auto"/>
              <w:jc w:val="center"/>
              <w:rPr>
                <w:lang w:val="ro-RO"/>
              </w:rPr>
            </w:pPr>
            <w:r w:rsidRPr="001A3AE3">
              <w:rPr>
                <w:lang w:val="ro-RO"/>
              </w:rPr>
              <w:t>1.</w:t>
            </w:r>
          </w:p>
        </w:tc>
        <w:tc>
          <w:tcPr>
            <w:tcW w:w="1985" w:type="dxa"/>
          </w:tcPr>
          <w:p w14:paraId="52321213" w14:textId="77777777" w:rsidR="00732E0D" w:rsidRPr="001A3AE3" w:rsidRDefault="00732E0D" w:rsidP="002C3032">
            <w:pPr>
              <w:tabs>
                <w:tab w:val="left" w:pos="228"/>
                <w:tab w:val="right" w:pos="10206"/>
              </w:tabs>
              <w:spacing w:after="0" w:line="240" w:lineRule="auto"/>
              <w:rPr>
                <w:lang w:val="ro-RO"/>
              </w:rPr>
            </w:pPr>
          </w:p>
        </w:tc>
        <w:tc>
          <w:tcPr>
            <w:tcW w:w="4819" w:type="dxa"/>
          </w:tcPr>
          <w:p w14:paraId="65EC425C" w14:textId="77777777" w:rsidR="00732E0D" w:rsidRPr="001A3AE3" w:rsidRDefault="00732E0D" w:rsidP="002C3032">
            <w:pPr>
              <w:tabs>
                <w:tab w:val="left" w:pos="228"/>
                <w:tab w:val="right" w:pos="10206"/>
              </w:tabs>
              <w:spacing w:after="0" w:line="240" w:lineRule="auto"/>
              <w:rPr>
                <w:lang w:val="ro-RO"/>
              </w:rPr>
            </w:pPr>
          </w:p>
        </w:tc>
      </w:tr>
      <w:tr w:rsidR="00732E0D" w:rsidRPr="001A3AE3" w14:paraId="72C552E2" w14:textId="77777777" w:rsidTr="002C3032">
        <w:trPr>
          <w:jc w:val="center"/>
        </w:trPr>
        <w:tc>
          <w:tcPr>
            <w:tcW w:w="562" w:type="dxa"/>
          </w:tcPr>
          <w:p w14:paraId="1B8B89DB" w14:textId="77777777" w:rsidR="00732E0D" w:rsidRPr="001A3AE3" w:rsidRDefault="00D57085" w:rsidP="002C3032">
            <w:pPr>
              <w:tabs>
                <w:tab w:val="left" w:pos="228"/>
                <w:tab w:val="right" w:pos="10206"/>
              </w:tabs>
              <w:spacing w:after="0" w:line="240" w:lineRule="auto"/>
              <w:jc w:val="center"/>
              <w:rPr>
                <w:lang w:val="ro-RO"/>
              </w:rPr>
            </w:pPr>
            <w:r w:rsidRPr="001A3AE3">
              <w:rPr>
                <w:lang w:val="ro-RO"/>
              </w:rPr>
              <w:t>2.</w:t>
            </w:r>
          </w:p>
        </w:tc>
        <w:tc>
          <w:tcPr>
            <w:tcW w:w="1985" w:type="dxa"/>
          </w:tcPr>
          <w:p w14:paraId="53345A85" w14:textId="77777777" w:rsidR="00732E0D" w:rsidRPr="001A3AE3" w:rsidRDefault="00732E0D" w:rsidP="002C3032">
            <w:pPr>
              <w:tabs>
                <w:tab w:val="left" w:pos="228"/>
                <w:tab w:val="right" w:pos="10206"/>
              </w:tabs>
              <w:spacing w:after="0" w:line="240" w:lineRule="auto"/>
              <w:rPr>
                <w:lang w:val="ro-RO"/>
              </w:rPr>
            </w:pPr>
          </w:p>
        </w:tc>
        <w:tc>
          <w:tcPr>
            <w:tcW w:w="4819" w:type="dxa"/>
          </w:tcPr>
          <w:p w14:paraId="1A81707E" w14:textId="77777777" w:rsidR="00732E0D" w:rsidRPr="001A3AE3" w:rsidRDefault="00732E0D" w:rsidP="002C3032">
            <w:pPr>
              <w:tabs>
                <w:tab w:val="left" w:pos="228"/>
                <w:tab w:val="right" w:pos="10206"/>
              </w:tabs>
              <w:spacing w:after="0" w:line="240" w:lineRule="auto"/>
              <w:rPr>
                <w:lang w:val="ro-RO"/>
              </w:rPr>
            </w:pPr>
          </w:p>
        </w:tc>
      </w:tr>
      <w:tr w:rsidR="00732E0D" w:rsidRPr="001A3AE3" w14:paraId="3097B51B" w14:textId="77777777" w:rsidTr="002C3032">
        <w:trPr>
          <w:jc w:val="center"/>
        </w:trPr>
        <w:tc>
          <w:tcPr>
            <w:tcW w:w="562" w:type="dxa"/>
          </w:tcPr>
          <w:p w14:paraId="1709A263" w14:textId="77777777" w:rsidR="00732E0D" w:rsidRPr="001A3AE3" w:rsidRDefault="00D57085" w:rsidP="002C3032">
            <w:pPr>
              <w:tabs>
                <w:tab w:val="left" w:pos="228"/>
                <w:tab w:val="right" w:pos="10206"/>
              </w:tabs>
              <w:spacing w:after="0" w:line="240" w:lineRule="auto"/>
              <w:jc w:val="center"/>
              <w:rPr>
                <w:lang w:val="ro-RO"/>
              </w:rPr>
            </w:pPr>
            <w:r w:rsidRPr="001A3AE3">
              <w:rPr>
                <w:lang w:val="ro-RO"/>
              </w:rPr>
              <w:t>3.</w:t>
            </w:r>
          </w:p>
        </w:tc>
        <w:tc>
          <w:tcPr>
            <w:tcW w:w="1985" w:type="dxa"/>
          </w:tcPr>
          <w:p w14:paraId="67A77439" w14:textId="77777777" w:rsidR="00732E0D" w:rsidRPr="001A3AE3" w:rsidRDefault="00732E0D" w:rsidP="002C3032">
            <w:pPr>
              <w:tabs>
                <w:tab w:val="left" w:pos="228"/>
                <w:tab w:val="right" w:pos="10206"/>
              </w:tabs>
              <w:spacing w:after="0" w:line="240" w:lineRule="auto"/>
              <w:rPr>
                <w:lang w:val="ro-RO"/>
              </w:rPr>
            </w:pPr>
          </w:p>
        </w:tc>
        <w:tc>
          <w:tcPr>
            <w:tcW w:w="4819" w:type="dxa"/>
          </w:tcPr>
          <w:p w14:paraId="1E229AC2" w14:textId="77777777" w:rsidR="00732E0D" w:rsidRPr="001A3AE3" w:rsidRDefault="00732E0D" w:rsidP="002C3032">
            <w:pPr>
              <w:tabs>
                <w:tab w:val="left" w:pos="228"/>
                <w:tab w:val="right" w:pos="10206"/>
              </w:tabs>
              <w:spacing w:after="0" w:line="240" w:lineRule="auto"/>
              <w:rPr>
                <w:lang w:val="ro-RO"/>
              </w:rPr>
            </w:pPr>
          </w:p>
        </w:tc>
      </w:tr>
      <w:tr w:rsidR="00732E0D" w:rsidRPr="001A3AE3" w14:paraId="33D4B0E1" w14:textId="77777777" w:rsidTr="002C3032">
        <w:trPr>
          <w:jc w:val="center"/>
        </w:trPr>
        <w:tc>
          <w:tcPr>
            <w:tcW w:w="562" w:type="dxa"/>
          </w:tcPr>
          <w:p w14:paraId="470BA23A" w14:textId="77777777" w:rsidR="00732E0D" w:rsidRPr="001A3AE3" w:rsidRDefault="00D57085" w:rsidP="002C3032">
            <w:pPr>
              <w:tabs>
                <w:tab w:val="left" w:pos="228"/>
                <w:tab w:val="right" w:pos="10206"/>
              </w:tabs>
              <w:spacing w:after="0" w:line="240" w:lineRule="auto"/>
              <w:jc w:val="center"/>
              <w:rPr>
                <w:lang w:val="ro-RO"/>
              </w:rPr>
            </w:pPr>
            <w:r w:rsidRPr="001A3AE3">
              <w:rPr>
                <w:lang w:val="ro-RO"/>
              </w:rPr>
              <w:t>....</w:t>
            </w:r>
          </w:p>
        </w:tc>
        <w:tc>
          <w:tcPr>
            <w:tcW w:w="1985" w:type="dxa"/>
          </w:tcPr>
          <w:p w14:paraId="245B679C" w14:textId="77777777" w:rsidR="00732E0D" w:rsidRPr="001A3AE3" w:rsidRDefault="00732E0D" w:rsidP="002C3032">
            <w:pPr>
              <w:tabs>
                <w:tab w:val="left" w:pos="228"/>
                <w:tab w:val="right" w:pos="10206"/>
              </w:tabs>
              <w:spacing w:after="0" w:line="240" w:lineRule="auto"/>
              <w:rPr>
                <w:lang w:val="ro-RO"/>
              </w:rPr>
            </w:pPr>
          </w:p>
        </w:tc>
        <w:tc>
          <w:tcPr>
            <w:tcW w:w="4819" w:type="dxa"/>
          </w:tcPr>
          <w:p w14:paraId="61A28BA9" w14:textId="77777777" w:rsidR="00732E0D" w:rsidRPr="001A3AE3" w:rsidRDefault="00732E0D" w:rsidP="002C3032">
            <w:pPr>
              <w:tabs>
                <w:tab w:val="left" w:pos="228"/>
                <w:tab w:val="right" w:pos="10206"/>
              </w:tabs>
              <w:spacing w:after="0" w:line="240" w:lineRule="auto"/>
              <w:rPr>
                <w:lang w:val="ro-RO"/>
              </w:rPr>
            </w:pPr>
          </w:p>
        </w:tc>
      </w:tr>
      <w:tr w:rsidR="00732E0D" w:rsidRPr="001A3AE3" w14:paraId="62B54419" w14:textId="77777777" w:rsidTr="002C3032">
        <w:trPr>
          <w:jc w:val="center"/>
        </w:trPr>
        <w:tc>
          <w:tcPr>
            <w:tcW w:w="562" w:type="dxa"/>
          </w:tcPr>
          <w:p w14:paraId="01928374" w14:textId="77777777" w:rsidR="00732E0D" w:rsidRPr="001A3AE3" w:rsidRDefault="00D57085" w:rsidP="002C3032">
            <w:pPr>
              <w:tabs>
                <w:tab w:val="left" w:pos="228"/>
                <w:tab w:val="right" w:pos="10206"/>
              </w:tabs>
              <w:spacing w:after="0" w:line="240" w:lineRule="auto"/>
              <w:jc w:val="center"/>
              <w:rPr>
                <w:lang w:val="ro-RO"/>
              </w:rPr>
            </w:pPr>
            <w:r w:rsidRPr="001A3AE3">
              <w:rPr>
                <w:lang w:val="ro-RO"/>
              </w:rPr>
              <w:t>n.</w:t>
            </w:r>
          </w:p>
        </w:tc>
        <w:tc>
          <w:tcPr>
            <w:tcW w:w="1985" w:type="dxa"/>
          </w:tcPr>
          <w:p w14:paraId="6CC9B934" w14:textId="77777777" w:rsidR="00732E0D" w:rsidRPr="001A3AE3" w:rsidRDefault="00732E0D" w:rsidP="002C3032">
            <w:pPr>
              <w:tabs>
                <w:tab w:val="left" w:pos="228"/>
                <w:tab w:val="right" w:pos="10206"/>
              </w:tabs>
              <w:spacing w:after="0" w:line="240" w:lineRule="auto"/>
              <w:rPr>
                <w:lang w:val="ro-RO"/>
              </w:rPr>
            </w:pPr>
          </w:p>
        </w:tc>
        <w:tc>
          <w:tcPr>
            <w:tcW w:w="4819" w:type="dxa"/>
          </w:tcPr>
          <w:p w14:paraId="11D2E559" w14:textId="77777777" w:rsidR="00732E0D" w:rsidRPr="001A3AE3" w:rsidRDefault="00732E0D" w:rsidP="002C3032">
            <w:pPr>
              <w:tabs>
                <w:tab w:val="left" w:pos="228"/>
                <w:tab w:val="right" w:pos="10206"/>
              </w:tabs>
              <w:spacing w:after="0" w:line="240" w:lineRule="auto"/>
              <w:rPr>
                <w:lang w:val="ro-RO"/>
              </w:rPr>
            </w:pPr>
          </w:p>
        </w:tc>
      </w:tr>
    </w:tbl>
    <w:p w14:paraId="1F3CF2CA" w14:textId="6A79B366" w:rsidR="00732E0D" w:rsidRPr="001A3AE3" w:rsidRDefault="00B26BE7" w:rsidP="00430775">
      <w:pPr>
        <w:tabs>
          <w:tab w:val="left" w:pos="228"/>
          <w:tab w:val="right" w:pos="10206"/>
        </w:tabs>
        <w:spacing w:before="120"/>
        <w:rPr>
          <w:lang w:val="ro-RO"/>
        </w:rPr>
      </w:pPr>
      <w:r w:rsidRPr="001A3AE3">
        <w:rPr>
          <w:lang w:val="ro-RO"/>
        </w:rPr>
        <w:t xml:space="preserve">unde:  </w:t>
      </w:r>
      <w:r w:rsidRPr="001A3AE3">
        <w:rPr>
          <w:b/>
          <w:bCs/>
          <w:lang w:val="ro-RO"/>
        </w:rPr>
        <w:t>K</w:t>
      </w:r>
      <w:r w:rsidRPr="001A3AE3">
        <w:rPr>
          <w:b/>
          <w:bCs/>
          <w:vertAlign w:val="subscript"/>
          <w:lang w:val="ro-RO"/>
        </w:rPr>
        <w:t>DS</w:t>
      </w:r>
      <w:r w:rsidRPr="001A3AE3">
        <w:rPr>
          <w:b/>
          <w:bCs/>
          <w:lang w:val="ro-RO"/>
        </w:rPr>
        <w:t xml:space="preserve"> = </w:t>
      </w:r>
      <w:r w:rsidR="00644CF5" w:rsidRPr="001A3AE3">
        <w:rPr>
          <w:b/>
          <w:bCs/>
          <w:lang w:val="ro-RO"/>
        </w:rPr>
        <w:t>0,6</w:t>
      </w:r>
      <w:r w:rsidR="00644CF5" w:rsidRPr="001A3AE3">
        <w:rPr>
          <w:b/>
          <w:bCs/>
          <w:lang w:val="ro-RO"/>
        </w:rPr>
        <w:sym w:font="Symbol" w:char="F0D7"/>
      </w:r>
      <w:r w:rsidR="00644CF5" w:rsidRPr="001A3AE3">
        <w:rPr>
          <w:b/>
          <w:bCs/>
          <w:lang w:val="ro-RO"/>
        </w:rPr>
        <w:t>K</w:t>
      </w:r>
      <w:r w:rsidR="00644CF5" w:rsidRPr="001A3AE3">
        <w:rPr>
          <w:b/>
          <w:bCs/>
          <w:vertAlign w:val="subscript"/>
          <w:lang w:val="ro-RO"/>
        </w:rPr>
        <w:t>DSS</w:t>
      </w:r>
      <w:r w:rsidR="00644CF5" w:rsidRPr="001A3AE3">
        <w:rPr>
          <w:b/>
          <w:bCs/>
          <w:lang w:val="ro-RO"/>
        </w:rPr>
        <w:t xml:space="preserve"> + </w:t>
      </w:r>
      <w:r w:rsidR="00693465" w:rsidRPr="001A3AE3">
        <w:rPr>
          <w:b/>
          <w:bCs/>
          <w:lang w:val="ro-RO"/>
        </w:rPr>
        <w:t>0,4</w:t>
      </w:r>
      <w:r w:rsidR="002529F6" w:rsidRPr="001A3AE3">
        <w:rPr>
          <w:b/>
          <w:bCs/>
          <w:lang w:val="ro-RO"/>
        </w:rPr>
        <w:sym w:font="Symbol" w:char="F0D7"/>
      </w:r>
      <w:r w:rsidR="00430775" w:rsidRPr="001A3AE3">
        <w:rPr>
          <w:b/>
          <w:bCs/>
          <w:lang w:val="ro-RO"/>
        </w:rPr>
        <w:t>K</w:t>
      </w:r>
      <w:r w:rsidR="00430775" w:rsidRPr="001A3AE3">
        <w:rPr>
          <w:b/>
          <w:bCs/>
          <w:vertAlign w:val="subscript"/>
          <w:lang w:val="ro-RO"/>
        </w:rPr>
        <w:t>DSC</w:t>
      </w:r>
    </w:p>
    <w:p w14:paraId="003AEC74" w14:textId="77777777" w:rsidR="00732E0D" w:rsidRPr="001A3AE3" w:rsidRDefault="00732E0D">
      <w:pPr>
        <w:tabs>
          <w:tab w:val="left" w:pos="228"/>
          <w:tab w:val="right" w:pos="10206"/>
        </w:tabs>
        <w:rPr>
          <w:lang w:val="ro-RO"/>
        </w:rPr>
      </w:pPr>
    </w:p>
    <w:p w14:paraId="6F8DD30A" w14:textId="3F834549" w:rsidR="00732E0D" w:rsidRPr="001A3AE3" w:rsidRDefault="002C3032">
      <w:pPr>
        <w:tabs>
          <w:tab w:val="left" w:pos="228"/>
          <w:tab w:val="right" w:pos="10206"/>
        </w:tabs>
        <w:rPr>
          <w:u w:val="single"/>
          <w:lang w:val="ro-RO"/>
        </w:rPr>
      </w:pPr>
      <w:r w:rsidRPr="001A3AE3">
        <w:rPr>
          <w:lang w:val="ro-RO"/>
        </w:rPr>
        <w:t xml:space="preserve">               </w:t>
      </w:r>
      <w:r w:rsidR="00D57085" w:rsidRPr="001A3AE3">
        <w:rPr>
          <w:lang w:val="ro-RO"/>
        </w:rPr>
        <w:t>DECAN</w:t>
      </w:r>
      <w:r w:rsidRPr="001A3AE3">
        <w:rPr>
          <w:lang w:val="ro-RO"/>
        </w:rPr>
        <w:t>,</w:t>
      </w:r>
      <w:r w:rsidR="00D57085" w:rsidRPr="001A3AE3">
        <w:rPr>
          <w:lang w:val="ro-RO"/>
        </w:rPr>
        <w:t xml:space="preserve">                                         Membrii comisiei de evaluare a DS / Semnătura:</w:t>
      </w:r>
    </w:p>
    <w:p w14:paraId="4A0BB250" w14:textId="77777777" w:rsidR="00732E0D" w:rsidRPr="001A3AE3" w:rsidRDefault="00D57085" w:rsidP="001155CF">
      <w:pPr>
        <w:numPr>
          <w:ilvl w:val="0"/>
          <w:numId w:val="18"/>
        </w:numPr>
        <w:tabs>
          <w:tab w:val="left" w:pos="228"/>
          <w:tab w:val="right" w:pos="10206"/>
        </w:tabs>
        <w:spacing w:line="360" w:lineRule="auto"/>
        <w:rPr>
          <w:lang w:val="ro-RO"/>
        </w:rPr>
      </w:pPr>
      <w:r w:rsidRPr="001A3AE3">
        <w:rPr>
          <w:lang w:val="ro-RO"/>
        </w:rPr>
        <w:t>_____________</w:t>
      </w:r>
    </w:p>
    <w:p w14:paraId="3DC47E94" w14:textId="77777777" w:rsidR="00732E0D" w:rsidRPr="001A3AE3" w:rsidRDefault="00D57085" w:rsidP="001155CF">
      <w:pPr>
        <w:numPr>
          <w:ilvl w:val="0"/>
          <w:numId w:val="18"/>
        </w:numPr>
        <w:tabs>
          <w:tab w:val="left" w:pos="228"/>
          <w:tab w:val="right" w:pos="10206"/>
        </w:tabs>
        <w:spacing w:line="360" w:lineRule="auto"/>
        <w:rPr>
          <w:lang w:val="ro-RO"/>
        </w:rPr>
      </w:pPr>
      <w:r w:rsidRPr="001A3AE3">
        <w:rPr>
          <w:lang w:val="ro-RO"/>
        </w:rPr>
        <w:t>_____________</w:t>
      </w:r>
    </w:p>
    <w:p w14:paraId="5CAA92EC" w14:textId="5577827D" w:rsidR="00732E0D" w:rsidRPr="001A3AE3" w:rsidRDefault="00D57085" w:rsidP="001155CF">
      <w:pPr>
        <w:numPr>
          <w:ilvl w:val="0"/>
          <w:numId w:val="18"/>
        </w:numPr>
        <w:tabs>
          <w:tab w:val="left" w:pos="228"/>
          <w:tab w:val="right" w:pos="10206"/>
        </w:tabs>
        <w:spacing w:line="360" w:lineRule="auto"/>
        <w:rPr>
          <w:lang w:val="ro-RO"/>
        </w:rPr>
      </w:pPr>
      <w:r w:rsidRPr="001A3AE3">
        <w:rPr>
          <w:lang w:val="ro-RO"/>
        </w:rPr>
        <w:t>_____________</w:t>
      </w:r>
    </w:p>
    <w:p w14:paraId="64D5C5E2" w14:textId="0276FCB2" w:rsidR="00341EC9" w:rsidRPr="001A3AE3" w:rsidRDefault="00341EC9">
      <w:pPr>
        <w:rPr>
          <w:lang w:val="ro-RO"/>
        </w:rPr>
      </w:pPr>
    </w:p>
    <w:sectPr w:rsidR="00341EC9" w:rsidRPr="001A3AE3" w:rsidSect="005277A6">
      <w:headerReference w:type="default" r:id="rId12"/>
      <w:footerReference w:type="even" r:id="rId13"/>
      <w:pgSz w:w="11907" w:h="16840" w:code="9"/>
      <w:pgMar w:top="1134" w:right="567" w:bottom="680"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809AD" w14:textId="77777777" w:rsidR="00827BA6" w:rsidRDefault="00827BA6">
      <w:pPr>
        <w:spacing w:after="0" w:line="240" w:lineRule="auto"/>
      </w:pPr>
      <w:r>
        <w:separator/>
      </w:r>
    </w:p>
  </w:endnote>
  <w:endnote w:type="continuationSeparator" w:id="0">
    <w:p w14:paraId="7C27221F" w14:textId="77777777" w:rsidR="00827BA6" w:rsidRDefault="00827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ronicle Text G2">
    <w:panose1 w:val="00000000000000000000"/>
    <w:charset w:val="00"/>
    <w:family w:val="modern"/>
    <w:notTrueType/>
    <w:pitch w:val="variable"/>
    <w:sig w:usb0="A10000FF" w:usb1="5000405B"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82E5" w14:textId="77777777" w:rsidR="00732E0D" w:rsidRDefault="00D5708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rPr>
      <w:fldChar w:fldCharType="end"/>
    </w:r>
  </w:p>
  <w:p w14:paraId="6D0F6F12" w14:textId="77777777" w:rsidR="00732E0D" w:rsidRDefault="00732E0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5072" w14:textId="77777777" w:rsidR="00827BA6" w:rsidRDefault="00827BA6">
      <w:pPr>
        <w:spacing w:after="0" w:line="240" w:lineRule="auto"/>
      </w:pPr>
      <w:r>
        <w:separator/>
      </w:r>
    </w:p>
  </w:footnote>
  <w:footnote w:type="continuationSeparator" w:id="0">
    <w:p w14:paraId="45598336" w14:textId="77777777" w:rsidR="00827BA6" w:rsidRDefault="00827BA6">
      <w:pPr>
        <w:spacing w:after="0" w:line="240" w:lineRule="auto"/>
      </w:pPr>
      <w:r>
        <w:continuationSeparator/>
      </w:r>
    </w:p>
  </w:footnote>
  <w:footnote w:id="1">
    <w:p w14:paraId="1E6EFABA" w14:textId="434C46D6" w:rsidR="00732E0D" w:rsidRDefault="00D57085" w:rsidP="00600FD6">
      <w:pPr>
        <w:pStyle w:val="Textnotdesubsol"/>
        <w:spacing w:after="0"/>
      </w:pPr>
      <w:r>
        <w:rPr>
          <w:rStyle w:val="Referinnotdesubsol"/>
        </w:rPr>
        <w:footnoteRef/>
      </w:r>
      <w:r>
        <w:t xml:space="preserve"> Se va menţiona una sau mai multe dintre următoarele, după caz: cu frecvenţă</w:t>
      </w:r>
      <w:r w:rsidR="002C3032">
        <w:t xml:space="preserve"> (IF)</w:t>
      </w:r>
      <w:r>
        <w:t>, la distanţă (ID), cu frecvenţă redusă (IFR)</w:t>
      </w:r>
    </w:p>
  </w:footnote>
  <w:footnote w:id="2">
    <w:p w14:paraId="229572C3" w14:textId="77777777" w:rsidR="00732E0D" w:rsidRPr="00B1683E" w:rsidRDefault="00D57085" w:rsidP="00600FD6">
      <w:pPr>
        <w:pStyle w:val="Textnotdesubsol"/>
        <w:spacing w:after="0"/>
        <w:rPr>
          <w:lang w:val="fr-FR"/>
        </w:rPr>
      </w:pPr>
      <w:r>
        <w:rPr>
          <w:rStyle w:val="Referinnotdesubsol"/>
        </w:rPr>
        <w:footnoteRef/>
      </w:r>
      <w:r w:rsidRPr="00B1683E">
        <w:rPr>
          <w:lang w:val="fr-FR"/>
        </w:rPr>
        <w:t xml:space="preserve"> Pentru DS din Planurile de învăţământ de la formele ID/IFR.</w:t>
      </w:r>
    </w:p>
  </w:footnote>
  <w:footnote w:id="3">
    <w:p w14:paraId="5A60575D" w14:textId="77777777" w:rsidR="00732E0D" w:rsidRPr="00B1683E" w:rsidRDefault="00D57085" w:rsidP="00600FD6">
      <w:pPr>
        <w:pStyle w:val="Textnotdesubsol"/>
        <w:spacing w:after="0"/>
        <w:rPr>
          <w:lang w:val="fr-FR"/>
        </w:rPr>
      </w:pPr>
      <w:r>
        <w:rPr>
          <w:rStyle w:val="Referinnotdesubsol"/>
        </w:rPr>
        <w:footnoteRef/>
      </w:r>
      <w:r w:rsidRPr="00B1683E">
        <w:rPr>
          <w:lang w:val="fr-FR"/>
        </w:rPr>
        <w:t xml:space="preserve"> Pentru DS din Planurile de învăţământ de la formele ID/IFR.</w:t>
      </w:r>
    </w:p>
  </w:footnote>
  <w:footnote w:id="4">
    <w:p w14:paraId="7D8BC1D0" w14:textId="4BB83887" w:rsidR="002E3E86" w:rsidRDefault="002E3E86" w:rsidP="005F6659">
      <w:pPr>
        <w:pStyle w:val="Textnotdesubsol"/>
        <w:spacing w:after="0" w:line="240" w:lineRule="auto"/>
      </w:pPr>
      <w:r>
        <w:rPr>
          <w:rStyle w:val="Referinnotdesubsol"/>
        </w:rPr>
        <w:footnoteRef/>
      </w:r>
      <w:r>
        <w:t xml:space="preserve"> Se va menţiona una sau mai multe dintre următoarele, după caz: cu frecvenţă</w:t>
      </w:r>
      <w:r w:rsidR="002C3032">
        <w:t xml:space="preserve"> (IF)</w:t>
      </w:r>
      <w:r>
        <w:t>, la distanţă (ID), cu frecvenţă redusă (IFR)</w:t>
      </w:r>
    </w:p>
  </w:footnote>
  <w:footnote w:id="5">
    <w:p w14:paraId="3D04714A" w14:textId="77777777" w:rsidR="00732E0D" w:rsidRPr="00B1683E" w:rsidRDefault="00D57085" w:rsidP="005F6659">
      <w:pPr>
        <w:pStyle w:val="Textnotdesubsol"/>
        <w:spacing w:after="0" w:line="240" w:lineRule="auto"/>
        <w:rPr>
          <w:lang w:val="fr-FR"/>
        </w:rPr>
      </w:pPr>
      <w:r>
        <w:rPr>
          <w:rStyle w:val="Referinnotdesubsol"/>
        </w:rPr>
        <w:footnoteRef/>
      </w:r>
      <w:r w:rsidRPr="00B1683E">
        <w:rPr>
          <w:lang w:val="fr-FR"/>
        </w:rPr>
        <w:t xml:space="preserve"> Pentru DS din Planurile de învăţământ de la formele ID/IFR.</w:t>
      </w:r>
    </w:p>
  </w:footnote>
  <w:footnote w:id="6">
    <w:p w14:paraId="6E7AE9F0" w14:textId="77777777" w:rsidR="00732E0D" w:rsidRPr="00B1683E" w:rsidRDefault="00D57085" w:rsidP="005F6659">
      <w:pPr>
        <w:pStyle w:val="Textnotdesubsol"/>
        <w:spacing w:after="0" w:line="240" w:lineRule="auto"/>
        <w:rPr>
          <w:lang w:val="fr-FR"/>
        </w:rPr>
      </w:pPr>
      <w:r>
        <w:rPr>
          <w:rStyle w:val="Referinnotdesubsol"/>
        </w:rPr>
        <w:footnoteRef/>
      </w:r>
      <w:r w:rsidRPr="00B1683E">
        <w:rPr>
          <w:lang w:val="fr-FR"/>
        </w:rPr>
        <w:t xml:space="preserve"> Pentru DS din Planurile de învăţământ de la formele ID/IFR.</w:t>
      </w:r>
    </w:p>
  </w:footnote>
  <w:footnote w:id="7">
    <w:p w14:paraId="10D01BCA" w14:textId="7F275D67" w:rsidR="00F45C73" w:rsidRDefault="00F45C73" w:rsidP="00F45C73">
      <w:pPr>
        <w:pStyle w:val="Textnotdesubsol"/>
        <w:spacing w:after="0" w:line="240" w:lineRule="auto"/>
      </w:pPr>
      <w:r>
        <w:rPr>
          <w:rStyle w:val="Referinnotdesubsol"/>
        </w:rPr>
        <w:footnoteRef/>
      </w:r>
      <w:r>
        <w:t xml:space="preserve"> Se va menţiona una sau mai multe dintre următoarele, după caz: cu frecvenţă</w:t>
      </w:r>
      <w:r w:rsidR="002C3032">
        <w:t xml:space="preserve"> (IF)</w:t>
      </w:r>
      <w:r>
        <w:t>, la distanţă (ID), cu frecvenţă redusă (IFR)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3927"/>
      <w:gridCol w:w="637"/>
      <w:gridCol w:w="635"/>
      <w:gridCol w:w="317"/>
      <w:gridCol w:w="317"/>
      <w:gridCol w:w="635"/>
      <w:gridCol w:w="633"/>
      <w:tblGridChange w:id="1">
        <w:tblGrid>
          <w:gridCol w:w="3280"/>
          <w:gridCol w:w="3927"/>
          <w:gridCol w:w="637"/>
          <w:gridCol w:w="635"/>
          <w:gridCol w:w="317"/>
          <w:gridCol w:w="317"/>
          <w:gridCol w:w="635"/>
          <w:gridCol w:w="633"/>
        </w:tblGrid>
      </w:tblGridChange>
    </w:tblGrid>
    <w:tr w:rsidR="009442A9" w:rsidRPr="00150594" w14:paraId="11667086" w14:textId="77777777" w:rsidTr="009D6A94">
      <w:trPr>
        <w:trHeight w:val="225"/>
        <w:jc w:val="center"/>
      </w:trPr>
      <w:tc>
        <w:tcPr>
          <w:tcW w:w="3280" w:type="dxa"/>
          <w:vMerge w:val="restart"/>
          <w:tcMar>
            <w:left w:w="108" w:type="dxa"/>
          </w:tcMar>
          <w:vAlign w:val="center"/>
        </w:tcPr>
        <w:p w14:paraId="6A07BAF3" w14:textId="75918D32" w:rsidR="009442A9" w:rsidRDefault="00880C08" w:rsidP="009442A9">
          <w:pPr>
            <w:pStyle w:val="Antet1"/>
            <w:spacing w:line="240" w:lineRule="auto"/>
            <w:jc w:val="center"/>
            <w:rPr>
              <w:b/>
              <w:sz w:val="4"/>
              <w:szCs w:val="4"/>
            </w:rPr>
          </w:pPr>
          <w:r>
            <w:rPr>
              <w:noProof/>
            </w:rPr>
            <w:drawing>
              <wp:inline distT="0" distB="0" distL="0" distR="0" wp14:anchorId="29D65DB8" wp14:editId="2DC6705F">
                <wp:extent cx="834887" cy="848708"/>
                <wp:effectExtent l="0" t="0" r="381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7925" t="7201" r="7075" b="6345"/>
                        <a:stretch/>
                      </pic:blipFill>
                      <pic:spPr bwMode="auto">
                        <a:xfrm>
                          <a:off x="0" y="0"/>
                          <a:ext cx="846311" cy="860321"/>
                        </a:xfrm>
                        <a:prstGeom prst="rect">
                          <a:avLst/>
                        </a:prstGeom>
                        <a:noFill/>
                        <a:ln>
                          <a:noFill/>
                        </a:ln>
                        <a:extLst>
                          <a:ext uri="{53640926-AAD7-44D8-BBD7-CCE9431645EC}">
                            <a14:shadowObscured xmlns:a14="http://schemas.microsoft.com/office/drawing/2010/main"/>
                          </a:ext>
                        </a:extLst>
                      </pic:spPr>
                    </pic:pic>
                  </a:graphicData>
                </a:graphic>
              </wp:inline>
            </w:drawing>
          </w:r>
        </w:p>
        <w:p w14:paraId="53730648" w14:textId="1248ED31" w:rsidR="00067700" w:rsidRPr="00067700" w:rsidRDefault="00067700" w:rsidP="009442A9">
          <w:pPr>
            <w:pStyle w:val="Antet1"/>
            <w:spacing w:line="240" w:lineRule="auto"/>
            <w:jc w:val="center"/>
            <w:rPr>
              <w:rFonts w:ascii="Chronicle Text G2" w:hAnsi="Chronicle Text G2"/>
              <w:b/>
            </w:rPr>
          </w:pPr>
          <w:r w:rsidRPr="00067700">
            <w:rPr>
              <w:rFonts w:ascii="Chronicle Text G2" w:hAnsi="Chronicle Text G2"/>
              <w:b/>
              <w:color w:val="0070C0"/>
            </w:rPr>
            <w:t>UNIVERSITATEA DIN ORADEA</w:t>
          </w:r>
        </w:p>
      </w:tc>
      <w:tc>
        <w:tcPr>
          <w:tcW w:w="3927" w:type="dxa"/>
          <w:vMerge w:val="restart"/>
          <w:tcMar>
            <w:left w:w="108" w:type="dxa"/>
          </w:tcMar>
          <w:vAlign w:val="center"/>
        </w:tcPr>
        <w:p w14:paraId="7EC4E061" w14:textId="77777777" w:rsidR="009442A9" w:rsidRPr="001A7A12" w:rsidRDefault="009442A9" w:rsidP="009442A9">
          <w:pPr>
            <w:pStyle w:val="Antet"/>
            <w:spacing w:after="0" w:line="240" w:lineRule="auto"/>
            <w:contextualSpacing/>
            <w:jc w:val="center"/>
            <w:rPr>
              <w:rFonts w:asciiTheme="majorBidi" w:hAnsiTheme="majorBidi" w:cstheme="majorBidi"/>
              <w:b/>
              <w:sz w:val="20"/>
              <w:szCs w:val="20"/>
              <w:lang w:val="ro-RO"/>
            </w:rPr>
          </w:pPr>
          <w:r w:rsidRPr="001A7A12">
            <w:rPr>
              <w:rFonts w:asciiTheme="majorBidi" w:hAnsiTheme="majorBidi" w:cstheme="majorBidi"/>
              <w:b/>
              <w:sz w:val="20"/>
              <w:szCs w:val="20"/>
              <w:lang w:val="ro-RO"/>
            </w:rPr>
            <w:t>PROCEDURA OPERAȚIONALĂ</w:t>
          </w:r>
        </w:p>
        <w:p w14:paraId="0A771C40" w14:textId="1A63E913" w:rsidR="009442A9" w:rsidRPr="001A7A12" w:rsidRDefault="0093745B" w:rsidP="009442A9">
          <w:pPr>
            <w:spacing w:after="0" w:line="240" w:lineRule="auto"/>
            <w:contextualSpacing/>
            <w:jc w:val="center"/>
            <w:rPr>
              <w:rFonts w:asciiTheme="majorBidi" w:hAnsiTheme="majorBidi" w:cstheme="majorBidi"/>
              <w:b/>
              <w:sz w:val="22"/>
              <w:szCs w:val="22"/>
              <w:lang w:val="ro-RO"/>
            </w:rPr>
          </w:pPr>
          <w:r w:rsidRPr="001A7A12">
            <w:rPr>
              <w:rFonts w:asciiTheme="majorBidi" w:hAnsiTheme="majorBidi" w:cstheme="majorBidi"/>
              <w:b/>
              <w:sz w:val="20"/>
              <w:szCs w:val="20"/>
            </w:rPr>
            <w:t>P</w:t>
          </w:r>
          <w:r w:rsidR="00EB258C" w:rsidRPr="001A7A12">
            <w:rPr>
              <w:rFonts w:asciiTheme="majorBidi" w:hAnsiTheme="majorBidi" w:cstheme="majorBidi"/>
              <w:b/>
              <w:sz w:val="20"/>
              <w:szCs w:val="20"/>
            </w:rPr>
            <w:t>RIVIND</w:t>
          </w:r>
          <w:r w:rsidRPr="001A7A12">
            <w:rPr>
              <w:rFonts w:asciiTheme="majorBidi" w:hAnsiTheme="majorBidi" w:cstheme="majorBidi"/>
              <w:b/>
              <w:sz w:val="20"/>
              <w:szCs w:val="20"/>
            </w:rPr>
            <w:t xml:space="preserve"> </w:t>
          </w:r>
          <w:r w:rsidR="009442A9" w:rsidRPr="001A7A12">
            <w:rPr>
              <w:rFonts w:asciiTheme="majorBidi" w:hAnsiTheme="majorBidi" w:cstheme="majorBidi"/>
              <w:b/>
              <w:sz w:val="20"/>
              <w:szCs w:val="20"/>
            </w:rPr>
            <w:t xml:space="preserve">EVALUAREA </w:t>
          </w:r>
          <w:r w:rsidR="00B446FD" w:rsidRPr="001A7A12">
            <w:rPr>
              <w:rFonts w:asciiTheme="majorBidi" w:hAnsiTheme="majorBidi" w:cstheme="majorBidi"/>
              <w:b/>
              <w:sz w:val="20"/>
              <w:szCs w:val="20"/>
            </w:rPr>
            <w:t>ACTIVITĂȚII PROFESIONALE A</w:t>
          </w:r>
          <w:r w:rsidR="009442A9" w:rsidRPr="001A7A12">
            <w:rPr>
              <w:rFonts w:asciiTheme="majorBidi" w:hAnsiTheme="majorBidi" w:cstheme="majorBidi"/>
              <w:b/>
              <w:sz w:val="20"/>
              <w:szCs w:val="20"/>
            </w:rPr>
            <w:t xml:space="preserve"> CADRELOR DIDACTICE ŞI </w:t>
          </w:r>
          <w:r w:rsidR="00EB258C" w:rsidRPr="001A7A12">
            <w:rPr>
              <w:rFonts w:asciiTheme="majorBidi" w:hAnsiTheme="majorBidi" w:cstheme="majorBidi"/>
              <w:b/>
              <w:sz w:val="20"/>
              <w:szCs w:val="20"/>
            </w:rPr>
            <w:t>EVALUAREA</w:t>
          </w:r>
          <w:r w:rsidR="009442A9" w:rsidRPr="001A7A12">
            <w:rPr>
              <w:rFonts w:asciiTheme="majorBidi" w:hAnsiTheme="majorBidi" w:cstheme="majorBidi"/>
              <w:b/>
              <w:sz w:val="20"/>
              <w:szCs w:val="20"/>
            </w:rPr>
            <w:t xml:space="preserve"> DISCIPLINELOR DE STUDIU</w:t>
          </w:r>
        </w:p>
      </w:tc>
      <w:tc>
        <w:tcPr>
          <w:tcW w:w="1589" w:type="dxa"/>
          <w:gridSpan w:val="3"/>
          <w:tcMar>
            <w:left w:w="108" w:type="dxa"/>
          </w:tcMar>
          <w:vAlign w:val="center"/>
        </w:tcPr>
        <w:p w14:paraId="16837442" w14:textId="553B7211" w:rsidR="009442A9" w:rsidRPr="001A7A12" w:rsidRDefault="009442A9" w:rsidP="009442A9">
          <w:pPr>
            <w:pStyle w:val="Antet1"/>
            <w:spacing w:line="240" w:lineRule="auto"/>
            <w:jc w:val="center"/>
            <w:rPr>
              <w:rFonts w:asciiTheme="majorBidi" w:hAnsiTheme="majorBidi" w:cstheme="majorBidi"/>
            </w:rPr>
          </w:pPr>
          <w:proofErr w:type="spellStart"/>
          <w:r w:rsidRPr="001A7A12">
            <w:rPr>
              <w:rFonts w:asciiTheme="majorBidi" w:hAnsiTheme="majorBidi" w:cstheme="majorBidi"/>
            </w:rPr>
            <w:t>Ediţia</w:t>
          </w:r>
          <w:proofErr w:type="spellEnd"/>
          <w:r w:rsidRPr="001A7A12">
            <w:rPr>
              <w:rFonts w:asciiTheme="majorBidi" w:hAnsiTheme="majorBidi" w:cstheme="majorBidi"/>
            </w:rPr>
            <w:t xml:space="preserve"> II</w:t>
          </w:r>
        </w:p>
      </w:tc>
      <w:tc>
        <w:tcPr>
          <w:tcW w:w="1585" w:type="dxa"/>
          <w:gridSpan w:val="3"/>
          <w:tcMar>
            <w:left w:w="108" w:type="dxa"/>
          </w:tcMar>
          <w:vAlign w:val="center"/>
        </w:tcPr>
        <w:p w14:paraId="4C0FB382" w14:textId="4BCF2AE6" w:rsidR="009442A9" w:rsidRPr="001A7A12" w:rsidRDefault="009442A9" w:rsidP="009442A9">
          <w:pPr>
            <w:pStyle w:val="Antet1"/>
            <w:spacing w:line="240" w:lineRule="auto"/>
            <w:rPr>
              <w:rFonts w:asciiTheme="majorBidi" w:hAnsiTheme="majorBidi" w:cstheme="majorBidi"/>
            </w:rPr>
          </w:pPr>
          <w:r w:rsidRPr="001A7A12">
            <w:rPr>
              <w:rFonts w:asciiTheme="majorBidi" w:hAnsiTheme="majorBidi" w:cstheme="majorBidi"/>
            </w:rPr>
            <w:t>Pag</w:t>
          </w:r>
          <w:r w:rsidR="000F0993" w:rsidRPr="001A7A12">
            <w:rPr>
              <w:rFonts w:asciiTheme="majorBidi" w:hAnsiTheme="majorBidi" w:cstheme="majorBidi"/>
            </w:rPr>
            <w:t>.</w:t>
          </w:r>
          <w:r w:rsidRPr="001A7A12">
            <w:rPr>
              <w:rFonts w:asciiTheme="majorBidi" w:hAnsiTheme="majorBidi" w:cstheme="majorBidi"/>
            </w:rPr>
            <w:t xml:space="preserve"> </w:t>
          </w:r>
          <w:r w:rsidRPr="001A7A12">
            <w:rPr>
              <w:rFonts w:asciiTheme="majorBidi" w:hAnsiTheme="majorBidi" w:cstheme="majorBidi"/>
            </w:rPr>
            <w:fldChar w:fldCharType="begin"/>
          </w:r>
          <w:r w:rsidRPr="001A7A12">
            <w:rPr>
              <w:rFonts w:asciiTheme="majorBidi" w:hAnsiTheme="majorBidi" w:cstheme="majorBidi"/>
            </w:rPr>
            <w:instrText>PAGE   \* MERGEFORMAT</w:instrText>
          </w:r>
          <w:r w:rsidRPr="001A7A12">
            <w:rPr>
              <w:rFonts w:asciiTheme="majorBidi" w:hAnsiTheme="majorBidi" w:cstheme="majorBidi"/>
            </w:rPr>
            <w:fldChar w:fldCharType="separate"/>
          </w:r>
          <w:r w:rsidRPr="001A7A12">
            <w:rPr>
              <w:rFonts w:asciiTheme="majorBidi" w:hAnsiTheme="majorBidi" w:cstheme="majorBidi"/>
              <w:lang w:val="ro-RO"/>
            </w:rPr>
            <w:t>1</w:t>
          </w:r>
          <w:r w:rsidRPr="001A7A12">
            <w:rPr>
              <w:rFonts w:asciiTheme="majorBidi" w:hAnsiTheme="majorBidi" w:cstheme="majorBidi"/>
            </w:rPr>
            <w:fldChar w:fldCharType="end"/>
          </w:r>
          <w:r w:rsidRPr="001A7A12">
            <w:rPr>
              <w:rFonts w:asciiTheme="majorBidi" w:hAnsiTheme="majorBidi" w:cstheme="majorBidi"/>
            </w:rPr>
            <w:t xml:space="preserve"> din </w:t>
          </w:r>
          <w:r w:rsidR="006C5294" w:rsidRPr="001A7A12">
            <w:rPr>
              <w:rFonts w:asciiTheme="majorBidi" w:hAnsiTheme="majorBidi" w:cstheme="majorBidi"/>
            </w:rPr>
            <w:fldChar w:fldCharType="begin"/>
          </w:r>
          <w:r w:rsidR="006C5294" w:rsidRPr="001A7A12">
            <w:rPr>
              <w:rFonts w:asciiTheme="majorBidi" w:hAnsiTheme="majorBidi" w:cstheme="majorBidi"/>
            </w:rPr>
            <w:instrText xml:space="preserve"> NUMPAGES  \* Arabic  \* MERGEFORMAT </w:instrText>
          </w:r>
          <w:r w:rsidR="006C5294" w:rsidRPr="001A7A12">
            <w:rPr>
              <w:rFonts w:asciiTheme="majorBidi" w:hAnsiTheme="majorBidi" w:cstheme="majorBidi"/>
            </w:rPr>
            <w:fldChar w:fldCharType="separate"/>
          </w:r>
          <w:r w:rsidRPr="001A7A12">
            <w:rPr>
              <w:rFonts w:asciiTheme="majorBidi" w:hAnsiTheme="majorBidi" w:cstheme="majorBidi"/>
              <w:noProof/>
            </w:rPr>
            <w:t>22</w:t>
          </w:r>
          <w:r w:rsidR="006C5294" w:rsidRPr="001A7A12">
            <w:rPr>
              <w:rFonts w:asciiTheme="majorBidi" w:hAnsiTheme="majorBidi" w:cstheme="majorBidi"/>
              <w:noProof/>
            </w:rPr>
            <w:fldChar w:fldCharType="end"/>
          </w:r>
        </w:p>
      </w:tc>
    </w:tr>
    <w:tr w:rsidR="009442A9" w:rsidRPr="00150594" w14:paraId="3815FB50" w14:textId="77777777" w:rsidTr="009D6A94">
      <w:trPr>
        <w:trHeight w:val="255"/>
        <w:jc w:val="center"/>
      </w:trPr>
      <w:tc>
        <w:tcPr>
          <w:tcW w:w="3280" w:type="dxa"/>
          <w:vMerge/>
          <w:tcMar>
            <w:left w:w="108" w:type="dxa"/>
          </w:tcMar>
        </w:tcPr>
        <w:p w14:paraId="21F7868B" w14:textId="77777777" w:rsidR="009442A9" w:rsidRPr="00150594" w:rsidRDefault="009442A9" w:rsidP="009442A9">
          <w:pPr>
            <w:pStyle w:val="Antet1"/>
            <w:spacing w:line="240" w:lineRule="auto"/>
            <w:jc w:val="center"/>
          </w:pPr>
        </w:p>
      </w:tc>
      <w:tc>
        <w:tcPr>
          <w:tcW w:w="3927" w:type="dxa"/>
          <w:vMerge/>
          <w:tcMar>
            <w:left w:w="108" w:type="dxa"/>
          </w:tcMar>
          <w:vAlign w:val="center"/>
        </w:tcPr>
        <w:p w14:paraId="2FF14F60" w14:textId="77777777" w:rsidR="009442A9" w:rsidRPr="001A7A12" w:rsidRDefault="009442A9" w:rsidP="009442A9">
          <w:pPr>
            <w:pStyle w:val="Antet1"/>
            <w:spacing w:line="240" w:lineRule="auto"/>
            <w:jc w:val="center"/>
            <w:rPr>
              <w:rFonts w:asciiTheme="majorBidi" w:hAnsiTheme="majorBidi" w:cstheme="majorBidi"/>
            </w:rPr>
          </w:pPr>
        </w:p>
      </w:tc>
      <w:tc>
        <w:tcPr>
          <w:tcW w:w="3174" w:type="dxa"/>
          <w:gridSpan w:val="6"/>
          <w:tcMar>
            <w:left w:w="108" w:type="dxa"/>
          </w:tcMar>
          <w:vAlign w:val="center"/>
        </w:tcPr>
        <w:p w14:paraId="577ED749" w14:textId="77777777" w:rsidR="009442A9" w:rsidRPr="001A7A12" w:rsidRDefault="009442A9" w:rsidP="009442A9">
          <w:pPr>
            <w:pStyle w:val="Antet1"/>
            <w:spacing w:line="240" w:lineRule="auto"/>
            <w:jc w:val="center"/>
            <w:rPr>
              <w:rFonts w:asciiTheme="majorBidi" w:hAnsiTheme="majorBidi" w:cstheme="majorBidi"/>
            </w:rPr>
          </w:pPr>
          <w:proofErr w:type="spellStart"/>
          <w:r w:rsidRPr="001A7A12">
            <w:rPr>
              <w:rFonts w:asciiTheme="majorBidi" w:hAnsiTheme="majorBidi" w:cstheme="majorBidi"/>
            </w:rPr>
            <w:t>Revizia</w:t>
          </w:r>
          <w:proofErr w:type="spellEnd"/>
        </w:p>
      </w:tc>
    </w:tr>
    <w:tr w:rsidR="009442A9" w:rsidRPr="00150594" w14:paraId="70AA65C9" w14:textId="77777777" w:rsidTr="00A75C69">
      <w:tblPrEx>
        <w:tblW w:w="10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 w:author="Matei Mirabela-Constanta" w:date="2025-11-13T11:36:00Z" w16du:dateUtc="2025-11-13T09:36:00Z">
          <w:tblPrEx>
            <w:tblW w:w="10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10"/>
        <w:jc w:val="center"/>
        <w:trPrChange w:id="3" w:author="Matei Mirabela-Constanta" w:date="2025-11-13T11:36:00Z" w16du:dateUtc="2025-11-13T09:36:00Z">
          <w:trPr>
            <w:trHeight w:val="510"/>
            <w:jc w:val="center"/>
          </w:trPr>
        </w:trPrChange>
      </w:trPr>
      <w:tc>
        <w:tcPr>
          <w:tcW w:w="3280" w:type="dxa"/>
          <w:vMerge/>
          <w:tcMar>
            <w:left w:w="108" w:type="dxa"/>
          </w:tcMar>
          <w:tcPrChange w:id="4" w:author="Matei Mirabela-Constanta" w:date="2025-11-13T11:36:00Z" w16du:dateUtc="2025-11-13T09:36:00Z">
            <w:tcPr>
              <w:tcW w:w="3280" w:type="dxa"/>
              <w:vMerge/>
              <w:tcMar>
                <w:left w:w="108" w:type="dxa"/>
              </w:tcMar>
            </w:tcPr>
          </w:tcPrChange>
        </w:tcPr>
        <w:p w14:paraId="3E570634" w14:textId="77777777" w:rsidR="009442A9" w:rsidRPr="00150594" w:rsidRDefault="009442A9" w:rsidP="009442A9">
          <w:pPr>
            <w:pStyle w:val="Antet1"/>
            <w:spacing w:line="240" w:lineRule="auto"/>
            <w:jc w:val="center"/>
          </w:pPr>
        </w:p>
      </w:tc>
      <w:tc>
        <w:tcPr>
          <w:tcW w:w="3927" w:type="dxa"/>
          <w:vMerge/>
          <w:tcMar>
            <w:left w:w="108" w:type="dxa"/>
          </w:tcMar>
          <w:vAlign w:val="center"/>
          <w:tcPrChange w:id="5" w:author="Matei Mirabela-Constanta" w:date="2025-11-13T11:36:00Z" w16du:dateUtc="2025-11-13T09:36:00Z">
            <w:tcPr>
              <w:tcW w:w="3927" w:type="dxa"/>
              <w:vMerge/>
              <w:tcMar>
                <w:left w:w="108" w:type="dxa"/>
              </w:tcMar>
              <w:vAlign w:val="center"/>
            </w:tcPr>
          </w:tcPrChange>
        </w:tcPr>
        <w:p w14:paraId="2B95C013" w14:textId="77777777" w:rsidR="009442A9" w:rsidRPr="001A7A12" w:rsidRDefault="009442A9" w:rsidP="009442A9">
          <w:pPr>
            <w:pStyle w:val="Antet1"/>
            <w:spacing w:line="240" w:lineRule="auto"/>
            <w:jc w:val="center"/>
            <w:rPr>
              <w:rFonts w:asciiTheme="majorBidi" w:hAnsiTheme="majorBidi" w:cstheme="majorBidi"/>
            </w:rPr>
          </w:pPr>
        </w:p>
      </w:tc>
      <w:tc>
        <w:tcPr>
          <w:tcW w:w="637" w:type="dxa"/>
          <w:shd w:val="clear" w:color="auto" w:fill="D9D9D9" w:themeFill="background1" w:themeFillShade="D9"/>
          <w:tcMar>
            <w:left w:w="108" w:type="dxa"/>
          </w:tcMar>
          <w:vAlign w:val="center"/>
          <w:tcPrChange w:id="6" w:author="Matei Mirabela-Constanta" w:date="2025-11-13T11:36:00Z" w16du:dateUtc="2025-11-13T09:36:00Z">
            <w:tcPr>
              <w:tcW w:w="637" w:type="dxa"/>
              <w:tcMar>
                <w:left w:w="108" w:type="dxa"/>
              </w:tcMar>
              <w:vAlign w:val="center"/>
            </w:tcPr>
          </w:tcPrChange>
        </w:tcPr>
        <w:p w14:paraId="2AF661CF" w14:textId="77777777" w:rsidR="009442A9" w:rsidRPr="001A7A12" w:rsidRDefault="009442A9" w:rsidP="009442A9">
          <w:pPr>
            <w:pStyle w:val="Antet1"/>
            <w:spacing w:line="240" w:lineRule="auto"/>
            <w:jc w:val="center"/>
            <w:rPr>
              <w:rFonts w:asciiTheme="majorBidi" w:hAnsiTheme="majorBidi" w:cstheme="majorBidi"/>
            </w:rPr>
          </w:pPr>
          <w:r w:rsidRPr="001A7A12">
            <w:rPr>
              <w:rFonts w:asciiTheme="majorBidi" w:hAnsiTheme="majorBidi" w:cstheme="majorBidi"/>
            </w:rPr>
            <w:t>1</w:t>
          </w:r>
        </w:p>
      </w:tc>
      <w:tc>
        <w:tcPr>
          <w:tcW w:w="635" w:type="dxa"/>
          <w:tcMar>
            <w:left w:w="108" w:type="dxa"/>
          </w:tcMar>
          <w:vAlign w:val="center"/>
          <w:tcPrChange w:id="7" w:author="Matei Mirabela-Constanta" w:date="2025-11-13T11:36:00Z" w16du:dateUtc="2025-11-13T09:36:00Z">
            <w:tcPr>
              <w:tcW w:w="635" w:type="dxa"/>
              <w:tcMar>
                <w:left w:w="108" w:type="dxa"/>
              </w:tcMar>
              <w:vAlign w:val="center"/>
            </w:tcPr>
          </w:tcPrChange>
        </w:tcPr>
        <w:p w14:paraId="491311EC" w14:textId="77777777" w:rsidR="009442A9" w:rsidRPr="001A7A12" w:rsidRDefault="009442A9" w:rsidP="009442A9">
          <w:pPr>
            <w:pStyle w:val="Antet1"/>
            <w:spacing w:line="240" w:lineRule="auto"/>
            <w:jc w:val="center"/>
            <w:rPr>
              <w:rFonts w:asciiTheme="majorBidi" w:hAnsiTheme="majorBidi" w:cstheme="majorBidi"/>
            </w:rPr>
          </w:pPr>
          <w:r w:rsidRPr="001A7A12">
            <w:rPr>
              <w:rFonts w:asciiTheme="majorBidi" w:hAnsiTheme="majorBidi" w:cstheme="majorBidi"/>
            </w:rPr>
            <w:t>2</w:t>
          </w:r>
        </w:p>
      </w:tc>
      <w:tc>
        <w:tcPr>
          <w:tcW w:w="634" w:type="dxa"/>
          <w:gridSpan w:val="2"/>
          <w:tcMar>
            <w:left w:w="108" w:type="dxa"/>
          </w:tcMar>
          <w:vAlign w:val="center"/>
          <w:tcPrChange w:id="8" w:author="Matei Mirabela-Constanta" w:date="2025-11-13T11:36:00Z" w16du:dateUtc="2025-11-13T09:36:00Z">
            <w:tcPr>
              <w:tcW w:w="634" w:type="dxa"/>
              <w:gridSpan w:val="2"/>
              <w:tcMar>
                <w:left w:w="108" w:type="dxa"/>
              </w:tcMar>
              <w:vAlign w:val="center"/>
            </w:tcPr>
          </w:tcPrChange>
        </w:tcPr>
        <w:p w14:paraId="7BA36EC3" w14:textId="77777777" w:rsidR="009442A9" w:rsidRPr="001A7A12" w:rsidRDefault="009442A9" w:rsidP="009442A9">
          <w:pPr>
            <w:pStyle w:val="Antet1"/>
            <w:spacing w:line="240" w:lineRule="auto"/>
            <w:jc w:val="center"/>
            <w:rPr>
              <w:rFonts w:asciiTheme="majorBidi" w:hAnsiTheme="majorBidi" w:cstheme="majorBidi"/>
            </w:rPr>
          </w:pPr>
          <w:r w:rsidRPr="001A7A12">
            <w:rPr>
              <w:rFonts w:asciiTheme="majorBidi" w:hAnsiTheme="majorBidi" w:cstheme="majorBidi"/>
            </w:rPr>
            <w:t>3</w:t>
          </w:r>
        </w:p>
      </w:tc>
      <w:tc>
        <w:tcPr>
          <w:tcW w:w="635" w:type="dxa"/>
          <w:tcMar>
            <w:left w:w="108" w:type="dxa"/>
          </w:tcMar>
          <w:vAlign w:val="center"/>
          <w:tcPrChange w:id="9" w:author="Matei Mirabela-Constanta" w:date="2025-11-13T11:36:00Z" w16du:dateUtc="2025-11-13T09:36:00Z">
            <w:tcPr>
              <w:tcW w:w="635" w:type="dxa"/>
              <w:tcMar>
                <w:left w:w="108" w:type="dxa"/>
              </w:tcMar>
              <w:vAlign w:val="center"/>
            </w:tcPr>
          </w:tcPrChange>
        </w:tcPr>
        <w:p w14:paraId="47DD1B7C" w14:textId="77777777" w:rsidR="009442A9" w:rsidRPr="001A7A12" w:rsidRDefault="009442A9" w:rsidP="009442A9">
          <w:pPr>
            <w:pStyle w:val="Antet1"/>
            <w:spacing w:line="240" w:lineRule="auto"/>
            <w:jc w:val="center"/>
            <w:rPr>
              <w:rFonts w:asciiTheme="majorBidi" w:hAnsiTheme="majorBidi" w:cstheme="majorBidi"/>
            </w:rPr>
          </w:pPr>
          <w:r w:rsidRPr="001A7A12">
            <w:rPr>
              <w:rFonts w:asciiTheme="majorBidi" w:hAnsiTheme="majorBidi" w:cstheme="majorBidi"/>
            </w:rPr>
            <w:t>4</w:t>
          </w:r>
        </w:p>
      </w:tc>
      <w:tc>
        <w:tcPr>
          <w:tcW w:w="633" w:type="dxa"/>
          <w:tcMar>
            <w:left w:w="108" w:type="dxa"/>
          </w:tcMar>
          <w:vAlign w:val="center"/>
          <w:tcPrChange w:id="10" w:author="Matei Mirabela-Constanta" w:date="2025-11-13T11:36:00Z" w16du:dateUtc="2025-11-13T09:36:00Z">
            <w:tcPr>
              <w:tcW w:w="633" w:type="dxa"/>
              <w:tcMar>
                <w:left w:w="108" w:type="dxa"/>
              </w:tcMar>
              <w:vAlign w:val="center"/>
            </w:tcPr>
          </w:tcPrChange>
        </w:tcPr>
        <w:p w14:paraId="08744C93" w14:textId="77777777" w:rsidR="009442A9" w:rsidRPr="001A7A12" w:rsidRDefault="009442A9" w:rsidP="009442A9">
          <w:pPr>
            <w:pStyle w:val="Antet1"/>
            <w:spacing w:line="240" w:lineRule="auto"/>
            <w:jc w:val="center"/>
            <w:rPr>
              <w:rFonts w:asciiTheme="majorBidi" w:hAnsiTheme="majorBidi" w:cstheme="majorBidi"/>
            </w:rPr>
          </w:pPr>
          <w:r w:rsidRPr="001A7A12">
            <w:rPr>
              <w:rFonts w:asciiTheme="majorBidi" w:hAnsiTheme="majorBidi" w:cstheme="majorBidi"/>
            </w:rPr>
            <w:t>5</w:t>
          </w:r>
        </w:p>
      </w:tc>
    </w:tr>
    <w:tr w:rsidR="009442A9" w:rsidRPr="00150594" w14:paraId="3B93F1E4" w14:textId="77777777" w:rsidTr="009D6A94">
      <w:trPr>
        <w:trHeight w:val="300"/>
        <w:jc w:val="center"/>
      </w:trPr>
      <w:tc>
        <w:tcPr>
          <w:tcW w:w="3280" w:type="dxa"/>
          <w:vMerge/>
          <w:tcMar>
            <w:left w:w="108" w:type="dxa"/>
          </w:tcMar>
        </w:tcPr>
        <w:p w14:paraId="540FCDAC" w14:textId="77777777" w:rsidR="009442A9" w:rsidRPr="00150594" w:rsidRDefault="009442A9" w:rsidP="009442A9">
          <w:pPr>
            <w:pStyle w:val="Antet1"/>
            <w:spacing w:line="240" w:lineRule="auto"/>
            <w:jc w:val="center"/>
          </w:pPr>
        </w:p>
      </w:tc>
      <w:tc>
        <w:tcPr>
          <w:tcW w:w="3927" w:type="dxa"/>
          <w:tcMar>
            <w:left w:w="108" w:type="dxa"/>
          </w:tcMar>
          <w:vAlign w:val="center"/>
        </w:tcPr>
        <w:p w14:paraId="64DBF1A6" w14:textId="77777777" w:rsidR="003F2615" w:rsidRPr="001A7A12" w:rsidRDefault="003F2615" w:rsidP="003F2615">
          <w:pPr>
            <w:pStyle w:val="Antet1"/>
            <w:spacing w:line="240" w:lineRule="auto"/>
            <w:jc w:val="center"/>
            <w:rPr>
              <w:rFonts w:asciiTheme="majorBidi" w:hAnsiTheme="majorBidi" w:cstheme="majorBidi"/>
              <w:b/>
            </w:rPr>
          </w:pPr>
          <w:proofErr w:type="spellStart"/>
          <w:r w:rsidRPr="001A7A12">
            <w:rPr>
              <w:rFonts w:asciiTheme="majorBidi" w:hAnsiTheme="majorBidi" w:cstheme="majorBidi"/>
              <w:b/>
            </w:rPr>
            <w:t>Structura</w:t>
          </w:r>
          <w:proofErr w:type="spellEnd"/>
          <w:r w:rsidRPr="001A7A12">
            <w:rPr>
              <w:rFonts w:asciiTheme="majorBidi" w:hAnsiTheme="majorBidi" w:cstheme="majorBidi"/>
              <w:b/>
            </w:rPr>
            <w:t xml:space="preserve"> </w:t>
          </w:r>
          <w:proofErr w:type="spellStart"/>
          <w:r w:rsidRPr="001A7A12">
            <w:rPr>
              <w:rFonts w:asciiTheme="majorBidi" w:hAnsiTheme="majorBidi" w:cstheme="majorBidi"/>
              <w:b/>
            </w:rPr>
            <w:t>emitentă</w:t>
          </w:r>
          <w:proofErr w:type="spellEnd"/>
          <w:r w:rsidRPr="001A7A12">
            <w:rPr>
              <w:rFonts w:asciiTheme="majorBidi" w:hAnsiTheme="majorBidi" w:cstheme="majorBidi"/>
              <w:b/>
            </w:rPr>
            <w:t>:</w:t>
          </w:r>
        </w:p>
        <w:p w14:paraId="5528EE37" w14:textId="64D25F7E" w:rsidR="009442A9" w:rsidRPr="001A7A12" w:rsidRDefault="003F2615" w:rsidP="003F2615">
          <w:pPr>
            <w:pStyle w:val="Antet1"/>
            <w:spacing w:line="240" w:lineRule="auto"/>
            <w:jc w:val="center"/>
            <w:rPr>
              <w:rFonts w:asciiTheme="majorBidi" w:hAnsiTheme="majorBidi" w:cstheme="majorBidi"/>
              <w:lang w:val="fr-FR"/>
            </w:rPr>
          </w:pPr>
          <w:r w:rsidRPr="001A7A12">
            <w:rPr>
              <w:rFonts w:asciiTheme="majorBidi" w:hAnsiTheme="majorBidi" w:cstheme="majorBidi"/>
              <w:i/>
              <w:lang w:val="ro-RO"/>
            </w:rPr>
            <w:t>Prorector Managementul Academic</w:t>
          </w:r>
        </w:p>
      </w:tc>
      <w:tc>
        <w:tcPr>
          <w:tcW w:w="3174" w:type="dxa"/>
          <w:gridSpan w:val="6"/>
          <w:tcMar>
            <w:left w:w="108" w:type="dxa"/>
          </w:tcMar>
          <w:vAlign w:val="center"/>
        </w:tcPr>
        <w:p w14:paraId="1E4797B6" w14:textId="56B655A7" w:rsidR="009442A9" w:rsidRPr="001A7A12" w:rsidRDefault="009442A9" w:rsidP="009442A9">
          <w:pPr>
            <w:pStyle w:val="Antet1"/>
            <w:spacing w:line="240" w:lineRule="auto"/>
            <w:jc w:val="center"/>
            <w:rPr>
              <w:rFonts w:asciiTheme="majorBidi" w:hAnsiTheme="majorBidi" w:cstheme="majorBidi"/>
              <w:b/>
            </w:rPr>
          </w:pPr>
          <w:r w:rsidRPr="001A7A12">
            <w:rPr>
              <w:rFonts w:asciiTheme="majorBidi" w:hAnsiTheme="majorBidi" w:cstheme="majorBidi"/>
              <w:b/>
            </w:rPr>
            <w:t xml:space="preserve">COD: </w:t>
          </w:r>
          <w:r w:rsidR="00C0618E" w:rsidRPr="001A7A12">
            <w:rPr>
              <w:rFonts w:asciiTheme="majorBidi" w:hAnsiTheme="majorBidi" w:cstheme="majorBidi"/>
              <w:b/>
            </w:rPr>
            <w:t>SEAQ_PO_Pr.MA_08</w:t>
          </w:r>
        </w:p>
      </w:tc>
    </w:tr>
  </w:tbl>
  <w:p w14:paraId="6CCC1871" w14:textId="359AC81C" w:rsidR="00732E0D" w:rsidRDefault="00732E0D">
    <w:pPr>
      <w:pStyle w:val="Antet"/>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BAE"/>
    <w:multiLevelType w:val="multilevel"/>
    <w:tmpl w:val="C1AEB5F0"/>
    <w:lvl w:ilvl="0">
      <w:start w:val="1"/>
      <w:numFmt w:val="decimal"/>
      <w:lvlText w:val="%1."/>
      <w:lvlJc w:val="left"/>
      <w:pPr>
        <w:tabs>
          <w:tab w:val="left" w:pos="717"/>
        </w:tabs>
        <w:ind w:left="717" w:hanging="360"/>
      </w:pPr>
      <w:rPr>
        <w:strike w:val="0"/>
      </w:rPr>
    </w:lvl>
    <w:lvl w:ilvl="1">
      <w:start w:val="1"/>
      <w:numFmt w:val="lowerLetter"/>
      <w:lvlText w:val="%2."/>
      <w:lvlJc w:val="left"/>
      <w:pPr>
        <w:tabs>
          <w:tab w:val="left" w:pos="1437"/>
        </w:tabs>
        <w:ind w:left="1437" w:hanging="360"/>
      </w:pPr>
    </w:lvl>
    <w:lvl w:ilvl="2">
      <w:start w:val="1"/>
      <w:numFmt w:val="lowerRoman"/>
      <w:lvlText w:val="%3."/>
      <w:lvlJc w:val="right"/>
      <w:pPr>
        <w:tabs>
          <w:tab w:val="left" w:pos="2157"/>
        </w:tabs>
        <w:ind w:left="2157" w:hanging="180"/>
      </w:pPr>
    </w:lvl>
    <w:lvl w:ilvl="3">
      <w:start w:val="1"/>
      <w:numFmt w:val="decimal"/>
      <w:lvlText w:val="%4."/>
      <w:lvlJc w:val="left"/>
      <w:pPr>
        <w:tabs>
          <w:tab w:val="left" w:pos="2877"/>
        </w:tabs>
        <w:ind w:left="2877" w:hanging="360"/>
      </w:pPr>
    </w:lvl>
    <w:lvl w:ilvl="4">
      <w:start w:val="1"/>
      <w:numFmt w:val="lowerLetter"/>
      <w:lvlText w:val="%5."/>
      <w:lvlJc w:val="left"/>
      <w:pPr>
        <w:tabs>
          <w:tab w:val="left" w:pos="3597"/>
        </w:tabs>
        <w:ind w:left="3597" w:hanging="360"/>
      </w:pPr>
    </w:lvl>
    <w:lvl w:ilvl="5">
      <w:start w:val="1"/>
      <w:numFmt w:val="lowerRoman"/>
      <w:lvlText w:val="%6."/>
      <w:lvlJc w:val="right"/>
      <w:pPr>
        <w:tabs>
          <w:tab w:val="left" w:pos="4317"/>
        </w:tabs>
        <w:ind w:left="4317" w:hanging="180"/>
      </w:pPr>
    </w:lvl>
    <w:lvl w:ilvl="6">
      <w:start w:val="1"/>
      <w:numFmt w:val="decimal"/>
      <w:lvlText w:val="%7."/>
      <w:lvlJc w:val="left"/>
      <w:pPr>
        <w:tabs>
          <w:tab w:val="left" w:pos="5037"/>
        </w:tabs>
        <w:ind w:left="5037" w:hanging="360"/>
      </w:pPr>
    </w:lvl>
    <w:lvl w:ilvl="7">
      <w:start w:val="1"/>
      <w:numFmt w:val="lowerLetter"/>
      <w:lvlText w:val="%8."/>
      <w:lvlJc w:val="left"/>
      <w:pPr>
        <w:tabs>
          <w:tab w:val="left" w:pos="5757"/>
        </w:tabs>
        <w:ind w:left="5757" w:hanging="360"/>
      </w:pPr>
    </w:lvl>
    <w:lvl w:ilvl="8">
      <w:start w:val="1"/>
      <w:numFmt w:val="lowerRoman"/>
      <w:lvlText w:val="%9."/>
      <w:lvlJc w:val="right"/>
      <w:pPr>
        <w:tabs>
          <w:tab w:val="left" w:pos="6477"/>
        </w:tabs>
        <w:ind w:left="6477" w:hanging="180"/>
      </w:pPr>
    </w:lvl>
  </w:abstractNum>
  <w:abstractNum w:abstractNumId="1" w15:restartNumberingAfterBreak="0">
    <w:nsid w:val="02954CDE"/>
    <w:multiLevelType w:val="multilevel"/>
    <w:tmpl w:val="02954CDE"/>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4D447C"/>
    <w:multiLevelType w:val="multilevel"/>
    <w:tmpl w:val="034D447C"/>
    <w:lvl w:ilvl="0">
      <w:start w:val="1"/>
      <w:numFmt w:val="bullet"/>
      <w:lvlText w:val=""/>
      <w:lvlJc w:val="left"/>
      <w:pPr>
        <w:tabs>
          <w:tab w:val="left" w:pos="720"/>
        </w:tabs>
        <w:ind w:left="720" w:hanging="360"/>
      </w:pPr>
      <w:rPr>
        <w:rFonts w:ascii="Symbol" w:hAnsi="Symbol" w:hint="default"/>
        <w:strike w:val="0"/>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8722D20"/>
    <w:multiLevelType w:val="multilevel"/>
    <w:tmpl w:val="237E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F2D05"/>
    <w:multiLevelType w:val="singleLevel"/>
    <w:tmpl w:val="0A9F2D05"/>
    <w:lvl w:ilvl="0">
      <w:start w:val="1"/>
      <w:numFmt w:val="decimal"/>
      <w:lvlText w:val="%1."/>
      <w:lvlJc w:val="left"/>
      <w:pPr>
        <w:tabs>
          <w:tab w:val="left" w:pos="360"/>
        </w:tabs>
        <w:ind w:left="360" w:hanging="360"/>
      </w:pPr>
    </w:lvl>
  </w:abstractNum>
  <w:abstractNum w:abstractNumId="5" w15:restartNumberingAfterBreak="0">
    <w:nsid w:val="0D907D50"/>
    <w:multiLevelType w:val="multilevel"/>
    <w:tmpl w:val="933A7B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39E3C51"/>
    <w:multiLevelType w:val="multilevel"/>
    <w:tmpl w:val="139E3C5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3C7711F"/>
    <w:multiLevelType w:val="hybridMultilevel"/>
    <w:tmpl w:val="E29C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54EAA"/>
    <w:multiLevelType w:val="multilevel"/>
    <w:tmpl w:val="237E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B85FB9"/>
    <w:multiLevelType w:val="hybridMultilevel"/>
    <w:tmpl w:val="1E92499A"/>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1A920AB9"/>
    <w:multiLevelType w:val="multilevel"/>
    <w:tmpl w:val="C1AEB5F0"/>
    <w:lvl w:ilvl="0">
      <w:start w:val="1"/>
      <w:numFmt w:val="decimal"/>
      <w:lvlText w:val="%1."/>
      <w:lvlJc w:val="left"/>
      <w:pPr>
        <w:tabs>
          <w:tab w:val="left" w:pos="717"/>
        </w:tabs>
        <w:ind w:left="717" w:hanging="360"/>
      </w:pPr>
      <w:rPr>
        <w:strike w:val="0"/>
      </w:rPr>
    </w:lvl>
    <w:lvl w:ilvl="1">
      <w:start w:val="1"/>
      <w:numFmt w:val="lowerLetter"/>
      <w:lvlText w:val="%2."/>
      <w:lvlJc w:val="left"/>
      <w:pPr>
        <w:tabs>
          <w:tab w:val="left" w:pos="1437"/>
        </w:tabs>
        <w:ind w:left="1437" w:hanging="360"/>
      </w:pPr>
    </w:lvl>
    <w:lvl w:ilvl="2">
      <w:start w:val="1"/>
      <w:numFmt w:val="lowerRoman"/>
      <w:lvlText w:val="%3."/>
      <w:lvlJc w:val="right"/>
      <w:pPr>
        <w:tabs>
          <w:tab w:val="left" w:pos="2157"/>
        </w:tabs>
        <w:ind w:left="2157" w:hanging="180"/>
      </w:pPr>
    </w:lvl>
    <w:lvl w:ilvl="3">
      <w:start w:val="1"/>
      <w:numFmt w:val="decimal"/>
      <w:lvlText w:val="%4."/>
      <w:lvlJc w:val="left"/>
      <w:pPr>
        <w:tabs>
          <w:tab w:val="left" w:pos="2877"/>
        </w:tabs>
        <w:ind w:left="2877" w:hanging="360"/>
      </w:pPr>
    </w:lvl>
    <w:lvl w:ilvl="4">
      <w:start w:val="1"/>
      <w:numFmt w:val="lowerLetter"/>
      <w:lvlText w:val="%5."/>
      <w:lvlJc w:val="left"/>
      <w:pPr>
        <w:tabs>
          <w:tab w:val="left" w:pos="3597"/>
        </w:tabs>
        <w:ind w:left="3597" w:hanging="360"/>
      </w:pPr>
    </w:lvl>
    <w:lvl w:ilvl="5">
      <w:start w:val="1"/>
      <w:numFmt w:val="lowerRoman"/>
      <w:lvlText w:val="%6."/>
      <w:lvlJc w:val="right"/>
      <w:pPr>
        <w:tabs>
          <w:tab w:val="left" w:pos="4317"/>
        </w:tabs>
        <w:ind w:left="4317" w:hanging="180"/>
      </w:pPr>
    </w:lvl>
    <w:lvl w:ilvl="6">
      <w:start w:val="1"/>
      <w:numFmt w:val="decimal"/>
      <w:lvlText w:val="%7."/>
      <w:lvlJc w:val="left"/>
      <w:pPr>
        <w:tabs>
          <w:tab w:val="left" w:pos="5037"/>
        </w:tabs>
        <w:ind w:left="5037" w:hanging="360"/>
      </w:pPr>
    </w:lvl>
    <w:lvl w:ilvl="7">
      <w:start w:val="1"/>
      <w:numFmt w:val="lowerLetter"/>
      <w:lvlText w:val="%8."/>
      <w:lvlJc w:val="left"/>
      <w:pPr>
        <w:tabs>
          <w:tab w:val="left" w:pos="5757"/>
        </w:tabs>
        <w:ind w:left="5757" w:hanging="360"/>
      </w:pPr>
    </w:lvl>
    <w:lvl w:ilvl="8">
      <w:start w:val="1"/>
      <w:numFmt w:val="lowerRoman"/>
      <w:lvlText w:val="%9."/>
      <w:lvlJc w:val="right"/>
      <w:pPr>
        <w:tabs>
          <w:tab w:val="left" w:pos="6477"/>
        </w:tabs>
        <w:ind w:left="6477" w:hanging="180"/>
      </w:pPr>
    </w:lvl>
  </w:abstractNum>
  <w:abstractNum w:abstractNumId="11" w15:restartNumberingAfterBreak="0">
    <w:nsid w:val="1B8C1216"/>
    <w:multiLevelType w:val="multilevel"/>
    <w:tmpl w:val="1B8C1216"/>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C13337A"/>
    <w:multiLevelType w:val="hybridMultilevel"/>
    <w:tmpl w:val="19D8B5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D79548D"/>
    <w:multiLevelType w:val="multilevel"/>
    <w:tmpl w:val="237E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DB4E59"/>
    <w:multiLevelType w:val="multilevel"/>
    <w:tmpl w:val="55C839BE"/>
    <w:lvl w:ilvl="0">
      <w:start w:val="1"/>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0A20BB7"/>
    <w:multiLevelType w:val="multilevel"/>
    <w:tmpl w:val="237E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FF4462"/>
    <w:multiLevelType w:val="hybridMultilevel"/>
    <w:tmpl w:val="2F009602"/>
    <w:lvl w:ilvl="0" w:tplc="04180003">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39F4BB6"/>
    <w:multiLevelType w:val="multilevel"/>
    <w:tmpl w:val="239F4BB6"/>
    <w:lvl w:ilvl="0">
      <w:start w:val="1"/>
      <w:numFmt w:val="bullet"/>
      <w:lvlText w:val=""/>
      <w:lvlJc w:val="left"/>
      <w:pPr>
        <w:tabs>
          <w:tab w:val="left" w:pos="1080"/>
        </w:tabs>
        <w:ind w:left="1080" w:hanging="360"/>
      </w:pPr>
      <w:rPr>
        <w:rFonts w:ascii="Symbol" w:hAnsi="Symbol" w:hint="default"/>
      </w:rPr>
    </w:lvl>
    <w:lvl w:ilvl="1" w:tentative="1">
      <w:start w:val="1"/>
      <w:numFmt w:val="bullet"/>
      <w:lvlText w:val="o"/>
      <w:lvlJc w:val="left"/>
      <w:pPr>
        <w:tabs>
          <w:tab w:val="left" w:pos="1800"/>
        </w:tabs>
        <w:ind w:left="1800" w:hanging="360"/>
      </w:pPr>
      <w:rPr>
        <w:rFonts w:ascii="Courier New" w:hAnsi="Courier New" w:cs="Courier New" w:hint="default"/>
      </w:rPr>
    </w:lvl>
    <w:lvl w:ilvl="2" w:tentative="1">
      <w:start w:val="1"/>
      <w:numFmt w:val="bullet"/>
      <w:lvlText w:val=""/>
      <w:lvlJc w:val="left"/>
      <w:pPr>
        <w:tabs>
          <w:tab w:val="left" w:pos="2520"/>
        </w:tabs>
        <w:ind w:left="2520" w:hanging="360"/>
      </w:pPr>
      <w:rPr>
        <w:rFonts w:ascii="Wingdings" w:hAnsi="Wingdings" w:hint="default"/>
      </w:rPr>
    </w:lvl>
    <w:lvl w:ilvl="3" w:tentative="1">
      <w:start w:val="1"/>
      <w:numFmt w:val="bullet"/>
      <w:lvlText w:val=""/>
      <w:lvlJc w:val="left"/>
      <w:pPr>
        <w:tabs>
          <w:tab w:val="left" w:pos="3240"/>
        </w:tabs>
        <w:ind w:left="3240" w:hanging="360"/>
      </w:pPr>
      <w:rPr>
        <w:rFonts w:ascii="Symbol" w:hAnsi="Symbol" w:hint="default"/>
      </w:rPr>
    </w:lvl>
    <w:lvl w:ilvl="4" w:tentative="1">
      <w:start w:val="1"/>
      <w:numFmt w:val="bullet"/>
      <w:lvlText w:val="o"/>
      <w:lvlJc w:val="left"/>
      <w:pPr>
        <w:tabs>
          <w:tab w:val="left" w:pos="3960"/>
        </w:tabs>
        <w:ind w:left="3960" w:hanging="360"/>
      </w:pPr>
      <w:rPr>
        <w:rFonts w:ascii="Courier New" w:hAnsi="Courier New" w:cs="Courier New" w:hint="default"/>
      </w:rPr>
    </w:lvl>
    <w:lvl w:ilvl="5" w:tentative="1">
      <w:start w:val="1"/>
      <w:numFmt w:val="bullet"/>
      <w:lvlText w:val=""/>
      <w:lvlJc w:val="left"/>
      <w:pPr>
        <w:tabs>
          <w:tab w:val="left" w:pos="4680"/>
        </w:tabs>
        <w:ind w:left="4680" w:hanging="360"/>
      </w:pPr>
      <w:rPr>
        <w:rFonts w:ascii="Wingdings" w:hAnsi="Wingdings" w:hint="default"/>
      </w:rPr>
    </w:lvl>
    <w:lvl w:ilvl="6" w:tentative="1">
      <w:start w:val="1"/>
      <w:numFmt w:val="bullet"/>
      <w:lvlText w:val=""/>
      <w:lvlJc w:val="left"/>
      <w:pPr>
        <w:tabs>
          <w:tab w:val="left" w:pos="5400"/>
        </w:tabs>
        <w:ind w:left="5400" w:hanging="360"/>
      </w:pPr>
      <w:rPr>
        <w:rFonts w:ascii="Symbol" w:hAnsi="Symbol" w:hint="default"/>
      </w:rPr>
    </w:lvl>
    <w:lvl w:ilvl="7" w:tentative="1">
      <w:start w:val="1"/>
      <w:numFmt w:val="bullet"/>
      <w:lvlText w:val="o"/>
      <w:lvlJc w:val="left"/>
      <w:pPr>
        <w:tabs>
          <w:tab w:val="left" w:pos="6120"/>
        </w:tabs>
        <w:ind w:left="6120" w:hanging="360"/>
      </w:pPr>
      <w:rPr>
        <w:rFonts w:ascii="Courier New" w:hAnsi="Courier New" w:cs="Courier New" w:hint="default"/>
      </w:rPr>
    </w:lvl>
    <w:lvl w:ilvl="8" w:tentative="1">
      <w:start w:val="1"/>
      <w:numFmt w:val="bullet"/>
      <w:lvlText w:val=""/>
      <w:lvlJc w:val="left"/>
      <w:pPr>
        <w:tabs>
          <w:tab w:val="left" w:pos="6840"/>
        </w:tabs>
        <w:ind w:left="6840" w:hanging="360"/>
      </w:pPr>
      <w:rPr>
        <w:rFonts w:ascii="Wingdings" w:hAnsi="Wingdings" w:hint="default"/>
      </w:rPr>
    </w:lvl>
  </w:abstractNum>
  <w:abstractNum w:abstractNumId="18" w15:restartNumberingAfterBreak="0">
    <w:nsid w:val="29D57F6E"/>
    <w:multiLevelType w:val="hybridMultilevel"/>
    <w:tmpl w:val="C53C468A"/>
    <w:lvl w:ilvl="0" w:tplc="0409000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ADB4B89"/>
    <w:multiLevelType w:val="multilevel"/>
    <w:tmpl w:val="0DE675B6"/>
    <w:lvl w:ilvl="0">
      <w:start w:val="7"/>
      <w:numFmt w:val="decimal"/>
      <w:lvlText w:val="%1."/>
      <w:lvlJc w:val="left"/>
      <w:pPr>
        <w:tabs>
          <w:tab w:val="num" w:pos="717"/>
        </w:tabs>
        <w:ind w:left="717" w:hanging="360"/>
      </w:pPr>
      <w:rPr>
        <w:rFonts w:hint="default"/>
        <w:strike w:val="0"/>
      </w:rPr>
    </w:lvl>
    <w:lvl w:ilvl="1">
      <w:start w:val="1"/>
      <w:numFmt w:val="lowerLetter"/>
      <w:lvlText w:val="%2."/>
      <w:lvlJc w:val="left"/>
      <w:pPr>
        <w:tabs>
          <w:tab w:val="num" w:pos="1437"/>
        </w:tabs>
        <w:ind w:left="1437" w:hanging="360"/>
      </w:pPr>
      <w:rPr>
        <w:rFonts w:hint="default"/>
      </w:rPr>
    </w:lvl>
    <w:lvl w:ilvl="2">
      <w:start w:val="1"/>
      <w:numFmt w:val="lowerRoman"/>
      <w:lvlText w:val="%3."/>
      <w:lvlJc w:val="right"/>
      <w:pPr>
        <w:tabs>
          <w:tab w:val="num" w:pos="2157"/>
        </w:tabs>
        <w:ind w:left="2157" w:hanging="180"/>
      </w:pPr>
      <w:rPr>
        <w:rFonts w:hint="default"/>
      </w:rPr>
    </w:lvl>
    <w:lvl w:ilvl="3">
      <w:start w:val="1"/>
      <w:numFmt w:val="decimal"/>
      <w:lvlText w:val="%4."/>
      <w:lvlJc w:val="left"/>
      <w:pPr>
        <w:tabs>
          <w:tab w:val="num" w:pos="2877"/>
        </w:tabs>
        <w:ind w:left="2877" w:hanging="360"/>
      </w:pPr>
      <w:rPr>
        <w:rFonts w:hint="default"/>
      </w:rPr>
    </w:lvl>
    <w:lvl w:ilvl="4">
      <w:start w:val="1"/>
      <w:numFmt w:val="lowerLetter"/>
      <w:lvlText w:val="%5."/>
      <w:lvlJc w:val="left"/>
      <w:pPr>
        <w:tabs>
          <w:tab w:val="num" w:pos="3597"/>
        </w:tabs>
        <w:ind w:left="3597" w:hanging="360"/>
      </w:pPr>
      <w:rPr>
        <w:rFonts w:hint="default"/>
      </w:rPr>
    </w:lvl>
    <w:lvl w:ilvl="5">
      <w:start w:val="1"/>
      <w:numFmt w:val="lowerRoman"/>
      <w:lvlText w:val="%6."/>
      <w:lvlJc w:val="right"/>
      <w:pPr>
        <w:tabs>
          <w:tab w:val="num" w:pos="4317"/>
        </w:tabs>
        <w:ind w:left="4317" w:hanging="180"/>
      </w:pPr>
      <w:rPr>
        <w:rFonts w:hint="default"/>
      </w:rPr>
    </w:lvl>
    <w:lvl w:ilvl="6">
      <w:start w:val="1"/>
      <w:numFmt w:val="decimal"/>
      <w:lvlText w:val="%7."/>
      <w:lvlJc w:val="left"/>
      <w:pPr>
        <w:tabs>
          <w:tab w:val="num" w:pos="5037"/>
        </w:tabs>
        <w:ind w:left="5037" w:hanging="360"/>
      </w:pPr>
      <w:rPr>
        <w:rFonts w:hint="default"/>
      </w:rPr>
    </w:lvl>
    <w:lvl w:ilvl="7">
      <w:start w:val="1"/>
      <w:numFmt w:val="lowerLetter"/>
      <w:lvlText w:val="%8."/>
      <w:lvlJc w:val="left"/>
      <w:pPr>
        <w:tabs>
          <w:tab w:val="num" w:pos="5757"/>
        </w:tabs>
        <w:ind w:left="5757" w:hanging="360"/>
      </w:pPr>
      <w:rPr>
        <w:rFonts w:hint="default"/>
      </w:rPr>
    </w:lvl>
    <w:lvl w:ilvl="8">
      <w:start w:val="1"/>
      <w:numFmt w:val="lowerRoman"/>
      <w:lvlText w:val="%9."/>
      <w:lvlJc w:val="right"/>
      <w:pPr>
        <w:tabs>
          <w:tab w:val="num" w:pos="6477"/>
        </w:tabs>
        <w:ind w:left="6477" w:hanging="180"/>
      </w:pPr>
      <w:rPr>
        <w:rFonts w:hint="default"/>
      </w:rPr>
    </w:lvl>
  </w:abstractNum>
  <w:abstractNum w:abstractNumId="20" w15:restartNumberingAfterBreak="0">
    <w:nsid w:val="2CDF2E11"/>
    <w:multiLevelType w:val="hybridMultilevel"/>
    <w:tmpl w:val="2016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971C8"/>
    <w:multiLevelType w:val="hybridMultilevel"/>
    <w:tmpl w:val="9154E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EA22AD"/>
    <w:multiLevelType w:val="multilevel"/>
    <w:tmpl w:val="2DEA22AD"/>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E453E8F"/>
    <w:multiLevelType w:val="multilevel"/>
    <w:tmpl w:val="2E453E8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2F8237CA"/>
    <w:multiLevelType w:val="hybridMultilevel"/>
    <w:tmpl w:val="FF2C03E4"/>
    <w:lvl w:ilvl="0" w:tplc="1850F3F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1F65B69"/>
    <w:multiLevelType w:val="multilevel"/>
    <w:tmpl w:val="31F65B69"/>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32E70618"/>
    <w:multiLevelType w:val="multilevel"/>
    <w:tmpl w:val="237E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01188E"/>
    <w:multiLevelType w:val="multilevel"/>
    <w:tmpl w:val="3501188E"/>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53450CC"/>
    <w:multiLevelType w:val="hybridMultilevel"/>
    <w:tmpl w:val="DFD6B758"/>
    <w:lvl w:ilvl="0" w:tplc="62E0C326">
      <w:start w:val="1"/>
      <w:numFmt w:val="bullet"/>
      <w:lvlText w:val=""/>
      <w:lvlJc w:val="left"/>
      <w:pPr>
        <w:ind w:left="720" w:hanging="360"/>
      </w:pPr>
      <w:rPr>
        <w:rFonts w:ascii="Symbol" w:hAnsi="Symbol" w:hint="default"/>
      </w:rPr>
    </w:lvl>
    <w:lvl w:ilvl="1" w:tplc="3E804882" w:tentative="1">
      <w:start w:val="1"/>
      <w:numFmt w:val="bullet"/>
      <w:lvlText w:val="o"/>
      <w:lvlJc w:val="left"/>
      <w:pPr>
        <w:ind w:left="1440" w:hanging="360"/>
      </w:pPr>
      <w:rPr>
        <w:rFonts w:ascii="Courier New" w:hAnsi="Courier New" w:cs="Courier New" w:hint="default"/>
      </w:rPr>
    </w:lvl>
    <w:lvl w:ilvl="2" w:tplc="032058B2" w:tentative="1">
      <w:start w:val="1"/>
      <w:numFmt w:val="bullet"/>
      <w:lvlText w:val=""/>
      <w:lvlJc w:val="left"/>
      <w:pPr>
        <w:ind w:left="2160" w:hanging="360"/>
      </w:pPr>
      <w:rPr>
        <w:rFonts w:ascii="Wingdings" w:hAnsi="Wingdings" w:hint="default"/>
      </w:rPr>
    </w:lvl>
    <w:lvl w:ilvl="3" w:tplc="1BE2358A" w:tentative="1">
      <w:start w:val="1"/>
      <w:numFmt w:val="bullet"/>
      <w:lvlText w:val=""/>
      <w:lvlJc w:val="left"/>
      <w:pPr>
        <w:ind w:left="2880" w:hanging="360"/>
      </w:pPr>
      <w:rPr>
        <w:rFonts w:ascii="Symbol" w:hAnsi="Symbol" w:hint="default"/>
      </w:rPr>
    </w:lvl>
    <w:lvl w:ilvl="4" w:tplc="7C46FF06" w:tentative="1">
      <w:start w:val="1"/>
      <w:numFmt w:val="bullet"/>
      <w:lvlText w:val="o"/>
      <w:lvlJc w:val="left"/>
      <w:pPr>
        <w:ind w:left="3600" w:hanging="360"/>
      </w:pPr>
      <w:rPr>
        <w:rFonts w:ascii="Courier New" w:hAnsi="Courier New" w:cs="Courier New" w:hint="default"/>
      </w:rPr>
    </w:lvl>
    <w:lvl w:ilvl="5" w:tplc="1A0CC86A" w:tentative="1">
      <w:start w:val="1"/>
      <w:numFmt w:val="bullet"/>
      <w:lvlText w:val=""/>
      <w:lvlJc w:val="left"/>
      <w:pPr>
        <w:ind w:left="4320" w:hanging="360"/>
      </w:pPr>
      <w:rPr>
        <w:rFonts w:ascii="Wingdings" w:hAnsi="Wingdings" w:hint="default"/>
      </w:rPr>
    </w:lvl>
    <w:lvl w:ilvl="6" w:tplc="1F72D624" w:tentative="1">
      <w:start w:val="1"/>
      <w:numFmt w:val="bullet"/>
      <w:lvlText w:val=""/>
      <w:lvlJc w:val="left"/>
      <w:pPr>
        <w:ind w:left="5040" w:hanging="360"/>
      </w:pPr>
      <w:rPr>
        <w:rFonts w:ascii="Symbol" w:hAnsi="Symbol" w:hint="default"/>
      </w:rPr>
    </w:lvl>
    <w:lvl w:ilvl="7" w:tplc="E0EA1150" w:tentative="1">
      <w:start w:val="1"/>
      <w:numFmt w:val="bullet"/>
      <w:lvlText w:val="o"/>
      <w:lvlJc w:val="left"/>
      <w:pPr>
        <w:ind w:left="5760" w:hanging="360"/>
      </w:pPr>
      <w:rPr>
        <w:rFonts w:ascii="Courier New" w:hAnsi="Courier New" w:cs="Courier New" w:hint="default"/>
      </w:rPr>
    </w:lvl>
    <w:lvl w:ilvl="8" w:tplc="6C240A12" w:tentative="1">
      <w:start w:val="1"/>
      <w:numFmt w:val="bullet"/>
      <w:lvlText w:val=""/>
      <w:lvlJc w:val="left"/>
      <w:pPr>
        <w:ind w:left="6480" w:hanging="360"/>
      </w:pPr>
      <w:rPr>
        <w:rFonts w:ascii="Wingdings" w:hAnsi="Wingdings" w:hint="default"/>
      </w:rPr>
    </w:lvl>
  </w:abstractNum>
  <w:abstractNum w:abstractNumId="29" w15:restartNumberingAfterBreak="0">
    <w:nsid w:val="35B34265"/>
    <w:multiLevelType w:val="hybridMultilevel"/>
    <w:tmpl w:val="AFD05AFA"/>
    <w:lvl w:ilvl="0" w:tplc="93A2566E">
      <w:start w:val="1"/>
      <w:numFmt w:val="bullet"/>
      <w:lvlText w:val=""/>
      <w:lvlJc w:val="left"/>
      <w:pPr>
        <w:ind w:left="720" w:hanging="360"/>
      </w:pPr>
      <w:rPr>
        <w:rFonts w:ascii="Symbol" w:hAnsi="Symbol" w:hint="default"/>
      </w:rPr>
    </w:lvl>
    <w:lvl w:ilvl="1" w:tplc="19AA01AA" w:tentative="1">
      <w:start w:val="1"/>
      <w:numFmt w:val="bullet"/>
      <w:lvlText w:val="o"/>
      <w:lvlJc w:val="left"/>
      <w:pPr>
        <w:ind w:left="1440" w:hanging="360"/>
      </w:pPr>
      <w:rPr>
        <w:rFonts w:ascii="Courier New" w:hAnsi="Courier New" w:cs="Courier New" w:hint="default"/>
      </w:rPr>
    </w:lvl>
    <w:lvl w:ilvl="2" w:tplc="38940EF0" w:tentative="1">
      <w:start w:val="1"/>
      <w:numFmt w:val="bullet"/>
      <w:lvlText w:val=""/>
      <w:lvlJc w:val="left"/>
      <w:pPr>
        <w:ind w:left="2160" w:hanging="360"/>
      </w:pPr>
      <w:rPr>
        <w:rFonts w:ascii="Wingdings" w:hAnsi="Wingdings" w:hint="default"/>
      </w:rPr>
    </w:lvl>
    <w:lvl w:ilvl="3" w:tplc="48FE9FF2" w:tentative="1">
      <w:start w:val="1"/>
      <w:numFmt w:val="bullet"/>
      <w:lvlText w:val=""/>
      <w:lvlJc w:val="left"/>
      <w:pPr>
        <w:ind w:left="2880" w:hanging="360"/>
      </w:pPr>
      <w:rPr>
        <w:rFonts w:ascii="Symbol" w:hAnsi="Symbol" w:hint="default"/>
      </w:rPr>
    </w:lvl>
    <w:lvl w:ilvl="4" w:tplc="B680C5E4" w:tentative="1">
      <w:start w:val="1"/>
      <w:numFmt w:val="bullet"/>
      <w:lvlText w:val="o"/>
      <w:lvlJc w:val="left"/>
      <w:pPr>
        <w:ind w:left="3600" w:hanging="360"/>
      </w:pPr>
      <w:rPr>
        <w:rFonts w:ascii="Courier New" w:hAnsi="Courier New" w:cs="Courier New" w:hint="default"/>
      </w:rPr>
    </w:lvl>
    <w:lvl w:ilvl="5" w:tplc="4CCEE650" w:tentative="1">
      <w:start w:val="1"/>
      <w:numFmt w:val="bullet"/>
      <w:lvlText w:val=""/>
      <w:lvlJc w:val="left"/>
      <w:pPr>
        <w:ind w:left="4320" w:hanging="360"/>
      </w:pPr>
      <w:rPr>
        <w:rFonts w:ascii="Wingdings" w:hAnsi="Wingdings" w:hint="default"/>
      </w:rPr>
    </w:lvl>
    <w:lvl w:ilvl="6" w:tplc="51BC2E30" w:tentative="1">
      <w:start w:val="1"/>
      <w:numFmt w:val="bullet"/>
      <w:lvlText w:val=""/>
      <w:lvlJc w:val="left"/>
      <w:pPr>
        <w:ind w:left="5040" w:hanging="360"/>
      </w:pPr>
      <w:rPr>
        <w:rFonts w:ascii="Symbol" w:hAnsi="Symbol" w:hint="default"/>
      </w:rPr>
    </w:lvl>
    <w:lvl w:ilvl="7" w:tplc="6574957C" w:tentative="1">
      <w:start w:val="1"/>
      <w:numFmt w:val="bullet"/>
      <w:lvlText w:val="o"/>
      <w:lvlJc w:val="left"/>
      <w:pPr>
        <w:ind w:left="5760" w:hanging="360"/>
      </w:pPr>
      <w:rPr>
        <w:rFonts w:ascii="Courier New" w:hAnsi="Courier New" w:cs="Courier New" w:hint="default"/>
      </w:rPr>
    </w:lvl>
    <w:lvl w:ilvl="8" w:tplc="4AF4E1A6" w:tentative="1">
      <w:start w:val="1"/>
      <w:numFmt w:val="bullet"/>
      <w:lvlText w:val=""/>
      <w:lvlJc w:val="left"/>
      <w:pPr>
        <w:ind w:left="6480" w:hanging="360"/>
      </w:pPr>
      <w:rPr>
        <w:rFonts w:ascii="Wingdings" w:hAnsi="Wingdings" w:hint="default"/>
      </w:rPr>
    </w:lvl>
  </w:abstractNum>
  <w:abstractNum w:abstractNumId="30" w15:restartNumberingAfterBreak="0">
    <w:nsid w:val="3A191906"/>
    <w:multiLevelType w:val="hybridMultilevel"/>
    <w:tmpl w:val="840C39E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3B585C11"/>
    <w:multiLevelType w:val="multilevel"/>
    <w:tmpl w:val="237E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82108D"/>
    <w:multiLevelType w:val="multilevel"/>
    <w:tmpl w:val="3C82108D"/>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40617E92"/>
    <w:multiLevelType w:val="hybridMultilevel"/>
    <w:tmpl w:val="FACCF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0D6170"/>
    <w:multiLevelType w:val="hybridMultilevel"/>
    <w:tmpl w:val="5A24A6C8"/>
    <w:lvl w:ilvl="0" w:tplc="7B3E7610">
      <w:start w:val="1"/>
      <w:numFmt w:val="bullet"/>
      <w:lvlText w:val=""/>
      <w:lvlJc w:val="left"/>
      <w:pPr>
        <w:tabs>
          <w:tab w:val="num" w:pos="720"/>
        </w:tabs>
        <w:ind w:left="720" w:hanging="360"/>
      </w:pPr>
      <w:rPr>
        <w:rFonts w:ascii="Symbol" w:hAnsi="Symbol" w:hint="default"/>
      </w:rPr>
    </w:lvl>
    <w:lvl w:ilvl="1" w:tplc="9FA864A8">
      <w:start w:val="1"/>
      <w:numFmt w:val="decimal"/>
      <w:lvlText w:val="%2."/>
      <w:lvlJc w:val="left"/>
      <w:pPr>
        <w:tabs>
          <w:tab w:val="num" w:pos="1440"/>
        </w:tabs>
        <w:ind w:left="1440" w:hanging="360"/>
      </w:pPr>
    </w:lvl>
    <w:lvl w:ilvl="2" w:tplc="EAC07F34">
      <w:start w:val="1"/>
      <w:numFmt w:val="decimal"/>
      <w:lvlText w:val="%3."/>
      <w:lvlJc w:val="left"/>
      <w:pPr>
        <w:tabs>
          <w:tab w:val="num" w:pos="2160"/>
        </w:tabs>
        <w:ind w:left="2160" w:hanging="360"/>
      </w:pPr>
    </w:lvl>
    <w:lvl w:ilvl="3" w:tplc="4E569446">
      <w:start w:val="1"/>
      <w:numFmt w:val="decimal"/>
      <w:lvlText w:val="%4."/>
      <w:lvlJc w:val="left"/>
      <w:pPr>
        <w:tabs>
          <w:tab w:val="num" w:pos="2880"/>
        </w:tabs>
        <w:ind w:left="2880" w:hanging="360"/>
      </w:pPr>
    </w:lvl>
    <w:lvl w:ilvl="4" w:tplc="BB9CCCD8">
      <w:start w:val="1"/>
      <w:numFmt w:val="decimal"/>
      <w:lvlText w:val="%5."/>
      <w:lvlJc w:val="left"/>
      <w:pPr>
        <w:tabs>
          <w:tab w:val="num" w:pos="3600"/>
        </w:tabs>
        <w:ind w:left="3600" w:hanging="360"/>
      </w:pPr>
    </w:lvl>
    <w:lvl w:ilvl="5" w:tplc="1F1CB49E">
      <w:start w:val="1"/>
      <w:numFmt w:val="decimal"/>
      <w:lvlText w:val="%6."/>
      <w:lvlJc w:val="left"/>
      <w:pPr>
        <w:tabs>
          <w:tab w:val="num" w:pos="4320"/>
        </w:tabs>
        <w:ind w:left="4320" w:hanging="360"/>
      </w:pPr>
    </w:lvl>
    <w:lvl w:ilvl="6" w:tplc="847AC4F0">
      <w:start w:val="1"/>
      <w:numFmt w:val="decimal"/>
      <w:lvlText w:val="%7."/>
      <w:lvlJc w:val="left"/>
      <w:pPr>
        <w:tabs>
          <w:tab w:val="num" w:pos="5040"/>
        </w:tabs>
        <w:ind w:left="5040" w:hanging="360"/>
      </w:pPr>
    </w:lvl>
    <w:lvl w:ilvl="7" w:tplc="DD08379E">
      <w:start w:val="1"/>
      <w:numFmt w:val="decimal"/>
      <w:lvlText w:val="%8."/>
      <w:lvlJc w:val="left"/>
      <w:pPr>
        <w:tabs>
          <w:tab w:val="num" w:pos="5760"/>
        </w:tabs>
        <w:ind w:left="5760" w:hanging="360"/>
      </w:pPr>
    </w:lvl>
    <w:lvl w:ilvl="8" w:tplc="0A08210C">
      <w:start w:val="1"/>
      <w:numFmt w:val="decimal"/>
      <w:lvlText w:val="%9."/>
      <w:lvlJc w:val="left"/>
      <w:pPr>
        <w:tabs>
          <w:tab w:val="num" w:pos="6480"/>
        </w:tabs>
        <w:ind w:left="6480" w:hanging="360"/>
      </w:pPr>
    </w:lvl>
  </w:abstractNum>
  <w:abstractNum w:abstractNumId="35" w15:restartNumberingAfterBreak="0">
    <w:nsid w:val="41FA465C"/>
    <w:multiLevelType w:val="multilevel"/>
    <w:tmpl w:val="237E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FE17DD"/>
    <w:multiLevelType w:val="multilevel"/>
    <w:tmpl w:val="3D705508"/>
    <w:lvl w:ilvl="0">
      <w:start w:val="1"/>
      <w:numFmt w:val="decimal"/>
      <w:pStyle w:val="numere"/>
      <w:lvlText w:val="%1."/>
      <w:lvlJc w:val="left"/>
      <w:pPr>
        <w:tabs>
          <w:tab w:val="num" w:pos="931"/>
        </w:tabs>
        <w:ind w:left="931" w:hanging="363"/>
      </w:pPr>
      <w:rPr>
        <w:rFonts w:ascii="Times New Roman" w:hAnsi="Times New Roman"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45917C37"/>
    <w:multiLevelType w:val="hybridMultilevel"/>
    <w:tmpl w:val="2D6A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5A34E5"/>
    <w:multiLevelType w:val="hybridMultilevel"/>
    <w:tmpl w:val="5C56DF8E"/>
    <w:lvl w:ilvl="0" w:tplc="3D7E6B0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4E5B4F1D"/>
    <w:multiLevelType w:val="multilevel"/>
    <w:tmpl w:val="4E5B4F1D"/>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3638F7"/>
    <w:multiLevelType w:val="multilevel"/>
    <w:tmpl w:val="523638F7"/>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2D507D2"/>
    <w:multiLevelType w:val="hybridMultilevel"/>
    <w:tmpl w:val="82FA4A1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2F12C39"/>
    <w:multiLevelType w:val="multilevel"/>
    <w:tmpl w:val="9D346908"/>
    <w:lvl w:ilvl="0">
      <w:start w:val="9"/>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538F5E15"/>
    <w:multiLevelType w:val="hybridMultilevel"/>
    <w:tmpl w:val="2FA89D76"/>
    <w:lvl w:ilvl="0" w:tplc="ED6025B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80D2D26"/>
    <w:multiLevelType w:val="multilevel"/>
    <w:tmpl w:val="580D2D26"/>
    <w:lvl w:ilvl="0">
      <w:start w:val="1"/>
      <w:numFmt w:val="decimal"/>
      <w:lvlText w:val="%1."/>
      <w:lvlJc w:val="left"/>
      <w:pPr>
        <w:tabs>
          <w:tab w:val="left" w:pos="6015"/>
        </w:tabs>
        <w:ind w:left="6015" w:hanging="360"/>
      </w:pPr>
      <w:rPr>
        <w:rFonts w:hint="default"/>
      </w:rPr>
    </w:lvl>
    <w:lvl w:ilvl="1" w:tentative="1">
      <w:start w:val="1"/>
      <w:numFmt w:val="lowerLetter"/>
      <w:lvlText w:val="%2."/>
      <w:lvlJc w:val="left"/>
      <w:pPr>
        <w:tabs>
          <w:tab w:val="left" w:pos="6735"/>
        </w:tabs>
        <w:ind w:left="6735" w:hanging="360"/>
      </w:pPr>
    </w:lvl>
    <w:lvl w:ilvl="2" w:tentative="1">
      <w:start w:val="1"/>
      <w:numFmt w:val="lowerRoman"/>
      <w:lvlText w:val="%3."/>
      <w:lvlJc w:val="right"/>
      <w:pPr>
        <w:tabs>
          <w:tab w:val="left" w:pos="7455"/>
        </w:tabs>
        <w:ind w:left="7455" w:hanging="180"/>
      </w:pPr>
    </w:lvl>
    <w:lvl w:ilvl="3" w:tentative="1">
      <w:start w:val="1"/>
      <w:numFmt w:val="decimal"/>
      <w:lvlText w:val="%4."/>
      <w:lvlJc w:val="left"/>
      <w:pPr>
        <w:tabs>
          <w:tab w:val="left" w:pos="8175"/>
        </w:tabs>
        <w:ind w:left="8175" w:hanging="360"/>
      </w:pPr>
    </w:lvl>
    <w:lvl w:ilvl="4" w:tentative="1">
      <w:start w:val="1"/>
      <w:numFmt w:val="lowerLetter"/>
      <w:lvlText w:val="%5."/>
      <w:lvlJc w:val="left"/>
      <w:pPr>
        <w:tabs>
          <w:tab w:val="left" w:pos="8895"/>
        </w:tabs>
        <w:ind w:left="8895" w:hanging="360"/>
      </w:pPr>
    </w:lvl>
    <w:lvl w:ilvl="5" w:tentative="1">
      <w:start w:val="1"/>
      <w:numFmt w:val="lowerRoman"/>
      <w:lvlText w:val="%6."/>
      <w:lvlJc w:val="right"/>
      <w:pPr>
        <w:tabs>
          <w:tab w:val="left" w:pos="9615"/>
        </w:tabs>
        <w:ind w:left="9615" w:hanging="180"/>
      </w:pPr>
    </w:lvl>
    <w:lvl w:ilvl="6" w:tentative="1">
      <w:start w:val="1"/>
      <w:numFmt w:val="decimal"/>
      <w:lvlText w:val="%7."/>
      <w:lvlJc w:val="left"/>
      <w:pPr>
        <w:tabs>
          <w:tab w:val="left" w:pos="10335"/>
        </w:tabs>
        <w:ind w:left="10335" w:hanging="360"/>
      </w:pPr>
    </w:lvl>
    <w:lvl w:ilvl="7" w:tentative="1">
      <w:start w:val="1"/>
      <w:numFmt w:val="lowerLetter"/>
      <w:lvlText w:val="%8."/>
      <w:lvlJc w:val="left"/>
      <w:pPr>
        <w:tabs>
          <w:tab w:val="left" w:pos="11055"/>
        </w:tabs>
        <w:ind w:left="11055" w:hanging="360"/>
      </w:pPr>
    </w:lvl>
    <w:lvl w:ilvl="8" w:tentative="1">
      <w:start w:val="1"/>
      <w:numFmt w:val="lowerRoman"/>
      <w:lvlText w:val="%9."/>
      <w:lvlJc w:val="right"/>
      <w:pPr>
        <w:tabs>
          <w:tab w:val="left" w:pos="11775"/>
        </w:tabs>
        <w:ind w:left="11775" w:hanging="180"/>
      </w:pPr>
    </w:lvl>
  </w:abstractNum>
  <w:abstractNum w:abstractNumId="45" w15:restartNumberingAfterBreak="0">
    <w:nsid w:val="58BD0CDE"/>
    <w:multiLevelType w:val="hybridMultilevel"/>
    <w:tmpl w:val="C7C8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7E0065"/>
    <w:multiLevelType w:val="hybridMultilevel"/>
    <w:tmpl w:val="F3688A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5A052E62"/>
    <w:multiLevelType w:val="multilevel"/>
    <w:tmpl w:val="237E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C864F96"/>
    <w:multiLevelType w:val="multilevel"/>
    <w:tmpl w:val="E1C4AF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CF975E9"/>
    <w:multiLevelType w:val="hybridMultilevel"/>
    <w:tmpl w:val="08642342"/>
    <w:lvl w:ilvl="0" w:tplc="04180001">
      <w:start w:val="1"/>
      <w:numFmt w:val="decimal"/>
      <w:lvlText w:val="%1."/>
      <w:lvlJc w:val="left"/>
      <w:pPr>
        <w:ind w:left="720" w:hanging="360"/>
      </w:pPr>
      <w:rPr>
        <w:rFonts w:hint="default"/>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50" w15:restartNumberingAfterBreak="0">
    <w:nsid w:val="60C947CB"/>
    <w:multiLevelType w:val="multilevel"/>
    <w:tmpl w:val="60C947CB"/>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64956291"/>
    <w:multiLevelType w:val="hybridMultilevel"/>
    <w:tmpl w:val="5A54BF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659555F4"/>
    <w:multiLevelType w:val="hybridMultilevel"/>
    <w:tmpl w:val="5114CD34"/>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53" w15:restartNumberingAfterBreak="0">
    <w:nsid w:val="67434691"/>
    <w:multiLevelType w:val="hybridMultilevel"/>
    <w:tmpl w:val="E6668B92"/>
    <w:lvl w:ilvl="0" w:tplc="40486514">
      <w:start w:val="1"/>
      <w:numFmt w:val="bullet"/>
      <w:lvlText w:val=""/>
      <w:lvlJc w:val="left"/>
      <w:pPr>
        <w:ind w:left="720" w:hanging="360"/>
      </w:pPr>
      <w:rPr>
        <w:rFonts w:ascii="Symbol" w:hAnsi="Symbol" w:hint="default"/>
      </w:rPr>
    </w:lvl>
    <w:lvl w:ilvl="1" w:tplc="21E013BE" w:tentative="1">
      <w:start w:val="1"/>
      <w:numFmt w:val="bullet"/>
      <w:lvlText w:val="o"/>
      <w:lvlJc w:val="left"/>
      <w:pPr>
        <w:ind w:left="1440" w:hanging="360"/>
      </w:pPr>
      <w:rPr>
        <w:rFonts w:ascii="Courier New" w:hAnsi="Courier New" w:cs="Courier New" w:hint="default"/>
      </w:rPr>
    </w:lvl>
    <w:lvl w:ilvl="2" w:tplc="B69AB944" w:tentative="1">
      <w:start w:val="1"/>
      <w:numFmt w:val="bullet"/>
      <w:lvlText w:val=""/>
      <w:lvlJc w:val="left"/>
      <w:pPr>
        <w:ind w:left="2160" w:hanging="360"/>
      </w:pPr>
      <w:rPr>
        <w:rFonts w:ascii="Wingdings" w:hAnsi="Wingdings" w:hint="default"/>
      </w:rPr>
    </w:lvl>
    <w:lvl w:ilvl="3" w:tplc="EE221FA0" w:tentative="1">
      <w:start w:val="1"/>
      <w:numFmt w:val="bullet"/>
      <w:lvlText w:val=""/>
      <w:lvlJc w:val="left"/>
      <w:pPr>
        <w:ind w:left="2880" w:hanging="360"/>
      </w:pPr>
      <w:rPr>
        <w:rFonts w:ascii="Symbol" w:hAnsi="Symbol" w:hint="default"/>
      </w:rPr>
    </w:lvl>
    <w:lvl w:ilvl="4" w:tplc="C1B83AE4" w:tentative="1">
      <w:start w:val="1"/>
      <w:numFmt w:val="bullet"/>
      <w:lvlText w:val="o"/>
      <w:lvlJc w:val="left"/>
      <w:pPr>
        <w:ind w:left="3600" w:hanging="360"/>
      </w:pPr>
      <w:rPr>
        <w:rFonts w:ascii="Courier New" w:hAnsi="Courier New" w:cs="Courier New" w:hint="default"/>
      </w:rPr>
    </w:lvl>
    <w:lvl w:ilvl="5" w:tplc="C9623AF0" w:tentative="1">
      <w:start w:val="1"/>
      <w:numFmt w:val="bullet"/>
      <w:lvlText w:val=""/>
      <w:lvlJc w:val="left"/>
      <w:pPr>
        <w:ind w:left="4320" w:hanging="360"/>
      </w:pPr>
      <w:rPr>
        <w:rFonts w:ascii="Wingdings" w:hAnsi="Wingdings" w:hint="default"/>
      </w:rPr>
    </w:lvl>
    <w:lvl w:ilvl="6" w:tplc="9ADC8FB8" w:tentative="1">
      <w:start w:val="1"/>
      <w:numFmt w:val="bullet"/>
      <w:lvlText w:val=""/>
      <w:lvlJc w:val="left"/>
      <w:pPr>
        <w:ind w:left="5040" w:hanging="360"/>
      </w:pPr>
      <w:rPr>
        <w:rFonts w:ascii="Symbol" w:hAnsi="Symbol" w:hint="default"/>
      </w:rPr>
    </w:lvl>
    <w:lvl w:ilvl="7" w:tplc="F256734A" w:tentative="1">
      <w:start w:val="1"/>
      <w:numFmt w:val="bullet"/>
      <w:lvlText w:val="o"/>
      <w:lvlJc w:val="left"/>
      <w:pPr>
        <w:ind w:left="5760" w:hanging="360"/>
      </w:pPr>
      <w:rPr>
        <w:rFonts w:ascii="Courier New" w:hAnsi="Courier New" w:cs="Courier New" w:hint="default"/>
      </w:rPr>
    </w:lvl>
    <w:lvl w:ilvl="8" w:tplc="37AC1620" w:tentative="1">
      <w:start w:val="1"/>
      <w:numFmt w:val="bullet"/>
      <w:lvlText w:val=""/>
      <w:lvlJc w:val="left"/>
      <w:pPr>
        <w:ind w:left="6480" w:hanging="360"/>
      </w:pPr>
      <w:rPr>
        <w:rFonts w:ascii="Wingdings" w:hAnsi="Wingdings" w:hint="default"/>
      </w:rPr>
    </w:lvl>
  </w:abstractNum>
  <w:abstractNum w:abstractNumId="54" w15:restartNumberingAfterBreak="0">
    <w:nsid w:val="6BE16073"/>
    <w:multiLevelType w:val="multilevel"/>
    <w:tmpl w:val="6BE16073"/>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55" w15:restartNumberingAfterBreak="0">
    <w:nsid w:val="71C97672"/>
    <w:multiLevelType w:val="hybridMultilevel"/>
    <w:tmpl w:val="9046651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724D321B"/>
    <w:multiLevelType w:val="multilevel"/>
    <w:tmpl w:val="724D321B"/>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15:restartNumberingAfterBreak="0">
    <w:nsid w:val="775A161B"/>
    <w:multiLevelType w:val="hybridMultilevel"/>
    <w:tmpl w:val="A1D62F90"/>
    <w:lvl w:ilvl="0" w:tplc="A2447F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1208D0"/>
    <w:multiLevelType w:val="hybridMultilevel"/>
    <w:tmpl w:val="A73E791A"/>
    <w:lvl w:ilvl="0" w:tplc="DE761742">
      <w:start w:val="2"/>
      <w:numFmt w:val="decimal"/>
      <w:lvlText w:val="%1."/>
      <w:lvlJc w:val="left"/>
      <w:pPr>
        <w:ind w:left="720" w:hanging="360"/>
      </w:pPr>
      <w:rPr>
        <w:rFonts w:hint="default"/>
      </w:rPr>
    </w:lvl>
    <w:lvl w:ilvl="1" w:tplc="8E06108C" w:tentative="1">
      <w:start w:val="1"/>
      <w:numFmt w:val="lowerLetter"/>
      <w:lvlText w:val="%2."/>
      <w:lvlJc w:val="left"/>
      <w:pPr>
        <w:ind w:left="1440" w:hanging="360"/>
      </w:pPr>
    </w:lvl>
    <w:lvl w:ilvl="2" w:tplc="1ED2CA98" w:tentative="1">
      <w:start w:val="1"/>
      <w:numFmt w:val="lowerRoman"/>
      <w:lvlText w:val="%3."/>
      <w:lvlJc w:val="right"/>
      <w:pPr>
        <w:ind w:left="2160" w:hanging="180"/>
      </w:pPr>
    </w:lvl>
    <w:lvl w:ilvl="3" w:tplc="C9E63012" w:tentative="1">
      <w:start w:val="1"/>
      <w:numFmt w:val="decimal"/>
      <w:lvlText w:val="%4."/>
      <w:lvlJc w:val="left"/>
      <w:pPr>
        <w:ind w:left="2880" w:hanging="360"/>
      </w:pPr>
    </w:lvl>
    <w:lvl w:ilvl="4" w:tplc="6CDA60D4" w:tentative="1">
      <w:start w:val="1"/>
      <w:numFmt w:val="lowerLetter"/>
      <w:lvlText w:val="%5."/>
      <w:lvlJc w:val="left"/>
      <w:pPr>
        <w:ind w:left="3600" w:hanging="360"/>
      </w:pPr>
    </w:lvl>
    <w:lvl w:ilvl="5" w:tplc="36B2C7AA" w:tentative="1">
      <w:start w:val="1"/>
      <w:numFmt w:val="lowerRoman"/>
      <w:lvlText w:val="%6."/>
      <w:lvlJc w:val="right"/>
      <w:pPr>
        <w:ind w:left="4320" w:hanging="180"/>
      </w:pPr>
    </w:lvl>
    <w:lvl w:ilvl="6" w:tplc="3FF85858" w:tentative="1">
      <w:start w:val="1"/>
      <w:numFmt w:val="decimal"/>
      <w:lvlText w:val="%7."/>
      <w:lvlJc w:val="left"/>
      <w:pPr>
        <w:ind w:left="5040" w:hanging="360"/>
      </w:pPr>
    </w:lvl>
    <w:lvl w:ilvl="7" w:tplc="964207AA" w:tentative="1">
      <w:start w:val="1"/>
      <w:numFmt w:val="lowerLetter"/>
      <w:lvlText w:val="%8."/>
      <w:lvlJc w:val="left"/>
      <w:pPr>
        <w:ind w:left="5760" w:hanging="360"/>
      </w:pPr>
    </w:lvl>
    <w:lvl w:ilvl="8" w:tplc="4D9A8A04" w:tentative="1">
      <w:start w:val="1"/>
      <w:numFmt w:val="lowerRoman"/>
      <w:lvlText w:val="%9."/>
      <w:lvlJc w:val="right"/>
      <w:pPr>
        <w:ind w:left="6480" w:hanging="180"/>
      </w:pPr>
    </w:lvl>
  </w:abstractNum>
  <w:abstractNum w:abstractNumId="59" w15:restartNumberingAfterBreak="0">
    <w:nsid w:val="7C0F1DF8"/>
    <w:multiLevelType w:val="hybridMultilevel"/>
    <w:tmpl w:val="40CE9800"/>
    <w:lvl w:ilvl="0" w:tplc="0409000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720904">
    <w:abstractNumId w:val="36"/>
  </w:num>
  <w:num w:numId="2" w16cid:durableId="1490292422">
    <w:abstractNumId w:val="27"/>
  </w:num>
  <w:num w:numId="3" w16cid:durableId="493106639">
    <w:abstractNumId w:val="22"/>
  </w:num>
  <w:num w:numId="4" w16cid:durableId="782768365">
    <w:abstractNumId w:val="2"/>
  </w:num>
  <w:num w:numId="5" w16cid:durableId="380252541">
    <w:abstractNumId w:val="32"/>
  </w:num>
  <w:num w:numId="6" w16cid:durableId="382600015">
    <w:abstractNumId w:val="50"/>
  </w:num>
  <w:num w:numId="7" w16cid:durableId="1991396120">
    <w:abstractNumId w:val="1"/>
  </w:num>
  <w:num w:numId="8" w16cid:durableId="1057626405">
    <w:abstractNumId w:val="11"/>
  </w:num>
  <w:num w:numId="9" w16cid:durableId="963274084">
    <w:abstractNumId w:val="39"/>
  </w:num>
  <w:num w:numId="10" w16cid:durableId="1097016879">
    <w:abstractNumId w:val="40"/>
  </w:num>
  <w:num w:numId="11" w16cid:durableId="877620746">
    <w:abstractNumId w:val="6"/>
  </w:num>
  <w:num w:numId="12" w16cid:durableId="684869490">
    <w:abstractNumId w:val="23"/>
  </w:num>
  <w:num w:numId="13" w16cid:durableId="265386438">
    <w:abstractNumId w:val="17"/>
  </w:num>
  <w:num w:numId="14" w16cid:durableId="1721591836">
    <w:abstractNumId w:val="4"/>
    <w:lvlOverride w:ilvl="0">
      <w:startOverride w:val="1"/>
    </w:lvlOverride>
  </w:num>
  <w:num w:numId="15" w16cid:durableId="330329322">
    <w:abstractNumId w:val="56"/>
  </w:num>
  <w:num w:numId="16" w16cid:durableId="1174733579">
    <w:abstractNumId w:val="25"/>
  </w:num>
  <w:num w:numId="17" w16cid:durableId="1079332232">
    <w:abstractNumId w:val="54"/>
  </w:num>
  <w:num w:numId="18" w16cid:durableId="1202858922">
    <w:abstractNumId w:val="44"/>
  </w:num>
  <w:num w:numId="19" w16cid:durableId="195892622">
    <w:abstractNumId w:val="41"/>
  </w:num>
  <w:num w:numId="20" w16cid:durableId="272829619">
    <w:abstractNumId w:val="24"/>
  </w:num>
  <w:num w:numId="21" w16cid:durableId="1554735628">
    <w:abstractNumId w:val="20"/>
  </w:num>
  <w:num w:numId="22" w16cid:durableId="2057316546">
    <w:abstractNumId w:val="18"/>
  </w:num>
  <w:num w:numId="23" w16cid:durableId="57016916">
    <w:abstractNumId w:val="21"/>
  </w:num>
  <w:num w:numId="24" w16cid:durableId="1558593410">
    <w:abstractNumId w:val="45"/>
  </w:num>
  <w:num w:numId="25" w16cid:durableId="783695346">
    <w:abstractNumId w:val="12"/>
  </w:num>
  <w:num w:numId="26" w16cid:durableId="148374803">
    <w:abstractNumId w:val="37"/>
  </w:num>
  <w:num w:numId="27" w16cid:durableId="1387989138">
    <w:abstractNumId w:val="52"/>
  </w:num>
  <w:num w:numId="28" w16cid:durableId="1507137046">
    <w:abstractNumId w:val="16"/>
  </w:num>
  <w:num w:numId="29" w16cid:durableId="892277881">
    <w:abstractNumId w:val="28"/>
  </w:num>
  <w:num w:numId="30" w16cid:durableId="1779829522">
    <w:abstractNumId w:val="9"/>
  </w:num>
  <w:num w:numId="31" w16cid:durableId="1617833405">
    <w:abstractNumId w:val="55"/>
  </w:num>
  <w:num w:numId="32" w16cid:durableId="685985922">
    <w:abstractNumId w:val="30"/>
  </w:num>
  <w:num w:numId="33" w16cid:durableId="642321187">
    <w:abstractNumId w:val="48"/>
  </w:num>
  <w:num w:numId="34" w16cid:durableId="126168293">
    <w:abstractNumId w:val="46"/>
  </w:num>
  <w:num w:numId="35" w16cid:durableId="1208831433">
    <w:abstractNumId w:val="34"/>
  </w:num>
  <w:num w:numId="36" w16cid:durableId="348680611">
    <w:abstractNumId w:val="33"/>
  </w:num>
  <w:num w:numId="37" w16cid:durableId="899168795">
    <w:abstractNumId w:val="59"/>
  </w:num>
  <w:num w:numId="38" w16cid:durableId="1432239821">
    <w:abstractNumId w:val="49"/>
  </w:num>
  <w:num w:numId="39" w16cid:durableId="451438536">
    <w:abstractNumId w:val="29"/>
  </w:num>
  <w:num w:numId="40" w16cid:durableId="873999781">
    <w:abstractNumId w:val="58"/>
  </w:num>
  <w:num w:numId="41" w16cid:durableId="35472668">
    <w:abstractNumId w:val="53"/>
  </w:num>
  <w:num w:numId="42" w16cid:durableId="1837266100">
    <w:abstractNumId w:val="57"/>
  </w:num>
  <w:num w:numId="43" w16cid:durableId="1136987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91181611">
    <w:abstractNumId w:val="10"/>
  </w:num>
  <w:num w:numId="45" w16cid:durableId="746076612">
    <w:abstractNumId w:val="19"/>
  </w:num>
  <w:num w:numId="46" w16cid:durableId="3726553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41395121">
    <w:abstractNumId w:val="36"/>
  </w:num>
  <w:num w:numId="48" w16cid:durableId="11462440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21486000">
    <w:abstractNumId w:val="5"/>
  </w:num>
  <w:num w:numId="50" w16cid:durableId="722364861">
    <w:abstractNumId w:val="5"/>
    <w:lvlOverride w:ilvl="0">
      <w:startOverride w:val="1"/>
    </w:lvlOverride>
  </w:num>
  <w:num w:numId="51" w16cid:durableId="766462703">
    <w:abstractNumId w:val="43"/>
  </w:num>
  <w:num w:numId="52" w16cid:durableId="702436768">
    <w:abstractNumId w:val="38"/>
  </w:num>
  <w:num w:numId="53" w16cid:durableId="573400017">
    <w:abstractNumId w:val="7"/>
  </w:num>
  <w:num w:numId="54" w16cid:durableId="1480656809">
    <w:abstractNumId w:val="47"/>
  </w:num>
  <w:num w:numId="55" w16cid:durableId="380590529">
    <w:abstractNumId w:val="15"/>
  </w:num>
  <w:num w:numId="56" w16cid:durableId="1572085003">
    <w:abstractNumId w:val="13"/>
  </w:num>
  <w:num w:numId="57" w16cid:durableId="136190832">
    <w:abstractNumId w:val="35"/>
  </w:num>
  <w:num w:numId="58" w16cid:durableId="901059884">
    <w:abstractNumId w:val="31"/>
  </w:num>
  <w:num w:numId="59" w16cid:durableId="1776440524">
    <w:abstractNumId w:val="3"/>
  </w:num>
  <w:num w:numId="60" w16cid:durableId="1862426838">
    <w:abstractNumId w:val="26"/>
  </w:num>
  <w:num w:numId="61" w16cid:durableId="226575858">
    <w:abstractNumId w:val="42"/>
  </w:num>
  <w:num w:numId="62" w16cid:durableId="599408777">
    <w:abstractNumId w:val="8"/>
  </w:num>
  <w:num w:numId="63" w16cid:durableId="23134651">
    <w:abstractNumId w:val="14"/>
  </w:num>
  <w:num w:numId="64" w16cid:durableId="2079202448">
    <w:abstractNumId w:val="51"/>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ei Mirabela-Constanta">
    <w15:presenceInfo w15:providerId="AD" w15:userId="S::mirabela.matei@didactic.uoradea.ro::9d104989-ee56-437f-935b-402276216d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noPunctuationKerning/>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0D"/>
    <w:rsid w:val="000008D2"/>
    <w:rsid w:val="00005466"/>
    <w:rsid w:val="00007F4B"/>
    <w:rsid w:val="00011604"/>
    <w:rsid w:val="00012976"/>
    <w:rsid w:val="00016F59"/>
    <w:rsid w:val="00032872"/>
    <w:rsid w:val="00033120"/>
    <w:rsid w:val="000334B8"/>
    <w:rsid w:val="00034279"/>
    <w:rsid w:val="000404D2"/>
    <w:rsid w:val="00040FA6"/>
    <w:rsid w:val="00041B2D"/>
    <w:rsid w:val="0004400A"/>
    <w:rsid w:val="00045457"/>
    <w:rsid w:val="000501F8"/>
    <w:rsid w:val="000531FF"/>
    <w:rsid w:val="00053646"/>
    <w:rsid w:val="00057122"/>
    <w:rsid w:val="00060FF0"/>
    <w:rsid w:val="000624A1"/>
    <w:rsid w:val="00067700"/>
    <w:rsid w:val="0007042C"/>
    <w:rsid w:val="000711E4"/>
    <w:rsid w:val="00074946"/>
    <w:rsid w:val="00075BF2"/>
    <w:rsid w:val="00080CB5"/>
    <w:rsid w:val="000843E6"/>
    <w:rsid w:val="0008482E"/>
    <w:rsid w:val="00090621"/>
    <w:rsid w:val="00092A67"/>
    <w:rsid w:val="000953A5"/>
    <w:rsid w:val="000955FB"/>
    <w:rsid w:val="00096726"/>
    <w:rsid w:val="00097B54"/>
    <w:rsid w:val="000A7ED3"/>
    <w:rsid w:val="000B17BA"/>
    <w:rsid w:val="000B2D71"/>
    <w:rsid w:val="000B42EB"/>
    <w:rsid w:val="000B5083"/>
    <w:rsid w:val="000B6BD5"/>
    <w:rsid w:val="000C1042"/>
    <w:rsid w:val="000C15B7"/>
    <w:rsid w:val="000C4633"/>
    <w:rsid w:val="000C6433"/>
    <w:rsid w:val="000C7F0E"/>
    <w:rsid w:val="000D2329"/>
    <w:rsid w:val="000D61F3"/>
    <w:rsid w:val="000E3645"/>
    <w:rsid w:val="000E3E7D"/>
    <w:rsid w:val="000E660C"/>
    <w:rsid w:val="000F0993"/>
    <w:rsid w:val="000F0D65"/>
    <w:rsid w:val="000F1C3C"/>
    <w:rsid w:val="000F2478"/>
    <w:rsid w:val="00102C83"/>
    <w:rsid w:val="00102E39"/>
    <w:rsid w:val="001155CF"/>
    <w:rsid w:val="0011712D"/>
    <w:rsid w:val="00121340"/>
    <w:rsid w:val="00124378"/>
    <w:rsid w:val="00127F65"/>
    <w:rsid w:val="001309B1"/>
    <w:rsid w:val="001337C2"/>
    <w:rsid w:val="00133FA5"/>
    <w:rsid w:val="001374D7"/>
    <w:rsid w:val="00151648"/>
    <w:rsid w:val="00154059"/>
    <w:rsid w:val="0016128F"/>
    <w:rsid w:val="00162AB7"/>
    <w:rsid w:val="00165725"/>
    <w:rsid w:val="00166B69"/>
    <w:rsid w:val="00171D72"/>
    <w:rsid w:val="001721B6"/>
    <w:rsid w:val="001724EC"/>
    <w:rsid w:val="001726DC"/>
    <w:rsid w:val="00174A36"/>
    <w:rsid w:val="00177522"/>
    <w:rsid w:val="001827B1"/>
    <w:rsid w:val="001843C9"/>
    <w:rsid w:val="0018475D"/>
    <w:rsid w:val="00185F0A"/>
    <w:rsid w:val="001A0F72"/>
    <w:rsid w:val="001A1037"/>
    <w:rsid w:val="001A2A4C"/>
    <w:rsid w:val="001A336E"/>
    <w:rsid w:val="001A3AE3"/>
    <w:rsid w:val="001A7A12"/>
    <w:rsid w:val="001B1E80"/>
    <w:rsid w:val="001B3B75"/>
    <w:rsid w:val="001B5650"/>
    <w:rsid w:val="001B5D24"/>
    <w:rsid w:val="001B5F0F"/>
    <w:rsid w:val="001B6D9D"/>
    <w:rsid w:val="001C07DC"/>
    <w:rsid w:val="001D352D"/>
    <w:rsid w:val="001D790A"/>
    <w:rsid w:val="001E028F"/>
    <w:rsid w:val="001E500A"/>
    <w:rsid w:val="001E5401"/>
    <w:rsid w:val="001E77D7"/>
    <w:rsid w:val="001F2B0B"/>
    <w:rsid w:val="00200361"/>
    <w:rsid w:val="00202945"/>
    <w:rsid w:val="0020377D"/>
    <w:rsid w:val="00214646"/>
    <w:rsid w:val="00217D4F"/>
    <w:rsid w:val="002234FD"/>
    <w:rsid w:val="0023339E"/>
    <w:rsid w:val="00234C0D"/>
    <w:rsid w:val="0024353E"/>
    <w:rsid w:val="00243759"/>
    <w:rsid w:val="00245110"/>
    <w:rsid w:val="00245333"/>
    <w:rsid w:val="002477D4"/>
    <w:rsid w:val="0025189D"/>
    <w:rsid w:val="00251DBE"/>
    <w:rsid w:val="002529F6"/>
    <w:rsid w:val="00253CFC"/>
    <w:rsid w:val="0026009B"/>
    <w:rsid w:val="002604AE"/>
    <w:rsid w:val="0026139F"/>
    <w:rsid w:val="002617DC"/>
    <w:rsid w:val="00262934"/>
    <w:rsid w:val="00264D7F"/>
    <w:rsid w:val="00265C24"/>
    <w:rsid w:val="00270C69"/>
    <w:rsid w:val="002725C9"/>
    <w:rsid w:val="00272D9A"/>
    <w:rsid w:val="002767EE"/>
    <w:rsid w:val="002856FC"/>
    <w:rsid w:val="002917BD"/>
    <w:rsid w:val="002941BF"/>
    <w:rsid w:val="002971B6"/>
    <w:rsid w:val="002A1AF2"/>
    <w:rsid w:val="002A6B8E"/>
    <w:rsid w:val="002B08B2"/>
    <w:rsid w:val="002B1279"/>
    <w:rsid w:val="002B61B5"/>
    <w:rsid w:val="002C3032"/>
    <w:rsid w:val="002C4CA8"/>
    <w:rsid w:val="002C6908"/>
    <w:rsid w:val="002D5120"/>
    <w:rsid w:val="002D5B20"/>
    <w:rsid w:val="002D7330"/>
    <w:rsid w:val="002E05E4"/>
    <w:rsid w:val="002E2353"/>
    <w:rsid w:val="002E2CC8"/>
    <w:rsid w:val="002E3E86"/>
    <w:rsid w:val="002E6CE8"/>
    <w:rsid w:val="002E730B"/>
    <w:rsid w:val="002F1566"/>
    <w:rsid w:val="002F4A13"/>
    <w:rsid w:val="002F4BE5"/>
    <w:rsid w:val="002F6673"/>
    <w:rsid w:val="00310396"/>
    <w:rsid w:val="00311C2D"/>
    <w:rsid w:val="00312E33"/>
    <w:rsid w:val="0031425C"/>
    <w:rsid w:val="00317BC3"/>
    <w:rsid w:val="003248B3"/>
    <w:rsid w:val="00335FA5"/>
    <w:rsid w:val="00341EC9"/>
    <w:rsid w:val="00344CC8"/>
    <w:rsid w:val="003461F6"/>
    <w:rsid w:val="00352876"/>
    <w:rsid w:val="00360BDD"/>
    <w:rsid w:val="003644A8"/>
    <w:rsid w:val="00365CF8"/>
    <w:rsid w:val="00371564"/>
    <w:rsid w:val="00376051"/>
    <w:rsid w:val="003765F8"/>
    <w:rsid w:val="00382634"/>
    <w:rsid w:val="0038290B"/>
    <w:rsid w:val="00385C2D"/>
    <w:rsid w:val="003867AB"/>
    <w:rsid w:val="0039143A"/>
    <w:rsid w:val="0039271A"/>
    <w:rsid w:val="00394D88"/>
    <w:rsid w:val="003A2364"/>
    <w:rsid w:val="003A3790"/>
    <w:rsid w:val="003A6249"/>
    <w:rsid w:val="003A6D7A"/>
    <w:rsid w:val="003B0BB5"/>
    <w:rsid w:val="003B4624"/>
    <w:rsid w:val="003B4C89"/>
    <w:rsid w:val="003B6496"/>
    <w:rsid w:val="003B7207"/>
    <w:rsid w:val="003B7423"/>
    <w:rsid w:val="003B7D1F"/>
    <w:rsid w:val="003C12B3"/>
    <w:rsid w:val="003C6042"/>
    <w:rsid w:val="003C7069"/>
    <w:rsid w:val="003D4BCD"/>
    <w:rsid w:val="003D64FB"/>
    <w:rsid w:val="003D7E30"/>
    <w:rsid w:val="003E2243"/>
    <w:rsid w:val="003E27C9"/>
    <w:rsid w:val="003E2F35"/>
    <w:rsid w:val="003E5D28"/>
    <w:rsid w:val="003E6063"/>
    <w:rsid w:val="003E6CD8"/>
    <w:rsid w:val="003E71E2"/>
    <w:rsid w:val="003F0318"/>
    <w:rsid w:val="003F2615"/>
    <w:rsid w:val="003F4880"/>
    <w:rsid w:val="003F50E7"/>
    <w:rsid w:val="003F6E39"/>
    <w:rsid w:val="004008F9"/>
    <w:rsid w:val="00402265"/>
    <w:rsid w:val="00403390"/>
    <w:rsid w:val="00404914"/>
    <w:rsid w:val="004076D3"/>
    <w:rsid w:val="004131BA"/>
    <w:rsid w:val="00413ABB"/>
    <w:rsid w:val="00416576"/>
    <w:rsid w:val="00425781"/>
    <w:rsid w:val="004269E6"/>
    <w:rsid w:val="00430775"/>
    <w:rsid w:val="0043170D"/>
    <w:rsid w:val="0043176B"/>
    <w:rsid w:val="00434622"/>
    <w:rsid w:val="004356A6"/>
    <w:rsid w:val="0043585F"/>
    <w:rsid w:val="00435F49"/>
    <w:rsid w:val="00437F6C"/>
    <w:rsid w:val="0044286A"/>
    <w:rsid w:val="00447B09"/>
    <w:rsid w:val="00452E23"/>
    <w:rsid w:val="00453578"/>
    <w:rsid w:val="00454B53"/>
    <w:rsid w:val="00463417"/>
    <w:rsid w:val="00465B77"/>
    <w:rsid w:val="00465DA5"/>
    <w:rsid w:val="00473141"/>
    <w:rsid w:val="004846BC"/>
    <w:rsid w:val="00485ED8"/>
    <w:rsid w:val="004921AD"/>
    <w:rsid w:val="0049313F"/>
    <w:rsid w:val="00496A26"/>
    <w:rsid w:val="004A156D"/>
    <w:rsid w:val="004A2007"/>
    <w:rsid w:val="004A3459"/>
    <w:rsid w:val="004A367D"/>
    <w:rsid w:val="004A7BA2"/>
    <w:rsid w:val="004B0046"/>
    <w:rsid w:val="004C5C2B"/>
    <w:rsid w:val="004C6596"/>
    <w:rsid w:val="004C7A6F"/>
    <w:rsid w:val="004D0E72"/>
    <w:rsid w:val="004D324F"/>
    <w:rsid w:val="004D6E89"/>
    <w:rsid w:val="004D7191"/>
    <w:rsid w:val="004E3333"/>
    <w:rsid w:val="004E4599"/>
    <w:rsid w:val="004E5E0F"/>
    <w:rsid w:val="004F7E72"/>
    <w:rsid w:val="00502354"/>
    <w:rsid w:val="00502990"/>
    <w:rsid w:val="00504B9E"/>
    <w:rsid w:val="00510A39"/>
    <w:rsid w:val="005119FB"/>
    <w:rsid w:val="00512480"/>
    <w:rsid w:val="005164C1"/>
    <w:rsid w:val="00521487"/>
    <w:rsid w:val="00526EEE"/>
    <w:rsid w:val="005277A6"/>
    <w:rsid w:val="00530C0D"/>
    <w:rsid w:val="005430F2"/>
    <w:rsid w:val="0054521B"/>
    <w:rsid w:val="00545BC1"/>
    <w:rsid w:val="0054601D"/>
    <w:rsid w:val="00547591"/>
    <w:rsid w:val="005527BF"/>
    <w:rsid w:val="005536CF"/>
    <w:rsid w:val="00554A33"/>
    <w:rsid w:val="0055679C"/>
    <w:rsid w:val="005579C5"/>
    <w:rsid w:val="00570BC5"/>
    <w:rsid w:val="00571A37"/>
    <w:rsid w:val="00571BBC"/>
    <w:rsid w:val="0057419E"/>
    <w:rsid w:val="005747B7"/>
    <w:rsid w:val="005821C2"/>
    <w:rsid w:val="005871DB"/>
    <w:rsid w:val="005902D9"/>
    <w:rsid w:val="005904AD"/>
    <w:rsid w:val="00592601"/>
    <w:rsid w:val="005929F4"/>
    <w:rsid w:val="005945A6"/>
    <w:rsid w:val="00597F2D"/>
    <w:rsid w:val="005A29AF"/>
    <w:rsid w:val="005A703B"/>
    <w:rsid w:val="005A75ED"/>
    <w:rsid w:val="005B1252"/>
    <w:rsid w:val="005B1AB0"/>
    <w:rsid w:val="005B1B2B"/>
    <w:rsid w:val="005B3FD9"/>
    <w:rsid w:val="005B5827"/>
    <w:rsid w:val="005B67F3"/>
    <w:rsid w:val="005C3C14"/>
    <w:rsid w:val="005C3F6E"/>
    <w:rsid w:val="005C7F2C"/>
    <w:rsid w:val="005D05A5"/>
    <w:rsid w:val="005D4740"/>
    <w:rsid w:val="005D4DF0"/>
    <w:rsid w:val="005D7326"/>
    <w:rsid w:val="005D79E2"/>
    <w:rsid w:val="005E1779"/>
    <w:rsid w:val="005E1DB4"/>
    <w:rsid w:val="005E2D9C"/>
    <w:rsid w:val="005E4129"/>
    <w:rsid w:val="005F0672"/>
    <w:rsid w:val="005F0A82"/>
    <w:rsid w:val="005F1197"/>
    <w:rsid w:val="005F6659"/>
    <w:rsid w:val="00600FD6"/>
    <w:rsid w:val="006018AE"/>
    <w:rsid w:val="006025DC"/>
    <w:rsid w:val="006156FB"/>
    <w:rsid w:val="006241FB"/>
    <w:rsid w:val="006248F1"/>
    <w:rsid w:val="006271C6"/>
    <w:rsid w:val="006306B9"/>
    <w:rsid w:val="00631D94"/>
    <w:rsid w:val="00632F6A"/>
    <w:rsid w:val="0064056D"/>
    <w:rsid w:val="00641D00"/>
    <w:rsid w:val="0064266B"/>
    <w:rsid w:val="0064299B"/>
    <w:rsid w:val="00644CF5"/>
    <w:rsid w:val="00651226"/>
    <w:rsid w:val="006540C0"/>
    <w:rsid w:val="00657ED1"/>
    <w:rsid w:val="006603CA"/>
    <w:rsid w:val="00663154"/>
    <w:rsid w:val="00663829"/>
    <w:rsid w:val="00665927"/>
    <w:rsid w:val="0067252F"/>
    <w:rsid w:val="00673037"/>
    <w:rsid w:val="00682C17"/>
    <w:rsid w:val="00684018"/>
    <w:rsid w:val="006845AA"/>
    <w:rsid w:val="006845DB"/>
    <w:rsid w:val="00684D74"/>
    <w:rsid w:val="00686B36"/>
    <w:rsid w:val="006872A1"/>
    <w:rsid w:val="006929E7"/>
    <w:rsid w:val="00693465"/>
    <w:rsid w:val="00693ECE"/>
    <w:rsid w:val="006964B0"/>
    <w:rsid w:val="006A0698"/>
    <w:rsid w:val="006A0700"/>
    <w:rsid w:val="006B0798"/>
    <w:rsid w:val="006B3B4D"/>
    <w:rsid w:val="006B4C73"/>
    <w:rsid w:val="006B5D14"/>
    <w:rsid w:val="006C14BD"/>
    <w:rsid w:val="006C467D"/>
    <w:rsid w:val="006C5294"/>
    <w:rsid w:val="006D0D56"/>
    <w:rsid w:val="006D3707"/>
    <w:rsid w:val="006D52F3"/>
    <w:rsid w:val="006D6456"/>
    <w:rsid w:val="006E56C2"/>
    <w:rsid w:val="006E687B"/>
    <w:rsid w:val="006F2F55"/>
    <w:rsid w:val="006F4E59"/>
    <w:rsid w:val="006F57AF"/>
    <w:rsid w:val="006F5904"/>
    <w:rsid w:val="007035EC"/>
    <w:rsid w:val="0070413E"/>
    <w:rsid w:val="00706A04"/>
    <w:rsid w:val="00707526"/>
    <w:rsid w:val="00707D92"/>
    <w:rsid w:val="007134CF"/>
    <w:rsid w:val="00714013"/>
    <w:rsid w:val="00716AA0"/>
    <w:rsid w:val="00717019"/>
    <w:rsid w:val="007224EC"/>
    <w:rsid w:val="0072417D"/>
    <w:rsid w:val="00726016"/>
    <w:rsid w:val="00732E0D"/>
    <w:rsid w:val="00733F31"/>
    <w:rsid w:val="0073476C"/>
    <w:rsid w:val="00735C94"/>
    <w:rsid w:val="00744A35"/>
    <w:rsid w:val="007452ED"/>
    <w:rsid w:val="00745353"/>
    <w:rsid w:val="0074693E"/>
    <w:rsid w:val="00750286"/>
    <w:rsid w:val="0075070D"/>
    <w:rsid w:val="00750B97"/>
    <w:rsid w:val="00752250"/>
    <w:rsid w:val="0075461D"/>
    <w:rsid w:val="0076126A"/>
    <w:rsid w:val="0076204E"/>
    <w:rsid w:val="00763363"/>
    <w:rsid w:val="00763646"/>
    <w:rsid w:val="00764512"/>
    <w:rsid w:val="00765473"/>
    <w:rsid w:val="0076706B"/>
    <w:rsid w:val="00771B31"/>
    <w:rsid w:val="00787A6E"/>
    <w:rsid w:val="00787D93"/>
    <w:rsid w:val="007914CF"/>
    <w:rsid w:val="0079304D"/>
    <w:rsid w:val="0079463D"/>
    <w:rsid w:val="0079769E"/>
    <w:rsid w:val="007A452F"/>
    <w:rsid w:val="007B3D10"/>
    <w:rsid w:val="007C2A87"/>
    <w:rsid w:val="007C3C1E"/>
    <w:rsid w:val="007C4713"/>
    <w:rsid w:val="007C52E1"/>
    <w:rsid w:val="007C5949"/>
    <w:rsid w:val="007D1EFF"/>
    <w:rsid w:val="007D4949"/>
    <w:rsid w:val="007D57C0"/>
    <w:rsid w:val="007D636C"/>
    <w:rsid w:val="007E4C77"/>
    <w:rsid w:val="007E7F7C"/>
    <w:rsid w:val="007F0C6A"/>
    <w:rsid w:val="007F2048"/>
    <w:rsid w:val="007F7BA0"/>
    <w:rsid w:val="007F7C0C"/>
    <w:rsid w:val="007F7C4C"/>
    <w:rsid w:val="00800946"/>
    <w:rsid w:val="008011FE"/>
    <w:rsid w:val="00804751"/>
    <w:rsid w:val="00806E1A"/>
    <w:rsid w:val="00806E59"/>
    <w:rsid w:val="00817314"/>
    <w:rsid w:val="0081777C"/>
    <w:rsid w:val="00823696"/>
    <w:rsid w:val="00827BA6"/>
    <w:rsid w:val="008301E8"/>
    <w:rsid w:val="008324A3"/>
    <w:rsid w:val="00833CB5"/>
    <w:rsid w:val="0083664D"/>
    <w:rsid w:val="00836E79"/>
    <w:rsid w:val="0084247F"/>
    <w:rsid w:val="00842CA5"/>
    <w:rsid w:val="008442D0"/>
    <w:rsid w:val="008444D7"/>
    <w:rsid w:val="00852457"/>
    <w:rsid w:val="00857A07"/>
    <w:rsid w:val="008618B8"/>
    <w:rsid w:val="0086360E"/>
    <w:rsid w:val="00863E2F"/>
    <w:rsid w:val="00865E43"/>
    <w:rsid w:val="00870F99"/>
    <w:rsid w:val="00872268"/>
    <w:rsid w:val="00873A00"/>
    <w:rsid w:val="00875CE8"/>
    <w:rsid w:val="00877031"/>
    <w:rsid w:val="0088026A"/>
    <w:rsid w:val="00880C08"/>
    <w:rsid w:val="00881E78"/>
    <w:rsid w:val="00884617"/>
    <w:rsid w:val="0088528B"/>
    <w:rsid w:val="00885744"/>
    <w:rsid w:val="0089390A"/>
    <w:rsid w:val="00894AC9"/>
    <w:rsid w:val="0089508F"/>
    <w:rsid w:val="00895946"/>
    <w:rsid w:val="008978C8"/>
    <w:rsid w:val="008A06DD"/>
    <w:rsid w:val="008A17F6"/>
    <w:rsid w:val="008A37B4"/>
    <w:rsid w:val="008A4BF1"/>
    <w:rsid w:val="008A5C40"/>
    <w:rsid w:val="008B0B37"/>
    <w:rsid w:val="008B1BD6"/>
    <w:rsid w:val="008B27E4"/>
    <w:rsid w:val="008B3545"/>
    <w:rsid w:val="008B79BE"/>
    <w:rsid w:val="008C0B73"/>
    <w:rsid w:val="008C1D75"/>
    <w:rsid w:val="008C2D4B"/>
    <w:rsid w:val="008D08BF"/>
    <w:rsid w:val="008D1357"/>
    <w:rsid w:val="008D2493"/>
    <w:rsid w:val="008D7CC5"/>
    <w:rsid w:val="008E1F2A"/>
    <w:rsid w:val="008E25D6"/>
    <w:rsid w:val="008E3A46"/>
    <w:rsid w:val="008E42D3"/>
    <w:rsid w:val="008F21F6"/>
    <w:rsid w:val="008F40D5"/>
    <w:rsid w:val="008F46C9"/>
    <w:rsid w:val="008F5E37"/>
    <w:rsid w:val="008F678C"/>
    <w:rsid w:val="00900CF9"/>
    <w:rsid w:val="009071F8"/>
    <w:rsid w:val="00916AB7"/>
    <w:rsid w:val="009211EF"/>
    <w:rsid w:val="00923FC6"/>
    <w:rsid w:val="009251DD"/>
    <w:rsid w:val="009271DE"/>
    <w:rsid w:val="00932723"/>
    <w:rsid w:val="00933B7B"/>
    <w:rsid w:val="00934FB0"/>
    <w:rsid w:val="0093745B"/>
    <w:rsid w:val="00942F99"/>
    <w:rsid w:val="00943E4A"/>
    <w:rsid w:val="009442A9"/>
    <w:rsid w:val="00953F6F"/>
    <w:rsid w:val="00960267"/>
    <w:rsid w:val="00961CE2"/>
    <w:rsid w:val="0096342D"/>
    <w:rsid w:val="00963FD0"/>
    <w:rsid w:val="009657A9"/>
    <w:rsid w:val="00974A63"/>
    <w:rsid w:val="00975618"/>
    <w:rsid w:val="009759E0"/>
    <w:rsid w:val="009764FE"/>
    <w:rsid w:val="00976E7D"/>
    <w:rsid w:val="00977DE9"/>
    <w:rsid w:val="00980C97"/>
    <w:rsid w:val="00994EC0"/>
    <w:rsid w:val="00995F2A"/>
    <w:rsid w:val="009967CB"/>
    <w:rsid w:val="009A0598"/>
    <w:rsid w:val="009A21AB"/>
    <w:rsid w:val="009B0D39"/>
    <w:rsid w:val="009B6540"/>
    <w:rsid w:val="009C6A3E"/>
    <w:rsid w:val="009D1C01"/>
    <w:rsid w:val="009D3BBC"/>
    <w:rsid w:val="009D42B1"/>
    <w:rsid w:val="009D5D0F"/>
    <w:rsid w:val="009E0511"/>
    <w:rsid w:val="009E07D7"/>
    <w:rsid w:val="009E2C5F"/>
    <w:rsid w:val="009E5E0F"/>
    <w:rsid w:val="009E64F6"/>
    <w:rsid w:val="009E78F9"/>
    <w:rsid w:val="009F4344"/>
    <w:rsid w:val="00A01A0D"/>
    <w:rsid w:val="00A03D2A"/>
    <w:rsid w:val="00A068A2"/>
    <w:rsid w:val="00A10718"/>
    <w:rsid w:val="00A12547"/>
    <w:rsid w:val="00A17F82"/>
    <w:rsid w:val="00A203A7"/>
    <w:rsid w:val="00A21710"/>
    <w:rsid w:val="00A27797"/>
    <w:rsid w:val="00A32B87"/>
    <w:rsid w:val="00A42314"/>
    <w:rsid w:val="00A4356A"/>
    <w:rsid w:val="00A448EC"/>
    <w:rsid w:val="00A4527A"/>
    <w:rsid w:val="00A5184B"/>
    <w:rsid w:val="00A567D4"/>
    <w:rsid w:val="00A57178"/>
    <w:rsid w:val="00A62746"/>
    <w:rsid w:val="00A62C5D"/>
    <w:rsid w:val="00A62DBE"/>
    <w:rsid w:val="00A64618"/>
    <w:rsid w:val="00A65695"/>
    <w:rsid w:val="00A6604A"/>
    <w:rsid w:val="00A7069B"/>
    <w:rsid w:val="00A70ED9"/>
    <w:rsid w:val="00A731F1"/>
    <w:rsid w:val="00A738D6"/>
    <w:rsid w:val="00A75C69"/>
    <w:rsid w:val="00A8215D"/>
    <w:rsid w:val="00A82BCB"/>
    <w:rsid w:val="00A86A77"/>
    <w:rsid w:val="00A87AC6"/>
    <w:rsid w:val="00A91E6C"/>
    <w:rsid w:val="00A92EEB"/>
    <w:rsid w:val="00A943E2"/>
    <w:rsid w:val="00A955A1"/>
    <w:rsid w:val="00A955A6"/>
    <w:rsid w:val="00AA2844"/>
    <w:rsid w:val="00AA4025"/>
    <w:rsid w:val="00AA5FD2"/>
    <w:rsid w:val="00AB5533"/>
    <w:rsid w:val="00AB6F56"/>
    <w:rsid w:val="00AC04E8"/>
    <w:rsid w:val="00AC0CFB"/>
    <w:rsid w:val="00AC1770"/>
    <w:rsid w:val="00AC1FE1"/>
    <w:rsid w:val="00AC45C4"/>
    <w:rsid w:val="00AC55F5"/>
    <w:rsid w:val="00AC56D8"/>
    <w:rsid w:val="00AD1076"/>
    <w:rsid w:val="00AD15B7"/>
    <w:rsid w:val="00AD31C5"/>
    <w:rsid w:val="00AD67B1"/>
    <w:rsid w:val="00AE67CF"/>
    <w:rsid w:val="00AF0C01"/>
    <w:rsid w:val="00AF0D65"/>
    <w:rsid w:val="00AF45D5"/>
    <w:rsid w:val="00AF48CA"/>
    <w:rsid w:val="00B01494"/>
    <w:rsid w:val="00B029A3"/>
    <w:rsid w:val="00B02C02"/>
    <w:rsid w:val="00B03AA7"/>
    <w:rsid w:val="00B1209C"/>
    <w:rsid w:val="00B12395"/>
    <w:rsid w:val="00B13967"/>
    <w:rsid w:val="00B14199"/>
    <w:rsid w:val="00B1683E"/>
    <w:rsid w:val="00B2569C"/>
    <w:rsid w:val="00B2585E"/>
    <w:rsid w:val="00B2648C"/>
    <w:rsid w:val="00B26BE7"/>
    <w:rsid w:val="00B3590D"/>
    <w:rsid w:val="00B37CD4"/>
    <w:rsid w:val="00B407A9"/>
    <w:rsid w:val="00B437B6"/>
    <w:rsid w:val="00B446FD"/>
    <w:rsid w:val="00B45384"/>
    <w:rsid w:val="00B45984"/>
    <w:rsid w:val="00B4638C"/>
    <w:rsid w:val="00B53686"/>
    <w:rsid w:val="00B54C9D"/>
    <w:rsid w:val="00B55428"/>
    <w:rsid w:val="00B61B57"/>
    <w:rsid w:val="00B61C9F"/>
    <w:rsid w:val="00B62E0E"/>
    <w:rsid w:val="00B7219A"/>
    <w:rsid w:val="00B754BB"/>
    <w:rsid w:val="00B766CE"/>
    <w:rsid w:val="00B805A2"/>
    <w:rsid w:val="00B81B5F"/>
    <w:rsid w:val="00B8244D"/>
    <w:rsid w:val="00B97045"/>
    <w:rsid w:val="00BA2A1E"/>
    <w:rsid w:val="00BA4C99"/>
    <w:rsid w:val="00BA7326"/>
    <w:rsid w:val="00BB44ED"/>
    <w:rsid w:val="00BB60C0"/>
    <w:rsid w:val="00BB6EDB"/>
    <w:rsid w:val="00BB7648"/>
    <w:rsid w:val="00BC07C5"/>
    <w:rsid w:val="00BC0B27"/>
    <w:rsid w:val="00BC0F2E"/>
    <w:rsid w:val="00BC5D54"/>
    <w:rsid w:val="00BC65B9"/>
    <w:rsid w:val="00BC7F23"/>
    <w:rsid w:val="00BD17AA"/>
    <w:rsid w:val="00BD61A8"/>
    <w:rsid w:val="00BD7785"/>
    <w:rsid w:val="00BD77BB"/>
    <w:rsid w:val="00BE5BAA"/>
    <w:rsid w:val="00BF0D4B"/>
    <w:rsid w:val="00C0618E"/>
    <w:rsid w:val="00C07EE6"/>
    <w:rsid w:val="00C11959"/>
    <w:rsid w:val="00C1366F"/>
    <w:rsid w:val="00C1429B"/>
    <w:rsid w:val="00C17ECD"/>
    <w:rsid w:val="00C2256E"/>
    <w:rsid w:val="00C24EB8"/>
    <w:rsid w:val="00C2559B"/>
    <w:rsid w:val="00C26403"/>
    <w:rsid w:val="00C2708C"/>
    <w:rsid w:val="00C328FE"/>
    <w:rsid w:val="00C32DF2"/>
    <w:rsid w:val="00C34826"/>
    <w:rsid w:val="00C3612A"/>
    <w:rsid w:val="00C43CD0"/>
    <w:rsid w:val="00C46A56"/>
    <w:rsid w:val="00C5058D"/>
    <w:rsid w:val="00C62C68"/>
    <w:rsid w:val="00C76CB1"/>
    <w:rsid w:val="00C7709F"/>
    <w:rsid w:val="00C812AA"/>
    <w:rsid w:val="00C82703"/>
    <w:rsid w:val="00C8342A"/>
    <w:rsid w:val="00C83623"/>
    <w:rsid w:val="00C83BC8"/>
    <w:rsid w:val="00C84AF1"/>
    <w:rsid w:val="00C86A14"/>
    <w:rsid w:val="00C878BD"/>
    <w:rsid w:val="00C910E4"/>
    <w:rsid w:val="00C913DE"/>
    <w:rsid w:val="00C94254"/>
    <w:rsid w:val="00C9712D"/>
    <w:rsid w:val="00C976C2"/>
    <w:rsid w:val="00CA0582"/>
    <w:rsid w:val="00CA3B10"/>
    <w:rsid w:val="00CA7A99"/>
    <w:rsid w:val="00CB2C72"/>
    <w:rsid w:val="00CC3124"/>
    <w:rsid w:val="00CC5209"/>
    <w:rsid w:val="00CC54F1"/>
    <w:rsid w:val="00CD0662"/>
    <w:rsid w:val="00CD1BED"/>
    <w:rsid w:val="00CD4E91"/>
    <w:rsid w:val="00CD7EFF"/>
    <w:rsid w:val="00CE256C"/>
    <w:rsid w:val="00CE27E9"/>
    <w:rsid w:val="00CE2C2C"/>
    <w:rsid w:val="00CE3B1B"/>
    <w:rsid w:val="00CE6FAB"/>
    <w:rsid w:val="00CF0160"/>
    <w:rsid w:val="00CF11F5"/>
    <w:rsid w:val="00CF4E66"/>
    <w:rsid w:val="00D0010C"/>
    <w:rsid w:val="00D2004E"/>
    <w:rsid w:val="00D22BDF"/>
    <w:rsid w:val="00D235C6"/>
    <w:rsid w:val="00D25DB3"/>
    <w:rsid w:val="00D31792"/>
    <w:rsid w:val="00D33F19"/>
    <w:rsid w:val="00D351D3"/>
    <w:rsid w:val="00D4264D"/>
    <w:rsid w:val="00D432AD"/>
    <w:rsid w:val="00D4772B"/>
    <w:rsid w:val="00D5045A"/>
    <w:rsid w:val="00D5563A"/>
    <w:rsid w:val="00D56195"/>
    <w:rsid w:val="00D56B97"/>
    <w:rsid w:val="00D57085"/>
    <w:rsid w:val="00D6272D"/>
    <w:rsid w:val="00D64785"/>
    <w:rsid w:val="00D67E8B"/>
    <w:rsid w:val="00D71606"/>
    <w:rsid w:val="00D754AE"/>
    <w:rsid w:val="00D77F16"/>
    <w:rsid w:val="00D80AAB"/>
    <w:rsid w:val="00D824A3"/>
    <w:rsid w:val="00D8328E"/>
    <w:rsid w:val="00D85065"/>
    <w:rsid w:val="00D8523F"/>
    <w:rsid w:val="00D86E42"/>
    <w:rsid w:val="00D909E5"/>
    <w:rsid w:val="00DA187E"/>
    <w:rsid w:val="00DA2EAE"/>
    <w:rsid w:val="00DA51AE"/>
    <w:rsid w:val="00DA52E4"/>
    <w:rsid w:val="00DB05EE"/>
    <w:rsid w:val="00DB2851"/>
    <w:rsid w:val="00DB28CB"/>
    <w:rsid w:val="00DB29DD"/>
    <w:rsid w:val="00DB6169"/>
    <w:rsid w:val="00DB6CA2"/>
    <w:rsid w:val="00DC0B42"/>
    <w:rsid w:val="00DC3D13"/>
    <w:rsid w:val="00DC679B"/>
    <w:rsid w:val="00DD3646"/>
    <w:rsid w:val="00DD420A"/>
    <w:rsid w:val="00DD4DC6"/>
    <w:rsid w:val="00DD7ABC"/>
    <w:rsid w:val="00DE42C4"/>
    <w:rsid w:val="00DE73CB"/>
    <w:rsid w:val="00DF0078"/>
    <w:rsid w:val="00DF5FA3"/>
    <w:rsid w:val="00DF7D79"/>
    <w:rsid w:val="00E10651"/>
    <w:rsid w:val="00E12033"/>
    <w:rsid w:val="00E12B84"/>
    <w:rsid w:val="00E15E94"/>
    <w:rsid w:val="00E1718F"/>
    <w:rsid w:val="00E23B8F"/>
    <w:rsid w:val="00E25798"/>
    <w:rsid w:val="00E30752"/>
    <w:rsid w:val="00E31E11"/>
    <w:rsid w:val="00E339A9"/>
    <w:rsid w:val="00E371A1"/>
    <w:rsid w:val="00E40CCE"/>
    <w:rsid w:val="00E43803"/>
    <w:rsid w:val="00E45366"/>
    <w:rsid w:val="00E4714D"/>
    <w:rsid w:val="00E51ED5"/>
    <w:rsid w:val="00E5356E"/>
    <w:rsid w:val="00E54660"/>
    <w:rsid w:val="00E5594E"/>
    <w:rsid w:val="00E67322"/>
    <w:rsid w:val="00E72D9C"/>
    <w:rsid w:val="00E73F34"/>
    <w:rsid w:val="00E745AE"/>
    <w:rsid w:val="00E756B0"/>
    <w:rsid w:val="00E84562"/>
    <w:rsid w:val="00E94AE2"/>
    <w:rsid w:val="00E959AA"/>
    <w:rsid w:val="00E973BF"/>
    <w:rsid w:val="00EB258C"/>
    <w:rsid w:val="00EB2B4F"/>
    <w:rsid w:val="00EB3D7E"/>
    <w:rsid w:val="00EB6874"/>
    <w:rsid w:val="00EC4CE4"/>
    <w:rsid w:val="00ED4CE2"/>
    <w:rsid w:val="00ED5FC2"/>
    <w:rsid w:val="00ED7771"/>
    <w:rsid w:val="00ED7C9B"/>
    <w:rsid w:val="00EE006E"/>
    <w:rsid w:val="00EE22F1"/>
    <w:rsid w:val="00EE5EBA"/>
    <w:rsid w:val="00EE7FB5"/>
    <w:rsid w:val="00EF07B8"/>
    <w:rsid w:val="00EF484F"/>
    <w:rsid w:val="00EF48AE"/>
    <w:rsid w:val="00F01C65"/>
    <w:rsid w:val="00F01E7F"/>
    <w:rsid w:val="00F02291"/>
    <w:rsid w:val="00F03691"/>
    <w:rsid w:val="00F05412"/>
    <w:rsid w:val="00F06020"/>
    <w:rsid w:val="00F06C26"/>
    <w:rsid w:val="00F1137A"/>
    <w:rsid w:val="00F1338C"/>
    <w:rsid w:val="00F141E6"/>
    <w:rsid w:val="00F141FB"/>
    <w:rsid w:val="00F16F21"/>
    <w:rsid w:val="00F1744A"/>
    <w:rsid w:val="00F20681"/>
    <w:rsid w:val="00F20CF1"/>
    <w:rsid w:val="00F21CBE"/>
    <w:rsid w:val="00F22419"/>
    <w:rsid w:val="00F228C1"/>
    <w:rsid w:val="00F40BE3"/>
    <w:rsid w:val="00F43039"/>
    <w:rsid w:val="00F43C6E"/>
    <w:rsid w:val="00F45C73"/>
    <w:rsid w:val="00F47AA3"/>
    <w:rsid w:val="00F50570"/>
    <w:rsid w:val="00F524EB"/>
    <w:rsid w:val="00F53F2E"/>
    <w:rsid w:val="00F5628B"/>
    <w:rsid w:val="00F5724F"/>
    <w:rsid w:val="00F63410"/>
    <w:rsid w:val="00F63438"/>
    <w:rsid w:val="00F675B8"/>
    <w:rsid w:val="00F71E53"/>
    <w:rsid w:val="00F71E8A"/>
    <w:rsid w:val="00F71FBB"/>
    <w:rsid w:val="00F72D10"/>
    <w:rsid w:val="00F74031"/>
    <w:rsid w:val="00F7465A"/>
    <w:rsid w:val="00F77330"/>
    <w:rsid w:val="00F82682"/>
    <w:rsid w:val="00F8673A"/>
    <w:rsid w:val="00F905EE"/>
    <w:rsid w:val="00F91261"/>
    <w:rsid w:val="00F93700"/>
    <w:rsid w:val="00F93ABD"/>
    <w:rsid w:val="00FB1BB6"/>
    <w:rsid w:val="00FB2714"/>
    <w:rsid w:val="00FB3B67"/>
    <w:rsid w:val="00FC0C91"/>
    <w:rsid w:val="00FC1F52"/>
    <w:rsid w:val="00FC4AC5"/>
    <w:rsid w:val="00FC51E6"/>
    <w:rsid w:val="00FC5971"/>
    <w:rsid w:val="00FD002A"/>
    <w:rsid w:val="00FD14E1"/>
    <w:rsid w:val="00FD194E"/>
    <w:rsid w:val="00FD2945"/>
    <w:rsid w:val="00FD46B4"/>
    <w:rsid w:val="00FD59D1"/>
    <w:rsid w:val="00FE7170"/>
    <w:rsid w:val="00FE7762"/>
    <w:rsid w:val="00FF146D"/>
    <w:rsid w:val="00FF208B"/>
    <w:rsid w:val="00FF5494"/>
    <w:rsid w:val="00FF59D3"/>
    <w:rsid w:val="00FF5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1A9FAD43"/>
  <w15:docId w15:val="{B077C408-CEE7-4456-B5F1-AA2AFA9E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99" w:qFormat="1"/>
    <w:lsdException w:name="annotation text" w:uiPriority="99" w:qFormat="1"/>
    <w:lsdException w:name="header" w:uiPriority="99"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uiPriority="99"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6C9"/>
    <w:rPr>
      <w:sz w:val="24"/>
      <w:szCs w:val="24"/>
      <w:lang w:eastAsia="en-US"/>
    </w:rPr>
  </w:style>
  <w:style w:type="paragraph" w:styleId="Titlu1">
    <w:name w:val="heading 1"/>
    <w:basedOn w:val="Normal"/>
    <w:next w:val="Normal"/>
    <w:link w:val="Titlu1Caracter"/>
    <w:qFormat/>
    <w:pPr>
      <w:keepNext/>
      <w:spacing w:before="240" w:after="60"/>
      <w:outlineLvl w:val="0"/>
    </w:pPr>
    <w:rPr>
      <w:rFonts w:ascii="Arial" w:hAnsi="Arial" w:cs="Arial"/>
      <w:b/>
      <w:bCs/>
      <w:kern w:val="32"/>
      <w:sz w:val="32"/>
      <w:szCs w:val="32"/>
    </w:rPr>
  </w:style>
  <w:style w:type="paragraph" w:styleId="Titlu2">
    <w:name w:val="heading 2"/>
    <w:basedOn w:val="Normal"/>
    <w:next w:val="Normal"/>
    <w:link w:val="Titlu2Caracter"/>
    <w:qFormat/>
    <w:pPr>
      <w:keepNext/>
      <w:jc w:val="center"/>
      <w:outlineLvl w:val="1"/>
    </w:pPr>
    <w:rPr>
      <w:rFonts w:ascii="Arial" w:hAnsi="Arial"/>
      <w:b/>
      <w:iCs/>
    </w:rPr>
  </w:style>
  <w:style w:type="paragraph" w:styleId="Titlu3">
    <w:name w:val="heading 3"/>
    <w:basedOn w:val="Normal"/>
    <w:next w:val="Normal"/>
    <w:link w:val="Titlu3Caracter"/>
    <w:qFormat/>
    <w:pPr>
      <w:keepNext/>
      <w:tabs>
        <w:tab w:val="left" w:pos="180"/>
        <w:tab w:val="left" w:pos="360"/>
        <w:tab w:val="left" w:pos="3960"/>
        <w:tab w:val="left" w:pos="4140"/>
      </w:tabs>
      <w:spacing w:before="240" w:after="60"/>
      <w:ind w:left="5220" w:firstLine="3420"/>
      <w:jc w:val="both"/>
      <w:outlineLvl w:val="2"/>
    </w:pPr>
    <w:rPr>
      <w:b/>
      <w:bCs/>
      <w:iCs/>
      <w:smallCaps/>
      <w:color w:val="000000"/>
    </w:rPr>
  </w:style>
  <w:style w:type="paragraph" w:styleId="Titlu4">
    <w:name w:val="heading 4"/>
    <w:basedOn w:val="Normal"/>
    <w:next w:val="Normal"/>
    <w:link w:val="Titlu4Caracter"/>
    <w:qFormat/>
    <w:pPr>
      <w:keepNext/>
      <w:tabs>
        <w:tab w:val="left" w:pos="3960"/>
        <w:tab w:val="left" w:pos="4140"/>
      </w:tabs>
      <w:spacing w:before="120"/>
      <w:jc w:val="center"/>
      <w:outlineLvl w:val="3"/>
    </w:pPr>
    <w:rPr>
      <w:rFonts w:ascii="Arial" w:hAnsi="Arial" w:cs="Arial"/>
      <w:i/>
      <w:sz w:val="56"/>
      <w:u w:val="single"/>
    </w:rPr>
  </w:style>
  <w:style w:type="paragraph" w:styleId="Titlu5">
    <w:name w:val="heading 5"/>
    <w:basedOn w:val="Normal"/>
    <w:next w:val="Normal"/>
    <w:link w:val="Titlu5Caracter"/>
    <w:uiPriority w:val="9"/>
    <w:semiHidden/>
    <w:unhideWhenUsed/>
    <w:qFormat/>
    <w:rsid w:val="00D56195"/>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D5619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5619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5619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5619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qFormat/>
    <w:rPr>
      <w:rFonts w:ascii="Tahoma" w:hAnsi="Tahoma"/>
      <w:sz w:val="16"/>
      <w:szCs w:val="16"/>
    </w:rPr>
  </w:style>
  <w:style w:type="paragraph" w:styleId="Corptext">
    <w:name w:val="Body Text"/>
    <w:basedOn w:val="Normal"/>
    <w:link w:val="CorptextCaracter"/>
    <w:uiPriority w:val="99"/>
    <w:qFormat/>
    <w:pPr>
      <w:widowControl w:val="0"/>
      <w:autoSpaceDE w:val="0"/>
      <w:autoSpaceDN w:val="0"/>
      <w:adjustRightInd w:val="0"/>
    </w:pPr>
    <w:rPr>
      <w:i/>
      <w:iCs/>
      <w:sz w:val="20"/>
      <w:szCs w:val="20"/>
    </w:rPr>
  </w:style>
  <w:style w:type="paragraph" w:styleId="Corptext2">
    <w:name w:val="Body Text 2"/>
    <w:basedOn w:val="Normal"/>
    <w:link w:val="Corptext2Caracter"/>
    <w:uiPriority w:val="99"/>
    <w:qFormat/>
    <w:pPr>
      <w:spacing w:after="120" w:line="480" w:lineRule="auto"/>
    </w:pPr>
  </w:style>
  <w:style w:type="paragraph" w:styleId="Textcomentariu">
    <w:name w:val="annotation text"/>
    <w:basedOn w:val="Normal"/>
    <w:link w:val="TextcomentariuCaracter"/>
    <w:uiPriority w:val="99"/>
    <w:qFormat/>
    <w:rPr>
      <w:sz w:val="20"/>
      <w:szCs w:val="20"/>
    </w:rPr>
  </w:style>
  <w:style w:type="paragraph" w:styleId="SubiectComentariu">
    <w:name w:val="annotation subject"/>
    <w:basedOn w:val="Textcomentariu"/>
    <w:next w:val="Textcomentariu"/>
    <w:link w:val="SubiectComentariuCaracter"/>
    <w:uiPriority w:val="99"/>
    <w:qFormat/>
    <w:rPr>
      <w:b/>
      <w:bCs/>
    </w:rPr>
  </w:style>
  <w:style w:type="paragraph" w:styleId="Plandocument">
    <w:name w:val="Document Map"/>
    <w:basedOn w:val="Normal"/>
    <w:link w:val="PlandocumentCaracter"/>
    <w:uiPriority w:val="99"/>
    <w:qFormat/>
    <w:rPr>
      <w:rFonts w:ascii="Tahoma" w:hAnsi="Tahoma"/>
      <w:sz w:val="16"/>
      <w:szCs w:val="16"/>
    </w:rPr>
  </w:style>
  <w:style w:type="paragraph" w:styleId="Subsol">
    <w:name w:val="footer"/>
    <w:basedOn w:val="Normal"/>
    <w:link w:val="SubsolCaracter"/>
    <w:uiPriority w:val="99"/>
    <w:qFormat/>
    <w:pPr>
      <w:tabs>
        <w:tab w:val="center" w:pos="4536"/>
        <w:tab w:val="right" w:pos="9072"/>
      </w:tabs>
    </w:pPr>
  </w:style>
  <w:style w:type="paragraph" w:styleId="Textnotdesubsol">
    <w:name w:val="footnote text"/>
    <w:basedOn w:val="Normal"/>
    <w:link w:val="TextnotdesubsolCaracter"/>
    <w:uiPriority w:val="99"/>
    <w:qFormat/>
    <w:rPr>
      <w:sz w:val="20"/>
      <w:szCs w:val="20"/>
    </w:rPr>
  </w:style>
  <w:style w:type="paragraph" w:styleId="Antet">
    <w:name w:val="header"/>
    <w:basedOn w:val="Normal"/>
    <w:link w:val="AntetCaracter"/>
    <w:uiPriority w:val="99"/>
    <w:qFormat/>
    <w:pPr>
      <w:tabs>
        <w:tab w:val="center" w:pos="4536"/>
        <w:tab w:val="right" w:pos="9072"/>
      </w:tabs>
    </w:pPr>
  </w:style>
  <w:style w:type="paragraph" w:styleId="PreformatatHTML">
    <w:name w:val="HTML Preformatted"/>
    <w:basedOn w:val="Normal"/>
    <w:link w:val="PreformatatHTMLCaracte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NormalWeb">
    <w:name w:val="Normal (Web)"/>
    <w:basedOn w:val="Normal"/>
    <w:uiPriority w:val="99"/>
    <w:unhideWhenUsed/>
    <w:qFormat/>
    <w:pPr>
      <w:spacing w:before="100" w:beforeAutospacing="1" w:after="100" w:afterAutospacing="1"/>
    </w:pPr>
  </w:style>
  <w:style w:type="character" w:styleId="Referincomentariu">
    <w:name w:val="annotation reference"/>
    <w:rPr>
      <w:sz w:val="16"/>
      <w:szCs w:val="16"/>
    </w:rPr>
  </w:style>
  <w:style w:type="character" w:styleId="HyperlinkParcurs">
    <w:name w:val="FollowedHyperlink"/>
    <w:rPr>
      <w:color w:val="800080"/>
      <w:u w:val="single"/>
    </w:rPr>
  </w:style>
  <w:style w:type="character" w:styleId="Referinnotdesubsol">
    <w:name w:val="footnote reference"/>
    <w:uiPriority w:val="99"/>
    <w:rPr>
      <w:vertAlign w:val="superscript"/>
    </w:rPr>
  </w:style>
  <w:style w:type="character" w:styleId="Hyperlink">
    <w:name w:val="Hyperlink"/>
    <w:rPr>
      <w:color w:val="0000FF"/>
      <w:u w:val="single"/>
    </w:rPr>
  </w:style>
  <w:style w:type="character" w:styleId="Numrdepagin">
    <w:name w:val="page number"/>
    <w:basedOn w:val="Fontdeparagrafimplicit"/>
  </w:style>
  <w:style w:type="character" w:styleId="Robust">
    <w:name w:val="Strong"/>
    <w:qFormat/>
    <w:rPr>
      <w:b/>
      <w:bCs/>
    </w:rPr>
  </w:style>
  <w:style w:type="paragraph" w:customStyle="1" w:styleId="Titlucr2">
    <w:name w:val="Titlucr2"/>
    <w:basedOn w:val="Normal"/>
    <w:uiPriority w:val="99"/>
    <w:qFormat/>
    <w:pPr>
      <w:spacing w:line="360" w:lineRule="auto"/>
      <w:jc w:val="center"/>
    </w:pPr>
    <w:rPr>
      <w:rFonts w:ascii="Arial" w:hAnsi="Arial" w:cs="Arial"/>
      <w:b/>
    </w:rPr>
  </w:style>
  <w:style w:type="paragraph" w:customStyle="1" w:styleId="numere">
    <w:name w:val="numere"/>
    <w:basedOn w:val="Normal"/>
    <w:qFormat/>
    <w:pPr>
      <w:widowControl w:val="0"/>
      <w:numPr>
        <w:numId w:val="47"/>
      </w:numPr>
      <w:tabs>
        <w:tab w:val="clear" w:pos="931"/>
        <w:tab w:val="num" w:pos="720"/>
      </w:tabs>
      <w:autoSpaceDE w:val="0"/>
      <w:autoSpaceDN w:val="0"/>
      <w:adjustRightInd w:val="0"/>
      <w:ind w:left="720"/>
    </w:pPr>
    <w:rPr>
      <w:sz w:val="20"/>
      <w:szCs w:val="20"/>
    </w:rPr>
  </w:style>
  <w:style w:type="paragraph" w:customStyle="1" w:styleId="yiv505179180msonormal">
    <w:name w:val="yiv505179180msonormal"/>
    <w:basedOn w:val="Normal"/>
    <w:uiPriority w:val="99"/>
    <w:qFormat/>
    <w:pPr>
      <w:spacing w:before="100" w:beforeAutospacing="1" w:after="100" w:afterAutospacing="1"/>
    </w:pPr>
  </w:style>
  <w:style w:type="paragraph" w:customStyle="1" w:styleId="Listparagraf1">
    <w:name w:val="Listă paragraf1"/>
    <w:basedOn w:val="Normal"/>
    <w:uiPriority w:val="34"/>
    <w:qFormat/>
    <w:pPr>
      <w:ind w:left="720"/>
      <w:contextualSpacing/>
    </w:pPr>
  </w:style>
  <w:style w:type="character" w:customStyle="1" w:styleId="TextnBalonCaracter">
    <w:name w:val="Text în Balon Caracter"/>
    <w:link w:val="TextnBalon"/>
    <w:uiPriority w:val="99"/>
    <w:rPr>
      <w:rFonts w:ascii="Tahoma" w:hAnsi="Tahoma" w:cs="Tahoma"/>
      <w:sz w:val="16"/>
      <w:szCs w:val="16"/>
      <w:lang w:val="en-US" w:eastAsia="en-US"/>
    </w:rPr>
  </w:style>
  <w:style w:type="character" w:customStyle="1" w:styleId="TextnotdesubsolCaracter">
    <w:name w:val="Text notă de subsol Caracter"/>
    <w:link w:val="Textnotdesubsol"/>
    <w:uiPriority w:val="99"/>
    <w:rPr>
      <w:lang w:val="en-US" w:eastAsia="en-US"/>
    </w:rPr>
  </w:style>
  <w:style w:type="character" w:customStyle="1" w:styleId="TextcomentariuCaracter">
    <w:name w:val="Text comentariu Caracter"/>
    <w:link w:val="Textcomentariu"/>
    <w:uiPriority w:val="99"/>
    <w:rPr>
      <w:lang w:val="en-US" w:eastAsia="en-US"/>
    </w:rPr>
  </w:style>
  <w:style w:type="character" w:customStyle="1" w:styleId="SubiectComentariuCaracter">
    <w:name w:val="Subiect Comentariu Caracter"/>
    <w:link w:val="SubiectComentariu"/>
    <w:uiPriority w:val="99"/>
    <w:rPr>
      <w:b/>
      <w:bCs/>
      <w:lang w:val="en-US" w:eastAsia="en-US"/>
    </w:rPr>
  </w:style>
  <w:style w:type="character" w:customStyle="1" w:styleId="Titlu2Caracter">
    <w:name w:val="Titlu 2 Caracter"/>
    <w:link w:val="Titlu2"/>
    <w:rPr>
      <w:rFonts w:ascii="Arial" w:hAnsi="Arial" w:cs="Arial"/>
      <w:b/>
      <w:iCs/>
      <w:sz w:val="24"/>
      <w:szCs w:val="24"/>
    </w:rPr>
  </w:style>
  <w:style w:type="character" w:customStyle="1" w:styleId="Corptext2Caracter">
    <w:name w:val="Corp text 2 Caracter"/>
    <w:link w:val="Corptext2"/>
    <w:uiPriority w:val="99"/>
    <w:rPr>
      <w:sz w:val="24"/>
      <w:szCs w:val="24"/>
    </w:rPr>
  </w:style>
  <w:style w:type="character" w:customStyle="1" w:styleId="PreformatatHTMLCaracter">
    <w:name w:val="Preformatat HTML Caracter"/>
    <w:link w:val="PreformatatHTML"/>
    <w:uiPriority w:val="99"/>
    <w:rPr>
      <w:rFonts w:ascii="Courier New" w:hAnsi="Courier New" w:cs="Courier New"/>
    </w:rPr>
  </w:style>
  <w:style w:type="character" w:customStyle="1" w:styleId="Textsubstituent1">
    <w:name w:val="Text substituent1"/>
    <w:uiPriority w:val="99"/>
    <w:semiHidden/>
    <w:rPr>
      <w:color w:val="808080"/>
    </w:rPr>
  </w:style>
  <w:style w:type="character" w:customStyle="1" w:styleId="PlandocumentCaracter">
    <w:name w:val="Plan document Caracter"/>
    <w:link w:val="Plandocument"/>
    <w:uiPriority w:val="99"/>
    <w:rPr>
      <w:rFonts w:ascii="Tahoma" w:hAnsi="Tahoma" w:cs="Tahoma"/>
      <w:sz w:val="16"/>
      <w:szCs w:val="16"/>
    </w:rPr>
  </w:style>
  <w:style w:type="character" w:customStyle="1" w:styleId="HeaderChar">
    <w:name w:val="Header Char"/>
    <w:basedOn w:val="Fontdeparagrafimplicit"/>
    <w:link w:val="Antet1"/>
    <w:uiPriority w:val="99"/>
    <w:qFormat/>
    <w:rsid w:val="009442A9"/>
  </w:style>
  <w:style w:type="paragraph" w:customStyle="1" w:styleId="Antet1">
    <w:name w:val="Antet1"/>
    <w:basedOn w:val="Normal"/>
    <w:link w:val="HeaderChar"/>
    <w:uiPriority w:val="99"/>
    <w:unhideWhenUsed/>
    <w:qFormat/>
    <w:rsid w:val="009442A9"/>
    <w:pPr>
      <w:tabs>
        <w:tab w:val="center" w:pos="4680"/>
        <w:tab w:val="right" w:pos="9360"/>
      </w:tabs>
      <w:suppressAutoHyphens/>
      <w:spacing w:after="0" w:line="360" w:lineRule="auto"/>
    </w:pPr>
    <w:rPr>
      <w:sz w:val="20"/>
      <w:szCs w:val="20"/>
      <w:lang w:eastAsia="zh-CN"/>
    </w:rPr>
  </w:style>
  <w:style w:type="character" w:customStyle="1" w:styleId="AntetCaracter">
    <w:name w:val="Antet Caracter"/>
    <w:link w:val="Antet"/>
    <w:uiPriority w:val="99"/>
    <w:rsid w:val="009442A9"/>
    <w:rPr>
      <w:sz w:val="24"/>
      <w:szCs w:val="24"/>
      <w:lang w:eastAsia="en-US"/>
    </w:rPr>
  </w:style>
  <w:style w:type="character" w:customStyle="1" w:styleId="Bodytext">
    <w:name w:val="Body text_"/>
    <w:uiPriority w:val="99"/>
    <w:qFormat/>
    <w:rsid w:val="005527BF"/>
    <w:rPr>
      <w:rFonts w:ascii="Arial" w:hAnsi="Arial" w:cs="Arial"/>
      <w:spacing w:val="0"/>
      <w:shd w:val="clear" w:color="auto" w:fill="FFFFFF"/>
    </w:rPr>
  </w:style>
  <w:style w:type="character" w:customStyle="1" w:styleId="BodyTextChar">
    <w:name w:val="Body Text Char"/>
    <w:link w:val="Corptext1"/>
    <w:uiPriority w:val="99"/>
    <w:qFormat/>
    <w:rsid w:val="005527BF"/>
    <w:rPr>
      <w:rFonts w:ascii="Arial" w:hAnsi="Arial" w:cs="Arial"/>
      <w:shd w:val="clear" w:color="auto" w:fill="FFFFFF"/>
    </w:rPr>
  </w:style>
  <w:style w:type="paragraph" w:customStyle="1" w:styleId="Corptext1">
    <w:name w:val="Corp text1"/>
    <w:basedOn w:val="Normal"/>
    <w:link w:val="BodyTextChar"/>
    <w:uiPriority w:val="99"/>
    <w:qFormat/>
    <w:rsid w:val="005527BF"/>
    <w:pPr>
      <w:widowControl w:val="0"/>
      <w:shd w:val="clear" w:color="auto" w:fill="FFFFFF"/>
      <w:suppressAutoHyphens/>
      <w:spacing w:before="1920" w:after="0" w:line="240" w:lineRule="atLeast"/>
      <w:ind w:hanging="320"/>
    </w:pPr>
    <w:rPr>
      <w:rFonts w:ascii="Arial" w:hAnsi="Arial" w:cs="Arial"/>
      <w:sz w:val="20"/>
      <w:szCs w:val="20"/>
      <w:lang w:eastAsia="zh-CN"/>
    </w:rPr>
  </w:style>
  <w:style w:type="paragraph" w:styleId="Listparagraf">
    <w:name w:val="List Paragraph"/>
    <w:basedOn w:val="Normal"/>
    <w:uiPriority w:val="34"/>
    <w:qFormat/>
    <w:rsid w:val="005527BF"/>
    <w:pPr>
      <w:suppressAutoHyphens/>
      <w:spacing w:after="120" w:line="360" w:lineRule="auto"/>
      <w:ind w:left="720"/>
      <w:contextualSpacing/>
    </w:pPr>
    <w:rPr>
      <w:rFonts w:ascii="Arial" w:eastAsia="Calibri" w:hAnsi="Arial"/>
      <w:sz w:val="22"/>
      <w:szCs w:val="22"/>
    </w:rPr>
  </w:style>
  <w:style w:type="character" w:styleId="Accentuat">
    <w:name w:val="Emphasis"/>
    <w:uiPriority w:val="20"/>
    <w:qFormat/>
    <w:rsid w:val="005527BF"/>
    <w:rPr>
      <w:i/>
      <w:iCs/>
    </w:rPr>
  </w:style>
  <w:style w:type="paragraph" w:styleId="Frspaiere">
    <w:name w:val="No Spacing"/>
    <w:uiPriority w:val="1"/>
    <w:qFormat/>
    <w:rsid w:val="00067700"/>
    <w:pPr>
      <w:spacing w:after="0" w:line="240" w:lineRule="auto"/>
    </w:pPr>
    <w:rPr>
      <w:rFonts w:ascii="Arial" w:eastAsiaTheme="minorHAnsi" w:hAnsi="Arial" w:cs="Arial"/>
      <w:sz w:val="22"/>
      <w:szCs w:val="24"/>
      <w:lang w:val="en-GB" w:eastAsia="en-US"/>
    </w:rPr>
  </w:style>
  <w:style w:type="character" w:customStyle="1" w:styleId="LegturInternet">
    <w:name w:val="Legătură Internet"/>
    <w:basedOn w:val="Fontdeparagrafimplicit"/>
    <w:uiPriority w:val="99"/>
    <w:semiHidden/>
    <w:unhideWhenUsed/>
    <w:rsid w:val="006872A1"/>
    <w:rPr>
      <w:strike w:val="0"/>
      <w:dstrike w:val="0"/>
      <w:color w:val="11639D"/>
      <w:u w:val="none"/>
      <w:effect w:val="none"/>
    </w:rPr>
  </w:style>
  <w:style w:type="character" w:styleId="MeniuneNerezolvat">
    <w:name w:val="Unresolved Mention"/>
    <w:basedOn w:val="Fontdeparagrafimplicit"/>
    <w:uiPriority w:val="99"/>
    <w:semiHidden/>
    <w:unhideWhenUsed/>
    <w:rsid w:val="006872A1"/>
    <w:rPr>
      <w:color w:val="605E5C"/>
      <w:shd w:val="clear" w:color="auto" w:fill="E1DFDD"/>
    </w:rPr>
  </w:style>
  <w:style w:type="character" w:customStyle="1" w:styleId="Heading6">
    <w:name w:val="Heading #6_"/>
    <w:basedOn w:val="Fontdeparagrafimplicit"/>
    <w:link w:val="Heading60"/>
    <w:uiPriority w:val="99"/>
    <w:qFormat/>
    <w:rsid w:val="003C12B3"/>
    <w:rPr>
      <w:rFonts w:ascii="Arial" w:hAnsi="Arial" w:cs="Arial"/>
      <w:sz w:val="21"/>
      <w:szCs w:val="21"/>
      <w:shd w:val="clear" w:color="auto" w:fill="FFFFFF"/>
    </w:rPr>
  </w:style>
  <w:style w:type="character" w:customStyle="1" w:styleId="Heading6SmallCaps">
    <w:name w:val="Heading #6 + Small Caps"/>
    <w:basedOn w:val="Heading6"/>
    <w:uiPriority w:val="99"/>
    <w:qFormat/>
    <w:rsid w:val="003C12B3"/>
    <w:rPr>
      <w:rFonts w:ascii="Arial" w:hAnsi="Arial" w:cs="Arial"/>
      <w:smallCaps/>
      <w:sz w:val="21"/>
      <w:szCs w:val="21"/>
      <w:shd w:val="clear" w:color="auto" w:fill="FFFFFF"/>
    </w:rPr>
  </w:style>
  <w:style w:type="character" w:customStyle="1" w:styleId="Heading5">
    <w:name w:val="Heading #5_"/>
    <w:basedOn w:val="Fontdeparagrafimplicit"/>
    <w:link w:val="Heading50"/>
    <w:uiPriority w:val="99"/>
    <w:qFormat/>
    <w:rsid w:val="003C12B3"/>
    <w:rPr>
      <w:rFonts w:ascii="Arial" w:hAnsi="Arial" w:cs="Arial"/>
      <w:sz w:val="21"/>
      <w:szCs w:val="21"/>
      <w:shd w:val="clear" w:color="auto" w:fill="FFFFFF"/>
    </w:rPr>
  </w:style>
  <w:style w:type="character" w:customStyle="1" w:styleId="Bodytext15">
    <w:name w:val="Body text (15)_"/>
    <w:basedOn w:val="Fontdeparagrafimplicit"/>
    <w:link w:val="Bodytext150"/>
    <w:uiPriority w:val="99"/>
    <w:qFormat/>
    <w:rsid w:val="003C12B3"/>
    <w:rPr>
      <w:rFonts w:ascii="Arial" w:hAnsi="Arial" w:cs="Arial"/>
      <w:i/>
      <w:iCs/>
      <w:sz w:val="17"/>
      <w:szCs w:val="17"/>
      <w:shd w:val="clear" w:color="auto" w:fill="FFFFFF"/>
    </w:rPr>
  </w:style>
  <w:style w:type="paragraph" w:customStyle="1" w:styleId="Heading60">
    <w:name w:val="Heading #6"/>
    <w:basedOn w:val="Normal"/>
    <w:link w:val="Heading6"/>
    <w:uiPriority w:val="99"/>
    <w:qFormat/>
    <w:rsid w:val="003C12B3"/>
    <w:pPr>
      <w:widowControl w:val="0"/>
      <w:shd w:val="clear" w:color="auto" w:fill="FFFFFF"/>
      <w:suppressAutoHyphens/>
      <w:spacing w:before="420" w:after="0" w:line="240" w:lineRule="atLeast"/>
      <w:outlineLvl w:val="5"/>
    </w:pPr>
    <w:rPr>
      <w:rFonts w:ascii="Arial" w:hAnsi="Arial" w:cs="Arial"/>
      <w:sz w:val="21"/>
      <w:szCs w:val="21"/>
      <w:lang w:eastAsia="zh-CN"/>
    </w:rPr>
  </w:style>
  <w:style w:type="paragraph" w:customStyle="1" w:styleId="Heading50">
    <w:name w:val="Heading #5"/>
    <w:basedOn w:val="Normal"/>
    <w:link w:val="Heading5"/>
    <w:uiPriority w:val="99"/>
    <w:qFormat/>
    <w:rsid w:val="003C12B3"/>
    <w:pPr>
      <w:widowControl w:val="0"/>
      <w:shd w:val="clear" w:color="auto" w:fill="FFFFFF"/>
      <w:suppressAutoHyphens/>
      <w:spacing w:before="420" w:after="0" w:line="240" w:lineRule="atLeast"/>
      <w:ind w:hanging="320"/>
      <w:outlineLvl w:val="4"/>
    </w:pPr>
    <w:rPr>
      <w:rFonts w:ascii="Arial" w:hAnsi="Arial" w:cs="Arial"/>
      <w:sz w:val="21"/>
      <w:szCs w:val="21"/>
      <w:lang w:eastAsia="zh-CN"/>
    </w:rPr>
  </w:style>
  <w:style w:type="paragraph" w:customStyle="1" w:styleId="Bodytext150">
    <w:name w:val="Body text (15)"/>
    <w:basedOn w:val="Normal"/>
    <w:link w:val="Bodytext15"/>
    <w:uiPriority w:val="99"/>
    <w:qFormat/>
    <w:rsid w:val="003C12B3"/>
    <w:pPr>
      <w:widowControl w:val="0"/>
      <w:shd w:val="clear" w:color="auto" w:fill="FFFFFF"/>
      <w:suppressAutoHyphens/>
      <w:spacing w:before="240" w:after="0" w:line="240" w:lineRule="atLeast"/>
    </w:pPr>
    <w:rPr>
      <w:rFonts w:ascii="Arial" w:hAnsi="Arial" w:cs="Arial"/>
      <w:i/>
      <w:iCs/>
      <w:sz w:val="17"/>
      <w:szCs w:val="17"/>
      <w:lang w:eastAsia="zh-CN"/>
    </w:rPr>
  </w:style>
  <w:style w:type="character" w:customStyle="1" w:styleId="Titlu1Caracter">
    <w:name w:val="Titlu 1 Caracter"/>
    <w:basedOn w:val="Fontdeparagrafimplicit"/>
    <w:link w:val="Titlu1"/>
    <w:rsid w:val="00B7219A"/>
    <w:rPr>
      <w:rFonts w:ascii="Arial" w:hAnsi="Arial" w:cs="Arial"/>
      <w:b/>
      <w:bCs/>
      <w:kern w:val="32"/>
      <w:sz w:val="32"/>
      <w:szCs w:val="32"/>
      <w:lang w:eastAsia="en-US"/>
    </w:rPr>
  </w:style>
  <w:style w:type="character" w:customStyle="1" w:styleId="Titlu3Caracter">
    <w:name w:val="Titlu 3 Caracter"/>
    <w:basedOn w:val="Fontdeparagrafimplicit"/>
    <w:link w:val="Titlu3"/>
    <w:rsid w:val="00B7219A"/>
    <w:rPr>
      <w:b/>
      <w:bCs/>
      <w:iCs/>
      <w:smallCaps/>
      <w:color w:val="000000"/>
      <w:sz w:val="24"/>
      <w:szCs w:val="24"/>
      <w:lang w:eastAsia="en-US"/>
    </w:rPr>
  </w:style>
  <w:style w:type="character" w:customStyle="1" w:styleId="Titlu4Caracter">
    <w:name w:val="Titlu 4 Caracter"/>
    <w:basedOn w:val="Fontdeparagrafimplicit"/>
    <w:link w:val="Titlu4"/>
    <w:rsid w:val="00B7219A"/>
    <w:rPr>
      <w:rFonts w:ascii="Arial" w:hAnsi="Arial" w:cs="Arial"/>
      <w:i/>
      <w:sz w:val="56"/>
      <w:szCs w:val="24"/>
      <w:u w:val="single"/>
      <w:lang w:eastAsia="en-US"/>
    </w:rPr>
  </w:style>
  <w:style w:type="paragraph" w:customStyle="1" w:styleId="msonormal0">
    <w:name w:val="msonormal"/>
    <w:basedOn w:val="Normal"/>
    <w:uiPriority w:val="99"/>
    <w:qFormat/>
    <w:rsid w:val="00B7219A"/>
    <w:pPr>
      <w:spacing w:before="100" w:beforeAutospacing="1" w:after="100" w:afterAutospacing="1" w:line="256" w:lineRule="auto"/>
    </w:pPr>
  </w:style>
  <w:style w:type="character" w:customStyle="1" w:styleId="SubsolCaracter">
    <w:name w:val="Subsol Caracter"/>
    <w:basedOn w:val="Fontdeparagrafimplicit"/>
    <w:link w:val="Subsol"/>
    <w:uiPriority w:val="99"/>
    <w:rsid w:val="00B7219A"/>
    <w:rPr>
      <w:sz w:val="24"/>
      <w:szCs w:val="24"/>
      <w:lang w:eastAsia="en-US"/>
    </w:rPr>
  </w:style>
  <w:style w:type="character" w:customStyle="1" w:styleId="CorptextCaracter">
    <w:name w:val="Corp text Caracter"/>
    <w:basedOn w:val="Fontdeparagrafimplicit"/>
    <w:link w:val="Corptext"/>
    <w:uiPriority w:val="99"/>
    <w:rsid w:val="00B7219A"/>
    <w:rPr>
      <w:i/>
      <w:iCs/>
      <w:lang w:eastAsia="en-US"/>
    </w:rPr>
  </w:style>
  <w:style w:type="paragraph" w:styleId="Revizuire">
    <w:name w:val="Revision"/>
    <w:hidden/>
    <w:uiPriority w:val="99"/>
    <w:semiHidden/>
    <w:rsid w:val="00C5058D"/>
    <w:pPr>
      <w:spacing w:after="0" w:line="240" w:lineRule="auto"/>
    </w:pPr>
    <w:rPr>
      <w:sz w:val="24"/>
      <w:szCs w:val="24"/>
      <w:lang w:eastAsia="en-US"/>
    </w:rPr>
  </w:style>
  <w:style w:type="table" w:styleId="Tabelgril">
    <w:name w:val="Table Grid"/>
    <w:basedOn w:val="TabelNormal"/>
    <w:uiPriority w:val="39"/>
    <w:rsid w:val="0084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substituent">
    <w:name w:val="Placeholder Text"/>
    <w:basedOn w:val="Fontdeparagrafimplicit"/>
    <w:uiPriority w:val="99"/>
    <w:semiHidden/>
    <w:rsid w:val="00C328FE"/>
    <w:rPr>
      <w:color w:val="666666"/>
    </w:rPr>
  </w:style>
  <w:style w:type="character" w:customStyle="1" w:styleId="Titlu5Caracter">
    <w:name w:val="Titlu 5 Caracter"/>
    <w:basedOn w:val="Fontdeparagrafimplicit"/>
    <w:link w:val="Titlu5"/>
    <w:uiPriority w:val="9"/>
    <w:semiHidden/>
    <w:rsid w:val="00D56195"/>
    <w:rPr>
      <w:rFonts w:eastAsiaTheme="majorEastAsia" w:cstheme="majorBidi"/>
      <w:color w:val="365F91" w:themeColor="accent1" w:themeShade="BF"/>
      <w:sz w:val="24"/>
      <w:szCs w:val="24"/>
      <w:lang w:eastAsia="en-US"/>
    </w:rPr>
  </w:style>
  <w:style w:type="character" w:customStyle="1" w:styleId="Titlu6Caracter">
    <w:name w:val="Titlu 6 Caracter"/>
    <w:basedOn w:val="Fontdeparagrafimplicit"/>
    <w:link w:val="Titlu6"/>
    <w:uiPriority w:val="9"/>
    <w:semiHidden/>
    <w:rsid w:val="00D56195"/>
    <w:rPr>
      <w:rFonts w:eastAsiaTheme="majorEastAsia" w:cstheme="majorBidi"/>
      <w:i/>
      <w:iCs/>
      <w:color w:val="595959" w:themeColor="text1" w:themeTint="A6"/>
      <w:sz w:val="24"/>
      <w:szCs w:val="24"/>
      <w:lang w:eastAsia="en-US"/>
    </w:rPr>
  </w:style>
  <w:style w:type="character" w:customStyle="1" w:styleId="Titlu7Caracter">
    <w:name w:val="Titlu 7 Caracter"/>
    <w:basedOn w:val="Fontdeparagrafimplicit"/>
    <w:link w:val="Titlu7"/>
    <w:uiPriority w:val="9"/>
    <w:semiHidden/>
    <w:rsid w:val="00D56195"/>
    <w:rPr>
      <w:rFonts w:eastAsiaTheme="majorEastAsia" w:cstheme="majorBidi"/>
      <w:color w:val="595959" w:themeColor="text1" w:themeTint="A6"/>
      <w:sz w:val="24"/>
      <w:szCs w:val="24"/>
      <w:lang w:eastAsia="en-US"/>
    </w:rPr>
  </w:style>
  <w:style w:type="character" w:customStyle="1" w:styleId="Titlu8Caracter">
    <w:name w:val="Titlu 8 Caracter"/>
    <w:basedOn w:val="Fontdeparagrafimplicit"/>
    <w:link w:val="Titlu8"/>
    <w:uiPriority w:val="9"/>
    <w:semiHidden/>
    <w:rsid w:val="00D56195"/>
    <w:rPr>
      <w:rFonts w:eastAsiaTheme="majorEastAsia" w:cstheme="majorBidi"/>
      <w:i/>
      <w:iCs/>
      <w:color w:val="272727" w:themeColor="text1" w:themeTint="D8"/>
      <w:sz w:val="24"/>
      <w:szCs w:val="24"/>
      <w:lang w:eastAsia="en-US"/>
    </w:rPr>
  </w:style>
  <w:style w:type="character" w:customStyle="1" w:styleId="Titlu9Caracter">
    <w:name w:val="Titlu 9 Caracter"/>
    <w:basedOn w:val="Fontdeparagrafimplicit"/>
    <w:link w:val="Titlu9"/>
    <w:uiPriority w:val="9"/>
    <w:semiHidden/>
    <w:rsid w:val="00D56195"/>
    <w:rPr>
      <w:rFonts w:eastAsiaTheme="majorEastAsia" w:cstheme="majorBidi"/>
      <w:color w:val="272727" w:themeColor="text1" w:themeTint="D8"/>
      <w:sz w:val="24"/>
      <w:szCs w:val="24"/>
      <w:lang w:eastAsia="en-US"/>
    </w:rPr>
  </w:style>
  <w:style w:type="paragraph" w:styleId="Titlu">
    <w:name w:val="Title"/>
    <w:basedOn w:val="Normal"/>
    <w:next w:val="Normal"/>
    <w:link w:val="TitluCaracter"/>
    <w:uiPriority w:val="10"/>
    <w:qFormat/>
    <w:rsid w:val="00D56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56195"/>
    <w:rPr>
      <w:rFonts w:asciiTheme="majorHAnsi" w:eastAsiaTheme="majorEastAsia" w:hAnsiTheme="majorHAnsi" w:cstheme="majorBidi"/>
      <w:spacing w:val="-10"/>
      <w:kern w:val="28"/>
      <w:sz w:val="56"/>
      <w:szCs w:val="56"/>
      <w:lang w:eastAsia="en-US"/>
    </w:rPr>
  </w:style>
  <w:style w:type="paragraph" w:styleId="Subtitlu">
    <w:name w:val="Subtitle"/>
    <w:basedOn w:val="Normal"/>
    <w:next w:val="Normal"/>
    <w:link w:val="SubtitluCaracter"/>
    <w:uiPriority w:val="11"/>
    <w:qFormat/>
    <w:rsid w:val="00D5619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56195"/>
    <w:rPr>
      <w:rFonts w:eastAsiaTheme="majorEastAsia" w:cstheme="majorBidi"/>
      <w:color w:val="595959" w:themeColor="text1" w:themeTint="A6"/>
      <w:spacing w:val="15"/>
      <w:sz w:val="28"/>
      <w:szCs w:val="28"/>
      <w:lang w:eastAsia="en-US"/>
    </w:rPr>
  </w:style>
  <w:style w:type="paragraph" w:styleId="Citat">
    <w:name w:val="Quote"/>
    <w:basedOn w:val="Normal"/>
    <w:next w:val="Normal"/>
    <w:link w:val="CitatCaracter"/>
    <w:uiPriority w:val="29"/>
    <w:qFormat/>
    <w:rsid w:val="00D5619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56195"/>
    <w:rPr>
      <w:i/>
      <w:iCs/>
      <w:color w:val="404040" w:themeColor="text1" w:themeTint="BF"/>
      <w:sz w:val="24"/>
      <w:szCs w:val="24"/>
      <w:lang w:eastAsia="en-US"/>
    </w:rPr>
  </w:style>
  <w:style w:type="character" w:styleId="Accentuareintens">
    <w:name w:val="Intense Emphasis"/>
    <w:basedOn w:val="Fontdeparagrafimplicit"/>
    <w:uiPriority w:val="21"/>
    <w:qFormat/>
    <w:rsid w:val="00D56195"/>
    <w:rPr>
      <w:i/>
      <w:iCs/>
      <w:color w:val="365F91" w:themeColor="accent1" w:themeShade="BF"/>
    </w:rPr>
  </w:style>
  <w:style w:type="paragraph" w:styleId="Citatintens">
    <w:name w:val="Intense Quote"/>
    <w:basedOn w:val="Normal"/>
    <w:next w:val="Normal"/>
    <w:link w:val="CitatintensCaracter"/>
    <w:uiPriority w:val="30"/>
    <w:qFormat/>
    <w:rsid w:val="00D5619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D56195"/>
    <w:rPr>
      <w:i/>
      <w:iCs/>
      <w:color w:val="365F91" w:themeColor="accent1" w:themeShade="BF"/>
      <w:sz w:val="24"/>
      <w:szCs w:val="24"/>
      <w:lang w:eastAsia="en-US"/>
    </w:rPr>
  </w:style>
  <w:style w:type="character" w:styleId="Referireintens">
    <w:name w:val="Intense Reference"/>
    <w:basedOn w:val="Fontdeparagrafimplicit"/>
    <w:uiPriority w:val="32"/>
    <w:qFormat/>
    <w:rsid w:val="00D5619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20491">
      <w:bodyDiv w:val="1"/>
      <w:marLeft w:val="0"/>
      <w:marRight w:val="0"/>
      <w:marTop w:val="0"/>
      <w:marBottom w:val="0"/>
      <w:divBdr>
        <w:top w:val="none" w:sz="0" w:space="0" w:color="auto"/>
        <w:left w:val="none" w:sz="0" w:space="0" w:color="auto"/>
        <w:bottom w:val="none" w:sz="0" w:space="0" w:color="auto"/>
        <w:right w:val="none" w:sz="0" w:space="0" w:color="auto"/>
      </w:divBdr>
    </w:div>
    <w:div w:id="1977374322">
      <w:bodyDiv w:val="1"/>
      <w:marLeft w:val="0"/>
      <w:marRight w:val="0"/>
      <w:marTop w:val="0"/>
      <w:marBottom w:val="0"/>
      <w:divBdr>
        <w:top w:val="none" w:sz="0" w:space="0" w:color="auto"/>
        <w:left w:val="none" w:sz="0" w:space="0" w:color="auto"/>
        <w:bottom w:val="none" w:sz="0" w:space="0" w:color="auto"/>
        <w:right w:val="none" w:sz="0" w:space="0" w:color="auto"/>
      </w:divBdr>
    </w:div>
    <w:div w:id="2128888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FD9F366-37D3-438D-B113-B001159CA6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5777</Words>
  <Characters>32933</Characters>
  <Application>Microsoft Office Word</Application>
  <DocSecurity>0</DocSecurity>
  <Lines>274</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Universitatea din</vt:lpstr>
      <vt:lpstr>Universitatea din</vt:lpstr>
    </vt:vector>
  </TitlesOfParts>
  <Company>UNIVERSITATEA DIN ORADEA</Company>
  <LinksUpToDate>false</LinksUpToDate>
  <CharactersWithSpaces>38633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dc:title>
  <dc:creator>universitatea</dc:creator>
  <cp:lastModifiedBy>Gabriel Bendea</cp:lastModifiedBy>
  <cp:revision>5</cp:revision>
  <cp:lastPrinted>2025-11-17T14:04:00Z</cp:lastPrinted>
  <dcterms:created xsi:type="dcterms:W3CDTF">2026-05-05T11:16:00Z</dcterms:created>
  <dcterms:modified xsi:type="dcterms:W3CDTF">2026-05-05T11:18:00Z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