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544CE" w14:textId="77777777" w:rsidR="0065724A" w:rsidRPr="00FF3A24" w:rsidRDefault="0065724A" w:rsidP="0065724A">
      <w:pPr>
        <w:pStyle w:val="ListParagraph"/>
        <w:suppressAutoHyphens w:val="0"/>
        <w:spacing w:after="160" w:line="259" w:lineRule="auto"/>
        <w:jc w:val="left"/>
        <w:rPr>
          <w:b/>
        </w:rPr>
      </w:pPr>
    </w:p>
    <w:p w14:paraId="7C2B549A" w14:textId="42301E59" w:rsidR="0093577B" w:rsidRPr="00FF3A24" w:rsidRDefault="0093577B">
      <w:pPr>
        <w:pStyle w:val="ListParagraph"/>
        <w:numPr>
          <w:ilvl w:val="0"/>
          <w:numId w:val="13"/>
        </w:numPr>
        <w:suppressAutoHyphens w:val="0"/>
        <w:spacing w:after="160" w:line="259" w:lineRule="auto"/>
        <w:jc w:val="left"/>
        <w:rPr>
          <w:b/>
        </w:rPr>
      </w:pPr>
      <w:r w:rsidRPr="00FF3A24">
        <w:rPr>
          <w:b/>
        </w:rPr>
        <w:t>Echiapmente/</w:t>
      </w:r>
      <w:r w:rsidR="00CC4127" w:rsidRPr="00FF3A24">
        <w:rPr>
          <w:b/>
        </w:rPr>
        <w:t xml:space="preserve"> </w:t>
      </w:r>
      <w:r w:rsidRPr="00FF3A24">
        <w:rPr>
          <w:b/>
        </w:rPr>
        <w:t>Sisteme</w:t>
      </w:r>
      <w:r w:rsidR="00CC4127" w:rsidRPr="00FF3A24">
        <w:rPr>
          <w:b/>
        </w:rPr>
        <w:t xml:space="preserve"> </w:t>
      </w:r>
      <w:r w:rsidRPr="00FF3A24">
        <w:rPr>
          <w:b/>
        </w:rPr>
        <w:t>de</w:t>
      </w:r>
      <w:r w:rsidR="00CC4127" w:rsidRPr="00FF3A24">
        <w:rPr>
          <w:b/>
        </w:rPr>
        <w:t xml:space="preserve"> </w:t>
      </w:r>
      <w:r w:rsidRPr="00FF3A24">
        <w:rPr>
          <w:b/>
        </w:rPr>
        <w:t>calcul/</w:t>
      </w:r>
      <w:r w:rsidR="00CC4127" w:rsidRPr="00FF3A24">
        <w:rPr>
          <w:b/>
        </w:rPr>
        <w:t xml:space="preserve"> </w:t>
      </w:r>
      <w:r w:rsidRPr="00FF3A24">
        <w:rPr>
          <w:b/>
        </w:rPr>
        <w:t>Software</w:t>
      </w:r>
    </w:p>
    <w:p w14:paraId="25599DD8" w14:textId="77777777" w:rsidR="0093577B" w:rsidRPr="00FF3A24" w:rsidRDefault="0093577B" w:rsidP="0093577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7"/>
        <w:gridCol w:w="1238"/>
        <w:gridCol w:w="4490"/>
      </w:tblGrid>
      <w:tr w:rsidR="0093577B" w:rsidRPr="00B32EFC" w14:paraId="4DC56045" w14:textId="77777777" w:rsidTr="00D058E7">
        <w:tc>
          <w:tcPr>
            <w:tcW w:w="9350" w:type="dxa"/>
            <w:gridSpan w:val="3"/>
          </w:tcPr>
          <w:p w14:paraId="7A0931B8" w14:textId="77777777" w:rsidR="0093577B" w:rsidRPr="00B32EFC" w:rsidRDefault="0093577B">
            <w:pPr>
              <w:pStyle w:val="ListParagraph"/>
              <w:numPr>
                <w:ilvl w:val="0"/>
                <w:numId w:val="14"/>
              </w:numPr>
              <w:suppressAutoHyphens w:val="0"/>
              <w:jc w:val="center"/>
              <w:rPr>
                <w:sz w:val="20"/>
                <w:szCs w:val="20"/>
              </w:rPr>
            </w:pPr>
            <w:r w:rsidRPr="00B32EFC">
              <w:rPr>
                <w:b/>
                <w:sz w:val="20"/>
                <w:szCs w:val="20"/>
              </w:rPr>
              <w:t>Echipamente</w:t>
            </w:r>
          </w:p>
        </w:tc>
      </w:tr>
      <w:tr w:rsidR="0093577B" w:rsidRPr="00B32EFC" w14:paraId="579A120C" w14:textId="77777777" w:rsidTr="008A36FC">
        <w:tc>
          <w:tcPr>
            <w:tcW w:w="3397" w:type="dxa"/>
          </w:tcPr>
          <w:p w14:paraId="280B1DCB" w14:textId="007A197C" w:rsidR="0093577B" w:rsidRPr="00B32EFC" w:rsidRDefault="0093577B" w:rsidP="00D058E7">
            <w:pPr>
              <w:rPr>
                <w:sz w:val="20"/>
                <w:szCs w:val="20"/>
              </w:rPr>
            </w:pPr>
            <w:r w:rsidRPr="00B32EFC">
              <w:rPr>
                <w:sz w:val="20"/>
                <w:szCs w:val="20"/>
              </w:rPr>
              <w:t>A1.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Nume</w:t>
            </w:r>
            <w:r w:rsidR="00CC4127" w:rsidRPr="00B32EFC">
              <w:rPr>
                <w:sz w:val="20"/>
                <w:szCs w:val="20"/>
              </w:rPr>
              <w:t xml:space="preserve">            </w:t>
            </w:r>
          </w:p>
          <w:p w14:paraId="491A6341" w14:textId="77777777" w:rsidR="008A36FC" w:rsidRPr="00B32EFC" w:rsidRDefault="008A36FC" w:rsidP="00D058E7">
            <w:pPr>
              <w:rPr>
                <w:sz w:val="20"/>
                <w:szCs w:val="20"/>
              </w:rPr>
            </w:pPr>
          </w:p>
          <w:p w14:paraId="0C6EB417" w14:textId="77777777" w:rsidR="008A36FC" w:rsidRPr="00B32EFC" w:rsidRDefault="008A36FC" w:rsidP="00D058E7">
            <w:pPr>
              <w:rPr>
                <w:sz w:val="20"/>
                <w:szCs w:val="20"/>
              </w:rPr>
            </w:pPr>
          </w:p>
          <w:p w14:paraId="43F12414" w14:textId="77777777" w:rsidR="008A36FC" w:rsidRPr="00B32EFC" w:rsidRDefault="008A36FC" w:rsidP="00D058E7">
            <w:pPr>
              <w:rPr>
                <w:sz w:val="20"/>
                <w:szCs w:val="20"/>
              </w:rPr>
            </w:pPr>
          </w:p>
          <w:p w14:paraId="31DEF19D" w14:textId="77777777" w:rsidR="00526106" w:rsidRPr="00B32EFC" w:rsidRDefault="00526106" w:rsidP="00D058E7">
            <w:pPr>
              <w:rPr>
                <w:sz w:val="20"/>
                <w:szCs w:val="20"/>
              </w:rPr>
            </w:pPr>
          </w:p>
          <w:p w14:paraId="456D4326" w14:textId="77777777" w:rsidR="00526106" w:rsidRPr="00B32EFC" w:rsidRDefault="00526106" w:rsidP="00D058E7">
            <w:pPr>
              <w:rPr>
                <w:sz w:val="20"/>
                <w:szCs w:val="20"/>
              </w:rPr>
            </w:pPr>
          </w:p>
          <w:p w14:paraId="62E39F9E" w14:textId="77777777" w:rsidR="00526106" w:rsidRPr="00B32EFC" w:rsidRDefault="00526106" w:rsidP="00D058E7">
            <w:pPr>
              <w:rPr>
                <w:sz w:val="20"/>
                <w:szCs w:val="20"/>
              </w:rPr>
            </w:pPr>
          </w:p>
          <w:p w14:paraId="360B8396" w14:textId="77777777" w:rsidR="007F76CB" w:rsidRPr="00B32EFC" w:rsidRDefault="007F76CB" w:rsidP="00D058E7">
            <w:pPr>
              <w:rPr>
                <w:sz w:val="20"/>
                <w:szCs w:val="20"/>
              </w:rPr>
            </w:pPr>
          </w:p>
          <w:p w14:paraId="4D82CFB5" w14:textId="07B1BC06" w:rsidR="0093577B" w:rsidRPr="00B32EFC" w:rsidRDefault="0093577B" w:rsidP="00D058E7">
            <w:pPr>
              <w:rPr>
                <w:sz w:val="20"/>
                <w:szCs w:val="20"/>
              </w:rPr>
            </w:pPr>
            <w:r w:rsidRPr="00B32EFC">
              <w:rPr>
                <w:sz w:val="20"/>
                <w:szCs w:val="20"/>
              </w:rPr>
              <w:t>A2.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Caracteristici,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performanțe</w:t>
            </w:r>
          </w:p>
          <w:p w14:paraId="2E67403A" w14:textId="5B300824" w:rsidR="0093577B" w:rsidRPr="00B32EFC" w:rsidRDefault="0093577B" w:rsidP="00D058E7">
            <w:pPr>
              <w:rPr>
                <w:sz w:val="20"/>
                <w:szCs w:val="20"/>
              </w:rPr>
            </w:pPr>
            <w:r w:rsidRPr="00B32EFC">
              <w:rPr>
                <w:sz w:val="20"/>
                <w:szCs w:val="20"/>
              </w:rPr>
              <w:t>A3.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Domenii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de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aplicabilitate</w:t>
            </w:r>
          </w:p>
          <w:p w14:paraId="29495F54" w14:textId="77777777" w:rsidR="008C68F3" w:rsidRPr="00B32EFC" w:rsidRDefault="008C68F3" w:rsidP="00D058E7">
            <w:pPr>
              <w:rPr>
                <w:sz w:val="20"/>
                <w:szCs w:val="20"/>
              </w:rPr>
            </w:pPr>
          </w:p>
          <w:p w14:paraId="4A17B302" w14:textId="1E65CDC7" w:rsidR="0093577B" w:rsidRPr="00B32EFC" w:rsidRDefault="0093577B" w:rsidP="00D058E7">
            <w:pPr>
              <w:rPr>
                <w:sz w:val="20"/>
                <w:szCs w:val="20"/>
              </w:rPr>
            </w:pPr>
            <w:r w:rsidRPr="00B32EFC">
              <w:rPr>
                <w:sz w:val="20"/>
                <w:szCs w:val="20"/>
              </w:rPr>
              <w:t>A4.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Surse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de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finanțare</w:t>
            </w:r>
          </w:p>
          <w:p w14:paraId="2EA0A597" w14:textId="77777777" w:rsidR="007F76CB" w:rsidRPr="00B32EFC" w:rsidRDefault="007F76CB" w:rsidP="00D058E7">
            <w:pPr>
              <w:rPr>
                <w:sz w:val="20"/>
                <w:szCs w:val="20"/>
              </w:rPr>
            </w:pPr>
          </w:p>
          <w:p w14:paraId="0A3B2793" w14:textId="6363EC07" w:rsidR="0093577B" w:rsidRPr="00B32EFC" w:rsidRDefault="0093577B" w:rsidP="00D058E7">
            <w:pPr>
              <w:rPr>
                <w:sz w:val="20"/>
                <w:szCs w:val="20"/>
              </w:rPr>
            </w:pPr>
            <w:r w:rsidRPr="00B32EFC">
              <w:rPr>
                <w:sz w:val="20"/>
                <w:szCs w:val="20"/>
              </w:rPr>
              <w:t>A5.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Valoare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estimat</w:t>
            </w:r>
            <w:r w:rsidR="008C68F3" w:rsidRPr="00B32EFC">
              <w:rPr>
                <w:sz w:val="20"/>
                <w:szCs w:val="20"/>
              </w:rPr>
              <w:t>ă</w:t>
            </w:r>
          </w:p>
          <w:p w14:paraId="1A69EFB2" w14:textId="5DC5241A" w:rsidR="0093577B" w:rsidRPr="00B32EFC" w:rsidRDefault="0093577B" w:rsidP="00D058E7">
            <w:pPr>
              <w:rPr>
                <w:sz w:val="20"/>
                <w:szCs w:val="20"/>
              </w:rPr>
            </w:pPr>
            <w:r w:rsidRPr="00B32EFC">
              <w:rPr>
                <w:sz w:val="20"/>
                <w:szCs w:val="20"/>
              </w:rPr>
              <w:t>A6.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Anul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achiziției</w:t>
            </w:r>
          </w:p>
          <w:p w14:paraId="6D1D4977" w14:textId="77777777" w:rsidR="0093577B" w:rsidRPr="00B32EFC" w:rsidRDefault="0093577B" w:rsidP="00D058E7">
            <w:pPr>
              <w:rPr>
                <w:sz w:val="20"/>
                <w:szCs w:val="20"/>
              </w:rPr>
            </w:pPr>
          </w:p>
        </w:tc>
        <w:tc>
          <w:tcPr>
            <w:tcW w:w="5953" w:type="dxa"/>
            <w:gridSpan w:val="2"/>
          </w:tcPr>
          <w:p w14:paraId="718F1639" w14:textId="06DB7A35" w:rsidR="00526106" w:rsidRPr="00B32EFC" w:rsidRDefault="00526106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bookmarkStart w:id="0" w:name="_Hlk133332356"/>
            <w:r w:rsidRPr="00B32EFC">
              <w:rPr>
                <w:color w:val="000000"/>
                <w:sz w:val="20"/>
                <w:szCs w:val="20"/>
                <w:shd w:val="clear" w:color="auto" w:fill="FFFFFF"/>
              </w:rPr>
              <w:t>Router</w:t>
            </w:r>
            <w:r w:rsidR="00CC4127" w:rsidRPr="00B32EFC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B32EFC">
              <w:rPr>
                <w:color w:val="000000"/>
                <w:sz w:val="20"/>
                <w:szCs w:val="20"/>
                <w:shd w:val="clear" w:color="auto" w:fill="FFFFFF"/>
              </w:rPr>
              <w:t>wireless</w:t>
            </w:r>
            <w:bookmarkEnd w:id="0"/>
            <w:r w:rsidR="00CC4127" w:rsidRPr="00B32EFC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B32EFC">
              <w:rPr>
                <w:color w:val="333333"/>
                <w:spacing w:val="23"/>
                <w:sz w:val="20"/>
                <w:szCs w:val="20"/>
              </w:rPr>
              <w:t>Linksys</w:t>
            </w:r>
            <w:r w:rsidR="00CC4127" w:rsidRPr="00B32EFC">
              <w:rPr>
                <w:color w:val="333333"/>
                <w:spacing w:val="23"/>
                <w:sz w:val="20"/>
                <w:szCs w:val="20"/>
              </w:rPr>
              <w:t xml:space="preserve"> </w:t>
            </w:r>
            <w:r w:rsidRPr="00B32EFC">
              <w:rPr>
                <w:color w:val="333333"/>
                <w:spacing w:val="23"/>
                <w:sz w:val="20"/>
                <w:szCs w:val="20"/>
              </w:rPr>
              <w:t>Wireless</w:t>
            </w:r>
            <w:r w:rsidR="00CC4127" w:rsidRPr="00B32EFC">
              <w:rPr>
                <w:color w:val="333333"/>
                <w:spacing w:val="23"/>
                <w:sz w:val="20"/>
                <w:szCs w:val="20"/>
              </w:rPr>
              <w:t xml:space="preserve"> </w:t>
            </w:r>
            <w:r w:rsidRPr="00B32EFC">
              <w:rPr>
                <w:color w:val="333333"/>
                <w:spacing w:val="23"/>
                <w:sz w:val="20"/>
                <w:szCs w:val="20"/>
              </w:rPr>
              <w:t>Dual-Band</w:t>
            </w:r>
            <w:r w:rsidR="00CC4127" w:rsidRPr="00B32EFC">
              <w:rPr>
                <w:color w:val="333333"/>
                <w:spacing w:val="23"/>
                <w:sz w:val="20"/>
                <w:szCs w:val="20"/>
              </w:rPr>
              <w:t xml:space="preserve"> </w:t>
            </w:r>
            <w:r w:rsidRPr="00B32EFC">
              <w:rPr>
                <w:color w:val="333333"/>
                <w:spacing w:val="23"/>
                <w:sz w:val="20"/>
                <w:szCs w:val="20"/>
              </w:rPr>
              <w:t>Route</w:t>
            </w:r>
            <w:r w:rsidR="008C68F3" w:rsidRPr="00B32EFC">
              <w:rPr>
                <w:color w:val="333333"/>
                <w:spacing w:val="23"/>
                <w:sz w:val="20"/>
                <w:szCs w:val="20"/>
              </w:rPr>
              <w:t>,</w:t>
            </w:r>
            <w:r w:rsidR="00CC4127" w:rsidRPr="00B32EFC">
              <w:rPr>
                <w:color w:val="333333"/>
                <w:spacing w:val="23"/>
                <w:sz w:val="20"/>
                <w:szCs w:val="20"/>
              </w:rPr>
              <w:t xml:space="preserve"> </w:t>
            </w:r>
            <w:r w:rsidR="008C68F3" w:rsidRPr="00B32EFC">
              <w:rPr>
                <w:color w:val="333333"/>
                <w:spacing w:val="23"/>
                <w:sz w:val="20"/>
                <w:szCs w:val="20"/>
              </w:rPr>
              <w:t>1</w:t>
            </w:r>
            <w:r w:rsidR="00CC4127" w:rsidRPr="00B32EFC">
              <w:rPr>
                <w:color w:val="333333"/>
                <w:spacing w:val="23"/>
                <w:sz w:val="20"/>
                <w:szCs w:val="20"/>
              </w:rPr>
              <w:t xml:space="preserve"> </w:t>
            </w:r>
            <w:r w:rsidR="008C68F3" w:rsidRPr="00B32EFC">
              <w:rPr>
                <w:color w:val="333333"/>
                <w:spacing w:val="23"/>
                <w:sz w:val="20"/>
                <w:szCs w:val="20"/>
              </w:rPr>
              <w:t>buc.</w:t>
            </w:r>
          </w:p>
          <w:p w14:paraId="0A2BEA69" w14:textId="6D93951D" w:rsidR="007F76CB" w:rsidRPr="00B32EFC" w:rsidRDefault="007F76CB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B32EFC">
              <w:rPr>
                <w:sz w:val="20"/>
                <w:szCs w:val="20"/>
              </w:rPr>
              <w:t>Tablă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interactivaă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Tip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1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Samsung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Flip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Pro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WM75B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pachet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software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edu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integrare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robotică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si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VR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PN003120</w:t>
            </w:r>
          </w:p>
          <w:p w14:paraId="30AE35AF" w14:textId="6B7B3D1B" w:rsidR="007F76CB" w:rsidRPr="00B32EFC" w:rsidRDefault="007F76CB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B32EFC">
              <w:rPr>
                <w:color w:val="000000"/>
                <w:sz w:val="20"/>
                <w:szCs w:val="20"/>
                <w:lang w:eastAsia="ro-RO"/>
              </w:rPr>
              <w:t>Multifuncţională</w:t>
            </w:r>
            <w:r w:rsidR="00CC4127" w:rsidRPr="00B32EFC">
              <w:rPr>
                <w:color w:val="000000"/>
                <w:sz w:val="20"/>
                <w:szCs w:val="20"/>
                <w:lang w:eastAsia="ro-RO"/>
              </w:rPr>
              <w:t xml:space="preserve"> </w:t>
            </w:r>
            <w:r w:rsidRPr="00B32EFC">
              <w:rPr>
                <w:color w:val="000000"/>
                <w:sz w:val="20"/>
                <w:szCs w:val="20"/>
                <w:lang w:eastAsia="ro-RO"/>
              </w:rPr>
              <w:t>color</w:t>
            </w:r>
            <w:r w:rsidR="00CC4127" w:rsidRPr="00B32EFC">
              <w:rPr>
                <w:color w:val="000000"/>
                <w:sz w:val="20"/>
                <w:szCs w:val="20"/>
                <w:lang w:eastAsia="ro-RO"/>
              </w:rPr>
              <w:t xml:space="preserve"> </w:t>
            </w:r>
            <w:r w:rsidRPr="00B32EFC">
              <w:rPr>
                <w:color w:val="000000"/>
                <w:sz w:val="20"/>
                <w:szCs w:val="20"/>
                <w:lang w:eastAsia="ro-RO"/>
              </w:rPr>
              <w:t>Brother</w:t>
            </w:r>
            <w:r w:rsidR="00CC4127" w:rsidRPr="00B32EFC">
              <w:rPr>
                <w:color w:val="000000"/>
                <w:sz w:val="20"/>
                <w:szCs w:val="20"/>
                <w:lang w:eastAsia="ro-RO"/>
              </w:rPr>
              <w:t xml:space="preserve"> </w:t>
            </w:r>
            <w:r w:rsidRPr="00B32EFC">
              <w:rPr>
                <w:color w:val="000000"/>
                <w:sz w:val="20"/>
                <w:szCs w:val="20"/>
                <w:lang w:eastAsia="ro-RO"/>
              </w:rPr>
              <w:t>CJ</w:t>
            </w:r>
            <w:r w:rsidR="00CC4127" w:rsidRPr="00B32EFC">
              <w:rPr>
                <w:color w:val="000000"/>
                <w:sz w:val="20"/>
                <w:szCs w:val="20"/>
                <w:lang w:eastAsia="ro-RO"/>
              </w:rPr>
              <w:t xml:space="preserve"> </w:t>
            </w:r>
            <w:r w:rsidRPr="00B32EFC">
              <w:rPr>
                <w:color w:val="000000"/>
                <w:sz w:val="20"/>
                <w:szCs w:val="20"/>
                <w:lang w:eastAsia="ro-RO"/>
              </w:rPr>
              <w:t>354DWWYJ1</w:t>
            </w:r>
            <w:r w:rsidR="008C68F3" w:rsidRPr="00B32EFC">
              <w:rPr>
                <w:color w:val="000000"/>
                <w:sz w:val="20"/>
                <w:szCs w:val="20"/>
                <w:lang w:eastAsia="ro-RO"/>
              </w:rPr>
              <w:t>,</w:t>
            </w:r>
            <w:r w:rsidR="00CC4127" w:rsidRPr="00B32EFC">
              <w:rPr>
                <w:color w:val="000000"/>
                <w:sz w:val="20"/>
                <w:szCs w:val="20"/>
                <w:lang w:eastAsia="ro-RO"/>
              </w:rPr>
              <w:t xml:space="preserve"> </w:t>
            </w:r>
            <w:r w:rsidR="008C68F3" w:rsidRPr="00B32EFC">
              <w:rPr>
                <w:color w:val="000000"/>
                <w:sz w:val="20"/>
                <w:szCs w:val="20"/>
                <w:lang w:eastAsia="ro-RO"/>
              </w:rPr>
              <w:t>1</w:t>
            </w:r>
            <w:r w:rsidR="00CC4127" w:rsidRPr="00B32EFC">
              <w:rPr>
                <w:color w:val="000000"/>
                <w:sz w:val="20"/>
                <w:szCs w:val="20"/>
                <w:lang w:eastAsia="ro-RO"/>
              </w:rPr>
              <w:t xml:space="preserve"> </w:t>
            </w:r>
            <w:r w:rsidR="008C68F3" w:rsidRPr="00B32EFC">
              <w:rPr>
                <w:color w:val="000000"/>
                <w:sz w:val="20"/>
                <w:szCs w:val="20"/>
                <w:lang w:eastAsia="ro-RO"/>
              </w:rPr>
              <w:t>buc.</w:t>
            </w:r>
          </w:p>
          <w:p w14:paraId="7534B7BA" w14:textId="77777777" w:rsidR="0093577B" w:rsidRPr="00B32EFC" w:rsidRDefault="0093577B" w:rsidP="008A36FC">
            <w:pPr>
              <w:rPr>
                <w:sz w:val="20"/>
                <w:szCs w:val="20"/>
              </w:rPr>
            </w:pPr>
          </w:p>
          <w:p w14:paraId="02793F0E" w14:textId="66C7D6AC" w:rsidR="0093577B" w:rsidRPr="00B32EFC" w:rsidRDefault="00526106" w:rsidP="00D058E7">
            <w:pPr>
              <w:rPr>
                <w:sz w:val="20"/>
                <w:szCs w:val="20"/>
              </w:rPr>
            </w:pPr>
            <w:r w:rsidRPr="00B32EFC">
              <w:rPr>
                <w:sz w:val="20"/>
                <w:szCs w:val="20"/>
              </w:rPr>
              <w:t>support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equipment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(a,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b,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c,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research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equipment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(b)</w:t>
            </w:r>
          </w:p>
          <w:p w14:paraId="00749F88" w14:textId="58B1604A" w:rsidR="0093577B" w:rsidRPr="00B32EFC" w:rsidRDefault="00526106" w:rsidP="00D058E7">
            <w:pPr>
              <w:rPr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B32EFC">
              <w:rPr>
                <w:sz w:val="20"/>
                <w:szCs w:val="20"/>
              </w:rPr>
              <w:t>instituțional: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="0093577B" w:rsidRPr="00B32EFC">
              <w:rPr>
                <w:sz w:val="20"/>
                <w:szCs w:val="20"/>
              </w:rPr>
              <w:t>venituri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="0093577B" w:rsidRPr="00B32EFC">
              <w:rPr>
                <w:sz w:val="20"/>
                <w:szCs w:val="20"/>
              </w:rPr>
              <w:t>proprii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="008A36FC" w:rsidRPr="00B32EFC">
              <w:rPr>
                <w:sz w:val="20"/>
                <w:szCs w:val="20"/>
              </w:rPr>
              <w:t>(a)</w:t>
            </w:r>
            <w:r w:rsidR="00E909F7" w:rsidRPr="00B32EFC">
              <w:rPr>
                <w:sz w:val="20"/>
                <w:szCs w:val="20"/>
              </w:rPr>
              <w:t>,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="00E909F7" w:rsidRPr="00B32EFC">
              <w:rPr>
                <w:sz w:val="20"/>
                <w:szCs w:val="20"/>
              </w:rPr>
              <w:t>proiect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="00E909F7" w:rsidRPr="00B32EFC">
              <w:rPr>
                <w:sz w:val="20"/>
                <w:szCs w:val="20"/>
              </w:rPr>
              <w:t>FDI</w:t>
            </w:r>
            <w:r w:rsidR="008A36FC" w:rsidRPr="00B32EFC">
              <w:rPr>
                <w:sz w:val="20"/>
                <w:szCs w:val="20"/>
              </w:rPr>
              <w:t>,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="008A36FC" w:rsidRPr="00B32EFC">
              <w:rPr>
                <w:color w:val="000000"/>
                <w:sz w:val="20"/>
                <w:szCs w:val="20"/>
                <w:shd w:val="clear" w:color="auto" w:fill="FFFFFF"/>
              </w:rPr>
              <w:t>CNFIS-2022-0100</w:t>
            </w:r>
            <w:r w:rsidR="00CC4127" w:rsidRPr="00B32EFC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8A36FC" w:rsidRPr="00B32EFC">
              <w:rPr>
                <w:color w:val="000000"/>
                <w:sz w:val="20"/>
                <w:szCs w:val="20"/>
                <w:shd w:val="clear" w:color="auto" w:fill="FFFFFF"/>
              </w:rPr>
              <w:t>(</w:t>
            </w:r>
            <w:r w:rsidR="00AE5EA3" w:rsidRPr="00B32EFC">
              <w:rPr>
                <w:color w:val="000000"/>
                <w:sz w:val="20"/>
                <w:szCs w:val="20"/>
                <w:shd w:val="clear" w:color="auto" w:fill="FFFFFF"/>
              </w:rPr>
              <w:t>a</w:t>
            </w:r>
            <w:r w:rsidR="008A36FC" w:rsidRPr="00B32EFC">
              <w:rPr>
                <w:color w:val="000000"/>
                <w:sz w:val="20"/>
                <w:szCs w:val="20"/>
                <w:shd w:val="clear" w:color="auto" w:fill="FFFFFF"/>
              </w:rPr>
              <w:t>)</w:t>
            </w:r>
            <w:r w:rsidR="00556775" w:rsidRPr="00B32EFC">
              <w:rPr>
                <w:color w:val="000000"/>
                <w:sz w:val="20"/>
                <w:szCs w:val="20"/>
                <w:shd w:val="clear" w:color="auto" w:fill="FFFFFF"/>
              </w:rPr>
              <w:t>,</w:t>
            </w:r>
            <w:r w:rsidR="00CC4127" w:rsidRPr="00B32EFC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556775" w:rsidRPr="00B32EFC">
              <w:rPr>
                <w:sz w:val="20"/>
                <w:szCs w:val="20"/>
              </w:rPr>
              <w:t>proiectul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="00556775" w:rsidRPr="00B32EFC">
              <w:rPr>
                <w:i/>
                <w:sz w:val="20"/>
                <w:szCs w:val="20"/>
                <w:lang w:eastAsia="ro-RO"/>
              </w:rPr>
              <w:t>DigitalUO</w:t>
            </w:r>
            <w:r w:rsidR="00CC4127" w:rsidRPr="00B32EFC">
              <w:rPr>
                <w:i/>
                <w:sz w:val="20"/>
                <w:szCs w:val="20"/>
                <w:lang w:eastAsia="ro-RO"/>
              </w:rPr>
              <w:t xml:space="preserve"> </w:t>
            </w:r>
            <w:r w:rsidR="00556775" w:rsidRPr="00B32EFC">
              <w:rPr>
                <w:iCs/>
                <w:sz w:val="20"/>
                <w:szCs w:val="20"/>
                <w:lang w:eastAsia="ro-RO"/>
              </w:rPr>
              <w:t>(</w:t>
            </w:r>
            <w:r w:rsidR="00AE5EA3" w:rsidRPr="00B32EFC">
              <w:rPr>
                <w:iCs/>
                <w:sz w:val="20"/>
                <w:szCs w:val="20"/>
                <w:lang w:eastAsia="ro-RO"/>
              </w:rPr>
              <w:t>b</w:t>
            </w:r>
            <w:r w:rsidR="00556775" w:rsidRPr="00B32EFC">
              <w:rPr>
                <w:iCs/>
                <w:sz w:val="20"/>
                <w:szCs w:val="20"/>
                <w:lang w:eastAsia="ro-RO"/>
              </w:rPr>
              <w:t>)</w:t>
            </w:r>
          </w:p>
          <w:p w14:paraId="46B5DD9E" w14:textId="77777777" w:rsidR="008C68F3" w:rsidRPr="00B32EFC" w:rsidRDefault="008C68F3" w:rsidP="00D058E7">
            <w:pPr>
              <w:rPr>
                <w:sz w:val="20"/>
                <w:szCs w:val="20"/>
              </w:rPr>
            </w:pPr>
          </w:p>
          <w:p w14:paraId="4B180105" w14:textId="77777777" w:rsidR="00AE5EA3" w:rsidRPr="00B32EFC" w:rsidRDefault="00AE5EA3" w:rsidP="00D058E7">
            <w:pPr>
              <w:rPr>
                <w:sz w:val="20"/>
                <w:szCs w:val="20"/>
              </w:rPr>
            </w:pPr>
          </w:p>
          <w:p w14:paraId="1518D4AA" w14:textId="76C55FE3" w:rsidR="0093577B" w:rsidRPr="00B32EFC" w:rsidRDefault="008A36FC" w:rsidP="00D058E7">
            <w:pPr>
              <w:rPr>
                <w:sz w:val="20"/>
                <w:szCs w:val="20"/>
              </w:rPr>
            </w:pPr>
            <w:r w:rsidRPr="00B32EFC">
              <w:rPr>
                <w:sz w:val="20"/>
                <w:szCs w:val="20"/>
              </w:rPr>
              <w:t>fiecare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echipament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sub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5001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EURO</w:t>
            </w:r>
          </w:p>
          <w:p w14:paraId="74A34754" w14:textId="171F3749" w:rsidR="0093577B" w:rsidRPr="00B32EFC" w:rsidRDefault="008A36FC" w:rsidP="00D058E7">
            <w:pPr>
              <w:rPr>
                <w:sz w:val="20"/>
                <w:szCs w:val="20"/>
              </w:rPr>
            </w:pPr>
            <w:r w:rsidRPr="00B32EFC">
              <w:rPr>
                <w:sz w:val="20"/>
                <w:szCs w:val="20"/>
              </w:rPr>
              <w:t>2022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(</w:t>
            </w:r>
            <w:r w:rsidR="00AE5EA3" w:rsidRPr="00B32EFC">
              <w:rPr>
                <w:sz w:val="20"/>
                <w:szCs w:val="20"/>
              </w:rPr>
              <w:t>a,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="00AE5EA3" w:rsidRPr="00B32EFC">
              <w:rPr>
                <w:sz w:val="20"/>
                <w:szCs w:val="20"/>
              </w:rPr>
              <w:t>c</w:t>
            </w:r>
            <w:r w:rsidRPr="00B32EFC">
              <w:rPr>
                <w:sz w:val="20"/>
                <w:szCs w:val="20"/>
              </w:rPr>
              <w:t>)</w:t>
            </w:r>
            <w:r w:rsidR="007F76CB" w:rsidRPr="00B32EFC">
              <w:rPr>
                <w:sz w:val="20"/>
                <w:szCs w:val="20"/>
              </w:rPr>
              <w:t>,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="007F76CB" w:rsidRPr="00B32EFC">
              <w:rPr>
                <w:sz w:val="20"/>
                <w:szCs w:val="20"/>
              </w:rPr>
              <w:t>2023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="007F76CB" w:rsidRPr="00B32EFC">
              <w:rPr>
                <w:sz w:val="20"/>
                <w:szCs w:val="20"/>
              </w:rPr>
              <w:t>(</w:t>
            </w:r>
            <w:r w:rsidR="00AE5EA3" w:rsidRPr="00B32EFC">
              <w:rPr>
                <w:sz w:val="20"/>
                <w:szCs w:val="20"/>
              </w:rPr>
              <w:t>b</w:t>
            </w:r>
            <w:r w:rsidR="007F76CB" w:rsidRPr="00B32EFC">
              <w:rPr>
                <w:sz w:val="20"/>
                <w:szCs w:val="20"/>
              </w:rPr>
              <w:t>)</w:t>
            </w:r>
          </w:p>
          <w:p w14:paraId="36F45CD4" w14:textId="77777777" w:rsidR="0093577B" w:rsidRPr="00B32EFC" w:rsidRDefault="0093577B" w:rsidP="00D058E7">
            <w:pPr>
              <w:rPr>
                <w:sz w:val="20"/>
                <w:szCs w:val="20"/>
              </w:rPr>
            </w:pPr>
          </w:p>
        </w:tc>
      </w:tr>
      <w:tr w:rsidR="0093577B" w:rsidRPr="00B32EFC" w14:paraId="12977754" w14:textId="77777777" w:rsidTr="00D058E7">
        <w:tc>
          <w:tcPr>
            <w:tcW w:w="9350" w:type="dxa"/>
            <w:gridSpan w:val="3"/>
          </w:tcPr>
          <w:p w14:paraId="4CB338D1" w14:textId="32A35517" w:rsidR="0093577B" w:rsidRPr="00B32EFC" w:rsidRDefault="0093577B">
            <w:pPr>
              <w:pStyle w:val="ListParagraph"/>
              <w:numPr>
                <w:ilvl w:val="0"/>
                <w:numId w:val="14"/>
              </w:numPr>
              <w:suppressAutoHyphens w:val="0"/>
              <w:jc w:val="center"/>
              <w:rPr>
                <w:sz w:val="20"/>
                <w:szCs w:val="20"/>
              </w:rPr>
            </w:pPr>
            <w:r w:rsidRPr="00B32EFC">
              <w:rPr>
                <w:sz w:val="20"/>
                <w:szCs w:val="20"/>
              </w:rPr>
              <w:t>Sisteme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de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calcul</w:t>
            </w:r>
          </w:p>
        </w:tc>
      </w:tr>
      <w:tr w:rsidR="00526106" w:rsidRPr="00B32EFC" w14:paraId="2907FA47" w14:textId="77777777" w:rsidTr="00A0604A">
        <w:tc>
          <w:tcPr>
            <w:tcW w:w="4675" w:type="dxa"/>
            <w:gridSpan w:val="2"/>
          </w:tcPr>
          <w:p w14:paraId="5927A9EE" w14:textId="4A491892" w:rsidR="00106D89" w:rsidRPr="00B32EFC" w:rsidRDefault="007F76CB" w:rsidP="007F76CB">
            <w:pPr>
              <w:rPr>
                <w:sz w:val="20"/>
                <w:szCs w:val="20"/>
              </w:rPr>
            </w:pPr>
            <w:r w:rsidRPr="00B32EFC">
              <w:rPr>
                <w:sz w:val="20"/>
                <w:szCs w:val="20"/>
              </w:rPr>
              <w:t>B1.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Nume</w:t>
            </w:r>
            <w:r w:rsidR="00CC4127" w:rsidRPr="00B32EFC">
              <w:rPr>
                <w:sz w:val="20"/>
                <w:szCs w:val="20"/>
              </w:rPr>
              <w:t xml:space="preserve">            </w:t>
            </w:r>
          </w:p>
          <w:p w14:paraId="7E09C34E" w14:textId="78CE0FBE" w:rsidR="007F76CB" w:rsidRPr="00B32EFC" w:rsidRDefault="007F76CB" w:rsidP="007F76CB">
            <w:pPr>
              <w:rPr>
                <w:sz w:val="20"/>
                <w:szCs w:val="20"/>
              </w:rPr>
            </w:pPr>
            <w:r w:rsidRPr="00B32EFC">
              <w:rPr>
                <w:sz w:val="20"/>
                <w:szCs w:val="20"/>
              </w:rPr>
              <w:t>B2.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Caracteristici,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performanțe</w:t>
            </w:r>
          </w:p>
          <w:p w14:paraId="579690C1" w14:textId="5B91F91F" w:rsidR="007F76CB" w:rsidRPr="00B32EFC" w:rsidRDefault="007F76CB" w:rsidP="007F76CB">
            <w:pPr>
              <w:rPr>
                <w:sz w:val="20"/>
                <w:szCs w:val="20"/>
              </w:rPr>
            </w:pPr>
            <w:r w:rsidRPr="00B32EFC">
              <w:rPr>
                <w:sz w:val="20"/>
                <w:szCs w:val="20"/>
              </w:rPr>
              <w:t>B3.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Domenii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de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aplicabilitate</w:t>
            </w:r>
          </w:p>
          <w:p w14:paraId="463C1B0C" w14:textId="72AF2B63" w:rsidR="007F76CB" w:rsidRPr="00B32EFC" w:rsidRDefault="007F76CB" w:rsidP="007F76CB">
            <w:pPr>
              <w:rPr>
                <w:sz w:val="20"/>
                <w:szCs w:val="20"/>
              </w:rPr>
            </w:pPr>
            <w:r w:rsidRPr="00B32EFC">
              <w:rPr>
                <w:sz w:val="20"/>
                <w:szCs w:val="20"/>
              </w:rPr>
              <w:t>B4.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Surse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de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finanțare</w:t>
            </w:r>
          </w:p>
          <w:p w14:paraId="14136073" w14:textId="77777777" w:rsidR="00556775" w:rsidRPr="00B32EFC" w:rsidRDefault="00556775" w:rsidP="007F76CB">
            <w:pPr>
              <w:rPr>
                <w:sz w:val="20"/>
                <w:szCs w:val="20"/>
              </w:rPr>
            </w:pPr>
          </w:p>
          <w:p w14:paraId="0AE67A86" w14:textId="6E002E26" w:rsidR="007F76CB" w:rsidRPr="00B32EFC" w:rsidRDefault="007F76CB" w:rsidP="007F76CB">
            <w:pPr>
              <w:rPr>
                <w:sz w:val="20"/>
                <w:szCs w:val="20"/>
              </w:rPr>
            </w:pPr>
            <w:r w:rsidRPr="00B32EFC">
              <w:rPr>
                <w:sz w:val="20"/>
                <w:szCs w:val="20"/>
              </w:rPr>
              <w:t>B5.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Valoare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estimate</w:t>
            </w:r>
          </w:p>
          <w:p w14:paraId="46F70E04" w14:textId="2A9F268E" w:rsidR="007F76CB" w:rsidRPr="00B32EFC" w:rsidRDefault="007F76CB" w:rsidP="007F76CB">
            <w:pPr>
              <w:rPr>
                <w:sz w:val="20"/>
                <w:szCs w:val="20"/>
              </w:rPr>
            </w:pPr>
            <w:r w:rsidRPr="00B32EFC">
              <w:rPr>
                <w:sz w:val="20"/>
                <w:szCs w:val="20"/>
              </w:rPr>
              <w:t>B6.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Anul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achiziției</w:t>
            </w:r>
          </w:p>
          <w:p w14:paraId="46E685A0" w14:textId="77777777" w:rsidR="00526106" w:rsidRPr="00B32EFC" w:rsidRDefault="00526106" w:rsidP="007F76CB">
            <w:pPr>
              <w:rPr>
                <w:sz w:val="20"/>
                <w:szCs w:val="20"/>
              </w:rPr>
            </w:pPr>
          </w:p>
        </w:tc>
        <w:tc>
          <w:tcPr>
            <w:tcW w:w="4675" w:type="dxa"/>
          </w:tcPr>
          <w:p w14:paraId="42AAAEFD" w14:textId="03FD8EE5" w:rsidR="00310B3E" w:rsidRPr="00B32EFC" w:rsidRDefault="00310B3E" w:rsidP="00D058E7">
            <w:pPr>
              <w:rPr>
                <w:sz w:val="20"/>
                <w:szCs w:val="20"/>
              </w:rPr>
            </w:pPr>
          </w:p>
        </w:tc>
      </w:tr>
      <w:tr w:rsidR="0093577B" w:rsidRPr="00B32EFC" w14:paraId="0AA749DD" w14:textId="77777777" w:rsidTr="00D058E7">
        <w:tc>
          <w:tcPr>
            <w:tcW w:w="9350" w:type="dxa"/>
            <w:gridSpan w:val="3"/>
          </w:tcPr>
          <w:p w14:paraId="32192B85" w14:textId="77777777" w:rsidR="0093577B" w:rsidRPr="00B32EFC" w:rsidRDefault="0093577B">
            <w:pPr>
              <w:pStyle w:val="ListParagraph"/>
              <w:numPr>
                <w:ilvl w:val="0"/>
                <w:numId w:val="14"/>
              </w:numPr>
              <w:suppressAutoHyphens w:val="0"/>
              <w:jc w:val="center"/>
              <w:rPr>
                <w:sz w:val="20"/>
                <w:szCs w:val="20"/>
              </w:rPr>
            </w:pPr>
            <w:r w:rsidRPr="00B32EFC">
              <w:rPr>
                <w:sz w:val="20"/>
                <w:szCs w:val="20"/>
              </w:rPr>
              <w:t>Software</w:t>
            </w:r>
          </w:p>
        </w:tc>
      </w:tr>
      <w:tr w:rsidR="0093577B" w:rsidRPr="00B32EFC" w14:paraId="398FDEC1" w14:textId="77777777" w:rsidTr="00D058E7">
        <w:tc>
          <w:tcPr>
            <w:tcW w:w="9350" w:type="dxa"/>
            <w:gridSpan w:val="3"/>
          </w:tcPr>
          <w:p w14:paraId="4EC94DC5" w14:textId="6DD3E0AF" w:rsidR="0093577B" w:rsidRPr="00B32EFC" w:rsidRDefault="0093577B" w:rsidP="00D058E7">
            <w:pPr>
              <w:rPr>
                <w:sz w:val="20"/>
                <w:szCs w:val="20"/>
              </w:rPr>
            </w:pPr>
            <w:r w:rsidRPr="00B32EFC">
              <w:rPr>
                <w:sz w:val="20"/>
                <w:szCs w:val="20"/>
              </w:rPr>
              <w:t>C1.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Nume</w:t>
            </w:r>
            <w:r w:rsidR="00CC4127" w:rsidRPr="00B32EFC">
              <w:rPr>
                <w:sz w:val="20"/>
                <w:szCs w:val="20"/>
              </w:rPr>
              <w:t xml:space="preserve">                                                                       </w:t>
            </w:r>
            <w:r w:rsidRPr="00B32EFC">
              <w:rPr>
                <w:sz w:val="20"/>
                <w:szCs w:val="20"/>
              </w:rPr>
              <w:t>switch</w:t>
            </w:r>
            <w:r w:rsidR="00CC4127" w:rsidRPr="00B32EFC">
              <w:rPr>
                <w:sz w:val="20"/>
                <w:szCs w:val="20"/>
              </w:rPr>
              <w:t xml:space="preserve"> </w:t>
            </w:r>
          </w:p>
          <w:p w14:paraId="1BB95809" w14:textId="61721820" w:rsidR="0093577B" w:rsidRPr="00B32EFC" w:rsidRDefault="0093577B" w:rsidP="00D058E7">
            <w:pPr>
              <w:rPr>
                <w:sz w:val="20"/>
                <w:szCs w:val="20"/>
              </w:rPr>
            </w:pPr>
            <w:r w:rsidRPr="00B32EFC">
              <w:rPr>
                <w:sz w:val="20"/>
                <w:szCs w:val="20"/>
              </w:rPr>
              <w:t>C2.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Caracteristici,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performanțe</w:t>
            </w:r>
          </w:p>
          <w:p w14:paraId="3073001A" w14:textId="2954E226" w:rsidR="0093577B" w:rsidRPr="00B32EFC" w:rsidRDefault="0093577B" w:rsidP="00D058E7">
            <w:pPr>
              <w:rPr>
                <w:sz w:val="20"/>
                <w:szCs w:val="20"/>
              </w:rPr>
            </w:pPr>
            <w:r w:rsidRPr="00B32EFC">
              <w:rPr>
                <w:sz w:val="20"/>
                <w:szCs w:val="20"/>
              </w:rPr>
              <w:t>C3.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Domenii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de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aplicabilitate</w:t>
            </w:r>
          </w:p>
          <w:p w14:paraId="46D7AD14" w14:textId="53DFD001" w:rsidR="0093577B" w:rsidRPr="00B32EFC" w:rsidRDefault="0093577B" w:rsidP="00D058E7">
            <w:pPr>
              <w:rPr>
                <w:sz w:val="20"/>
                <w:szCs w:val="20"/>
              </w:rPr>
            </w:pPr>
            <w:r w:rsidRPr="00B32EFC">
              <w:rPr>
                <w:sz w:val="20"/>
                <w:szCs w:val="20"/>
              </w:rPr>
              <w:t>C4.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Surse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de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finanțare</w:t>
            </w:r>
            <w:r w:rsidR="00CC4127" w:rsidRPr="00B32EFC">
              <w:rPr>
                <w:sz w:val="20"/>
                <w:szCs w:val="20"/>
              </w:rPr>
              <w:t xml:space="preserve">                                          </w:t>
            </w:r>
            <w:r w:rsidRPr="00B32EFC">
              <w:rPr>
                <w:sz w:val="20"/>
                <w:szCs w:val="20"/>
              </w:rPr>
              <w:t>-venituri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proprii</w:t>
            </w:r>
          </w:p>
          <w:p w14:paraId="5B17A49E" w14:textId="7953C832" w:rsidR="0093577B" w:rsidRPr="00B32EFC" w:rsidRDefault="0093577B" w:rsidP="00D058E7">
            <w:pPr>
              <w:rPr>
                <w:sz w:val="20"/>
                <w:szCs w:val="20"/>
              </w:rPr>
            </w:pPr>
            <w:r w:rsidRPr="00B32EFC">
              <w:rPr>
                <w:sz w:val="20"/>
                <w:szCs w:val="20"/>
              </w:rPr>
              <w:t>C5.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Valoare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estimate</w:t>
            </w:r>
            <w:r w:rsidR="00CC4127" w:rsidRPr="00B32EFC">
              <w:rPr>
                <w:sz w:val="20"/>
                <w:szCs w:val="20"/>
              </w:rPr>
              <w:t xml:space="preserve">                                             </w:t>
            </w:r>
            <w:r w:rsidRPr="00B32EFC">
              <w:rPr>
                <w:sz w:val="20"/>
                <w:szCs w:val="20"/>
              </w:rPr>
              <w:t>-1548</w:t>
            </w:r>
            <w:r w:rsidR="00CC4127" w:rsidRPr="00B32EFC">
              <w:rPr>
                <w:sz w:val="20"/>
                <w:szCs w:val="20"/>
              </w:rPr>
              <w:t xml:space="preserve">   </w:t>
            </w:r>
          </w:p>
          <w:p w14:paraId="35131EC3" w14:textId="2FABAF32" w:rsidR="0093577B" w:rsidRPr="00B32EFC" w:rsidRDefault="0093577B" w:rsidP="00D058E7">
            <w:pPr>
              <w:rPr>
                <w:sz w:val="20"/>
                <w:szCs w:val="20"/>
              </w:rPr>
            </w:pPr>
            <w:r w:rsidRPr="00B32EFC">
              <w:rPr>
                <w:sz w:val="20"/>
                <w:szCs w:val="20"/>
              </w:rPr>
              <w:t>C6.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Anul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achiziției</w:t>
            </w:r>
            <w:r w:rsidR="00CC4127" w:rsidRPr="00B32EFC">
              <w:rPr>
                <w:sz w:val="20"/>
                <w:szCs w:val="20"/>
              </w:rPr>
              <w:t xml:space="preserve">                                                  </w:t>
            </w:r>
            <w:r w:rsidRPr="00B32EFC">
              <w:rPr>
                <w:sz w:val="20"/>
                <w:szCs w:val="20"/>
              </w:rPr>
              <w:t>2012</w:t>
            </w:r>
          </w:p>
        </w:tc>
      </w:tr>
    </w:tbl>
    <w:p w14:paraId="4646F184" w14:textId="77777777" w:rsidR="00B32EFC" w:rsidRDefault="00B32EFC" w:rsidP="0093577B">
      <w:pPr>
        <w:rPr>
          <w:sz w:val="22"/>
          <w:szCs w:val="22"/>
        </w:rPr>
      </w:pPr>
    </w:p>
    <w:p w14:paraId="371E2553" w14:textId="7366B552" w:rsidR="0093577B" w:rsidRPr="00B32EFC" w:rsidRDefault="0093577B" w:rsidP="0093577B">
      <w:pPr>
        <w:rPr>
          <w:sz w:val="22"/>
          <w:szCs w:val="22"/>
        </w:rPr>
      </w:pPr>
      <w:r w:rsidRPr="00B32EFC">
        <w:rPr>
          <w:sz w:val="22"/>
          <w:szCs w:val="22"/>
        </w:rPr>
        <w:t>Adresa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web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centrului: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http://litere.uoradea.ro/cercetare/centre.html</w:t>
      </w:r>
    </w:p>
    <w:p w14:paraId="1A8AA0D8" w14:textId="17DE11AD" w:rsidR="0093577B" w:rsidRPr="00B32EFC" w:rsidRDefault="0093577B" w:rsidP="0093577B">
      <w:pPr>
        <w:rPr>
          <w:sz w:val="22"/>
          <w:szCs w:val="22"/>
        </w:rPr>
      </w:pPr>
      <w:r w:rsidRPr="00B32EFC">
        <w:rPr>
          <w:sz w:val="22"/>
          <w:szCs w:val="22"/>
        </w:rPr>
        <w:t>Oradea</w:t>
      </w:r>
      <w:r w:rsidR="00CC4127" w:rsidRPr="00B32EFC">
        <w:rPr>
          <w:sz w:val="22"/>
          <w:szCs w:val="22"/>
        </w:rPr>
        <w:t xml:space="preserve"> </w:t>
      </w:r>
      <w:r w:rsidR="00D241F0" w:rsidRPr="00B32EFC">
        <w:rPr>
          <w:sz w:val="22"/>
          <w:szCs w:val="22"/>
        </w:rPr>
        <w:t>31</w:t>
      </w:r>
      <w:r w:rsidRPr="00B32EFC">
        <w:rPr>
          <w:sz w:val="22"/>
          <w:szCs w:val="22"/>
        </w:rPr>
        <w:t>.0</w:t>
      </w:r>
      <w:r w:rsidR="00D241F0" w:rsidRPr="00B32EFC">
        <w:rPr>
          <w:sz w:val="22"/>
          <w:szCs w:val="22"/>
        </w:rPr>
        <w:t>3</w:t>
      </w:r>
      <w:r w:rsidRPr="00B32EFC">
        <w:rPr>
          <w:sz w:val="22"/>
          <w:szCs w:val="22"/>
        </w:rPr>
        <w:t>.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202</w:t>
      </w:r>
      <w:r w:rsidR="00D241F0" w:rsidRPr="00B32EFC">
        <w:rPr>
          <w:sz w:val="22"/>
          <w:szCs w:val="22"/>
        </w:rPr>
        <w:t>5</w:t>
      </w:r>
      <w:r w:rsidR="00CC4127" w:rsidRPr="00B32EFC">
        <w:rPr>
          <w:sz w:val="22"/>
          <w:szCs w:val="22"/>
        </w:rPr>
        <w:t xml:space="preserve"> </w:t>
      </w:r>
    </w:p>
    <w:p w14:paraId="3C528876" w14:textId="77777777" w:rsidR="0093577B" w:rsidRPr="00B32EFC" w:rsidRDefault="0093577B" w:rsidP="0093577B">
      <w:pPr>
        <w:rPr>
          <w:sz w:val="22"/>
          <w:szCs w:val="22"/>
        </w:rPr>
      </w:pPr>
      <w:r w:rsidRPr="00B32EFC">
        <w:rPr>
          <w:sz w:val="22"/>
          <w:szCs w:val="22"/>
        </w:rPr>
        <w:t>Director</w:t>
      </w:r>
    </w:p>
    <w:p w14:paraId="4549FBCC" w14:textId="57AEEAB8" w:rsidR="0093577B" w:rsidRPr="00B32EFC" w:rsidRDefault="0093577B" w:rsidP="0093577B">
      <w:pPr>
        <w:rPr>
          <w:sz w:val="22"/>
          <w:szCs w:val="22"/>
        </w:rPr>
      </w:pPr>
      <w:r w:rsidRPr="00B32EFC">
        <w:rPr>
          <w:sz w:val="22"/>
          <w:szCs w:val="22"/>
        </w:rPr>
        <w:t>Prof.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univ.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dr.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habil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Florin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Cioban</w:t>
      </w:r>
    </w:p>
    <w:p w14:paraId="584A1A27" w14:textId="0B51D19A" w:rsidR="005D7751" w:rsidRPr="00B32EFC" w:rsidRDefault="0093577B" w:rsidP="00106D89">
      <w:pPr>
        <w:rPr>
          <w:sz w:val="22"/>
          <w:szCs w:val="22"/>
        </w:rPr>
      </w:pPr>
      <w:r w:rsidRPr="00B32EFC">
        <w:rPr>
          <w:sz w:val="22"/>
          <w:szCs w:val="22"/>
        </w:rPr>
        <w:t>E-mail:</w:t>
      </w:r>
      <w:r w:rsidR="00CC4127" w:rsidRPr="00B32EFC">
        <w:rPr>
          <w:sz w:val="22"/>
          <w:szCs w:val="22"/>
        </w:rPr>
        <w:t xml:space="preserve"> </w:t>
      </w:r>
      <w:hyperlink r:id="rId8" w:history="1">
        <w:r w:rsidR="005D7751" w:rsidRPr="00B32EFC">
          <w:rPr>
            <w:rStyle w:val="Hyperlink"/>
            <w:sz w:val="22"/>
            <w:szCs w:val="22"/>
          </w:rPr>
          <w:t>florincioban811@gmail.com</w:t>
        </w:r>
      </w:hyperlink>
    </w:p>
    <w:p w14:paraId="1CDA8DE2" w14:textId="77777777" w:rsidR="005D7751" w:rsidRPr="00FF3A24" w:rsidRDefault="005D7751" w:rsidP="00106D89"/>
    <w:p w14:paraId="18B887C7" w14:textId="77777777" w:rsidR="005D7751" w:rsidRPr="00FF3A24" w:rsidRDefault="005D7751" w:rsidP="00106D89"/>
    <w:p w14:paraId="345863CE" w14:textId="3A34CEFB" w:rsidR="0093577B" w:rsidRPr="00FF3A24" w:rsidRDefault="0093577B" w:rsidP="00106D89">
      <w:r w:rsidRPr="00FF3A24">
        <w:br w:type="page"/>
      </w:r>
    </w:p>
    <w:p w14:paraId="3DF9B525" w14:textId="45B3289C" w:rsidR="0093577B" w:rsidRPr="00B32EFC" w:rsidRDefault="0093577B" w:rsidP="0093577B">
      <w:pPr>
        <w:rPr>
          <w:sz w:val="22"/>
          <w:szCs w:val="22"/>
        </w:rPr>
      </w:pPr>
      <w:r w:rsidRPr="00B32EFC">
        <w:rPr>
          <w:sz w:val="22"/>
          <w:szCs w:val="22"/>
        </w:rPr>
        <w:lastRenderedPageBreak/>
        <w:t>Presentation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of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Center</w:t>
      </w:r>
    </w:p>
    <w:p w14:paraId="2FA72814" w14:textId="220A8911" w:rsidR="0093577B" w:rsidRPr="00B32EFC" w:rsidRDefault="0093577B">
      <w:pPr>
        <w:pStyle w:val="ListParagraph"/>
        <w:numPr>
          <w:ilvl w:val="0"/>
          <w:numId w:val="15"/>
        </w:numPr>
        <w:suppressAutoHyphens w:val="0"/>
        <w:spacing w:after="160" w:line="259" w:lineRule="auto"/>
        <w:jc w:val="left"/>
        <w:rPr>
          <w:sz w:val="22"/>
          <w:szCs w:val="22"/>
        </w:rPr>
      </w:pPr>
      <w:r w:rsidRPr="00B32EFC">
        <w:rPr>
          <w:sz w:val="22"/>
          <w:szCs w:val="22"/>
        </w:rPr>
        <w:t>Name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of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Center: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b/>
          <w:color w:val="000000" w:themeColor="text1"/>
          <w:sz w:val="22"/>
          <w:szCs w:val="22"/>
        </w:rPr>
        <w:t>The</w:t>
      </w:r>
      <w:r w:rsidR="00CC4127" w:rsidRPr="00B32EFC">
        <w:rPr>
          <w:b/>
          <w:color w:val="000000" w:themeColor="text1"/>
          <w:sz w:val="22"/>
          <w:szCs w:val="22"/>
        </w:rPr>
        <w:t xml:space="preserve"> </w:t>
      </w:r>
      <w:r w:rsidRPr="00B32EFC">
        <w:rPr>
          <w:b/>
          <w:color w:val="000000" w:themeColor="text1"/>
          <w:sz w:val="22"/>
          <w:szCs w:val="22"/>
        </w:rPr>
        <w:t>Center</w:t>
      </w:r>
      <w:r w:rsidR="00CC4127" w:rsidRPr="00B32EFC">
        <w:rPr>
          <w:b/>
          <w:color w:val="000000" w:themeColor="text1"/>
          <w:sz w:val="22"/>
          <w:szCs w:val="22"/>
        </w:rPr>
        <w:t xml:space="preserve"> </w:t>
      </w:r>
      <w:r w:rsidRPr="00B32EFC">
        <w:rPr>
          <w:b/>
          <w:color w:val="000000" w:themeColor="text1"/>
          <w:sz w:val="22"/>
          <w:szCs w:val="22"/>
        </w:rPr>
        <w:t>for</w:t>
      </w:r>
      <w:r w:rsidR="00CC4127" w:rsidRPr="00B32EFC">
        <w:rPr>
          <w:b/>
          <w:color w:val="000000" w:themeColor="text1"/>
          <w:sz w:val="22"/>
          <w:szCs w:val="22"/>
        </w:rPr>
        <w:t xml:space="preserve"> </w:t>
      </w:r>
      <w:r w:rsidRPr="00B32EFC">
        <w:rPr>
          <w:b/>
          <w:color w:val="000000" w:themeColor="text1"/>
          <w:sz w:val="22"/>
          <w:szCs w:val="22"/>
        </w:rPr>
        <w:t>Research</w:t>
      </w:r>
      <w:r w:rsidR="00CC4127" w:rsidRPr="00B32EFC">
        <w:rPr>
          <w:b/>
          <w:color w:val="000000" w:themeColor="text1"/>
          <w:sz w:val="22"/>
          <w:szCs w:val="22"/>
        </w:rPr>
        <w:t xml:space="preserve"> </w:t>
      </w:r>
      <w:r w:rsidRPr="00B32EFC">
        <w:rPr>
          <w:b/>
          <w:color w:val="000000" w:themeColor="text1"/>
          <w:sz w:val="22"/>
          <w:szCs w:val="22"/>
        </w:rPr>
        <w:t>on</w:t>
      </w:r>
      <w:r w:rsidR="00CC4127" w:rsidRPr="00B32EFC">
        <w:rPr>
          <w:b/>
          <w:color w:val="000000" w:themeColor="text1"/>
          <w:sz w:val="22"/>
          <w:szCs w:val="22"/>
        </w:rPr>
        <w:t xml:space="preserve"> </w:t>
      </w:r>
      <w:r w:rsidRPr="00B32EFC">
        <w:rPr>
          <w:b/>
          <w:color w:val="000000" w:themeColor="text1"/>
          <w:sz w:val="22"/>
          <w:szCs w:val="22"/>
        </w:rPr>
        <w:t>National</w:t>
      </w:r>
      <w:r w:rsidR="00CC4127" w:rsidRPr="00B32EFC">
        <w:rPr>
          <w:b/>
          <w:color w:val="000000" w:themeColor="text1"/>
          <w:sz w:val="22"/>
          <w:szCs w:val="22"/>
        </w:rPr>
        <w:t xml:space="preserve"> </w:t>
      </w:r>
      <w:r w:rsidRPr="00B32EFC">
        <w:rPr>
          <w:b/>
          <w:color w:val="000000" w:themeColor="text1"/>
          <w:sz w:val="22"/>
          <w:szCs w:val="22"/>
        </w:rPr>
        <w:t>Cultural</w:t>
      </w:r>
      <w:r w:rsidR="00CC4127" w:rsidRPr="00B32EFC">
        <w:rPr>
          <w:b/>
          <w:color w:val="000000" w:themeColor="text1"/>
          <w:sz w:val="22"/>
          <w:szCs w:val="22"/>
        </w:rPr>
        <w:t xml:space="preserve"> </w:t>
      </w:r>
      <w:r w:rsidRPr="00B32EFC">
        <w:rPr>
          <w:b/>
          <w:color w:val="000000" w:themeColor="text1"/>
          <w:sz w:val="22"/>
          <w:szCs w:val="22"/>
        </w:rPr>
        <w:t>Changes</w:t>
      </w:r>
      <w:r w:rsidR="00CC4127" w:rsidRPr="00B32EFC">
        <w:rPr>
          <w:b/>
          <w:color w:val="000000" w:themeColor="text1"/>
          <w:sz w:val="22"/>
          <w:szCs w:val="22"/>
        </w:rPr>
        <w:t xml:space="preserve"> </w:t>
      </w:r>
      <w:r w:rsidRPr="00B32EFC">
        <w:rPr>
          <w:b/>
          <w:color w:val="000000" w:themeColor="text1"/>
          <w:sz w:val="22"/>
          <w:szCs w:val="22"/>
        </w:rPr>
        <w:t>in</w:t>
      </w:r>
      <w:r w:rsidR="00CC4127" w:rsidRPr="00B32EFC">
        <w:rPr>
          <w:b/>
          <w:color w:val="000000" w:themeColor="text1"/>
          <w:sz w:val="22"/>
          <w:szCs w:val="22"/>
        </w:rPr>
        <w:t xml:space="preserve"> </w:t>
      </w:r>
      <w:r w:rsidRPr="00B32EFC">
        <w:rPr>
          <w:b/>
          <w:color w:val="000000" w:themeColor="text1"/>
          <w:sz w:val="22"/>
          <w:szCs w:val="22"/>
        </w:rPr>
        <w:t>the</w:t>
      </w:r>
      <w:r w:rsidR="00CC4127" w:rsidRPr="00B32EFC">
        <w:rPr>
          <w:b/>
          <w:color w:val="000000" w:themeColor="text1"/>
          <w:sz w:val="22"/>
          <w:szCs w:val="22"/>
        </w:rPr>
        <w:t xml:space="preserve"> </w:t>
      </w:r>
      <w:r w:rsidRPr="00B32EFC">
        <w:rPr>
          <w:b/>
          <w:color w:val="000000" w:themeColor="text1"/>
          <w:sz w:val="22"/>
          <w:szCs w:val="22"/>
        </w:rPr>
        <w:t>Age</w:t>
      </w:r>
      <w:r w:rsidR="00CC4127" w:rsidRPr="00B32EFC">
        <w:rPr>
          <w:b/>
          <w:color w:val="000000" w:themeColor="text1"/>
          <w:sz w:val="22"/>
          <w:szCs w:val="22"/>
        </w:rPr>
        <w:t xml:space="preserve"> </w:t>
      </w:r>
      <w:r w:rsidRPr="00B32EFC">
        <w:rPr>
          <w:b/>
          <w:color w:val="000000" w:themeColor="text1"/>
          <w:sz w:val="22"/>
          <w:szCs w:val="22"/>
        </w:rPr>
        <w:t>of</w:t>
      </w:r>
      <w:r w:rsidR="00CC4127" w:rsidRPr="00B32EFC">
        <w:rPr>
          <w:b/>
          <w:color w:val="000000" w:themeColor="text1"/>
          <w:sz w:val="22"/>
          <w:szCs w:val="22"/>
        </w:rPr>
        <w:t xml:space="preserve"> </w:t>
      </w:r>
      <w:r w:rsidRPr="00B32EFC">
        <w:rPr>
          <w:b/>
          <w:color w:val="000000" w:themeColor="text1"/>
          <w:sz w:val="22"/>
          <w:szCs w:val="22"/>
        </w:rPr>
        <w:t>Globalization</w:t>
      </w:r>
    </w:p>
    <w:p w14:paraId="3AB966BA" w14:textId="5402D319" w:rsidR="0093577B" w:rsidRPr="00B32EFC" w:rsidRDefault="0093577B">
      <w:pPr>
        <w:pStyle w:val="ListParagraph"/>
        <w:numPr>
          <w:ilvl w:val="0"/>
          <w:numId w:val="15"/>
        </w:numPr>
        <w:suppressAutoHyphens w:val="0"/>
        <w:spacing w:after="160" w:line="259" w:lineRule="auto"/>
        <w:jc w:val="left"/>
        <w:rPr>
          <w:sz w:val="22"/>
          <w:szCs w:val="22"/>
        </w:rPr>
      </w:pPr>
      <w:r w:rsidRPr="00B32EFC">
        <w:rPr>
          <w:sz w:val="22"/>
          <w:szCs w:val="22"/>
        </w:rPr>
        <w:t>Center's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logo:</w:t>
      </w:r>
      <w:r w:rsidR="00CC4127" w:rsidRPr="00B32EFC">
        <w:rPr>
          <w:sz w:val="22"/>
          <w:szCs w:val="22"/>
        </w:rPr>
        <w:t xml:space="preserve"> </w:t>
      </w:r>
    </w:p>
    <w:p w14:paraId="75A6B0C7" w14:textId="0B693EE0" w:rsidR="0093577B" w:rsidRPr="00B32EFC" w:rsidRDefault="00B32EFC" w:rsidP="0093577B">
      <w:pPr>
        <w:pStyle w:val="ListParagraph"/>
        <w:rPr>
          <w:sz w:val="22"/>
          <w:szCs w:val="22"/>
        </w:rPr>
      </w:pPr>
      <w:r w:rsidRPr="00B32EFC">
        <w:rPr>
          <w:noProof/>
          <w:color w:val="000000" w:themeColor="text1"/>
          <w:sz w:val="22"/>
          <w:szCs w:val="22"/>
          <w:lang w:val="en-US" w:eastAsia="en-US"/>
        </w:rPr>
        <w:drawing>
          <wp:anchor distT="0" distB="0" distL="114935" distR="114935" simplePos="0" relativeHeight="251659264" behindDoc="0" locked="0" layoutInCell="1" allowOverlap="1" wp14:anchorId="0703FB91" wp14:editId="6638B6E5">
            <wp:simplePos x="0" y="0"/>
            <wp:positionH relativeFrom="margin">
              <wp:posOffset>190244</wp:posOffset>
            </wp:positionH>
            <wp:positionV relativeFrom="paragraph">
              <wp:posOffset>152179</wp:posOffset>
            </wp:positionV>
            <wp:extent cx="2510790" cy="1169670"/>
            <wp:effectExtent l="0" t="0" r="3810" b="0"/>
            <wp:wrapThrough wrapText="bothSides">
              <wp:wrapPolygon edited="0">
                <wp:start x="0" y="0"/>
                <wp:lineTo x="0" y="21107"/>
                <wp:lineTo x="21469" y="21107"/>
                <wp:lineTo x="21469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790" cy="11696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D8BFE0" w14:textId="77777777" w:rsidR="0093577B" w:rsidRPr="00B32EFC" w:rsidRDefault="0093577B" w:rsidP="0093577B">
      <w:pPr>
        <w:pStyle w:val="ListParagraph"/>
        <w:rPr>
          <w:sz w:val="22"/>
          <w:szCs w:val="22"/>
        </w:rPr>
      </w:pPr>
    </w:p>
    <w:p w14:paraId="1445B857" w14:textId="77777777" w:rsidR="0093577B" w:rsidRPr="00B32EFC" w:rsidRDefault="0093577B" w:rsidP="0093577B">
      <w:pPr>
        <w:pStyle w:val="ListParagraph"/>
        <w:rPr>
          <w:sz w:val="22"/>
          <w:szCs w:val="22"/>
        </w:rPr>
      </w:pPr>
    </w:p>
    <w:p w14:paraId="51BD8B6A" w14:textId="77777777" w:rsidR="0093577B" w:rsidRPr="00B32EFC" w:rsidRDefault="0093577B" w:rsidP="0093577B">
      <w:pPr>
        <w:pStyle w:val="ListParagraph"/>
        <w:rPr>
          <w:sz w:val="22"/>
          <w:szCs w:val="22"/>
        </w:rPr>
      </w:pPr>
    </w:p>
    <w:p w14:paraId="6F9A48FB" w14:textId="77777777" w:rsidR="0093577B" w:rsidRPr="00B32EFC" w:rsidRDefault="0093577B" w:rsidP="0093577B">
      <w:pPr>
        <w:pStyle w:val="ListParagraph"/>
        <w:rPr>
          <w:sz w:val="22"/>
          <w:szCs w:val="22"/>
        </w:rPr>
      </w:pPr>
    </w:p>
    <w:p w14:paraId="0CEEBF78" w14:textId="77777777" w:rsidR="0093577B" w:rsidRPr="00B32EFC" w:rsidRDefault="0093577B" w:rsidP="0093577B">
      <w:pPr>
        <w:pStyle w:val="ListParagraph"/>
        <w:rPr>
          <w:sz w:val="22"/>
          <w:szCs w:val="22"/>
        </w:rPr>
      </w:pPr>
    </w:p>
    <w:p w14:paraId="3E3422DB" w14:textId="77777777" w:rsidR="0093577B" w:rsidRPr="00B32EFC" w:rsidRDefault="0093577B" w:rsidP="0093577B">
      <w:pPr>
        <w:ind w:left="360"/>
        <w:rPr>
          <w:sz w:val="22"/>
          <w:szCs w:val="22"/>
        </w:rPr>
      </w:pPr>
    </w:p>
    <w:p w14:paraId="7129F13D" w14:textId="77777777" w:rsidR="0093577B" w:rsidRPr="00B32EFC" w:rsidRDefault="0093577B" w:rsidP="0093577B">
      <w:pPr>
        <w:pStyle w:val="ListParagraph"/>
        <w:rPr>
          <w:sz w:val="22"/>
          <w:szCs w:val="22"/>
        </w:rPr>
      </w:pPr>
    </w:p>
    <w:p w14:paraId="7118AE83" w14:textId="50C522B0" w:rsidR="0093577B" w:rsidRPr="00B32EFC" w:rsidRDefault="0093577B">
      <w:pPr>
        <w:pStyle w:val="ListParagraph"/>
        <w:numPr>
          <w:ilvl w:val="0"/>
          <w:numId w:val="15"/>
        </w:numPr>
        <w:suppressAutoHyphens w:val="0"/>
        <w:spacing w:after="160" w:line="259" w:lineRule="auto"/>
        <w:jc w:val="left"/>
        <w:rPr>
          <w:b/>
          <w:sz w:val="22"/>
          <w:szCs w:val="22"/>
        </w:rPr>
      </w:pPr>
      <w:r w:rsidRPr="00B32EFC">
        <w:rPr>
          <w:b/>
          <w:sz w:val="22"/>
          <w:szCs w:val="22"/>
        </w:rPr>
        <w:t>Brief</w:t>
      </w:r>
      <w:r w:rsidR="00CC4127" w:rsidRPr="00B32EFC">
        <w:rPr>
          <w:b/>
          <w:sz w:val="22"/>
          <w:szCs w:val="22"/>
        </w:rPr>
        <w:t xml:space="preserve"> </w:t>
      </w:r>
      <w:r w:rsidRPr="00B32EFC">
        <w:rPr>
          <w:b/>
          <w:sz w:val="22"/>
          <w:szCs w:val="22"/>
        </w:rPr>
        <w:t>presentation</w:t>
      </w:r>
      <w:r w:rsidR="00CC4127" w:rsidRPr="00B32EFC">
        <w:rPr>
          <w:b/>
          <w:sz w:val="22"/>
          <w:szCs w:val="22"/>
        </w:rPr>
        <w:t xml:space="preserve"> </w:t>
      </w:r>
      <w:r w:rsidRPr="00B32EFC">
        <w:rPr>
          <w:b/>
          <w:sz w:val="22"/>
          <w:szCs w:val="22"/>
        </w:rPr>
        <w:t>of</w:t>
      </w:r>
      <w:r w:rsidR="00CC4127" w:rsidRPr="00B32EFC">
        <w:rPr>
          <w:b/>
          <w:sz w:val="22"/>
          <w:szCs w:val="22"/>
        </w:rPr>
        <w:t xml:space="preserve"> </w:t>
      </w:r>
      <w:r w:rsidRPr="00B32EFC">
        <w:rPr>
          <w:b/>
          <w:sz w:val="22"/>
          <w:szCs w:val="22"/>
        </w:rPr>
        <w:t>the</w:t>
      </w:r>
      <w:r w:rsidR="00CC4127" w:rsidRPr="00B32EFC">
        <w:rPr>
          <w:b/>
          <w:sz w:val="22"/>
          <w:szCs w:val="22"/>
        </w:rPr>
        <w:t xml:space="preserve"> </w:t>
      </w:r>
      <w:r w:rsidRPr="00B32EFC">
        <w:rPr>
          <w:b/>
          <w:sz w:val="22"/>
          <w:szCs w:val="22"/>
        </w:rPr>
        <w:t>Center:</w:t>
      </w:r>
    </w:p>
    <w:p w14:paraId="5AEBD372" w14:textId="104D242B" w:rsidR="0093577B" w:rsidRPr="00B32EFC" w:rsidRDefault="0093577B" w:rsidP="0093577B">
      <w:pPr>
        <w:pStyle w:val="ListParagraph"/>
        <w:rPr>
          <w:sz w:val="22"/>
          <w:szCs w:val="22"/>
        </w:rPr>
      </w:pPr>
      <w:r w:rsidRPr="00B32EFC">
        <w:rPr>
          <w:sz w:val="22"/>
          <w:szCs w:val="22"/>
        </w:rPr>
        <w:t>Founded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in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2007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(HS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92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/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03.12.2007),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Center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for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Research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National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Cultural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Changes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in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Age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of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Globalization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is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under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supervision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of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Faculty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of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Letters/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Senate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of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University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of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Oradea.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research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field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of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Center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is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that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of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humanities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in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interdisciplinarity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with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cultural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and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anthropological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studies.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research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activity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of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center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is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carried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out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within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two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working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groups.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two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teams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research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construction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of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national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identity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in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Romanian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literature,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Romanian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cultural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symbols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and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preservation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of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national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specifics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in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comparison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with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other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cultures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(European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and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non-European),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by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highlighting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affinities,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influences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and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reception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of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cultural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phenomena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from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other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linguistic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spaces,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well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translatability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of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Romanian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culture.</w:t>
      </w:r>
      <w:r w:rsidR="00CC4127" w:rsidRPr="00B32EFC">
        <w:rPr>
          <w:sz w:val="22"/>
          <w:szCs w:val="22"/>
        </w:rPr>
        <w:t xml:space="preserve"> </w:t>
      </w:r>
    </w:p>
    <w:p w14:paraId="241B9FFF" w14:textId="37F33BED" w:rsidR="0093577B" w:rsidRPr="00B32EFC" w:rsidRDefault="0093577B" w:rsidP="0093577B">
      <w:pPr>
        <w:pStyle w:val="ListParagraph"/>
        <w:rPr>
          <w:sz w:val="22"/>
          <w:szCs w:val="22"/>
        </w:rPr>
      </w:pPr>
      <w:r w:rsidRPr="00B32EFC">
        <w:rPr>
          <w:sz w:val="22"/>
          <w:szCs w:val="22"/>
        </w:rPr>
        <w:t>Research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Team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One: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i/>
          <w:sz w:val="22"/>
          <w:szCs w:val="22"/>
        </w:rPr>
        <w:t>Terminologies,</w:t>
      </w:r>
      <w:r w:rsidR="00CC4127" w:rsidRPr="00B32EFC">
        <w:rPr>
          <w:i/>
          <w:sz w:val="22"/>
          <w:szCs w:val="22"/>
        </w:rPr>
        <w:t xml:space="preserve"> </w:t>
      </w:r>
      <w:r w:rsidRPr="00B32EFC">
        <w:rPr>
          <w:i/>
          <w:sz w:val="22"/>
          <w:szCs w:val="22"/>
        </w:rPr>
        <w:t>Argumentation,</w:t>
      </w:r>
      <w:r w:rsidR="00CC4127" w:rsidRPr="00B32EFC">
        <w:rPr>
          <w:i/>
          <w:sz w:val="22"/>
          <w:szCs w:val="22"/>
        </w:rPr>
        <w:t xml:space="preserve"> </w:t>
      </w:r>
      <w:r w:rsidRPr="00B32EFC">
        <w:rPr>
          <w:i/>
          <w:sz w:val="22"/>
          <w:szCs w:val="22"/>
        </w:rPr>
        <w:t>the</w:t>
      </w:r>
      <w:r w:rsidR="00CC4127" w:rsidRPr="00B32EFC">
        <w:rPr>
          <w:i/>
          <w:sz w:val="22"/>
          <w:szCs w:val="22"/>
        </w:rPr>
        <w:t xml:space="preserve"> </w:t>
      </w:r>
      <w:r w:rsidRPr="00B32EFC">
        <w:rPr>
          <w:i/>
          <w:sz w:val="22"/>
          <w:szCs w:val="22"/>
        </w:rPr>
        <w:t>Communication</w:t>
      </w:r>
      <w:r w:rsidR="00CC4127" w:rsidRPr="00B32EFC">
        <w:rPr>
          <w:i/>
          <w:sz w:val="22"/>
          <w:szCs w:val="22"/>
        </w:rPr>
        <w:t xml:space="preserve"> </w:t>
      </w:r>
      <w:r w:rsidRPr="00B32EFC">
        <w:rPr>
          <w:i/>
          <w:sz w:val="22"/>
          <w:szCs w:val="22"/>
        </w:rPr>
        <w:t>of</w:t>
      </w:r>
      <w:r w:rsidR="00CC4127" w:rsidRPr="00B32EFC">
        <w:rPr>
          <w:i/>
          <w:sz w:val="22"/>
          <w:szCs w:val="22"/>
        </w:rPr>
        <w:t xml:space="preserve"> </w:t>
      </w:r>
      <w:r w:rsidRPr="00B32EFC">
        <w:rPr>
          <w:i/>
          <w:sz w:val="22"/>
          <w:szCs w:val="22"/>
        </w:rPr>
        <w:t>National</w:t>
      </w:r>
      <w:r w:rsidR="00CC4127" w:rsidRPr="00B32EFC">
        <w:rPr>
          <w:i/>
          <w:sz w:val="22"/>
          <w:szCs w:val="22"/>
        </w:rPr>
        <w:t xml:space="preserve"> </w:t>
      </w:r>
      <w:r w:rsidRPr="00B32EFC">
        <w:rPr>
          <w:i/>
          <w:sz w:val="22"/>
          <w:szCs w:val="22"/>
        </w:rPr>
        <w:t>Values</w:t>
      </w:r>
      <w:r w:rsidR="00CC4127" w:rsidRPr="00B32EFC">
        <w:rPr>
          <w:i/>
          <w:sz w:val="22"/>
          <w:szCs w:val="22"/>
        </w:rPr>
        <w:t xml:space="preserve"> </w:t>
      </w:r>
      <w:r w:rsidRPr="00B32EFC">
        <w:rPr>
          <w:i/>
          <w:sz w:val="22"/>
          <w:szCs w:val="22"/>
        </w:rPr>
        <w:t>in</w:t>
      </w:r>
      <w:r w:rsidR="00CC4127" w:rsidRPr="00B32EFC">
        <w:rPr>
          <w:i/>
          <w:sz w:val="22"/>
          <w:szCs w:val="22"/>
        </w:rPr>
        <w:t xml:space="preserve"> </w:t>
      </w:r>
      <w:r w:rsidRPr="00B32EFC">
        <w:rPr>
          <w:i/>
          <w:sz w:val="22"/>
          <w:szCs w:val="22"/>
        </w:rPr>
        <w:t>a</w:t>
      </w:r>
      <w:r w:rsidR="00CC4127" w:rsidRPr="00B32EFC">
        <w:rPr>
          <w:i/>
          <w:sz w:val="22"/>
          <w:szCs w:val="22"/>
        </w:rPr>
        <w:t xml:space="preserve"> </w:t>
      </w:r>
      <w:r w:rsidRPr="00B32EFC">
        <w:rPr>
          <w:i/>
          <w:sz w:val="22"/>
          <w:szCs w:val="22"/>
        </w:rPr>
        <w:t>European</w:t>
      </w:r>
      <w:r w:rsidR="00CC4127" w:rsidRPr="00B32EFC">
        <w:rPr>
          <w:i/>
          <w:sz w:val="22"/>
          <w:szCs w:val="22"/>
        </w:rPr>
        <w:t xml:space="preserve"> </w:t>
      </w:r>
      <w:r w:rsidRPr="00B32EFC">
        <w:rPr>
          <w:i/>
          <w:sz w:val="22"/>
          <w:szCs w:val="22"/>
        </w:rPr>
        <w:t>Multilingual</w:t>
      </w:r>
      <w:r w:rsidR="00CC4127" w:rsidRPr="00B32EFC">
        <w:rPr>
          <w:i/>
          <w:sz w:val="22"/>
          <w:szCs w:val="22"/>
        </w:rPr>
        <w:t xml:space="preserve"> </w:t>
      </w:r>
      <w:r w:rsidRPr="00B32EFC">
        <w:rPr>
          <w:i/>
          <w:sz w:val="22"/>
          <w:szCs w:val="22"/>
        </w:rPr>
        <w:t>Context.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Team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One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is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made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up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of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members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of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Departments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of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Romanian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Language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and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Literature,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English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Language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and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Literature,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French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Language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and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Literature,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and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German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Language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and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Literature.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research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activity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of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Team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One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is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supervised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by</w:t>
      </w:r>
      <w:r w:rsidR="00CC4127" w:rsidRPr="00B32EFC">
        <w:rPr>
          <w:sz w:val="22"/>
          <w:szCs w:val="22"/>
        </w:rPr>
        <w:t xml:space="preserve"> </w:t>
      </w:r>
      <w:r w:rsidR="00E909F7" w:rsidRPr="00B32EFC">
        <w:rPr>
          <w:sz w:val="22"/>
          <w:szCs w:val="22"/>
        </w:rPr>
        <w:t>Associate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Professor</w:t>
      </w:r>
      <w:r w:rsidR="00CC4127" w:rsidRPr="00B32EFC">
        <w:rPr>
          <w:sz w:val="22"/>
          <w:szCs w:val="22"/>
        </w:rPr>
        <w:t xml:space="preserve"> </w:t>
      </w:r>
      <w:r w:rsidR="00E909F7" w:rsidRPr="00B32EFC">
        <w:rPr>
          <w:sz w:val="22"/>
          <w:szCs w:val="22"/>
        </w:rPr>
        <w:t>Giulia</w:t>
      </w:r>
      <w:r w:rsidR="00CC4127" w:rsidRPr="00B32EFC">
        <w:rPr>
          <w:sz w:val="22"/>
          <w:szCs w:val="22"/>
        </w:rPr>
        <w:t xml:space="preserve"> </w:t>
      </w:r>
      <w:r w:rsidR="00E909F7" w:rsidRPr="00B32EFC">
        <w:rPr>
          <w:sz w:val="22"/>
          <w:szCs w:val="22"/>
        </w:rPr>
        <w:t>Suciu</w:t>
      </w:r>
      <w:r w:rsidRPr="00B32EFC">
        <w:rPr>
          <w:sz w:val="22"/>
          <w:szCs w:val="22"/>
        </w:rPr>
        <w:t>,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PhD.</w:t>
      </w:r>
      <w:r w:rsidR="00CC4127" w:rsidRPr="00B32EFC">
        <w:rPr>
          <w:sz w:val="22"/>
          <w:szCs w:val="22"/>
        </w:rPr>
        <w:t xml:space="preserve"> </w:t>
      </w:r>
    </w:p>
    <w:p w14:paraId="52D5BC79" w14:textId="628693FC" w:rsidR="0093577B" w:rsidRPr="00B32EFC" w:rsidRDefault="0093577B" w:rsidP="0093577B">
      <w:pPr>
        <w:pStyle w:val="ListParagraph"/>
        <w:rPr>
          <w:sz w:val="22"/>
          <w:szCs w:val="22"/>
        </w:rPr>
      </w:pPr>
      <w:r w:rsidRPr="00B32EFC">
        <w:rPr>
          <w:sz w:val="22"/>
          <w:szCs w:val="22"/>
        </w:rPr>
        <w:t>Research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Team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Two: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i/>
          <w:sz w:val="22"/>
          <w:szCs w:val="22"/>
        </w:rPr>
        <w:t>Literature</w:t>
      </w:r>
      <w:r w:rsidR="00CC4127" w:rsidRPr="00B32EFC">
        <w:rPr>
          <w:i/>
          <w:sz w:val="22"/>
          <w:szCs w:val="22"/>
        </w:rPr>
        <w:t xml:space="preserve"> </w:t>
      </w:r>
      <w:r w:rsidRPr="00B32EFC">
        <w:rPr>
          <w:i/>
          <w:sz w:val="22"/>
          <w:szCs w:val="22"/>
        </w:rPr>
        <w:t>and</w:t>
      </w:r>
      <w:r w:rsidR="00CC4127" w:rsidRPr="00B32EFC">
        <w:rPr>
          <w:i/>
          <w:sz w:val="22"/>
          <w:szCs w:val="22"/>
        </w:rPr>
        <w:t xml:space="preserve"> </w:t>
      </w:r>
      <w:r w:rsidRPr="00B32EFC">
        <w:rPr>
          <w:i/>
          <w:sz w:val="22"/>
          <w:szCs w:val="22"/>
        </w:rPr>
        <w:t>National</w:t>
      </w:r>
      <w:r w:rsidR="00CC4127" w:rsidRPr="00B32EFC">
        <w:rPr>
          <w:i/>
          <w:sz w:val="22"/>
          <w:szCs w:val="22"/>
        </w:rPr>
        <w:t xml:space="preserve"> </w:t>
      </w:r>
      <w:r w:rsidRPr="00B32EFC">
        <w:rPr>
          <w:i/>
          <w:sz w:val="22"/>
          <w:szCs w:val="22"/>
        </w:rPr>
        <w:t>Identities;</w:t>
      </w:r>
      <w:r w:rsidR="00CC4127" w:rsidRPr="00B32EFC">
        <w:rPr>
          <w:i/>
          <w:sz w:val="22"/>
          <w:szCs w:val="22"/>
        </w:rPr>
        <w:t xml:space="preserve"> </w:t>
      </w:r>
      <w:r w:rsidRPr="00B32EFC">
        <w:rPr>
          <w:i/>
          <w:sz w:val="22"/>
          <w:szCs w:val="22"/>
        </w:rPr>
        <w:t>Romanian</w:t>
      </w:r>
      <w:r w:rsidR="00CC4127" w:rsidRPr="00B32EFC">
        <w:rPr>
          <w:i/>
          <w:sz w:val="22"/>
          <w:szCs w:val="22"/>
        </w:rPr>
        <w:t xml:space="preserve"> </w:t>
      </w:r>
      <w:r w:rsidRPr="00B32EFC">
        <w:rPr>
          <w:i/>
          <w:sz w:val="22"/>
          <w:szCs w:val="22"/>
        </w:rPr>
        <w:t>Cultural</w:t>
      </w:r>
      <w:r w:rsidR="00CC4127" w:rsidRPr="00B32EFC">
        <w:rPr>
          <w:i/>
          <w:sz w:val="22"/>
          <w:szCs w:val="22"/>
        </w:rPr>
        <w:t xml:space="preserve"> </w:t>
      </w:r>
      <w:r w:rsidRPr="00B32EFC">
        <w:rPr>
          <w:i/>
          <w:sz w:val="22"/>
          <w:szCs w:val="22"/>
        </w:rPr>
        <w:t>Studies,</w:t>
      </w:r>
      <w:r w:rsidR="00CC4127" w:rsidRPr="00B32EFC">
        <w:rPr>
          <w:i/>
          <w:sz w:val="22"/>
          <w:szCs w:val="22"/>
        </w:rPr>
        <w:t xml:space="preserve"> </w:t>
      </w:r>
      <w:r w:rsidRPr="00B32EFC">
        <w:rPr>
          <w:i/>
          <w:sz w:val="22"/>
          <w:szCs w:val="22"/>
        </w:rPr>
        <w:t>Romanian</w:t>
      </w:r>
      <w:r w:rsidR="00CC4127" w:rsidRPr="00B32EFC">
        <w:rPr>
          <w:i/>
          <w:sz w:val="22"/>
          <w:szCs w:val="22"/>
        </w:rPr>
        <w:t xml:space="preserve"> </w:t>
      </w:r>
      <w:r w:rsidRPr="00B32EFC">
        <w:rPr>
          <w:i/>
          <w:sz w:val="22"/>
          <w:szCs w:val="22"/>
        </w:rPr>
        <w:t>Tradition</w:t>
      </w:r>
      <w:r w:rsidR="00CC4127" w:rsidRPr="00B32EFC">
        <w:rPr>
          <w:i/>
          <w:sz w:val="22"/>
          <w:szCs w:val="22"/>
        </w:rPr>
        <w:t xml:space="preserve"> </w:t>
      </w:r>
      <w:r w:rsidRPr="00B32EFC">
        <w:rPr>
          <w:i/>
          <w:sz w:val="22"/>
          <w:szCs w:val="22"/>
        </w:rPr>
        <w:t>and</w:t>
      </w:r>
      <w:r w:rsidR="00CC4127" w:rsidRPr="00B32EFC">
        <w:rPr>
          <w:i/>
          <w:sz w:val="22"/>
          <w:szCs w:val="22"/>
        </w:rPr>
        <w:t xml:space="preserve"> </w:t>
      </w:r>
      <w:r w:rsidRPr="00B32EFC">
        <w:rPr>
          <w:i/>
          <w:sz w:val="22"/>
          <w:szCs w:val="22"/>
        </w:rPr>
        <w:t>Modernity</w:t>
      </w:r>
      <w:r w:rsidR="00CC4127" w:rsidRPr="00B32EFC">
        <w:rPr>
          <w:i/>
          <w:sz w:val="22"/>
          <w:szCs w:val="22"/>
        </w:rPr>
        <w:t xml:space="preserve"> </w:t>
      </w:r>
      <w:r w:rsidRPr="00B32EFC">
        <w:rPr>
          <w:i/>
          <w:sz w:val="22"/>
          <w:szCs w:val="22"/>
        </w:rPr>
        <w:t>in</w:t>
      </w:r>
      <w:r w:rsidR="00CC4127" w:rsidRPr="00B32EFC">
        <w:rPr>
          <w:i/>
          <w:sz w:val="22"/>
          <w:szCs w:val="22"/>
        </w:rPr>
        <w:t xml:space="preserve"> </w:t>
      </w:r>
      <w:r w:rsidRPr="00B32EFC">
        <w:rPr>
          <w:i/>
          <w:sz w:val="22"/>
          <w:szCs w:val="22"/>
        </w:rPr>
        <w:t>a</w:t>
      </w:r>
      <w:r w:rsidR="00CC4127" w:rsidRPr="00B32EFC">
        <w:rPr>
          <w:i/>
          <w:sz w:val="22"/>
          <w:szCs w:val="22"/>
        </w:rPr>
        <w:t xml:space="preserve"> </w:t>
      </w:r>
      <w:r w:rsidRPr="00B32EFC">
        <w:rPr>
          <w:i/>
          <w:sz w:val="22"/>
          <w:szCs w:val="22"/>
        </w:rPr>
        <w:t>Global</w:t>
      </w:r>
      <w:r w:rsidR="00CC4127" w:rsidRPr="00B32EFC">
        <w:rPr>
          <w:i/>
          <w:sz w:val="22"/>
          <w:szCs w:val="22"/>
        </w:rPr>
        <w:t xml:space="preserve"> </w:t>
      </w:r>
      <w:r w:rsidRPr="00B32EFC">
        <w:rPr>
          <w:i/>
          <w:sz w:val="22"/>
          <w:szCs w:val="22"/>
        </w:rPr>
        <w:t>Context</w:t>
      </w:r>
      <w:r w:rsidRPr="00B32EFC">
        <w:rPr>
          <w:sz w:val="22"/>
          <w:szCs w:val="22"/>
        </w:rPr>
        <w:t>.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team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consists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of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members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of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three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departments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of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faculty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and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its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goal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is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interdisciplinary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study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of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literature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and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film.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research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activity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of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Team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Two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is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supervised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by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Associate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Professor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Delia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Maria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Radu,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PhD.</w:t>
      </w:r>
    </w:p>
    <w:p w14:paraId="6CAC48B1" w14:textId="77777777" w:rsidR="0093577B" w:rsidRPr="00B32EFC" w:rsidRDefault="0093577B" w:rsidP="0093577B">
      <w:pPr>
        <w:pStyle w:val="ListParagraph"/>
        <w:rPr>
          <w:sz w:val="22"/>
          <w:szCs w:val="22"/>
        </w:rPr>
      </w:pPr>
    </w:p>
    <w:p w14:paraId="286DAD3B" w14:textId="7F5A5DF8" w:rsidR="0093577B" w:rsidRPr="00B32EFC" w:rsidRDefault="0093577B">
      <w:pPr>
        <w:pStyle w:val="ListParagraph"/>
        <w:numPr>
          <w:ilvl w:val="0"/>
          <w:numId w:val="15"/>
        </w:numPr>
        <w:suppressAutoHyphens w:val="0"/>
        <w:spacing w:after="160" w:line="259" w:lineRule="auto"/>
        <w:jc w:val="left"/>
        <w:rPr>
          <w:b/>
          <w:sz w:val="22"/>
          <w:szCs w:val="22"/>
        </w:rPr>
      </w:pPr>
      <w:r w:rsidRPr="00B32EFC">
        <w:rPr>
          <w:b/>
          <w:sz w:val="22"/>
          <w:szCs w:val="22"/>
        </w:rPr>
        <w:t>The</w:t>
      </w:r>
      <w:r w:rsidR="00CC4127" w:rsidRPr="00B32EFC">
        <w:rPr>
          <w:b/>
          <w:sz w:val="22"/>
          <w:szCs w:val="22"/>
        </w:rPr>
        <w:t xml:space="preserve"> </w:t>
      </w:r>
      <w:r w:rsidRPr="00B32EFC">
        <w:rPr>
          <w:b/>
          <w:sz w:val="22"/>
          <w:szCs w:val="22"/>
        </w:rPr>
        <w:t>mission</w:t>
      </w:r>
      <w:r w:rsidR="00CC4127" w:rsidRPr="00B32EFC">
        <w:rPr>
          <w:b/>
          <w:sz w:val="22"/>
          <w:szCs w:val="22"/>
        </w:rPr>
        <w:t xml:space="preserve"> </w:t>
      </w:r>
      <w:r w:rsidRPr="00B32EFC">
        <w:rPr>
          <w:b/>
          <w:sz w:val="22"/>
          <w:szCs w:val="22"/>
        </w:rPr>
        <w:t>of</w:t>
      </w:r>
      <w:r w:rsidR="00CC4127" w:rsidRPr="00B32EFC">
        <w:rPr>
          <w:b/>
          <w:sz w:val="22"/>
          <w:szCs w:val="22"/>
        </w:rPr>
        <w:t xml:space="preserve"> </w:t>
      </w:r>
      <w:r w:rsidRPr="00B32EFC">
        <w:rPr>
          <w:b/>
          <w:sz w:val="22"/>
          <w:szCs w:val="22"/>
        </w:rPr>
        <w:t>the</w:t>
      </w:r>
      <w:r w:rsidR="00CC4127" w:rsidRPr="00B32EFC">
        <w:rPr>
          <w:b/>
          <w:sz w:val="22"/>
          <w:szCs w:val="22"/>
        </w:rPr>
        <w:t xml:space="preserve"> </w:t>
      </w:r>
      <w:r w:rsidRPr="00B32EFC">
        <w:rPr>
          <w:b/>
          <w:sz w:val="22"/>
          <w:szCs w:val="22"/>
        </w:rPr>
        <w:t>research</w:t>
      </w:r>
      <w:r w:rsidR="00CC4127" w:rsidRPr="00B32EFC">
        <w:rPr>
          <w:b/>
          <w:sz w:val="22"/>
          <w:szCs w:val="22"/>
        </w:rPr>
        <w:t xml:space="preserve"> </w:t>
      </w:r>
      <w:r w:rsidRPr="00B32EFC">
        <w:rPr>
          <w:b/>
          <w:sz w:val="22"/>
          <w:szCs w:val="22"/>
        </w:rPr>
        <w:t>and</w:t>
      </w:r>
      <w:r w:rsidR="00CC4127" w:rsidRPr="00B32EFC">
        <w:rPr>
          <w:b/>
          <w:sz w:val="22"/>
          <w:szCs w:val="22"/>
        </w:rPr>
        <w:t xml:space="preserve"> </w:t>
      </w:r>
      <w:r w:rsidRPr="00B32EFC">
        <w:rPr>
          <w:b/>
          <w:sz w:val="22"/>
          <w:szCs w:val="22"/>
        </w:rPr>
        <w:t>development</w:t>
      </w:r>
      <w:r w:rsidR="00CC4127" w:rsidRPr="00B32EFC">
        <w:rPr>
          <w:b/>
          <w:sz w:val="22"/>
          <w:szCs w:val="22"/>
        </w:rPr>
        <w:t xml:space="preserve"> </w:t>
      </w:r>
      <w:r w:rsidRPr="00B32EFC">
        <w:rPr>
          <w:b/>
          <w:sz w:val="22"/>
          <w:szCs w:val="22"/>
        </w:rPr>
        <w:t>unit,</w:t>
      </w:r>
      <w:r w:rsidR="00CC4127" w:rsidRPr="00B32EFC">
        <w:rPr>
          <w:b/>
          <w:sz w:val="22"/>
          <w:szCs w:val="22"/>
        </w:rPr>
        <w:t xml:space="preserve"> </w:t>
      </w:r>
      <w:r w:rsidRPr="00B32EFC">
        <w:rPr>
          <w:b/>
          <w:sz w:val="22"/>
          <w:szCs w:val="22"/>
        </w:rPr>
        <w:t>the</w:t>
      </w:r>
      <w:r w:rsidR="00CC4127" w:rsidRPr="00B32EFC">
        <w:rPr>
          <w:b/>
          <w:sz w:val="22"/>
          <w:szCs w:val="22"/>
        </w:rPr>
        <w:t xml:space="preserve"> </w:t>
      </w:r>
      <w:r w:rsidRPr="00B32EFC">
        <w:rPr>
          <w:b/>
          <w:sz w:val="22"/>
          <w:szCs w:val="22"/>
        </w:rPr>
        <w:t>directions</w:t>
      </w:r>
      <w:r w:rsidR="00CC4127" w:rsidRPr="00B32EFC">
        <w:rPr>
          <w:b/>
          <w:sz w:val="22"/>
          <w:szCs w:val="22"/>
        </w:rPr>
        <w:t xml:space="preserve"> </w:t>
      </w:r>
      <w:r w:rsidRPr="00B32EFC">
        <w:rPr>
          <w:b/>
          <w:sz w:val="22"/>
          <w:szCs w:val="22"/>
        </w:rPr>
        <w:t>of</w:t>
      </w:r>
      <w:r w:rsidR="00CC4127" w:rsidRPr="00B32EFC">
        <w:rPr>
          <w:b/>
          <w:sz w:val="22"/>
          <w:szCs w:val="22"/>
        </w:rPr>
        <w:t xml:space="preserve"> </w:t>
      </w:r>
      <w:r w:rsidRPr="00B32EFC">
        <w:rPr>
          <w:b/>
          <w:sz w:val="22"/>
          <w:szCs w:val="22"/>
        </w:rPr>
        <w:t>research,</w:t>
      </w:r>
      <w:r w:rsidR="00CC4127" w:rsidRPr="00B32EFC">
        <w:rPr>
          <w:b/>
          <w:sz w:val="22"/>
          <w:szCs w:val="22"/>
        </w:rPr>
        <w:t xml:space="preserve"> </w:t>
      </w:r>
      <w:r w:rsidRPr="00B32EFC">
        <w:rPr>
          <w:b/>
          <w:sz w:val="22"/>
          <w:szCs w:val="22"/>
        </w:rPr>
        <w:t>development</w:t>
      </w:r>
      <w:r w:rsidR="00CC4127" w:rsidRPr="00B32EFC">
        <w:rPr>
          <w:b/>
          <w:sz w:val="22"/>
          <w:szCs w:val="22"/>
        </w:rPr>
        <w:t xml:space="preserve"> </w:t>
      </w:r>
      <w:r w:rsidRPr="00B32EFC">
        <w:rPr>
          <w:b/>
          <w:sz w:val="22"/>
          <w:szCs w:val="22"/>
        </w:rPr>
        <w:t>and</w:t>
      </w:r>
      <w:r w:rsidR="00CC4127" w:rsidRPr="00B32EFC">
        <w:rPr>
          <w:b/>
          <w:sz w:val="22"/>
          <w:szCs w:val="22"/>
        </w:rPr>
        <w:t xml:space="preserve"> </w:t>
      </w:r>
      <w:r w:rsidRPr="00B32EFC">
        <w:rPr>
          <w:b/>
          <w:sz w:val="22"/>
          <w:szCs w:val="22"/>
        </w:rPr>
        <w:t>innovation:</w:t>
      </w:r>
    </w:p>
    <w:p w14:paraId="129B7EE3" w14:textId="18D786F6" w:rsidR="0093577B" w:rsidRPr="00B32EFC" w:rsidRDefault="0093577B" w:rsidP="0093577B">
      <w:pPr>
        <w:pStyle w:val="ListParagraph"/>
        <w:rPr>
          <w:sz w:val="22"/>
          <w:szCs w:val="22"/>
        </w:rPr>
      </w:pPr>
      <w:r w:rsidRPr="00B32EFC">
        <w:rPr>
          <w:sz w:val="22"/>
          <w:szCs w:val="22"/>
        </w:rPr>
        <w:t>The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main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mission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of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Center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for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Research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National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Cultural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Changes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in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Age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of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Globalization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is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scientific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research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(theoretical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and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applied)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of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Romanian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culture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and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literature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well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of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world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literature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and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comparative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literature.</w:t>
      </w:r>
    </w:p>
    <w:p w14:paraId="725F84C2" w14:textId="77777777" w:rsidR="0093577B" w:rsidRPr="00B32EFC" w:rsidRDefault="0093577B" w:rsidP="0093577B">
      <w:pPr>
        <w:pStyle w:val="ListParagraph"/>
        <w:rPr>
          <w:sz w:val="22"/>
          <w:szCs w:val="22"/>
        </w:rPr>
      </w:pPr>
    </w:p>
    <w:p w14:paraId="5574EC74" w14:textId="6C58E6BD" w:rsidR="0093577B" w:rsidRPr="00B32EFC" w:rsidRDefault="0093577B">
      <w:pPr>
        <w:pStyle w:val="ListParagraph"/>
        <w:numPr>
          <w:ilvl w:val="0"/>
          <w:numId w:val="15"/>
        </w:numPr>
        <w:suppressAutoHyphens w:val="0"/>
        <w:spacing w:after="160" w:line="259" w:lineRule="auto"/>
        <w:jc w:val="left"/>
        <w:rPr>
          <w:b/>
          <w:sz w:val="22"/>
          <w:szCs w:val="22"/>
        </w:rPr>
      </w:pPr>
      <w:r w:rsidRPr="00B32EFC">
        <w:rPr>
          <w:b/>
          <w:sz w:val="22"/>
          <w:szCs w:val="22"/>
        </w:rPr>
        <w:t>The</w:t>
      </w:r>
      <w:r w:rsidR="00CC4127" w:rsidRPr="00B32EFC">
        <w:rPr>
          <w:b/>
          <w:sz w:val="22"/>
          <w:szCs w:val="22"/>
        </w:rPr>
        <w:t xml:space="preserve"> </w:t>
      </w:r>
      <w:r w:rsidRPr="00B32EFC">
        <w:rPr>
          <w:b/>
          <w:sz w:val="22"/>
          <w:szCs w:val="22"/>
        </w:rPr>
        <w:t>research</w:t>
      </w:r>
      <w:r w:rsidR="00CC4127" w:rsidRPr="00B32EFC">
        <w:rPr>
          <w:b/>
          <w:sz w:val="22"/>
          <w:szCs w:val="22"/>
        </w:rPr>
        <w:t xml:space="preserve"> </w:t>
      </w:r>
      <w:r w:rsidRPr="00B32EFC">
        <w:rPr>
          <w:b/>
          <w:sz w:val="22"/>
          <w:szCs w:val="22"/>
        </w:rPr>
        <w:t>directions</w:t>
      </w:r>
      <w:r w:rsidR="00CC4127" w:rsidRPr="00B32EFC">
        <w:rPr>
          <w:b/>
          <w:sz w:val="22"/>
          <w:szCs w:val="22"/>
        </w:rPr>
        <w:t xml:space="preserve"> </w:t>
      </w:r>
      <w:r w:rsidRPr="00B32EFC">
        <w:rPr>
          <w:b/>
          <w:sz w:val="22"/>
          <w:szCs w:val="22"/>
        </w:rPr>
        <w:t>of</w:t>
      </w:r>
      <w:r w:rsidR="00CC4127" w:rsidRPr="00B32EFC">
        <w:rPr>
          <w:b/>
          <w:sz w:val="22"/>
          <w:szCs w:val="22"/>
        </w:rPr>
        <w:t xml:space="preserve"> </w:t>
      </w:r>
      <w:r w:rsidRPr="00B32EFC">
        <w:rPr>
          <w:b/>
          <w:sz w:val="22"/>
          <w:szCs w:val="22"/>
        </w:rPr>
        <w:t>the</w:t>
      </w:r>
      <w:r w:rsidR="00CC4127" w:rsidRPr="00B32EFC">
        <w:rPr>
          <w:b/>
          <w:sz w:val="22"/>
          <w:szCs w:val="22"/>
        </w:rPr>
        <w:t xml:space="preserve"> </w:t>
      </w:r>
      <w:r w:rsidRPr="00B32EFC">
        <w:rPr>
          <w:b/>
          <w:sz w:val="22"/>
          <w:szCs w:val="22"/>
        </w:rPr>
        <w:t>center</w:t>
      </w:r>
      <w:r w:rsidR="00CC4127" w:rsidRPr="00B32EFC">
        <w:rPr>
          <w:b/>
          <w:sz w:val="22"/>
          <w:szCs w:val="22"/>
        </w:rPr>
        <w:t xml:space="preserve"> </w:t>
      </w:r>
      <w:r w:rsidRPr="00B32EFC">
        <w:rPr>
          <w:b/>
          <w:sz w:val="22"/>
          <w:szCs w:val="22"/>
        </w:rPr>
        <w:t>are:</w:t>
      </w:r>
    </w:p>
    <w:p w14:paraId="01A0003A" w14:textId="65F5F4F1" w:rsidR="0093577B" w:rsidRPr="00B32EFC" w:rsidRDefault="0093577B" w:rsidP="0093577B">
      <w:pPr>
        <w:pStyle w:val="ListParagraph"/>
        <w:rPr>
          <w:sz w:val="22"/>
          <w:szCs w:val="22"/>
        </w:rPr>
      </w:pPr>
      <w:r w:rsidRPr="00B32EFC">
        <w:rPr>
          <w:sz w:val="22"/>
          <w:szCs w:val="22"/>
        </w:rPr>
        <w:t>The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Research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Center’s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aim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is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study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and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evaluation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of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important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events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and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themes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in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Romanian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culture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and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its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relationship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with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European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cultural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space.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In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parallel,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we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circumscribe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research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area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that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covers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one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hand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English,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French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and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German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literature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and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culture,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and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other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hand,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their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relationship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with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and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impact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Romanian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literature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and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culture</w:t>
      </w:r>
    </w:p>
    <w:p w14:paraId="72355BA0" w14:textId="6C8BB43B" w:rsidR="0093577B" w:rsidRPr="00B32EFC" w:rsidRDefault="0093577B">
      <w:pPr>
        <w:pStyle w:val="ListParagraph"/>
        <w:numPr>
          <w:ilvl w:val="0"/>
          <w:numId w:val="15"/>
        </w:numPr>
        <w:suppressAutoHyphens w:val="0"/>
        <w:spacing w:after="160" w:line="259" w:lineRule="auto"/>
        <w:jc w:val="left"/>
        <w:rPr>
          <w:sz w:val="22"/>
          <w:szCs w:val="22"/>
        </w:rPr>
      </w:pPr>
      <w:r w:rsidRPr="00B32EFC">
        <w:rPr>
          <w:sz w:val="22"/>
          <w:szCs w:val="22"/>
        </w:rPr>
        <w:t>Valorization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of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research,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development,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innovation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results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and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their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degree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of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recognition;</w:t>
      </w:r>
    </w:p>
    <w:p w14:paraId="04090FED" w14:textId="0BDE497D" w:rsidR="0093577B" w:rsidRPr="00B32EFC" w:rsidRDefault="0093577B" w:rsidP="00206326">
      <w:pPr>
        <w:rPr>
          <w:sz w:val="22"/>
          <w:szCs w:val="22"/>
        </w:rPr>
      </w:pPr>
      <w:r w:rsidRPr="00B32EFC">
        <w:rPr>
          <w:sz w:val="22"/>
          <w:szCs w:val="22"/>
        </w:rPr>
        <w:t>In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addition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to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customary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meetings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of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Center's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two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research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teams,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results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of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members'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research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work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are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presented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at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Annual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Scientific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Sessions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of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teaching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staff,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sessions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which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have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separate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sections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for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PhD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students,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MA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students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and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BA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students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well;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at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biennial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international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conference: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Cultural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Texts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and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Contexts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in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English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Speaking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World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organized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by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Department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of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English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Language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and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Literature;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at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other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national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and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international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scientific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events.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Studies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and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articles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are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published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in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individual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or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collective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volumes,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in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specialized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journals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indexed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in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various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international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databases,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and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are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sent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to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various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academic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libraries,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in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Romania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and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abroad.</w:t>
      </w:r>
    </w:p>
    <w:p w14:paraId="6AB4AD6B" w14:textId="77777777" w:rsidR="0093577B" w:rsidRPr="00B32EFC" w:rsidRDefault="0093577B" w:rsidP="00206326">
      <w:pPr>
        <w:rPr>
          <w:sz w:val="22"/>
          <w:szCs w:val="22"/>
        </w:rPr>
      </w:pPr>
    </w:p>
    <w:p w14:paraId="306DD629" w14:textId="049D47B9" w:rsidR="0093577B" w:rsidRPr="00B32EFC" w:rsidRDefault="0093577B" w:rsidP="00206326">
      <w:pPr>
        <w:rPr>
          <w:sz w:val="22"/>
          <w:szCs w:val="22"/>
        </w:rPr>
      </w:pPr>
      <w:r w:rsidRPr="00B32EFC">
        <w:rPr>
          <w:sz w:val="22"/>
          <w:szCs w:val="22"/>
        </w:rPr>
        <w:t>The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results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of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research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carried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out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within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national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grant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no.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34GR,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with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CNCSIS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code:1083,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was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published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in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acollective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volume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entitled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:</w:t>
      </w:r>
    </w:p>
    <w:p w14:paraId="00BDB924" w14:textId="3C4E8752" w:rsidR="0093577B" w:rsidRPr="00B32EFC" w:rsidRDefault="0093577B" w:rsidP="00206326">
      <w:pPr>
        <w:rPr>
          <w:sz w:val="22"/>
          <w:szCs w:val="22"/>
        </w:rPr>
      </w:pPr>
      <w:r w:rsidRPr="00B32EFC">
        <w:rPr>
          <w:sz w:val="22"/>
          <w:szCs w:val="22"/>
        </w:rPr>
        <w:t>Valenţe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europene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ale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literaturii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române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contemporane,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Ion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Simuţ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(ed.),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Editura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Universităţii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din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Oradea,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366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p.,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ISBN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978-973-759-354-2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.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All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articles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and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studies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included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into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volume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were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translated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into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English,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and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some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of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articles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were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translated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into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French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and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German,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too.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European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Dimension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of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Contemporary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Romanian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Literature,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Ion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Simuţ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(ed.),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Editura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Universitatii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din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Oradea,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292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p.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ISBN: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978–973–759-584-3.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volume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that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includes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results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of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collective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research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was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sent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both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print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and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e-book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to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various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university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libraries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in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Romania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and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abroad,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and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to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different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Romanian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Cultural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Centers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in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Europe.</w:t>
      </w:r>
    </w:p>
    <w:p w14:paraId="0974502E" w14:textId="48E7FBBB" w:rsidR="0093577B" w:rsidRPr="00B32EFC" w:rsidRDefault="0093577B" w:rsidP="00206326">
      <w:pPr>
        <w:rPr>
          <w:sz w:val="22"/>
          <w:szCs w:val="22"/>
        </w:rPr>
      </w:pPr>
      <w:r w:rsidRPr="00B32EFC">
        <w:rPr>
          <w:sz w:val="22"/>
          <w:szCs w:val="22"/>
        </w:rPr>
        <w:t>Last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but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not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least,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here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is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selection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of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published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scientific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works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of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members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of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the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two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research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teams:</w:t>
      </w:r>
    </w:p>
    <w:p w14:paraId="22223620" w14:textId="77777777" w:rsidR="00357957" w:rsidRPr="00F8612C" w:rsidRDefault="00357957">
      <w:pPr>
        <w:pStyle w:val="ListParagraph"/>
        <w:numPr>
          <w:ilvl w:val="0"/>
          <w:numId w:val="8"/>
        </w:numPr>
        <w:shd w:val="clear" w:color="auto" w:fill="FFFFFF" w:themeFill="background1"/>
        <w:tabs>
          <w:tab w:val="left" w:pos="530"/>
        </w:tabs>
        <w:autoSpaceDE w:val="0"/>
        <w:autoSpaceDN w:val="0"/>
        <w:adjustRightInd w:val="0"/>
        <w:ind w:left="0"/>
        <w:rPr>
          <w:bCs/>
          <w:color w:val="000000"/>
          <w:sz w:val="22"/>
          <w:szCs w:val="22"/>
        </w:rPr>
      </w:pPr>
      <w:r w:rsidRPr="00F8612C">
        <w:rPr>
          <w:bCs/>
          <w:iCs/>
          <w:spacing w:val="-8"/>
          <w:sz w:val="22"/>
          <w:szCs w:val="22"/>
        </w:rPr>
        <w:t>Gânscă Crenguţa (ed.)</w:t>
      </w:r>
      <w:r w:rsidRPr="00F8612C">
        <w:rPr>
          <w:bCs/>
          <w:i/>
          <w:sz w:val="22"/>
          <w:szCs w:val="22"/>
        </w:rPr>
        <w:t xml:space="preserve"> Literatura și celelalte arte. Studii de caz,</w:t>
      </w:r>
      <w:r w:rsidRPr="00F8612C">
        <w:rPr>
          <w:bCs/>
          <w:iCs/>
          <w:sz w:val="22"/>
          <w:szCs w:val="22"/>
        </w:rPr>
        <w:t xml:space="preserve"> Ed.Presa Universitară Clujeană, 2025, ISBN: 978-606-37-2596-8</w:t>
      </w:r>
    </w:p>
    <w:p w14:paraId="1583281E" w14:textId="77777777" w:rsidR="00357957" w:rsidRPr="00987488" w:rsidRDefault="00357957">
      <w:pPr>
        <w:pStyle w:val="ListParagraph"/>
        <w:numPr>
          <w:ilvl w:val="0"/>
          <w:numId w:val="8"/>
        </w:numPr>
        <w:shd w:val="clear" w:color="auto" w:fill="FFFFFF" w:themeFill="background1"/>
        <w:tabs>
          <w:tab w:val="left" w:pos="530"/>
        </w:tabs>
        <w:autoSpaceDE w:val="0"/>
        <w:autoSpaceDN w:val="0"/>
        <w:adjustRightInd w:val="0"/>
        <w:ind w:left="0"/>
        <w:rPr>
          <w:color w:val="000000"/>
          <w:sz w:val="22"/>
          <w:szCs w:val="22"/>
        </w:rPr>
      </w:pPr>
      <w:r w:rsidRPr="00987488">
        <w:rPr>
          <w:color w:val="000000"/>
          <w:sz w:val="22"/>
          <w:szCs w:val="22"/>
        </w:rPr>
        <w:t xml:space="preserve">Mădălina Pantea </w:t>
      </w:r>
      <w:r w:rsidRPr="00987488">
        <w:rPr>
          <w:sz w:val="22"/>
          <w:szCs w:val="22"/>
        </w:rPr>
        <w:t xml:space="preserve">(ed.), </w:t>
      </w:r>
      <w:r w:rsidRPr="00987488">
        <w:rPr>
          <w:i/>
          <w:sz w:val="22"/>
          <w:szCs w:val="22"/>
        </w:rPr>
        <w:t>Cultural Texts and Contexts in the English Speaking Worlds (VI) New Perspectives</w:t>
      </w:r>
      <w:r w:rsidRPr="00987488">
        <w:rPr>
          <w:sz w:val="22"/>
          <w:szCs w:val="22"/>
        </w:rPr>
        <w:t>, Editura Universităţii din Oradea, 2023, ISSN 2067-5348, ISBN 978-606-10-2072-0.</w:t>
      </w:r>
    </w:p>
    <w:p w14:paraId="63A6CD1B" w14:textId="77777777" w:rsidR="00357957" w:rsidRPr="00987488" w:rsidRDefault="00357957">
      <w:pPr>
        <w:pStyle w:val="ListParagraph"/>
        <w:numPr>
          <w:ilvl w:val="0"/>
          <w:numId w:val="8"/>
        </w:numPr>
        <w:shd w:val="clear" w:color="auto" w:fill="FFFFFF" w:themeFill="background1"/>
        <w:ind w:left="0"/>
        <w:rPr>
          <w:sz w:val="22"/>
          <w:szCs w:val="22"/>
          <w:lang w:val="de-DE" w:eastAsia="en-US"/>
        </w:rPr>
      </w:pPr>
      <w:r w:rsidRPr="00987488">
        <w:rPr>
          <w:sz w:val="22"/>
          <w:szCs w:val="22"/>
        </w:rPr>
        <w:t xml:space="preserve">Veronica Buciuman (Editor coord.), Orlando Balaș, Adina Bandici, Andrea Hamburg, Denisa Igna, </w:t>
      </w:r>
      <w:r w:rsidRPr="00987488">
        <w:rPr>
          <w:i/>
          <w:iCs/>
          <w:sz w:val="22"/>
          <w:szCs w:val="22"/>
        </w:rPr>
        <w:t xml:space="preserve">1918 – Wendepunkt in Kultur. </w:t>
      </w:r>
      <w:r w:rsidRPr="00987488">
        <w:rPr>
          <w:i/>
          <w:iCs/>
          <w:sz w:val="22"/>
          <w:szCs w:val="22"/>
          <w:lang w:val="de-DE"/>
        </w:rPr>
        <w:t xml:space="preserve">Literatur und Gesellschaft. Beiträge des 11. internationalen Kongresses der Gesellschaft der Germanisten Rumäniens, Oradea 2018, </w:t>
      </w:r>
      <w:r w:rsidRPr="00987488">
        <w:rPr>
          <w:sz w:val="22"/>
          <w:szCs w:val="22"/>
          <w:lang w:val="de-DE"/>
        </w:rPr>
        <w:t xml:space="preserve">Leipziger Universitätsverlag, Leipzig 2022, 282 p, ISBN </w:t>
      </w:r>
      <w:r w:rsidRPr="00987488">
        <w:rPr>
          <w:color w:val="333333"/>
          <w:sz w:val="22"/>
          <w:szCs w:val="22"/>
          <w:lang w:val="de-DE"/>
        </w:rPr>
        <w:t>9783960234883</w:t>
      </w:r>
    </w:p>
    <w:p w14:paraId="11176638" w14:textId="77777777" w:rsidR="00357957" w:rsidRPr="00987488" w:rsidRDefault="00357957">
      <w:pPr>
        <w:pStyle w:val="ListParagraph"/>
        <w:numPr>
          <w:ilvl w:val="0"/>
          <w:numId w:val="8"/>
        </w:numPr>
        <w:shd w:val="clear" w:color="auto" w:fill="FFFFFF" w:themeFill="background1"/>
        <w:ind w:left="0"/>
        <w:rPr>
          <w:sz w:val="22"/>
          <w:szCs w:val="22"/>
          <w:lang w:val="de-DE" w:eastAsia="en-US"/>
        </w:rPr>
      </w:pPr>
      <w:r w:rsidRPr="00987488">
        <w:rPr>
          <w:spacing w:val="-4"/>
          <w:sz w:val="22"/>
          <w:szCs w:val="22"/>
        </w:rPr>
        <w:t>Anca Tomoioagă, Anamaria-Bianca Tonț (coord.),</w:t>
      </w:r>
      <w:r w:rsidRPr="00987488">
        <w:rPr>
          <w:i/>
          <w:iCs/>
          <w:spacing w:val="-4"/>
          <w:sz w:val="22"/>
          <w:szCs w:val="22"/>
        </w:rPr>
        <w:t>De la marii clasici până azi.  Studii ale tinerilor cercetători filologi</w:t>
      </w:r>
      <w:r w:rsidRPr="00987488">
        <w:rPr>
          <w:spacing w:val="-4"/>
          <w:sz w:val="22"/>
          <w:szCs w:val="22"/>
        </w:rPr>
        <w:t>, Editura Universității din Oradea, Colecția Metaphora, nr. 8/ 2024, 228 p., ISBN 978-606-10-2355-4.</w:t>
      </w:r>
    </w:p>
    <w:p w14:paraId="49B92AEA" w14:textId="77777777" w:rsidR="00357957" w:rsidRPr="00987488" w:rsidRDefault="00357957">
      <w:pPr>
        <w:pStyle w:val="ListParagraph"/>
        <w:numPr>
          <w:ilvl w:val="0"/>
          <w:numId w:val="8"/>
        </w:numPr>
        <w:shd w:val="clear" w:color="auto" w:fill="FFFFFF" w:themeFill="background1"/>
        <w:ind w:left="0"/>
        <w:rPr>
          <w:sz w:val="22"/>
          <w:szCs w:val="22"/>
          <w:lang w:val="en-GB" w:eastAsia="en-US"/>
        </w:rPr>
      </w:pPr>
      <w:r w:rsidRPr="00987488">
        <w:rPr>
          <w:color w:val="000000"/>
          <w:sz w:val="22"/>
          <w:szCs w:val="22"/>
        </w:rPr>
        <w:t xml:space="preserve">Mădălina Pantea </w:t>
      </w:r>
      <w:r w:rsidRPr="00987488">
        <w:rPr>
          <w:sz w:val="22"/>
          <w:szCs w:val="22"/>
        </w:rPr>
        <w:t xml:space="preserve">(ed.), </w:t>
      </w:r>
      <w:r w:rsidRPr="00987488">
        <w:rPr>
          <w:i/>
          <w:sz w:val="22"/>
          <w:szCs w:val="22"/>
        </w:rPr>
        <w:t>Cultural Texts and Contexts in the English Speaking Worlds (VI</w:t>
      </w:r>
      <w:r>
        <w:rPr>
          <w:i/>
          <w:sz w:val="22"/>
          <w:szCs w:val="22"/>
        </w:rPr>
        <w:t>I</w:t>
      </w:r>
      <w:r w:rsidRPr="00987488">
        <w:rPr>
          <w:i/>
          <w:sz w:val="22"/>
          <w:szCs w:val="22"/>
        </w:rPr>
        <w:t>) New Perspectives</w:t>
      </w:r>
      <w:r w:rsidRPr="00987488">
        <w:rPr>
          <w:sz w:val="22"/>
          <w:szCs w:val="22"/>
        </w:rPr>
        <w:t>, Editura Universităţii din Oradea, 2021, ISSN 2067-5348, ISBN 978-606-10-2072-0.</w:t>
      </w:r>
    </w:p>
    <w:p w14:paraId="5FB0322A" w14:textId="77777777" w:rsidR="00357957" w:rsidRPr="00987488" w:rsidRDefault="00357957">
      <w:pPr>
        <w:pStyle w:val="ListParagraph"/>
        <w:numPr>
          <w:ilvl w:val="0"/>
          <w:numId w:val="8"/>
        </w:numPr>
        <w:shd w:val="clear" w:color="auto" w:fill="FFFFFF" w:themeFill="background1"/>
        <w:ind w:left="0"/>
        <w:rPr>
          <w:sz w:val="22"/>
          <w:szCs w:val="22"/>
          <w:lang w:val="en-GB" w:eastAsia="en-US"/>
        </w:rPr>
      </w:pPr>
      <w:r w:rsidRPr="00987488">
        <w:rPr>
          <w:color w:val="000000"/>
          <w:sz w:val="22"/>
          <w:szCs w:val="22"/>
        </w:rPr>
        <w:t xml:space="preserve">Mădălina Pantea </w:t>
      </w:r>
      <w:r w:rsidRPr="00987488">
        <w:rPr>
          <w:sz w:val="22"/>
          <w:szCs w:val="22"/>
        </w:rPr>
        <w:t xml:space="preserve">(ed.), </w:t>
      </w:r>
      <w:r w:rsidRPr="00987488">
        <w:rPr>
          <w:i/>
          <w:sz w:val="22"/>
          <w:szCs w:val="22"/>
        </w:rPr>
        <w:t>Cultural Texts and Contexts in the English Speaking Worlds (VI</w:t>
      </w:r>
      <w:r>
        <w:rPr>
          <w:i/>
          <w:sz w:val="22"/>
          <w:szCs w:val="22"/>
        </w:rPr>
        <w:t>II</w:t>
      </w:r>
      <w:r w:rsidRPr="00987488">
        <w:rPr>
          <w:i/>
          <w:sz w:val="22"/>
          <w:szCs w:val="22"/>
        </w:rPr>
        <w:t>) New Perspectives</w:t>
      </w:r>
      <w:r w:rsidRPr="00987488">
        <w:rPr>
          <w:sz w:val="22"/>
          <w:szCs w:val="22"/>
        </w:rPr>
        <w:t>, Editura Universităţii din Oradea, 202</w:t>
      </w:r>
      <w:r>
        <w:rPr>
          <w:sz w:val="22"/>
          <w:szCs w:val="22"/>
        </w:rPr>
        <w:t>3</w:t>
      </w:r>
      <w:r w:rsidRPr="00987488">
        <w:rPr>
          <w:sz w:val="22"/>
          <w:szCs w:val="22"/>
        </w:rPr>
        <w:t>, ISSN 2067-5348, ISBN 978-606-10-2072-0.</w:t>
      </w:r>
    </w:p>
    <w:p w14:paraId="349A1172" w14:textId="0A3D23C6" w:rsidR="0093577B" w:rsidRPr="00B32EFC" w:rsidRDefault="0093577B">
      <w:pPr>
        <w:numPr>
          <w:ilvl w:val="0"/>
          <w:numId w:val="7"/>
        </w:numPr>
        <w:tabs>
          <w:tab w:val="left" w:pos="388"/>
        </w:tabs>
        <w:ind w:left="0" w:firstLine="0"/>
        <w:rPr>
          <w:sz w:val="22"/>
          <w:szCs w:val="22"/>
        </w:rPr>
      </w:pPr>
      <w:r w:rsidRPr="00B32EFC">
        <w:rPr>
          <w:sz w:val="22"/>
          <w:szCs w:val="22"/>
        </w:rPr>
        <w:t>Magda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Danciu,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Delia-Maria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Radu,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i/>
          <w:sz w:val="22"/>
          <w:szCs w:val="22"/>
        </w:rPr>
        <w:t>Gastroselves:</w:t>
      </w:r>
      <w:r w:rsidR="00CC4127" w:rsidRPr="00B32EFC">
        <w:rPr>
          <w:i/>
          <w:sz w:val="22"/>
          <w:szCs w:val="22"/>
        </w:rPr>
        <w:t xml:space="preserve"> </w:t>
      </w:r>
      <w:r w:rsidRPr="00B32EFC">
        <w:rPr>
          <w:i/>
          <w:sz w:val="22"/>
          <w:szCs w:val="22"/>
        </w:rPr>
        <w:t>Expressing</w:t>
      </w:r>
      <w:r w:rsidR="00CC4127" w:rsidRPr="00B32EFC">
        <w:rPr>
          <w:i/>
          <w:sz w:val="22"/>
          <w:szCs w:val="22"/>
        </w:rPr>
        <w:t xml:space="preserve"> </w:t>
      </w:r>
      <w:r w:rsidRPr="00B32EFC">
        <w:rPr>
          <w:i/>
          <w:sz w:val="22"/>
          <w:szCs w:val="22"/>
        </w:rPr>
        <w:t>Identity</w:t>
      </w:r>
      <w:r w:rsidR="00CC4127" w:rsidRPr="00B32EFC">
        <w:rPr>
          <w:i/>
          <w:sz w:val="22"/>
          <w:szCs w:val="22"/>
        </w:rPr>
        <w:t xml:space="preserve"> </w:t>
      </w:r>
      <w:r w:rsidRPr="00B32EFC">
        <w:rPr>
          <w:i/>
          <w:sz w:val="22"/>
          <w:szCs w:val="22"/>
        </w:rPr>
        <w:t>in</w:t>
      </w:r>
      <w:r w:rsidR="00CC4127" w:rsidRPr="00B32EFC">
        <w:rPr>
          <w:i/>
          <w:sz w:val="22"/>
          <w:szCs w:val="22"/>
        </w:rPr>
        <w:t xml:space="preserve"> </w:t>
      </w:r>
      <w:r w:rsidRPr="00B32EFC">
        <w:rPr>
          <w:i/>
          <w:sz w:val="22"/>
          <w:szCs w:val="22"/>
        </w:rPr>
        <w:t>a</w:t>
      </w:r>
      <w:r w:rsidR="00CC4127" w:rsidRPr="00B32EFC">
        <w:rPr>
          <w:i/>
          <w:sz w:val="22"/>
          <w:szCs w:val="22"/>
        </w:rPr>
        <w:t xml:space="preserve"> </w:t>
      </w:r>
      <w:r w:rsidRPr="00B32EFC">
        <w:rPr>
          <w:i/>
          <w:sz w:val="22"/>
          <w:szCs w:val="22"/>
        </w:rPr>
        <w:t>Hyper-Consumerist</w:t>
      </w:r>
      <w:r w:rsidR="00CC4127" w:rsidRPr="00B32EFC">
        <w:rPr>
          <w:i/>
          <w:sz w:val="22"/>
          <w:szCs w:val="22"/>
        </w:rPr>
        <w:t xml:space="preserve"> </w:t>
      </w:r>
      <w:r w:rsidRPr="00B32EFC">
        <w:rPr>
          <w:i/>
          <w:sz w:val="22"/>
          <w:szCs w:val="22"/>
        </w:rPr>
        <w:t>Society</w:t>
      </w:r>
      <w:r w:rsidRPr="00B32EFC">
        <w:rPr>
          <w:sz w:val="22"/>
          <w:szCs w:val="22"/>
        </w:rPr>
        <w:t>,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Editura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Universităţii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din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Oradea,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220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p.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ISBN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978-606-10-1222-0;</w:t>
      </w:r>
    </w:p>
    <w:p w14:paraId="19019601" w14:textId="055A0AE6" w:rsidR="0093577B" w:rsidRPr="00B32EFC" w:rsidRDefault="0093577B">
      <w:pPr>
        <w:pStyle w:val="NormalWeb"/>
        <w:numPr>
          <w:ilvl w:val="0"/>
          <w:numId w:val="7"/>
        </w:numPr>
        <w:tabs>
          <w:tab w:val="left" w:pos="317"/>
        </w:tabs>
        <w:suppressAutoHyphens/>
        <w:autoSpaceDE w:val="0"/>
        <w:autoSpaceDN w:val="0"/>
        <w:adjustRightInd w:val="0"/>
        <w:snapToGrid w:val="0"/>
        <w:spacing w:before="0" w:after="0"/>
        <w:ind w:left="0" w:firstLine="0"/>
        <w:rPr>
          <w:sz w:val="22"/>
          <w:szCs w:val="22"/>
        </w:rPr>
      </w:pPr>
      <w:r w:rsidRPr="00B32EFC">
        <w:rPr>
          <w:sz w:val="22"/>
          <w:szCs w:val="22"/>
        </w:rPr>
        <w:t>Florin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Cioban,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„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Perspective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antropologice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contemporane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–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cultură,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literatură,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educaţie”,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Editura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Cronica,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Gyula,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Ungaria,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ISBN: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978-963-12-7713-5</w:t>
      </w:r>
    </w:p>
    <w:p w14:paraId="127D1D14" w14:textId="27651173" w:rsidR="0093577B" w:rsidRPr="00B32EFC" w:rsidRDefault="0093577B">
      <w:pPr>
        <w:pStyle w:val="NormalWeb"/>
        <w:numPr>
          <w:ilvl w:val="0"/>
          <w:numId w:val="7"/>
        </w:numPr>
        <w:tabs>
          <w:tab w:val="left" w:pos="317"/>
        </w:tabs>
        <w:suppressAutoHyphens/>
        <w:snapToGrid w:val="0"/>
        <w:spacing w:before="0" w:after="0"/>
        <w:ind w:left="0" w:firstLine="0"/>
        <w:rPr>
          <w:sz w:val="22"/>
          <w:szCs w:val="22"/>
        </w:rPr>
      </w:pPr>
      <w:r w:rsidRPr="00B32EFC">
        <w:rPr>
          <w:i/>
          <w:sz w:val="22"/>
          <w:szCs w:val="22"/>
        </w:rPr>
        <w:t>1900</w:t>
      </w:r>
      <w:r w:rsidR="00CC4127" w:rsidRPr="00B32EFC">
        <w:rPr>
          <w:i/>
          <w:sz w:val="22"/>
          <w:szCs w:val="22"/>
        </w:rPr>
        <w:t xml:space="preserve"> </w:t>
      </w:r>
      <w:r w:rsidRPr="00B32EFC">
        <w:rPr>
          <w:i/>
          <w:sz w:val="22"/>
          <w:szCs w:val="22"/>
        </w:rPr>
        <w:t>-</w:t>
      </w:r>
      <w:r w:rsidR="00CC4127" w:rsidRPr="00B32EFC">
        <w:rPr>
          <w:i/>
          <w:sz w:val="22"/>
          <w:szCs w:val="22"/>
        </w:rPr>
        <w:t xml:space="preserve"> </w:t>
      </w:r>
      <w:r w:rsidRPr="00B32EFC">
        <w:rPr>
          <w:i/>
          <w:sz w:val="22"/>
          <w:szCs w:val="22"/>
        </w:rPr>
        <w:t>Literatură</w:t>
      </w:r>
      <w:r w:rsidR="00CC4127" w:rsidRPr="00B32EFC">
        <w:rPr>
          <w:i/>
          <w:sz w:val="22"/>
          <w:szCs w:val="22"/>
        </w:rPr>
        <w:t xml:space="preserve"> </w:t>
      </w:r>
      <w:r w:rsidRPr="00B32EFC">
        <w:rPr>
          <w:i/>
          <w:sz w:val="22"/>
          <w:szCs w:val="22"/>
        </w:rPr>
        <w:t>şi</w:t>
      </w:r>
      <w:r w:rsidR="00CC4127" w:rsidRPr="00B32EFC">
        <w:rPr>
          <w:i/>
          <w:sz w:val="22"/>
          <w:szCs w:val="22"/>
        </w:rPr>
        <w:t xml:space="preserve"> </w:t>
      </w:r>
      <w:r w:rsidRPr="00B32EFC">
        <w:rPr>
          <w:i/>
          <w:sz w:val="22"/>
          <w:szCs w:val="22"/>
        </w:rPr>
        <w:t>societate,</w:t>
      </w:r>
      <w:r w:rsidR="00CC4127" w:rsidRPr="00B32EFC">
        <w:rPr>
          <w:i/>
          <w:sz w:val="22"/>
          <w:szCs w:val="22"/>
        </w:rPr>
        <w:t xml:space="preserve"> </w:t>
      </w:r>
      <w:r w:rsidRPr="00B32EFC">
        <w:rPr>
          <w:sz w:val="22"/>
          <w:szCs w:val="22"/>
        </w:rPr>
        <w:t>coord.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Derşidan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Ioan,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Cioban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Florin,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Radu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Delia;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Oradea: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Editura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Universităţii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din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Oradea,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ISBN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978-606-10-0860-5,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307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p.</w:t>
      </w:r>
    </w:p>
    <w:p w14:paraId="64D13C30" w14:textId="2418F06D" w:rsidR="0093577B" w:rsidRPr="00B32EFC" w:rsidRDefault="0093577B">
      <w:pPr>
        <w:pStyle w:val="NormalWeb"/>
        <w:numPr>
          <w:ilvl w:val="0"/>
          <w:numId w:val="7"/>
        </w:numPr>
        <w:tabs>
          <w:tab w:val="left" w:pos="317"/>
        </w:tabs>
        <w:suppressAutoHyphens/>
        <w:snapToGrid w:val="0"/>
        <w:spacing w:before="0" w:after="0"/>
        <w:ind w:left="0" w:firstLine="0"/>
        <w:rPr>
          <w:sz w:val="22"/>
          <w:szCs w:val="22"/>
        </w:rPr>
      </w:pPr>
      <w:r w:rsidRPr="00B32EFC">
        <w:rPr>
          <w:sz w:val="22"/>
          <w:szCs w:val="22"/>
        </w:rPr>
        <w:t>Crenguța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Gânscă,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i/>
          <w:iCs/>
          <w:color w:val="000000" w:themeColor="text1"/>
          <w:sz w:val="22"/>
          <w:szCs w:val="22"/>
        </w:rPr>
        <w:t>Vintilă</w:t>
      </w:r>
      <w:r w:rsidR="00CC4127" w:rsidRPr="00B32EFC">
        <w:rPr>
          <w:i/>
          <w:iCs/>
          <w:color w:val="000000" w:themeColor="text1"/>
          <w:sz w:val="22"/>
          <w:szCs w:val="22"/>
        </w:rPr>
        <w:t xml:space="preserve"> </w:t>
      </w:r>
      <w:r w:rsidRPr="00B32EFC">
        <w:rPr>
          <w:i/>
          <w:iCs/>
          <w:color w:val="000000" w:themeColor="text1"/>
          <w:sz w:val="22"/>
          <w:szCs w:val="22"/>
        </w:rPr>
        <w:t>Horia.</w:t>
      </w:r>
      <w:r w:rsidR="00CC4127" w:rsidRPr="00B32EFC">
        <w:rPr>
          <w:i/>
          <w:iCs/>
          <w:color w:val="000000" w:themeColor="text1"/>
          <w:sz w:val="22"/>
          <w:szCs w:val="22"/>
        </w:rPr>
        <w:t xml:space="preserve"> </w:t>
      </w:r>
      <w:r w:rsidRPr="00B32EFC">
        <w:rPr>
          <w:i/>
          <w:iCs/>
          <w:color w:val="000000" w:themeColor="text1"/>
          <w:sz w:val="22"/>
          <w:szCs w:val="22"/>
        </w:rPr>
        <w:t>Al</w:t>
      </w:r>
      <w:r w:rsidR="00CC4127" w:rsidRPr="00B32EFC">
        <w:rPr>
          <w:i/>
          <w:iCs/>
          <w:color w:val="000000" w:themeColor="text1"/>
          <w:sz w:val="22"/>
          <w:szCs w:val="22"/>
        </w:rPr>
        <w:t xml:space="preserve"> </w:t>
      </w:r>
      <w:r w:rsidRPr="00B32EFC">
        <w:rPr>
          <w:i/>
          <w:iCs/>
          <w:color w:val="000000" w:themeColor="text1"/>
          <w:sz w:val="22"/>
          <w:szCs w:val="22"/>
        </w:rPr>
        <w:t>zecelea</w:t>
      </w:r>
      <w:r w:rsidR="00CC4127" w:rsidRPr="00B32EFC">
        <w:rPr>
          <w:i/>
          <w:iCs/>
          <w:color w:val="000000" w:themeColor="text1"/>
          <w:sz w:val="22"/>
          <w:szCs w:val="22"/>
        </w:rPr>
        <w:t xml:space="preserve"> </w:t>
      </w:r>
      <w:r w:rsidRPr="00B32EFC">
        <w:rPr>
          <w:i/>
          <w:iCs/>
          <w:color w:val="000000" w:themeColor="text1"/>
          <w:sz w:val="22"/>
          <w:szCs w:val="22"/>
        </w:rPr>
        <w:t>cerc</w:t>
      </w:r>
      <w:r w:rsidR="00CC4127" w:rsidRPr="00B32EFC">
        <w:rPr>
          <w:bCs/>
          <w:i/>
          <w:iCs/>
          <w:color w:val="000000" w:themeColor="text1"/>
          <w:sz w:val="22"/>
          <w:szCs w:val="22"/>
        </w:rPr>
        <w:t xml:space="preserve"> </w:t>
      </w:r>
      <w:r w:rsidRPr="00B32EFC">
        <w:rPr>
          <w:bCs/>
          <w:i/>
          <w:iCs/>
          <w:color w:val="000000" w:themeColor="text1"/>
          <w:sz w:val="22"/>
          <w:szCs w:val="22"/>
        </w:rPr>
        <w:t>(eseu</w:t>
      </w:r>
      <w:r w:rsidR="00CC4127" w:rsidRPr="00B32EFC">
        <w:rPr>
          <w:bCs/>
          <w:i/>
          <w:iCs/>
          <w:color w:val="000000" w:themeColor="text1"/>
          <w:sz w:val="22"/>
          <w:szCs w:val="22"/>
        </w:rPr>
        <w:t xml:space="preserve"> </w:t>
      </w:r>
      <w:r w:rsidRPr="00B32EFC">
        <w:rPr>
          <w:bCs/>
          <w:i/>
          <w:iCs/>
          <w:color w:val="000000" w:themeColor="text1"/>
          <w:sz w:val="22"/>
          <w:szCs w:val="22"/>
        </w:rPr>
        <w:t>despre</w:t>
      </w:r>
      <w:r w:rsidR="00CC4127" w:rsidRPr="00B32EFC">
        <w:rPr>
          <w:bCs/>
          <w:i/>
          <w:iCs/>
          <w:color w:val="000000" w:themeColor="text1"/>
          <w:sz w:val="22"/>
          <w:szCs w:val="22"/>
        </w:rPr>
        <w:t xml:space="preserve"> </w:t>
      </w:r>
      <w:r w:rsidRPr="00B32EFC">
        <w:rPr>
          <w:bCs/>
          <w:i/>
          <w:iCs/>
          <w:color w:val="000000" w:themeColor="text1"/>
          <w:sz w:val="22"/>
          <w:szCs w:val="22"/>
        </w:rPr>
        <w:t>o</w:t>
      </w:r>
      <w:r w:rsidR="00CC4127" w:rsidRPr="00B32EFC">
        <w:rPr>
          <w:bCs/>
          <w:i/>
          <w:iCs/>
          <w:color w:val="000000" w:themeColor="text1"/>
          <w:sz w:val="22"/>
          <w:szCs w:val="22"/>
        </w:rPr>
        <w:t xml:space="preserve"> </w:t>
      </w:r>
      <w:r w:rsidRPr="00B32EFC">
        <w:rPr>
          <w:bCs/>
          <w:i/>
          <w:iCs/>
          <w:color w:val="000000" w:themeColor="text1"/>
          <w:sz w:val="22"/>
          <w:szCs w:val="22"/>
        </w:rPr>
        <w:t>trilogie</w:t>
      </w:r>
      <w:r w:rsidR="00CC4127" w:rsidRPr="00B32EFC">
        <w:rPr>
          <w:bCs/>
          <w:i/>
          <w:iCs/>
          <w:color w:val="000000" w:themeColor="text1"/>
          <w:sz w:val="22"/>
          <w:szCs w:val="22"/>
        </w:rPr>
        <w:t xml:space="preserve"> </w:t>
      </w:r>
      <w:r w:rsidRPr="00B32EFC">
        <w:rPr>
          <w:bCs/>
          <w:i/>
          <w:iCs/>
          <w:color w:val="000000" w:themeColor="text1"/>
          <w:sz w:val="22"/>
          <w:szCs w:val="22"/>
        </w:rPr>
        <w:t>a</w:t>
      </w:r>
      <w:r w:rsidR="00CC4127" w:rsidRPr="00B32EFC">
        <w:rPr>
          <w:bCs/>
          <w:i/>
          <w:iCs/>
          <w:color w:val="000000" w:themeColor="text1"/>
          <w:sz w:val="22"/>
          <w:szCs w:val="22"/>
        </w:rPr>
        <w:t xml:space="preserve"> </w:t>
      </w:r>
      <w:r w:rsidRPr="00B32EFC">
        <w:rPr>
          <w:bCs/>
          <w:i/>
          <w:iCs/>
          <w:color w:val="000000" w:themeColor="text1"/>
          <w:sz w:val="22"/>
          <w:szCs w:val="22"/>
        </w:rPr>
        <w:t>exilului)</w:t>
      </w:r>
      <w:r w:rsidRPr="00B32EFC">
        <w:rPr>
          <w:bCs/>
          <w:color w:val="000000" w:themeColor="text1"/>
          <w:sz w:val="22"/>
          <w:szCs w:val="22"/>
        </w:rPr>
        <w:t>,</w:t>
      </w:r>
      <w:r w:rsidR="00CC4127" w:rsidRPr="00B32EFC">
        <w:rPr>
          <w:bCs/>
          <w:color w:val="000000" w:themeColor="text1"/>
          <w:sz w:val="22"/>
          <w:szCs w:val="22"/>
        </w:rPr>
        <w:t xml:space="preserve"> </w:t>
      </w:r>
      <w:r w:rsidRPr="00B32EFC">
        <w:rPr>
          <w:bCs/>
          <w:color w:val="000000" w:themeColor="text1"/>
          <w:sz w:val="22"/>
          <w:szCs w:val="22"/>
        </w:rPr>
        <w:t>Cluj-Napoca,</w:t>
      </w:r>
      <w:r w:rsidR="00CC4127" w:rsidRPr="00B32EFC">
        <w:rPr>
          <w:bCs/>
          <w:color w:val="000000" w:themeColor="text1"/>
          <w:sz w:val="22"/>
          <w:szCs w:val="22"/>
        </w:rPr>
        <w:t xml:space="preserve"> </w:t>
      </w:r>
      <w:r w:rsidRPr="00B32EFC">
        <w:rPr>
          <w:bCs/>
          <w:color w:val="000000" w:themeColor="text1"/>
          <w:sz w:val="22"/>
          <w:szCs w:val="22"/>
        </w:rPr>
        <w:t>Ed.</w:t>
      </w:r>
      <w:r w:rsidR="00CC4127" w:rsidRPr="00B32EFC">
        <w:rPr>
          <w:bCs/>
          <w:color w:val="000000" w:themeColor="text1"/>
          <w:sz w:val="22"/>
          <w:szCs w:val="22"/>
        </w:rPr>
        <w:t xml:space="preserve">  </w:t>
      </w:r>
      <w:r w:rsidRPr="00B32EFC">
        <w:rPr>
          <w:bCs/>
          <w:color w:val="000000" w:themeColor="text1"/>
          <w:sz w:val="22"/>
          <w:szCs w:val="22"/>
          <w:lang w:val="fr-FR"/>
        </w:rPr>
        <w:t>Dacia</w:t>
      </w:r>
    </w:p>
    <w:p w14:paraId="49FEF8EB" w14:textId="07AB7BAC" w:rsidR="0093577B" w:rsidRPr="00B32EFC" w:rsidRDefault="0093577B">
      <w:pPr>
        <w:pStyle w:val="NormalWeb"/>
        <w:numPr>
          <w:ilvl w:val="0"/>
          <w:numId w:val="7"/>
        </w:numPr>
        <w:tabs>
          <w:tab w:val="left" w:pos="317"/>
        </w:tabs>
        <w:suppressAutoHyphens/>
        <w:snapToGrid w:val="0"/>
        <w:spacing w:before="0" w:after="0"/>
        <w:ind w:left="0" w:firstLine="0"/>
        <w:rPr>
          <w:sz w:val="22"/>
          <w:szCs w:val="22"/>
        </w:rPr>
      </w:pPr>
      <w:r w:rsidRPr="00B32EFC">
        <w:rPr>
          <w:sz w:val="22"/>
          <w:szCs w:val="22"/>
        </w:rPr>
        <w:t>Giulia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Suciu,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Magda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Danciu.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i/>
          <w:sz w:val="22"/>
          <w:szCs w:val="22"/>
        </w:rPr>
        <w:t>Studii</w:t>
      </w:r>
      <w:r w:rsidR="00CC4127" w:rsidRPr="00B32EFC">
        <w:rPr>
          <w:i/>
          <w:sz w:val="22"/>
          <w:szCs w:val="22"/>
        </w:rPr>
        <w:t xml:space="preserve"> </w:t>
      </w:r>
      <w:r w:rsidRPr="00B32EFC">
        <w:rPr>
          <w:i/>
          <w:sz w:val="22"/>
          <w:szCs w:val="22"/>
        </w:rPr>
        <w:t>de</w:t>
      </w:r>
      <w:r w:rsidR="00CC4127" w:rsidRPr="00B32EFC">
        <w:rPr>
          <w:i/>
          <w:sz w:val="22"/>
          <w:szCs w:val="22"/>
        </w:rPr>
        <w:t xml:space="preserve"> </w:t>
      </w:r>
      <w:r w:rsidRPr="00B32EFC">
        <w:rPr>
          <w:i/>
          <w:sz w:val="22"/>
          <w:szCs w:val="22"/>
        </w:rPr>
        <w:t>gen:</w:t>
      </w:r>
      <w:r w:rsidR="00CC4127" w:rsidRPr="00B32EFC">
        <w:rPr>
          <w:i/>
          <w:sz w:val="22"/>
          <w:szCs w:val="22"/>
        </w:rPr>
        <w:t xml:space="preserve"> </w:t>
      </w:r>
      <w:r w:rsidRPr="00B32EFC">
        <w:rPr>
          <w:i/>
          <w:sz w:val="22"/>
          <w:szCs w:val="22"/>
        </w:rPr>
        <w:t>reprezentări</w:t>
      </w:r>
      <w:r w:rsidR="00CC4127" w:rsidRPr="00B32EFC">
        <w:rPr>
          <w:i/>
          <w:sz w:val="22"/>
          <w:szCs w:val="22"/>
        </w:rPr>
        <w:t xml:space="preserve"> </w:t>
      </w:r>
      <w:r w:rsidRPr="00B32EFC">
        <w:rPr>
          <w:i/>
          <w:sz w:val="22"/>
          <w:szCs w:val="22"/>
        </w:rPr>
        <w:t>tipice</w:t>
      </w:r>
      <w:r w:rsidR="00CC4127" w:rsidRPr="00B32EFC">
        <w:rPr>
          <w:i/>
          <w:sz w:val="22"/>
          <w:szCs w:val="22"/>
        </w:rPr>
        <w:t xml:space="preserve"> </w:t>
      </w:r>
      <w:r w:rsidRPr="00B32EFC">
        <w:rPr>
          <w:i/>
          <w:sz w:val="22"/>
          <w:szCs w:val="22"/>
        </w:rPr>
        <w:t>în</w:t>
      </w:r>
      <w:r w:rsidR="00CC4127" w:rsidRPr="00B32EFC">
        <w:rPr>
          <w:i/>
          <w:sz w:val="22"/>
          <w:szCs w:val="22"/>
        </w:rPr>
        <w:t xml:space="preserve"> </w:t>
      </w:r>
      <w:r w:rsidRPr="00B32EFC">
        <w:rPr>
          <w:i/>
          <w:sz w:val="22"/>
          <w:szCs w:val="22"/>
        </w:rPr>
        <w:t>media</w:t>
      </w:r>
      <w:r w:rsidR="00CC4127" w:rsidRPr="00B32EFC">
        <w:rPr>
          <w:i/>
          <w:sz w:val="22"/>
          <w:szCs w:val="22"/>
        </w:rPr>
        <w:t xml:space="preserve"> </w:t>
      </w:r>
      <w:r w:rsidRPr="00B32EFC">
        <w:rPr>
          <w:i/>
          <w:sz w:val="22"/>
          <w:szCs w:val="22"/>
        </w:rPr>
        <w:t>de</w:t>
      </w:r>
      <w:r w:rsidR="00CC4127" w:rsidRPr="00B32EFC">
        <w:rPr>
          <w:i/>
          <w:sz w:val="22"/>
          <w:szCs w:val="22"/>
        </w:rPr>
        <w:t xml:space="preserve"> </w:t>
      </w:r>
      <w:r w:rsidRPr="00B32EFC">
        <w:rPr>
          <w:i/>
          <w:sz w:val="22"/>
          <w:szCs w:val="22"/>
        </w:rPr>
        <w:t>azi.</w:t>
      </w:r>
      <w:r w:rsidR="00CC4127" w:rsidRPr="00B32EFC">
        <w:rPr>
          <w:i/>
          <w:sz w:val="22"/>
          <w:szCs w:val="22"/>
        </w:rPr>
        <w:t xml:space="preserve"> </w:t>
      </w:r>
      <w:r w:rsidRPr="00B32EFC">
        <w:rPr>
          <w:sz w:val="22"/>
          <w:szCs w:val="22"/>
        </w:rPr>
        <w:t>Editura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Universităţii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din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Oradea,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ISBN-978-606-10-1465-1</w:t>
      </w:r>
    </w:p>
    <w:p w14:paraId="55A03666" w14:textId="4F1FF612" w:rsidR="0093577B" w:rsidRPr="00B32EFC" w:rsidRDefault="0093577B">
      <w:pPr>
        <w:pStyle w:val="NormalWeb"/>
        <w:numPr>
          <w:ilvl w:val="0"/>
          <w:numId w:val="7"/>
        </w:numPr>
        <w:tabs>
          <w:tab w:val="left" w:pos="317"/>
        </w:tabs>
        <w:suppressAutoHyphens/>
        <w:snapToGrid w:val="0"/>
        <w:spacing w:before="0" w:after="0"/>
        <w:ind w:left="0" w:firstLine="0"/>
        <w:rPr>
          <w:sz w:val="22"/>
          <w:szCs w:val="22"/>
        </w:rPr>
      </w:pPr>
      <w:r w:rsidRPr="00B32EFC">
        <w:rPr>
          <w:iCs/>
          <w:sz w:val="22"/>
          <w:szCs w:val="22"/>
        </w:rPr>
        <w:t>Ecaterina</w:t>
      </w:r>
      <w:r w:rsidR="00CC4127" w:rsidRPr="00B32EFC">
        <w:rPr>
          <w:iCs/>
          <w:sz w:val="22"/>
          <w:szCs w:val="22"/>
        </w:rPr>
        <w:t xml:space="preserve"> </w:t>
      </w:r>
      <w:r w:rsidRPr="00B32EFC">
        <w:rPr>
          <w:iCs/>
          <w:sz w:val="22"/>
          <w:szCs w:val="22"/>
        </w:rPr>
        <w:t>Hanţiu,</w:t>
      </w:r>
      <w:r w:rsidR="00CC4127" w:rsidRPr="00B32EFC">
        <w:rPr>
          <w:iCs/>
          <w:sz w:val="22"/>
          <w:szCs w:val="22"/>
        </w:rPr>
        <w:t xml:space="preserve"> </w:t>
      </w:r>
      <w:r w:rsidRPr="00B32EFC">
        <w:rPr>
          <w:iCs/>
          <w:sz w:val="22"/>
          <w:szCs w:val="22"/>
        </w:rPr>
        <w:t>Éva</w:t>
      </w:r>
      <w:r w:rsidR="00CC4127" w:rsidRPr="00B32EFC">
        <w:rPr>
          <w:iCs/>
          <w:sz w:val="22"/>
          <w:szCs w:val="22"/>
        </w:rPr>
        <w:t xml:space="preserve"> </w:t>
      </w:r>
      <w:r w:rsidRPr="00B32EFC">
        <w:rPr>
          <w:iCs/>
          <w:sz w:val="22"/>
          <w:szCs w:val="22"/>
        </w:rPr>
        <w:t>Székely</w:t>
      </w:r>
      <w:r w:rsidR="00CC4127" w:rsidRPr="00B32EFC">
        <w:rPr>
          <w:iCs/>
          <w:sz w:val="22"/>
          <w:szCs w:val="22"/>
        </w:rPr>
        <w:t xml:space="preserve"> </w:t>
      </w:r>
      <w:r w:rsidRPr="00B32EFC">
        <w:rPr>
          <w:iCs/>
          <w:sz w:val="22"/>
          <w:szCs w:val="22"/>
        </w:rPr>
        <w:t>şi</w:t>
      </w:r>
      <w:r w:rsidR="00CC4127" w:rsidRPr="00B32EFC">
        <w:rPr>
          <w:iCs/>
          <w:sz w:val="22"/>
          <w:szCs w:val="22"/>
        </w:rPr>
        <w:t xml:space="preserve"> </w:t>
      </w:r>
      <w:r w:rsidRPr="00B32EFC">
        <w:rPr>
          <w:iCs/>
          <w:sz w:val="22"/>
          <w:szCs w:val="22"/>
        </w:rPr>
        <w:t>Giulia</w:t>
      </w:r>
      <w:r w:rsidR="00CC4127" w:rsidRPr="00B32EFC">
        <w:rPr>
          <w:iCs/>
          <w:sz w:val="22"/>
          <w:szCs w:val="22"/>
        </w:rPr>
        <w:t xml:space="preserve"> </w:t>
      </w:r>
      <w:r w:rsidRPr="00B32EFC">
        <w:rPr>
          <w:iCs/>
          <w:sz w:val="22"/>
          <w:szCs w:val="22"/>
        </w:rPr>
        <w:t>Suciu:</w:t>
      </w:r>
      <w:r w:rsidR="00CC4127" w:rsidRPr="00B32EFC">
        <w:rPr>
          <w:iCs/>
          <w:sz w:val="22"/>
          <w:szCs w:val="22"/>
        </w:rPr>
        <w:t xml:space="preserve"> </w:t>
      </w:r>
      <w:r w:rsidRPr="00B32EFC">
        <w:rPr>
          <w:i/>
          <w:iCs/>
          <w:sz w:val="22"/>
          <w:szCs w:val="22"/>
          <w:lang w:val="fr-FR"/>
        </w:rPr>
        <w:t>Art</w:t>
      </w:r>
      <w:r w:rsidR="00CC4127" w:rsidRPr="00B32EFC">
        <w:rPr>
          <w:i/>
          <w:iCs/>
          <w:sz w:val="22"/>
          <w:szCs w:val="22"/>
          <w:lang w:val="fr-FR"/>
        </w:rPr>
        <w:t xml:space="preserve"> </w:t>
      </w:r>
      <w:r w:rsidRPr="00B32EFC">
        <w:rPr>
          <w:i/>
          <w:iCs/>
          <w:sz w:val="22"/>
          <w:szCs w:val="22"/>
          <w:lang w:val="fr-FR"/>
        </w:rPr>
        <w:t>Nouveau,</w:t>
      </w:r>
      <w:r w:rsidR="00CC4127" w:rsidRPr="00B32EFC">
        <w:rPr>
          <w:i/>
          <w:iCs/>
          <w:sz w:val="22"/>
          <w:szCs w:val="22"/>
          <w:lang w:val="fr-FR"/>
        </w:rPr>
        <w:t xml:space="preserve"> </w:t>
      </w:r>
      <w:r w:rsidRPr="00B32EFC">
        <w:rPr>
          <w:i/>
          <w:iCs/>
          <w:sz w:val="22"/>
          <w:szCs w:val="22"/>
          <w:lang w:val="fr-FR"/>
        </w:rPr>
        <w:t>Modern</w:t>
      </w:r>
      <w:r w:rsidR="00CC4127" w:rsidRPr="00B32EFC">
        <w:rPr>
          <w:i/>
          <w:iCs/>
          <w:sz w:val="22"/>
          <w:szCs w:val="22"/>
          <w:lang w:val="fr-FR"/>
        </w:rPr>
        <w:t xml:space="preserve"> </w:t>
      </w:r>
      <w:r w:rsidRPr="00B32EFC">
        <w:rPr>
          <w:i/>
          <w:iCs/>
          <w:sz w:val="22"/>
          <w:szCs w:val="22"/>
          <w:lang w:val="fr-FR"/>
        </w:rPr>
        <w:t>Art:</w:t>
      </w:r>
      <w:r w:rsidR="00CC4127" w:rsidRPr="00B32EFC">
        <w:rPr>
          <w:i/>
          <w:iCs/>
          <w:sz w:val="22"/>
          <w:szCs w:val="22"/>
          <w:lang w:val="fr-FR"/>
        </w:rPr>
        <w:t xml:space="preserve"> </w:t>
      </w:r>
      <w:proofErr w:type="spellStart"/>
      <w:r w:rsidRPr="00B32EFC">
        <w:rPr>
          <w:i/>
          <w:iCs/>
          <w:sz w:val="22"/>
          <w:szCs w:val="22"/>
          <w:lang w:val="fr-FR"/>
        </w:rPr>
        <w:t>Ecouri</w:t>
      </w:r>
      <w:proofErr w:type="spellEnd"/>
      <w:r w:rsidR="00CC4127" w:rsidRPr="00B32EFC">
        <w:rPr>
          <w:i/>
          <w:iCs/>
          <w:sz w:val="22"/>
          <w:szCs w:val="22"/>
          <w:lang w:val="fr-FR"/>
        </w:rPr>
        <w:t xml:space="preserve"> </w:t>
      </w:r>
      <w:proofErr w:type="spellStart"/>
      <w:r w:rsidRPr="00B32EFC">
        <w:rPr>
          <w:i/>
          <w:iCs/>
          <w:sz w:val="22"/>
          <w:szCs w:val="22"/>
          <w:lang w:val="fr-FR"/>
        </w:rPr>
        <w:t>literare</w:t>
      </w:r>
      <w:proofErr w:type="spellEnd"/>
      <w:r w:rsidR="00CC4127" w:rsidRPr="00B32EFC">
        <w:rPr>
          <w:i/>
          <w:iCs/>
          <w:sz w:val="22"/>
          <w:szCs w:val="22"/>
          <w:lang w:val="fr-FR"/>
        </w:rPr>
        <w:t xml:space="preserve"> </w:t>
      </w:r>
      <w:r w:rsidRPr="00B32EFC">
        <w:rPr>
          <w:i/>
          <w:iCs/>
          <w:sz w:val="22"/>
          <w:szCs w:val="22"/>
          <w:lang w:val="fr-FR"/>
        </w:rPr>
        <w:t>/</w:t>
      </w:r>
      <w:r w:rsidR="00CC4127" w:rsidRPr="00B32EFC">
        <w:rPr>
          <w:i/>
          <w:iCs/>
          <w:sz w:val="22"/>
          <w:szCs w:val="22"/>
          <w:lang w:val="fr-FR"/>
        </w:rPr>
        <w:t xml:space="preserve"> </w:t>
      </w:r>
      <w:proofErr w:type="spellStart"/>
      <w:r w:rsidRPr="00B32EFC">
        <w:rPr>
          <w:i/>
          <w:iCs/>
          <w:sz w:val="22"/>
          <w:szCs w:val="22"/>
          <w:lang w:val="fr-FR"/>
        </w:rPr>
        <w:t>Antologie</w:t>
      </w:r>
      <w:proofErr w:type="spellEnd"/>
      <w:r w:rsidR="00CC4127" w:rsidRPr="00B32EFC">
        <w:rPr>
          <w:i/>
          <w:iCs/>
          <w:sz w:val="22"/>
          <w:szCs w:val="22"/>
          <w:lang w:val="fr-FR"/>
        </w:rPr>
        <w:t xml:space="preserve"> </w:t>
      </w:r>
      <w:r w:rsidRPr="00B32EFC">
        <w:rPr>
          <w:i/>
          <w:iCs/>
          <w:sz w:val="22"/>
          <w:szCs w:val="22"/>
          <w:lang w:val="fr-FR"/>
        </w:rPr>
        <w:t>de</w:t>
      </w:r>
      <w:r w:rsidR="00CC4127" w:rsidRPr="00B32EFC">
        <w:rPr>
          <w:i/>
          <w:iCs/>
          <w:sz w:val="22"/>
          <w:szCs w:val="22"/>
          <w:lang w:val="fr-FR"/>
        </w:rPr>
        <w:t xml:space="preserve"> </w:t>
      </w:r>
      <w:r w:rsidRPr="00B32EFC">
        <w:rPr>
          <w:i/>
          <w:iCs/>
          <w:sz w:val="22"/>
          <w:szCs w:val="22"/>
          <w:lang w:val="fr-FR"/>
        </w:rPr>
        <w:t>texte.</w:t>
      </w:r>
      <w:r w:rsidR="00CC4127" w:rsidRPr="00B32EFC">
        <w:rPr>
          <w:i/>
          <w:iCs/>
          <w:sz w:val="22"/>
          <w:szCs w:val="22"/>
          <w:lang w:val="fr-FR"/>
        </w:rPr>
        <w:t xml:space="preserve"> </w:t>
      </w:r>
      <w:proofErr w:type="spellStart"/>
      <w:r w:rsidRPr="00B32EFC">
        <w:rPr>
          <w:iCs/>
          <w:sz w:val="22"/>
          <w:szCs w:val="22"/>
          <w:lang w:val="fr-FR"/>
        </w:rPr>
        <w:t>Editura</w:t>
      </w:r>
      <w:proofErr w:type="spellEnd"/>
      <w:r w:rsidR="00CC4127" w:rsidRPr="00B32EFC">
        <w:rPr>
          <w:iCs/>
          <w:sz w:val="22"/>
          <w:szCs w:val="22"/>
          <w:lang w:val="fr-FR"/>
        </w:rPr>
        <w:t xml:space="preserve"> </w:t>
      </w:r>
      <w:proofErr w:type="spellStart"/>
      <w:r w:rsidRPr="00B32EFC">
        <w:rPr>
          <w:iCs/>
          <w:sz w:val="22"/>
          <w:szCs w:val="22"/>
          <w:lang w:val="fr-FR"/>
        </w:rPr>
        <w:t>Universitatii</w:t>
      </w:r>
      <w:proofErr w:type="spellEnd"/>
      <w:r w:rsidR="00CC4127" w:rsidRPr="00B32EFC">
        <w:rPr>
          <w:iCs/>
          <w:sz w:val="22"/>
          <w:szCs w:val="22"/>
          <w:lang w:val="fr-FR"/>
        </w:rPr>
        <w:t xml:space="preserve"> </w:t>
      </w:r>
      <w:proofErr w:type="spellStart"/>
      <w:r w:rsidRPr="00B32EFC">
        <w:rPr>
          <w:iCs/>
          <w:sz w:val="22"/>
          <w:szCs w:val="22"/>
          <w:lang w:val="fr-FR"/>
        </w:rPr>
        <w:t>din</w:t>
      </w:r>
      <w:proofErr w:type="spellEnd"/>
      <w:r w:rsidR="00CC4127" w:rsidRPr="00B32EFC">
        <w:rPr>
          <w:iCs/>
          <w:sz w:val="22"/>
          <w:szCs w:val="22"/>
          <w:lang w:val="fr-FR"/>
        </w:rPr>
        <w:t xml:space="preserve"> </w:t>
      </w:r>
      <w:r w:rsidRPr="00B32EFC">
        <w:rPr>
          <w:iCs/>
          <w:sz w:val="22"/>
          <w:szCs w:val="22"/>
          <w:lang w:val="fr-FR"/>
        </w:rPr>
        <w:t>Oradea</w:t>
      </w:r>
      <w:r w:rsidR="00CC4127" w:rsidRPr="00B32EFC">
        <w:rPr>
          <w:iCs/>
          <w:sz w:val="22"/>
          <w:szCs w:val="22"/>
          <w:lang w:val="fr-FR"/>
        </w:rPr>
        <w:t xml:space="preserve"> </w:t>
      </w:r>
      <w:r w:rsidRPr="00B32EFC">
        <w:rPr>
          <w:iCs/>
          <w:sz w:val="22"/>
          <w:szCs w:val="22"/>
          <w:lang w:val="fr-FR"/>
        </w:rPr>
        <w:t>ISBN</w:t>
      </w:r>
      <w:r w:rsidR="00CC4127" w:rsidRPr="00B32EFC">
        <w:rPr>
          <w:iCs/>
          <w:sz w:val="22"/>
          <w:szCs w:val="22"/>
          <w:lang w:val="fr-FR"/>
        </w:rPr>
        <w:t xml:space="preserve"> </w:t>
      </w:r>
      <w:r w:rsidRPr="00B32EFC">
        <w:rPr>
          <w:iCs/>
          <w:sz w:val="22"/>
          <w:szCs w:val="22"/>
          <w:lang w:val="fr-FR"/>
        </w:rPr>
        <w:t>978-973-759-567-6</w:t>
      </w:r>
    </w:p>
    <w:p w14:paraId="7E53B786" w14:textId="4C1A547F" w:rsidR="0093577B" w:rsidRPr="00B32EFC" w:rsidRDefault="0093577B">
      <w:pPr>
        <w:pStyle w:val="NormalWeb"/>
        <w:numPr>
          <w:ilvl w:val="0"/>
          <w:numId w:val="7"/>
        </w:numPr>
        <w:tabs>
          <w:tab w:val="left" w:pos="317"/>
        </w:tabs>
        <w:suppressAutoHyphens/>
        <w:snapToGrid w:val="0"/>
        <w:spacing w:before="0" w:after="0"/>
        <w:ind w:left="0" w:firstLine="0"/>
        <w:rPr>
          <w:sz w:val="22"/>
          <w:szCs w:val="22"/>
        </w:rPr>
      </w:pPr>
      <w:r w:rsidRPr="00B32EFC">
        <w:rPr>
          <w:iCs/>
          <w:sz w:val="22"/>
          <w:szCs w:val="22"/>
          <w:lang w:val="fr-FR"/>
        </w:rPr>
        <w:t>Ioana</w:t>
      </w:r>
      <w:r w:rsidR="00CC4127" w:rsidRPr="00B32EFC">
        <w:rPr>
          <w:iCs/>
          <w:sz w:val="22"/>
          <w:szCs w:val="22"/>
          <w:lang w:val="fr-FR"/>
        </w:rPr>
        <w:t xml:space="preserve"> </w:t>
      </w:r>
      <w:proofErr w:type="spellStart"/>
      <w:r w:rsidRPr="00B32EFC">
        <w:rPr>
          <w:iCs/>
          <w:sz w:val="22"/>
          <w:szCs w:val="22"/>
          <w:lang w:val="fr-FR"/>
        </w:rPr>
        <w:t>Cistelecan</w:t>
      </w:r>
      <w:proofErr w:type="spellEnd"/>
      <w:r w:rsidRPr="00B32EFC">
        <w:rPr>
          <w:iCs/>
          <w:sz w:val="22"/>
          <w:szCs w:val="22"/>
          <w:lang w:val="fr-FR"/>
        </w:rPr>
        <w:t>.</w:t>
      </w:r>
      <w:r w:rsidR="00CC4127" w:rsidRPr="00B32EFC">
        <w:rPr>
          <w:iCs/>
          <w:sz w:val="22"/>
          <w:szCs w:val="22"/>
          <w:lang w:val="fr-FR"/>
        </w:rPr>
        <w:t xml:space="preserve"> </w:t>
      </w:r>
      <w:proofErr w:type="spellStart"/>
      <w:r w:rsidRPr="00B32EFC">
        <w:rPr>
          <w:i/>
          <w:iCs/>
          <w:sz w:val="22"/>
          <w:szCs w:val="22"/>
          <w:lang w:val="fr-FR"/>
        </w:rPr>
        <w:t>Staze</w:t>
      </w:r>
      <w:proofErr w:type="spellEnd"/>
      <w:r w:rsidR="00CC4127" w:rsidRPr="00B32EFC">
        <w:rPr>
          <w:i/>
          <w:iCs/>
          <w:sz w:val="22"/>
          <w:szCs w:val="22"/>
          <w:lang w:val="fr-FR"/>
        </w:rPr>
        <w:t xml:space="preserve"> </w:t>
      </w:r>
      <w:proofErr w:type="spellStart"/>
      <w:r w:rsidRPr="00B32EFC">
        <w:rPr>
          <w:i/>
          <w:iCs/>
          <w:sz w:val="22"/>
          <w:szCs w:val="22"/>
          <w:lang w:val="fr-FR"/>
        </w:rPr>
        <w:t>și</w:t>
      </w:r>
      <w:proofErr w:type="spellEnd"/>
      <w:r w:rsidR="00CC4127" w:rsidRPr="00B32EFC">
        <w:rPr>
          <w:i/>
          <w:iCs/>
          <w:sz w:val="22"/>
          <w:szCs w:val="22"/>
          <w:lang w:val="fr-FR"/>
        </w:rPr>
        <w:t xml:space="preserve"> </w:t>
      </w:r>
      <w:proofErr w:type="spellStart"/>
      <w:r w:rsidRPr="00B32EFC">
        <w:rPr>
          <w:i/>
          <w:iCs/>
          <w:sz w:val="22"/>
          <w:szCs w:val="22"/>
          <w:lang w:val="fr-FR"/>
        </w:rPr>
        <w:t>metastaze</w:t>
      </w:r>
      <w:proofErr w:type="spellEnd"/>
      <w:r w:rsidR="00CC4127" w:rsidRPr="00B32EFC">
        <w:rPr>
          <w:i/>
          <w:iCs/>
          <w:sz w:val="22"/>
          <w:szCs w:val="22"/>
          <w:lang w:val="fr-FR"/>
        </w:rPr>
        <w:t xml:space="preserve"> </w:t>
      </w:r>
      <w:proofErr w:type="spellStart"/>
      <w:r w:rsidRPr="00B32EFC">
        <w:rPr>
          <w:i/>
          <w:iCs/>
          <w:sz w:val="22"/>
          <w:szCs w:val="22"/>
          <w:lang w:val="fr-FR"/>
        </w:rPr>
        <w:t>carcerale</w:t>
      </w:r>
      <w:proofErr w:type="spellEnd"/>
      <w:r w:rsidRPr="00B32EFC">
        <w:rPr>
          <w:i/>
          <w:iCs/>
          <w:sz w:val="22"/>
          <w:szCs w:val="22"/>
          <w:lang w:val="fr-FR"/>
        </w:rPr>
        <w:t>,</w:t>
      </w:r>
      <w:r w:rsidR="00CC4127" w:rsidRPr="00B32EFC">
        <w:rPr>
          <w:i/>
          <w:iCs/>
          <w:sz w:val="22"/>
          <w:szCs w:val="22"/>
          <w:lang w:val="fr-FR"/>
        </w:rPr>
        <w:t xml:space="preserve"> </w:t>
      </w:r>
      <w:proofErr w:type="spellStart"/>
      <w:r w:rsidRPr="00B32EFC">
        <w:rPr>
          <w:iCs/>
          <w:sz w:val="22"/>
          <w:szCs w:val="22"/>
          <w:lang w:val="fr-FR"/>
        </w:rPr>
        <w:t>Editura</w:t>
      </w:r>
      <w:proofErr w:type="spellEnd"/>
      <w:r w:rsidR="00CC4127" w:rsidRPr="00B32EFC">
        <w:rPr>
          <w:iCs/>
          <w:sz w:val="22"/>
          <w:szCs w:val="22"/>
          <w:lang w:val="fr-FR"/>
        </w:rPr>
        <w:t xml:space="preserve"> </w:t>
      </w:r>
      <w:proofErr w:type="spellStart"/>
      <w:r w:rsidRPr="00B32EFC">
        <w:rPr>
          <w:iCs/>
          <w:sz w:val="22"/>
          <w:szCs w:val="22"/>
          <w:lang w:val="fr-FR"/>
        </w:rPr>
        <w:t>Charmides</w:t>
      </w:r>
      <w:proofErr w:type="spellEnd"/>
      <w:r w:rsidRPr="00B32EFC">
        <w:rPr>
          <w:iCs/>
          <w:sz w:val="22"/>
          <w:szCs w:val="22"/>
          <w:lang w:val="fr-FR"/>
        </w:rPr>
        <w:t>,</w:t>
      </w:r>
      <w:r w:rsidR="00CC4127" w:rsidRPr="00B32EFC">
        <w:rPr>
          <w:iCs/>
          <w:sz w:val="22"/>
          <w:szCs w:val="22"/>
          <w:lang w:val="fr-FR"/>
        </w:rPr>
        <w:t xml:space="preserve"> </w:t>
      </w:r>
      <w:proofErr w:type="spellStart"/>
      <w:r w:rsidRPr="00B32EFC">
        <w:rPr>
          <w:iCs/>
          <w:sz w:val="22"/>
          <w:szCs w:val="22"/>
          <w:lang w:val="fr-FR"/>
        </w:rPr>
        <w:t>Bistrița</w:t>
      </w:r>
      <w:proofErr w:type="spellEnd"/>
      <w:r w:rsidRPr="00B32EFC">
        <w:rPr>
          <w:iCs/>
          <w:sz w:val="22"/>
          <w:szCs w:val="22"/>
          <w:lang w:val="fr-FR"/>
        </w:rPr>
        <w:t>,</w:t>
      </w:r>
      <w:r w:rsidR="00CC4127" w:rsidRPr="00B32EFC">
        <w:rPr>
          <w:iCs/>
          <w:sz w:val="22"/>
          <w:szCs w:val="22"/>
          <w:lang w:val="fr-FR"/>
        </w:rPr>
        <w:t xml:space="preserve"> </w:t>
      </w:r>
      <w:proofErr w:type="gramStart"/>
      <w:r w:rsidRPr="00B32EFC">
        <w:rPr>
          <w:iCs/>
          <w:sz w:val="22"/>
          <w:szCs w:val="22"/>
          <w:lang w:val="fr-FR"/>
        </w:rPr>
        <w:t>ISBN:</w:t>
      </w:r>
      <w:proofErr w:type="gramEnd"/>
      <w:r w:rsidR="00CC4127" w:rsidRPr="00B32EFC">
        <w:rPr>
          <w:iCs/>
          <w:sz w:val="22"/>
          <w:szCs w:val="22"/>
          <w:lang w:val="fr-FR"/>
        </w:rPr>
        <w:t xml:space="preserve"> </w:t>
      </w:r>
      <w:r w:rsidRPr="00B32EFC">
        <w:rPr>
          <w:iCs/>
          <w:sz w:val="22"/>
          <w:szCs w:val="22"/>
          <w:lang w:val="fr-FR"/>
        </w:rPr>
        <w:t>978-606-752-178-8</w:t>
      </w:r>
    </w:p>
    <w:p w14:paraId="6CB49307" w14:textId="47DCB104" w:rsidR="0093577B" w:rsidRPr="00B32EFC" w:rsidRDefault="0093577B" w:rsidP="00357957">
      <w:pPr>
        <w:pStyle w:val="ListParagraph"/>
        <w:ind w:left="0"/>
        <w:rPr>
          <w:sz w:val="22"/>
          <w:szCs w:val="22"/>
        </w:rPr>
      </w:pPr>
      <w:r w:rsidRPr="00B32EFC">
        <w:rPr>
          <w:iCs/>
          <w:sz w:val="22"/>
          <w:szCs w:val="22"/>
          <w:lang w:val="fr-FR"/>
        </w:rPr>
        <w:t>Denisa</w:t>
      </w:r>
      <w:r w:rsidR="00CC4127" w:rsidRPr="00B32EFC">
        <w:rPr>
          <w:iCs/>
          <w:sz w:val="22"/>
          <w:szCs w:val="22"/>
          <w:lang w:val="fr-FR"/>
        </w:rPr>
        <w:t xml:space="preserve"> </w:t>
      </w:r>
      <w:r w:rsidRPr="00B32EFC">
        <w:rPr>
          <w:iCs/>
          <w:sz w:val="22"/>
          <w:szCs w:val="22"/>
          <w:lang w:val="fr-FR"/>
        </w:rPr>
        <w:t>Igna.</w:t>
      </w:r>
      <w:r w:rsidR="00CC4127" w:rsidRPr="00B32EFC">
        <w:rPr>
          <w:iCs/>
          <w:sz w:val="22"/>
          <w:szCs w:val="22"/>
          <w:lang w:val="fr-FR"/>
        </w:rPr>
        <w:t xml:space="preserve"> </w:t>
      </w:r>
      <w:r w:rsidRPr="00B32EFC">
        <w:rPr>
          <w:i/>
          <w:sz w:val="22"/>
          <w:szCs w:val="22"/>
        </w:rPr>
        <w:t>Receptarea</w:t>
      </w:r>
      <w:r w:rsidR="00CC4127" w:rsidRPr="00B32EFC">
        <w:rPr>
          <w:i/>
          <w:sz w:val="22"/>
          <w:szCs w:val="22"/>
        </w:rPr>
        <w:t xml:space="preserve"> </w:t>
      </w:r>
      <w:r w:rsidRPr="00B32EFC">
        <w:rPr>
          <w:i/>
          <w:sz w:val="22"/>
          <w:szCs w:val="22"/>
        </w:rPr>
        <w:t>liricii</w:t>
      </w:r>
      <w:r w:rsidR="00CC4127" w:rsidRPr="00B32EFC">
        <w:rPr>
          <w:i/>
          <w:sz w:val="22"/>
          <w:szCs w:val="22"/>
        </w:rPr>
        <w:t xml:space="preserve"> </w:t>
      </w:r>
      <w:r w:rsidRPr="00B32EFC">
        <w:rPr>
          <w:i/>
          <w:sz w:val="22"/>
          <w:szCs w:val="22"/>
        </w:rPr>
        <w:t>expresioniste</w:t>
      </w:r>
      <w:r w:rsidR="00CC4127" w:rsidRPr="00B32EFC">
        <w:rPr>
          <w:i/>
          <w:sz w:val="22"/>
          <w:szCs w:val="22"/>
        </w:rPr>
        <w:t xml:space="preserve"> </w:t>
      </w:r>
      <w:r w:rsidRPr="00B32EFC">
        <w:rPr>
          <w:i/>
          <w:sz w:val="22"/>
          <w:szCs w:val="22"/>
        </w:rPr>
        <w:t>germane</w:t>
      </w:r>
      <w:r w:rsidR="00CC4127" w:rsidRPr="00B32EFC">
        <w:rPr>
          <w:i/>
          <w:sz w:val="22"/>
          <w:szCs w:val="22"/>
        </w:rPr>
        <w:t xml:space="preserve"> </w:t>
      </w:r>
      <w:r w:rsidRPr="00B32EFC">
        <w:rPr>
          <w:i/>
          <w:sz w:val="22"/>
          <w:szCs w:val="22"/>
        </w:rPr>
        <w:t>în</w:t>
      </w:r>
      <w:r w:rsidR="00CC4127" w:rsidRPr="00B32EFC">
        <w:rPr>
          <w:i/>
          <w:sz w:val="22"/>
          <w:szCs w:val="22"/>
        </w:rPr>
        <w:t xml:space="preserve"> </w:t>
      </w:r>
      <w:r w:rsidRPr="00B32EFC">
        <w:rPr>
          <w:i/>
          <w:sz w:val="22"/>
          <w:szCs w:val="22"/>
        </w:rPr>
        <w:t>literatura</w:t>
      </w:r>
      <w:r w:rsidR="00CC4127" w:rsidRPr="00B32EFC">
        <w:rPr>
          <w:i/>
          <w:sz w:val="22"/>
          <w:szCs w:val="22"/>
        </w:rPr>
        <w:t xml:space="preserve"> </w:t>
      </w:r>
      <w:r w:rsidRPr="00B32EFC">
        <w:rPr>
          <w:i/>
          <w:sz w:val="22"/>
          <w:szCs w:val="22"/>
        </w:rPr>
        <w:t>română</w:t>
      </w:r>
      <w:r w:rsidRPr="00B32EFC">
        <w:rPr>
          <w:sz w:val="22"/>
          <w:szCs w:val="22"/>
        </w:rPr>
        <w:t>,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Editura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Risoprint,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Cluj-Napoca</w:t>
      </w:r>
      <w:r w:rsidR="00CC4127" w:rsidRPr="00B32EFC">
        <w:rPr>
          <w:iCs/>
          <w:sz w:val="22"/>
          <w:szCs w:val="22"/>
          <w:lang w:val="fr-FR"/>
        </w:rPr>
        <w:t xml:space="preserve"> </w:t>
      </w:r>
      <w:r w:rsidRPr="00B32EFC">
        <w:rPr>
          <w:sz w:val="22"/>
          <w:szCs w:val="22"/>
        </w:rPr>
        <w:t>ISBN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978-973-751-474-5</w:t>
      </w:r>
    </w:p>
    <w:p w14:paraId="66795D6A" w14:textId="77777777" w:rsidR="0093577B" w:rsidRPr="00B32EFC" w:rsidRDefault="0093577B" w:rsidP="0093577B">
      <w:pPr>
        <w:rPr>
          <w:color w:val="000000" w:themeColor="text1"/>
          <w:sz w:val="22"/>
          <w:szCs w:val="22"/>
        </w:rPr>
      </w:pPr>
    </w:p>
    <w:p w14:paraId="59019EAC" w14:textId="43250100" w:rsidR="0093577B" w:rsidRPr="00B32EFC" w:rsidRDefault="0093577B">
      <w:pPr>
        <w:pStyle w:val="ListParagraph"/>
        <w:numPr>
          <w:ilvl w:val="0"/>
          <w:numId w:val="15"/>
        </w:numPr>
        <w:suppressAutoHyphens w:val="0"/>
        <w:spacing w:after="160" w:line="259" w:lineRule="auto"/>
        <w:jc w:val="left"/>
        <w:rPr>
          <w:sz w:val="22"/>
          <w:szCs w:val="22"/>
        </w:rPr>
      </w:pPr>
      <w:r w:rsidRPr="00B32EFC">
        <w:rPr>
          <w:sz w:val="22"/>
          <w:szCs w:val="22"/>
        </w:rPr>
        <w:t>Equipment/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Computing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systems/</w:t>
      </w:r>
      <w:r w:rsidR="00CC4127" w:rsidRPr="00B32EFC">
        <w:rPr>
          <w:sz w:val="22"/>
          <w:szCs w:val="22"/>
        </w:rPr>
        <w:t xml:space="preserve"> </w:t>
      </w:r>
      <w:r w:rsidRPr="00B32EFC">
        <w:rPr>
          <w:sz w:val="22"/>
          <w:szCs w:val="22"/>
        </w:rPr>
        <w:t>Software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6"/>
        <w:gridCol w:w="4509"/>
      </w:tblGrid>
      <w:tr w:rsidR="0093577B" w:rsidRPr="00B32EFC" w14:paraId="2AD7C3CC" w14:textId="77777777" w:rsidTr="00D058E7">
        <w:tc>
          <w:tcPr>
            <w:tcW w:w="9350" w:type="dxa"/>
            <w:gridSpan w:val="2"/>
          </w:tcPr>
          <w:p w14:paraId="2E310D4B" w14:textId="77777777" w:rsidR="0093577B" w:rsidRPr="00B32EFC" w:rsidRDefault="0093577B">
            <w:pPr>
              <w:pStyle w:val="ListParagraph"/>
              <w:numPr>
                <w:ilvl w:val="0"/>
                <w:numId w:val="14"/>
              </w:numPr>
              <w:suppressAutoHyphens w:val="0"/>
              <w:jc w:val="center"/>
              <w:rPr>
                <w:sz w:val="20"/>
                <w:szCs w:val="20"/>
              </w:rPr>
            </w:pPr>
            <w:r w:rsidRPr="00B32EFC">
              <w:rPr>
                <w:b/>
                <w:sz w:val="20"/>
                <w:szCs w:val="20"/>
              </w:rPr>
              <w:t>Equipment</w:t>
            </w:r>
          </w:p>
        </w:tc>
      </w:tr>
      <w:tr w:rsidR="0093577B" w:rsidRPr="00B32EFC" w14:paraId="13A7D1DD" w14:textId="77777777" w:rsidTr="00D058E7">
        <w:tc>
          <w:tcPr>
            <w:tcW w:w="4675" w:type="dxa"/>
          </w:tcPr>
          <w:p w14:paraId="327F42E0" w14:textId="2909C478" w:rsidR="0093577B" w:rsidRPr="00B32EFC" w:rsidRDefault="0093577B" w:rsidP="00D058E7">
            <w:pPr>
              <w:rPr>
                <w:sz w:val="20"/>
                <w:szCs w:val="20"/>
              </w:rPr>
            </w:pPr>
            <w:r w:rsidRPr="00B32EFC">
              <w:rPr>
                <w:sz w:val="20"/>
                <w:szCs w:val="20"/>
              </w:rPr>
              <w:t>A1.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Name</w:t>
            </w:r>
            <w:r w:rsidR="00CC4127" w:rsidRPr="00B32EFC">
              <w:rPr>
                <w:sz w:val="20"/>
                <w:szCs w:val="20"/>
              </w:rPr>
              <w:t xml:space="preserve">            </w:t>
            </w:r>
          </w:p>
          <w:p w14:paraId="259EB9DA" w14:textId="77777777" w:rsidR="00106D89" w:rsidRPr="00B32EFC" w:rsidRDefault="00106D89" w:rsidP="00D058E7">
            <w:pPr>
              <w:rPr>
                <w:sz w:val="20"/>
                <w:szCs w:val="20"/>
              </w:rPr>
            </w:pPr>
          </w:p>
          <w:p w14:paraId="796A7561" w14:textId="77777777" w:rsidR="00106D89" w:rsidRPr="00B32EFC" w:rsidRDefault="00106D89" w:rsidP="00D058E7">
            <w:pPr>
              <w:rPr>
                <w:sz w:val="20"/>
                <w:szCs w:val="20"/>
              </w:rPr>
            </w:pPr>
          </w:p>
          <w:p w14:paraId="4417AF74" w14:textId="77777777" w:rsidR="00106D89" w:rsidRPr="00B32EFC" w:rsidRDefault="00106D89" w:rsidP="00D058E7">
            <w:pPr>
              <w:rPr>
                <w:sz w:val="20"/>
                <w:szCs w:val="20"/>
              </w:rPr>
            </w:pPr>
          </w:p>
          <w:p w14:paraId="75A16604" w14:textId="77777777" w:rsidR="00106D89" w:rsidRPr="00B32EFC" w:rsidRDefault="00106D89" w:rsidP="00D058E7">
            <w:pPr>
              <w:rPr>
                <w:sz w:val="20"/>
                <w:szCs w:val="20"/>
              </w:rPr>
            </w:pPr>
          </w:p>
          <w:p w14:paraId="11918CAE" w14:textId="77777777" w:rsidR="00106D89" w:rsidRPr="00B32EFC" w:rsidRDefault="00106D89" w:rsidP="00D058E7">
            <w:pPr>
              <w:rPr>
                <w:sz w:val="20"/>
                <w:szCs w:val="20"/>
              </w:rPr>
            </w:pPr>
          </w:p>
          <w:p w14:paraId="6FE78D37" w14:textId="77777777" w:rsidR="00106D89" w:rsidRPr="00B32EFC" w:rsidRDefault="00106D89" w:rsidP="00D058E7">
            <w:pPr>
              <w:rPr>
                <w:sz w:val="20"/>
                <w:szCs w:val="20"/>
              </w:rPr>
            </w:pPr>
          </w:p>
          <w:p w14:paraId="1A6D88B1" w14:textId="77777777" w:rsidR="00106D89" w:rsidRPr="00B32EFC" w:rsidRDefault="00106D89" w:rsidP="00D058E7">
            <w:pPr>
              <w:rPr>
                <w:sz w:val="20"/>
                <w:szCs w:val="20"/>
              </w:rPr>
            </w:pPr>
          </w:p>
          <w:p w14:paraId="60A13CF4" w14:textId="77777777" w:rsidR="00106D89" w:rsidRPr="00B32EFC" w:rsidRDefault="00106D89" w:rsidP="00D058E7">
            <w:pPr>
              <w:rPr>
                <w:sz w:val="20"/>
                <w:szCs w:val="20"/>
              </w:rPr>
            </w:pPr>
          </w:p>
          <w:p w14:paraId="017E72A6" w14:textId="77777777" w:rsidR="00106D89" w:rsidRPr="00B32EFC" w:rsidRDefault="00106D89" w:rsidP="00D058E7">
            <w:pPr>
              <w:rPr>
                <w:sz w:val="20"/>
                <w:szCs w:val="20"/>
              </w:rPr>
            </w:pPr>
          </w:p>
          <w:p w14:paraId="57355614" w14:textId="73831F2D" w:rsidR="0093577B" w:rsidRPr="00B32EFC" w:rsidRDefault="0093577B" w:rsidP="00D058E7">
            <w:pPr>
              <w:rPr>
                <w:sz w:val="20"/>
                <w:szCs w:val="20"/>
              </w:rPr>
            </w:pPr>
            <w:r w:rsidRPr="00B32EFC">
              <w:rPr>
                <w:sz w:val="20"/>
                <w:szCs w:val="20"/>
              </w:rPr>
              <w:t>A2.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Characteristics,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performance</w:t>
            </w:r>
          </w:p>
          <w:p w14:paraId="34341AC7" w14:textId="765C6984" w:rsidR="0093577B" w:rsidRPr="00B32EFC" w:rsidRDefault="0093577B" w:rsidP="00D058E7">
            <w:pPr>
              <w:rPr>
                <w:sz w:val="20"/>
                <w:szCs w:val="20"/>
              </w:rPr>
            </w:pPr>
            <w:r w:rsidRPr="00B32EFC">
              <w:rPr>
                <w:sz w:val="20"/>
                <w:szCs w:val="20"/>
              </w:rPr>
              <w:t>A3.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Applications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that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can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be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performed</w:t>
            </w:r>
          </w:p>
          <w:p w14:paraId="4DF41225" w14:textId="2ABAE0A8" w:rsidR="0093577B" w:rsidRPr="00B32EFC" w:rsidRDefault="0093577B" w:rsidP="00D058E7">
            <w:pPr>
              <w:rPr>
                <w:sz w:val="20"/>
                <w:szCs w:val="20"/>
              </w:rPr>
            </w:pPr>
            <w:r w:rsidRPr="00B32EFC">
              <w:rPr>
                <w:sz w:val="20"/>
                <w:szCs w:val="20"/>
              </w:rPr>
              <w:t>A4.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Source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of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funding</w:t>
            </w:r>
          </w:p>
          <w:p w14:paraId="2768E4B8" w14:textId="42B23ECE" w:rsidR="0093577B" w:rsidRPr="00B32EFC" w:rsidRDefault="0093577B" w:rsidP="00D058E7">
            <w:pPr>
              <w:rPr>
                <w:sz w:val="20"/>
                <w:szCs w:val="20"/>
              </w:rPr>
            </w:pPr>
            <w:r w:rsidRPr="00B32EFC">
              <w:rPr>
                <w:sz w:val="20"/>
                <w:szCs w:val="20"/>
              </w:rPr>
              <w:t>A5.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Estimated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value</w:t>
            </w:r>
          </w:p>
          <w:p w14:paraId="7E1B210F" w14:textId="228CB39E" w:rsidR="0093577B" w:rsidRPr="00B32EFC" w:rsidRDefault="0093577B" w:rsidP="00D058E7">
            <w:pPr>
              <w:rPr>
                <w:sz w:val="20"/>
                <w:szCs w:val="20"/>
              </w:rPr>
            </w:pPr>
            <w:r w:rsidRPr="00B32EFC">
              <w:rPr>
                <w:sz w:val="20"/>
                <w:szCs w:val="20"/>
              </w:rPr>
              <w:t>A6.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Purchase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year</w:t>
            </w:r>
          </w:p>
          <w:p w14:paraId="71D041D2" w14:textId="77777777" w:rsidR="0093577B" w:rsidRPr="00B32EFC" w:rsidRDefault="0093577B" w:rsidP="00D058E7">
            <w:pPr>
              <w:rPr>
                <w:sz w:val="20"/>
                <w:szCs w:val="20"/>
              </w:rPr>
            </w:pPr>
          </w:p>
        </w:tc>
        <w:tc>
          <w:tcPr>
            <w:tcW w:w="4675" w:type="dxa"/>
          </w:tcPr>
          <w:p w14:paraId="39C91DA5" w14:textId="77777777" w:rsidR="00B32EFC" w:rsidRDefault="00B32EFC" w:rsidP="00901665">
            <w:pPr>
              <w:pStyle w:val="NormalWeb"/>
              <w:spacing w:before="0" w:after="0"/>
              <w:rPr>
                <w:sz w:val="20"/>
                <w:szCs w:val="20"/>
                <w:lang w:val="en-GB" w:eastAsia="en-GB"/>
              </w:rPr>
            </w:pPr>
          </w:p>
          <w:p w14:paraId="53BFA450" w14:textId="30DD6DC6" w:rsidR="00106D89" w:rsidRPr="00B32EFC" w:rsidRDefault="00AD3F15" w:rsidP="00901665">
            <w:pPr>
              <w:pStyle w:val="NormalWeb"/>
              <w:spacing w:before="0" w:after="0"/>
              <w:rPr>
                <w:sz w:val="20"/>
                <w:szCs w:val="20"/>
                <w:lang w:val="en-GB" w:eastAsia="en-GB"/>
              </w:rPr>
            </w:pPr>
            <w:r w:rsidRPr="00B32EFC">
              <w:rPr>
                <w:sz w:val="20"/>
                <w:szCs w:val="20"/>
                <w:lang w:val="en-GB" w:eastAsia="en-GB"/>
              </w:rPr>
              <w:t>a</w:t>
            </w:r>
            <w:r w:rsidR="00106D89" w:rsidRPr="00B32EFC">
              <w:rPr>
                <w:sz w:val="20"/>
                <w:szCs w:val="20"/>
                <w:lang w:val="en-GB" w:eastAsia="en-GB"/>
              </w:rPr>
              <w:t>)</w:t>
            </w:r>
            <w:r w:rsidR="00CC4127" w:rsidRPr="00B32EFC">
              <w:rPr>
                <w:sz w:val="20"/>
                <w:szCs w:val="20"/>
                <w:lang w:val="en-GB" w:eastAsia="en-GB"/>
              </w:rPr>
              <w:t xml:space="preserve"> </w:t>
            </w:r>
            <w:r w:rsidR="00106D89" w:rsidRPr="00B32EFC">
              <w:rPr>
                <w:sz w:val="20"/>
                <w:szCs w:val="20"/>
                <w:lang w:val="en-GB" w:eastAsia="en-GB"/>
              </w:rPr>
              <w:t>Wireless</w:t>
            </w:r>
            <w:r w:rsidR="00CC4127" w:rsidRPr="00B32EFC">
              <w:rPr>
                <w:sz w:val="20"/>
                <w:szCs w:val="20"/>
                <w:lang w:val="en-GB" w:eastAsia="en-GB"/>
              </w:rPr>
              <w:t xml:space="preserve"> </w:t>
            </w:r>
            <w:r w:rsidR="00106D89" w:rsidRPr="00B32EFC">
              <w:rPr>
                <w:sz w:val="20"/>
                <w:szCs w:val="20"/>
                <w:lang w:val="en-GB" w:eastAsia="en-GB"/>
              </w:rPr>
              <w:t>router</w:t>
            </w:r>
            <w:r w:rsidR="00CC4127" w:rsidRPr="00B32EFC">
              <w:rPr>
                <w:sz w:val="20"/>
                <w:szCs w:val="20"/>
                <w:lang w:val="en-GB" w:eastAsia="en-GB"/>
              </w:rPr>
              <w:t xml:space="preserve"> </w:t>
            </w:r>
            <w:r w:rsidR="00106D89" w:rsidRPr="00B32EFC">
              <w:rPr>
                <w:sz w:val="20"/>
                <w:szCs w:val="20"/>
                <w:lang w:val="en-GB" w:eastAsia="en-GB"/>
              </w:rPr>
              <w:t>Linksys</w:t>
            </w:r>
            <w:r w:rsidR="00CC4127" w:rsidRPr="00B32EFC">
              <w:rPr>
                <w:sz w:val="20"/>
                <w:szCs w:val="20"/>
                <w:lang w:val="en-GB" w:eastAsia="en-GB"/>
              </w:rPr>
              <w:t xml:space="preserve"> </w:t>
            </w:r>
            <w:r w:rsidR="00106D89" w:rsidRPr="00B32EFC">
              <w:rPr>
                <w:sz w:val="20"/>
                <w:szCs w:val="20"/>
                <w:lang w:val="en-GB" w:eastAsia="en-GB"/>
              </w:rPr>
              <w:t>Wireless</w:t>
            </w:r>
            <w:r w:rsidR="00CC4127" w:rsidRPr="00B32EFC">
              <w:rPr>
                <w:sz w:val="20"/>
                <w:szCs w:val="20"/>
                <w:lang w:val="en-GB" w:eastAsia="en-GB"/>
              </w:rPr>
              <w:t xml:space="preserve"> </w:t>
            </w:r>
            <w:r w:rsidR="00106D89" w:rsidRPr="00B32EFC">
              <w:rPr>
                <w:sz w:val="20"/>
                <w:szCs w:val="20"/>
                <w:lang w:val="en-GB" w:eastAsia="en-GB"/>
              </w:rPr>
              <w:t>Dual-Band</w:t>
            </w:r>
            <w:r w:rsidR="00CC4127" w:rsidRPr="00B32EFC">
              <w:rPr>
                <w:sz w:val="20"/>
                <w:szCs w:val="20"/>
                <w:lang w:val="en-GB" w:eastAsia="en-GB"/>
              </w:rPr>
              <w:t xml:space="preserve"> </w:t>
            </w:r>
            <w:r w:rsidR="00106D89" w:rsidRPr="00B32EFC">
              <w:rPr>
                <w:sz w:val="20"/>
                <w:szCs w:val="20"/>
                <w:lang w:val="en-GB" w:eastAsia="en-GB"/>
              </w:rPr>
              <w:t>Route,</w:t>
            </w:r>
            <w:r w:rsidR="00CC4127" w:rsidRPr="00B32EFC">
              <w:rPr>
                <w:sz w:val="20"/>
                <w:szCs w:val="20"/>
                <w:lang w:val="en-GB" w:eastAsia="en-GB"/>
              </w:rPr>
              <w:t xml:space="preserve"> </w:t>
            </w:r>
            <w:r w:rsidR="00106D89" w:rsidRPr="00B32EFC">
              <w:rPr>
                <w:sz w:val="20"/>
                <w:szCs w:val="20"/>
                <w:lang w:val="en-GB" w:eastAsia="en-GB"/>
              </w:rPr>
              <w:t>1</w:t>
            </w:r>
            <w:r w:rsidR="00CC4127" w:rsidRPr="00B32EFC">
              <w:rPr>
                <w:sz w:val="20"/>
                <w:szCs w:val="20"/>
                <w:lang w:val="en-GB" w:eastAsia="en-GB"/>
              </w:rPr>
              <w:t xml:space="preserve"> </w:t>
            </w:r>
            <w:r w:rsidR="00106D89" w:rsidRPr="00B32EFC">
              <w:rPr>
                <w:sz w:val="20"/>
                <w:szCs w:val="20"/>
                <w:lang w:val="en-GB" w:eastAsia="en-GB"/>
              </w:rPr>
              <w:t>pc.</w:t>
            </w:r>
          </w:p>
          <w:p w14:paraId="3DCF82B8" w14:textId="7A7AC1F7" w:rsidR="00106D89" w:rsidRPr="00B32EFC" w:rsidRDefault="00AD3F15" w:rsidP="00106D89">
            <w:pPr>
              <w:suppressAutoHyphens w:val="0"/>
              <w:jc w:val="left"/>
              <w:rPr>
                <w:sz w:val="20"/>
                <w:szCs w:val="20"/>
                <w:lang w:val="en-GB" w:eastAsia="en-GB"/>
              </w:rPr>
            </w:pPr>
            <w:r w:rsidRPr="00B32EFC">
              <w:rPr>
                <w:sz w:val="20"/>
                <w:szCs w:val="20"/>
                <w:lang w:val="en-GB" w:eastAsia="en-GB"/>
              </w:rPr>
              <w:t>b</w:t>
            </w:r>
            <w:r w:rsidR="00106D89" w:rsidRPr="00B32EFC">
              <w:rPr>
                <w:sz w:val="20"/>
                <w:szCs w:val="20"/>
                <w:lang w:val="en-GB" w:eastAsia="en-GB"/>
              </w:rPr>
              <w:t>)</w:t>
            </w:r>
            <w:r w:rsidR="00CC4127" w:rsidRPr="00B32EFC">
              <w:rPr>
                <w:sz w:val="20"/>
                <w:szCs w:val="20"/>
                <w:lang w:val="en-GB" w:eastAsia="en-GB"/>
              </w:rPr>
              <w:t xml:space="preserve"> </w:t>
            </w:r>
            <w:r w:rsidR="00106D89" w:rsidRPr="00B32EFC">
              <w:rPr>
                <w:sz w:val="20"/>
                <w:szCs w:val="20"/>
                <w:lang w:val="en-GB" w:eastAsia="en-GB"/>
              </w:rPr>
              <w:t>Interactive</w:t>
            </w:r>
            <w:r w:rsidR="00CC4127" w:rsidRPr="00B32EFC">
              <w:rPr>
                <w:sz w:val="20"/>
                <w:szCs w:val="20"/>
                <w:lang w:val="en-GB" w:eastAsia="en-GB"/>
              </w:rPr>
              <w:t xml:space="preserve"> </w:t>
            </w:r>
            <w:r w:rsidR="00106D89" w:rsidRPr="00B32EFC">
              <w:rPr>
                <w:sz w:val="20"/>
                <w:szCs w:val="20"/>
                <w:lang w:val="en-GB" w:eastAsia="en-GB"/>
              </w:rPr>
              <w:t>whiteboard</w:t>
            </w:r>
            <w:r w:rsidR="00CC4127" w:rsidRPr="00B32EFC">
              <w:rPr>
                <w:sz w:val="20"/>
                <w:szCs w:val="20"/>
                <w:lang w:val="en-GB" w:eastAsia="en-GB"/>
              </w:rPr>
              <w:t xml:space="preserve"> </w:t>
            </w:r>
            <w:r w:rsidR="00106D89" w:rsidRPr="00B32EFC">
              <w:rPr>
                <w:sz w:val="20"/>
                <w:szCs w:val="20"/>
                <w:lang w:val="en-GB" w:eastAsia="en-GB"/>
              </w:rPr>
              <w:t>Type</w:t>
            </w:r>
            <w:r w:rsidR="00CC4127" w:rsidRPr="00B32EFC">
              <w:rPr>
                <w:sz w:val="20"/>
                <w:szCs w:val="20"/>
                <w:lang w:val="en-GB" w:eastAsia="en-GB"/>
              </w:rPr>
              <w:t xml:space="preserve"> </w:t>
            </w:r>
            <w:r w:rsidR="00106D89" w:rsidRPr="00B32EFC">
              <w:rPr>
                <w:sz w:val="20"/>
                <w:szCs w:val="20"/>
                <w:lang w:val="en-GB" w:eastAsia="en-GB"/>
              </w:rPr>
              <w:t>1</w:t>
            </w:r>
            <w:r w:rsidR="00CC4127" w:rsidRPr="00B32EFC">
              <w:rPr>
                <w:sz w:val="20"/>
                <w:szCs w:val="20"/>
                <w:lang w:val="en-GB" w:eastAsia="en-GB"/>
              </w:rPr>
              <w:t xml:space="preserve"> </w:t>
            </w:r>
            <w:r w:rsidR="00106D89" w:rsidRPr="00B32EFC">
              <w:rPr>
                <w:sz w:val="20"/>
                <w:szCs w:val="20"/>
                <w:lang w:val="en-GB" w:eastAsia="en-GB"/>
              </w:rPr>
              <w:t>Samsung</w:t>
            </w:r>
            <w:r w:rsidR="00CC4127" w:rsidRPr="00B32EFC">
              <w:rPr>
                <w:sz w:val="20"/>
                <w:szCs w:val="20"/>
                <w:lang w:val="en-GB" w:eastAsia="en-GB"/>
              </w:rPr>
              <w:t xml:space="preserve"> </w:t>
            </w:r>
            <w:r w:rsidR="00106D89" w:rsidRPr="00B32EFC">
              <w:rPr>
                <w:sz w:val="20"/>
                <w:szCs w:val="20"/>
                <w:lang w:val="en-GB" w:eastAsia="en-GB"/>
              </w:rPr>
              <w:t>Flip</w:t>
            </w:r>
            <w:r w:rsidR="00CC4127" w:rsidRPr="00B32EFC">
              <w:rPr>
                <w:sz w:val="20"/>
                <w:szCs w:val="20"/>
                <w:lang w:val="en-GB" w:eastAsia="en-GB"/>
              </w:rPr>
              <w:t xml:space="preserve"> </w:t>
            </w:r>
            <w:r w:rsidR="00106D89" w:rsidRPr="00B32EFC">
              <w:rPr>
                <w:sz w:val="20"/>
                <w:szCs w:val="20"/>
                <w:lang w:val="en-GB" w:eastAsia="en-GB"/>
              </w:rPr>
              <w:t>Pro</w:t>
            </w:r>
            <w:r w:rsidR="00CC4127" w:rsidRPr="00B32EFC">
              <w:rPr>
                <w:sz w:val="20"/>
                <w:szCs w:val="20"/>
                <w:lang w:val="en-GB" w:eastAsia="en-GB"/>
              </w:rPr>
              <w:t xml:space="preserve"> </w:t>
            </w:r>
            <w:r w:rsidR="00106D89" w:rsidRPr="00B32EFC">
              <w:rPr>
                <w:sz w:val="20"/>
                <w:szCs w:val="20"/>
                <w:lang w:val="en-GB" w:eastAsia="en-GB"/>
              </w:rPr>
              <w:t>WM75B</w:t>
            </w:r>
            <w:r w:rsidR="00CC4127" w:rsidRPr="00B32EFC">
              <w:rPr>
                <w:sz w:val="20"/>
                <w:szCs w:val="20"/>
                <w:lang w:val="en-GB" w:eastAsia="en-GB"/>
              </w:rPr>
              <w:t xml:space="preserve"> </w:t>
            </w:r>
            <w:r w:rsidR="00106D89" w:rsidRPr="00B32EFC">
              <w:rPr>
                <w:sz w:val="20"/>
                <w:szCs w:val="20"/>
                <w:lang w:val="en-GB" w:eastAsia="en-GB"/>
              </w:rPr>
              <w:t>software</w:t>
            </w:r>
            <w:r w:rsidR="00CC4127" w:rsidRPr="00B32EFC">
              <w:rPr>
                <w:sz w:val="20"/>
                <w:szCs w:val="20"/>
                <w:lang w:val="en-GB" w:eastAsia="en-GB"/>
              </w:rPr>
              <w:t xml:space="preserve"> </w:t>
            </w:r>
            <w:r w:rsidR="00106D89" w:rsidRPr="00B32EFC">
              <w:rPr>
                <w:sz w:val="20"/>
                <w:szCs w:val="20"/>
                <w:lang w:val="en-GB" w:eastAsia="en-GB"/>
              </w:rPr>
              <w:t>package</w:t>
            </w:r>
            <w:r w:rsidR="00CC4127" w:rsidRPr="00B32EFC">
              <w:rPr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="00106D89" w:rsidRPr="00B32EFC">
              <w:rPr>
                <w:sz w:val="20"/>
                <w:szCs w:val="20"/>
                <w:lang w:val="en-GB" w:eastAsia="en-GB"/>
              </w:rPr>
              <w:t>edu</w:t>
            </w:r>
            <w:proofErr w:type="spellEnd"/>
            <w:r w:rsidR="00CC4127" w:rsidRPr="00B32EFC">
              <w:rPr>
                <w:sz w:val="20"/>
                <w:szCs w:val="20"/>
                <w:lang w:val="en-GB" w:eastAsia="en-GB"/>
              </w:rPr>
              <w:t xml:space="preserve"> </w:t>
            </w:r>
            <w:r w:rsidR="00106D89" w:rsidRPr="00B32EFC">
              <w:rPr>
                <w:sz w:val="20"/>
                <w:szCs w:val="20"/>
                <w:lang w:val="en-GB" w:eastAsia="en-GB"/>
              </w:rPr>
              <w:t>robotics</w:t>
            </w:r>
            <w:r w:rsidR="00CC4127" w:rsidRPr="00B32EFC">
              <w:rPr>
                <w:sz w:val="20"/>
                <w:szCs w:val="20"/>
                <w:lang w:val="en-GB" w:eastAsia="en-GB"/>
              </w:rPr>
              <w:t xml:space="preserve"> </w:t>
            </w:r>
            <w:r w:rsidR="00106D89" w:rsidRPr="00B32EFC">
              <w:rPr>
                <w:sz w:val="20"/>
                <w:szCs w:val="20"/>
                <w:lang w:val="en-GB" w:eastAsia="en-GB"/>
              </w:rPr>
              <w:t>and</w:t>
            </w:r>
            <w:r w:rsidR="00CC4127" w:rsidRPr="00B32EFC">
              <w:rPr>
                <w:sz w:val="20"/>
                <w:szCs w:val="20"/>
                <w:lang w:val="en-GB" w:eastAsia="en-GB"/>
              </w:rPr>
              <w:t xml:space="preserve"> </w:t>
            </w:r>
            <w:r w:rsidR="00106D89" w:rsidRPr="00B32EFC">
              <w:rPr>
                <w:sz w:val="20"/>
                <w:szCs w:val="20"/>
                <w:lang w:val="en-GB" w:eastAsia="en-GB"/>
              </w:rPr>
              <w:t>VR</w:t>
            </w:r>
            <w:r w:rsidR="00CC4127" w:rsidRPr="00B32EFC">
              <w:rPr>
                <w:sz w:val="20"/>
                <w:szCs w:val="20"/>
                <w:lang w:val="en-GB" w:eastAsia="en-GB"/>
              </w:rPr>
              <w:t xml:space="preserve"> </w:t>
            </w:r>
            <w:r w:rsidR="00106D89" w:rsidRPr="00B32EFC">
              <w:rPr>
                <w:sz w:val="20"/>
                <w:szCs w:val="20"/>
                <w:lang w:val="en-GB" w:eastAsia="en-GB"/>
              </w:rPr>
              <w:t>integration</w:t>
            </w:r>
            <w:r w:rsidR="00CC4127" w:rsidRPr="00B32EFC">
              <w:rPr>
                <w:sz w:val="20"/>
                <w:szCs w:val="20"/>
                <w:lang w:val="en-GB" w:eastAsia="en-GB"/>
              </w:rPr>
              <w:t xml:space="preserve"> </w:t>
            </w:r>
            <w:r w:rsidR="00106D89" w:rsidRPr="00B32EFC">
              <w:rPr>
                <w:sz w:val="20"/>
                <w:szCs w:val="20"/>
                <w:lang w:val="en-GB" w:eastAsia="en-GB"/>
              </w:rPr>
              <w:t>PN003120</w:t>
            </w:r>
          </w:p>
          <w:p w14:paraId="2FAEB14D" w14:textId="25F33442" w:rsidR="00106D89" w:rsidRPr="00B32EFC" w:rsidRDefault="00AD3F15" w:rsidP="00106D89">
            <w:pPr>
              <w:suppressAutoHyphens w:val="0"/>
              <w:jc w:val="left"/>
              <w:rPr>
                <w:sz w:val="20"/>
                <w:szCs w:val="20"/>
                <w:lang w:val="en-GB" w:eastAsia="en-GB"/>
              </w:rPr>
            </w:pPr>
            <w:r w:rsidRPr="00B32EFC">
              <w:rPr>
                <w:sz w:val="20"/>
                <w:szCs w:val="20"/>
                <w:lang w:val="en-GB" w:eastAsia="en-GB"/>
              </w:rPr>
              <w:t>c</w:t>
            </w:r>
            <w:r w:rsidR="00106D89" w:rsidRPr="00B32EFC">
              <w:rPr>
                <w:sz w:val="20"/>
                <w:szCs w:val="20"/>
                <w:lang w:val="en-GB" w:eastAsia="en-GB"/>
              </w:rPr>
              <w:t>)</w:t>
            </w:r>
            <w:r w:rsidR="00CC4127" w:rsidRPr="00B32EFC">
              <w:rPr>
                <w:sz w:val="20"/>
                <w:szCs w:val="20"/>
                <w:lang w:val="en-GB" w:eastAsia="en-GB"/>
              </w:rPr>
              <w:t xml:space="preserve"> </w:t>
            </w:r>
            <w:r w:rsidR="00106D89" w:rsidRPr="00B32EFC">
              <w:rPr>
                <w:sz w:val="20"/>
                <w:szCs w:val="20"/>
                <w:lang w:val="en-GB" w:eastAsia="en-GB"/>
              </w:rPr>
              <w:t>Brother</w:t>
            </w:r>
            <w:r w:rsidR="00CC4127" w:rsidRPr="00B32EFC">
              <w:rPr>
                <w:sz w:val="20"/>
                <w:szCs w:val="20"/>
                <w:lang w:val="en-GB" w:eastAsia="en-GB"/>
              </w:rPr>
              <w:t xml:space="preserve"> </w:t>
            </w:r>
            <w:r w:rsidR="00106D89" w:rsidRPr="00B32EFC">
              <w:rPr>
                <w:sz w:val="20"/>
                <w:szCs w:val="20"/>
                <w:lang w:val="en-GB" w:eastAsia="en-GB"/>
              </w:rPr>
              <w:t>CJ</w:t>
            </w:r>
            <w:r w:rsidR="00CC4127" w:rsidRPr="00B32EFC">
              <w:rPr>
                <w:sz w:val="20"/>
                <w:szCs w:val="20"/>
                <w:lang w:val="en-GB" w:eastAsia="en-GB"/>
              </w:rPr>
              <w:t xml:space="preserve"> </w:t>
            </w:r>
            <w:r w:rsidR="00106D89" w:rsidRPr="00B32EFC">
              <w:rPr>
                <w:sz w:val="20"/>
                <w:szCs w:val="20"/>
                <w:lang w:val="en-GB" w:eastAsia="en-GB"/>
              </w:rPr>
              <w:t>354DWWYJ1</w:t>
            </w:r>
            <w:r w:rsidR="00CC4127" w:rsidRPr="00B32EFC">
              <w:rPr>
                <w:sz w:val="20"/>
                <w:szCs w:val="20"/>
                <w:lang w:val="en-GB" w:eastAsia="en-GB"/>
              </w:rPr>
              <w:t xml:space="preserve"> </w:t>
            </w:r>
            <w:r w:rsidR="00106D89" w:rsidRPr="00B32EFC">
              <w:rPr>
                <w:sz w:val="20"/>
                <w:szCs w:val="20"/>
                <w:lang w:val="en-GB" w:eastAsia="en-GB"/>
              </w:rPr>
              <w:t>colour</w:t>
            </w:r>
            <w:r w:rsidR="00CC4127" w:rsidRPr="00B32EFC">
              <w:rPr>
                <w:sz w:val="20"/>
                <w:szCs w:val="20"/>
                <w:lang w:val="en-GB" w:eastAsia="en-GB"/>
              </w:rPr>
              <w:t xml:space="preserve"> </w:t>
            </w:r>
            <w:r w:rsidR="00106D89" w:rsidRPr="00B32EFC">
              <w:rPr>
                <w:sz w:val="20"/>
                <w:szCs w:val="20"/>
                <w:lang w:val="en-GB" w:eastAsia="en-GB"/>
              </w:rPr>
              <w:t>multifunctional,</w:t>
            </w:r>
            <w:r w:rsidR="00CC4127" w:rsidRPr="00B32EFC">
              <w:rPr>
                <w:sz w:val="20"/>
                <w:szCs w:val="20"/>
                <w:lang w:val="en-GB" w:eastAsia="en-GB"/>
              </w:rPr>
              <w:t xml:space="preserve"> </w:t>
            </w:r>
            <w:r w:rsidR="00106D89" w:rsidRPr="00B32EFC">
              <w:rPr>
                <w:sz w:val="20"/>
                <w:szCs w:val="20"/>
                <w:lang w:val="en-GB" w:eastAsia="en-GB"/>
              </w:rPr>
              <w:t>1</w:t>
            </w:r>
            <w:r w:rsidR="00CC4127" w:rsidRPr="00B32EFC">
              <w:rPr>
                <w:sz w:val="20"/>
                <w:szCs w:val="20"/>
                <w:lang w:val="en-GB" w:eastAsia="en-GB"/>
              </w:rPr>
              <w:t xml:space="preserve"> </w:t>
            </w:r>
            <w:r w:rsidR="00106D89" w:rsidRPr="00B32EFC">
              <w:rPr>
                <w:sz w:val="20"/>
                <w:szCs w:val="20"/>
                <w:lang w:val="en-GB" w:eastAsia="en-GB"/>
              </w:rPr>
              <w:t>pc.</w:t>
            </w:r>
          </w:p>
          <w:p w14:paraId="32F0C284" w14:textId="77777777" w:rsidR="00106D89" w:rsidRPr="00B32EFC" w:rsidRDefault="00106D89" w:rsidP="00E80579">
            <w:pPr>
              <w:suppressAutoHyphens w:val="0"/>
              <w:jc w:val="left"/>
              <w:rPr>
                <w:sz w:val="20"/>
                <w:szCs w:val="20"/>
                <w:lang w:val="en-GB" w:eastAsia="en-GB"/>
              </w:rPr>
            </w:pPr>
          </w:p>
          <w:p w14:paraId="2642D6D4" w14:textId="77777777" w:rsidR="008B3B15" w:rsidRPr="00B32EFC" w:rsidRDefault="008B3B15" w:rsidP="00E80579">
            <w:pPr>
              <w:suppressAutoHyphens w:val="0"/>
              <w:jc w:val="left"/>
              <w:rPr>
                <w:sz w:val="20"/>
                <w:szCs w:val="20"/>
                <w:lang w:val="en-GB" w:eastAsia="en-GB"/>
              </w:rPr>
            </w:pPr>
          </w:p>
          <w:p w14:paraId="0961EF4F" w14:textId="690C8810" w:rsidR="00106D89" w:rsidRPr="00B32EFC" w:rsidRDefault="00106D89" w:rsidP="00E80579">
            <w:pPr>
              <w:suppressAutoHyphens w:val="0"/>
              <w:jc w:val="left"/>
              <w:rPr>
                <w:sz w:val="20"/>
                <w:szCs w:val="20"/>
                <w:lang w:val="en-GB" w:eastAsia="en-GB"/>
              </w:rPr>
            </w:pPr>
            <w:r w:rsidRPr="00B32EFC">
              <w:rPr>
                <w:sz w:val="20"/>
                <w:szCs w:val="20"/>
                <w:lang w:val="en-GB" w:eastAsia="en-GB"/>
              </w:rPr>
              <w:t>support</w:t>
            </w:r>
            <w:r w:rsidR="00CC4127" w:rsidRPr="00B32EFC">
              <w:rPr>
                <w:sz w:val="20"/>
                <w:szCs w:val="20"/>
                <w:lang w:val="en-GB" w:eastAsia="en-GB"/>
              </w:rPr>
              <w:t xml:space="preserve"> </w:t>
            </w:r>
            <w:r w:rsidRPr="00B32EFC">
              <w:rPr>
                <w:sz w:val="20"/>
                <w:szCs w:val="20"/>
                <w:lang w:val="en-GB" w:eastAsia="en-GB"/>
              </w:rPr>
              <w:t>equipment</w:t>
            </w:r>
            <w:r w:rsidR="00CC4127" w:rsidRPr="00B32EFC">
              <w:rPr>
                <w:sz w:val="20"/>
                <w:szCs w:val="20"/>
                <w:lang w:val="en-GB" w:eastAsia="en-GB"/>
              </w:rPr>
              <w:t xml:space="preserve"> </w:t>
            </w:r>
            <w:r w:rsidRPr="00B32EFC">
              <w:rPr>
                <w:sz w:val="20"/>
                <w:szCs w:val="20"/>
                <w:lang w:val="en-GB" w:eastAsia="en-GB"/>
              </w:rPr>
              <w:t>(a,</w:t>
            </w:r>
            <w:r w:rsidR="00CC4127" w:rsidRPr="00B32EFC">
              <w:rPr>
                <w:sz w:val="20"/>
                <w:szCs w:val="20"/>
                <w:lang w:val="en-GB" w:eastAsia="en-GB"/>
              </w:rPr>
              <w:t xml:space="preserve"> </w:t>
            </w:r>
            <w:r w:rsidR="00901665" w:rsidRPr="00B32EFC">
              <w:rPr>
                <w:sz w:val="20"/>
                <w:szCs w:val="20"/>
                <w:lang w:val="en-GB" w:eastAsia="en-GB"/>
              </w:rPr>
              <w:t>b</w:t>
            </w:r>
            <w:r w:rsidRPr="00B32EFC">
              <w:rPr>
                <w:sz w:val="20"/>
                <w:szCs w:val="20"/>
                <w:lang w:val="en-GB" w:eastAsia="en-GB"/>
              </w:rPr>
              <w:t>,</w:t>
            </w:r>
            <w:r w:rsidR="00CC4127" w:rsidRPr="00B32EFC">
              <w:rPr>
                <w:sz w:val="20"/>
                <w:szCs w:val="20"/>
                <w:lang w:val="en-GB" w:eastAsia="en-GB"/>
              </w:rPr>
              <w:t xml:space="preserve"> </w:t>
            </w:r>
            <w:r w:rsidR="00901665" w:rsidRPr="00B32EFC">
              <w:rPr>
                <w:sz w:val="20"/>
                <w:szCs w:val="20"/>
                <w:lang w:val="en-GB" w:eastAsia="en-GB"/>
              </w:rPr>
              <w:t>c</w:t>
            </w:r>
            <w:r w:rsidRPr="00B32EFC">
              <w:rPr>
                <w:sz w:val="20"/>
                <w:szCs w:val="20"/>
                <w:lang w:val="en-GB" w:eastAsia="en-GB"/>
              </w:rPr>
              <w:t>)</w:t>
            </w:r>
          </w:p>
          <w:p w14:paraId="19CB8D40" w14:textId="0CCFE419" w:rsidR="00E80579" w:rsidRPr="00B32EFC" w:rsidRDefault="00106D89" w:rsidP="00E80579">
            <w:pPr>
              <w:pStyle w:val="NormalWeb"/>
              <w:spacing w:before="0" w:after="0"/>
              <w:rPr>
                <w:sz w:val="20"/>
                <w:szCs w:val="20"/>
                <w:lang w:val="en-GB" w:eastAsia="en-GB"/>
              </w:rPr>
            </w:pPr>
            <w:r w:rsidRPr="00B32EFC">
              <w:rPr>
                <w:sz w:val="20"/>
                <w:szCs w:val="20"/>
                <w:lang w:val="en-GB" w:eastAsia="en-GB"/>
              </w:rPr>
              <w:t>institutional:</w:t>
            </w:r>
            <w:r w:rsidR="00CC4127" w:rsidRPr="00B32EFC">
              <w:rPr>
                <w:sz w:val="20"/>
                <w:szCs w:val="20"/>
                <w:lang w:val="en-GB" w:eastAsia="en-GB"/>
              </w:rPr>
              <w:t xml:space="preserve"> </w:t>
            </w:r>
            <w:r w:rsidRPr="00B32EFC">
              <w:rPr>
                <w:sz w:val="20"/>
                <w:szCs w:val="20"/>
                <w:lang w:val="en-GB" w:eastAsia="en-GB"/>
              </w:rPr>
              <w:t>FDI</w:t>
            </w:r>
            <w:r w:rsidR="00CC4127" w:rsidRPr="00B32EFC">
              <w:rPr>
                <w:sz w:val="20"/>
                <w:szCs w:val="20"/>
                <w:lang w:val="en-GB" w:eastAsia="en-GB"/>
              </w:rPr>
              <w:t xml:space="preserve"> </w:t>
            </w:r>
            <w:r w:rsidRPr="00B32EFC">
              <w:rPr>
                <w:sz w:val="20"/>
                <w:szCs w:val="20"/>
                <w:lang w:val="en-GB" w:eastAsia="en-GB"/>
              </w:rPr>
              <w:t>project,</w:t>
            </w:r>
            <w:r w:rsidR="00CC4127" w:rsidRPr="00B32EFC">
              <w:rPr>
                <w:sz w:val="20"/>
                <w:szCs w:val="20"/>
                <w:lang w:val="en-GB" w:eastAsia="en-GB"/>
              </w:rPr>
              <w:t xml:space="preserve"> </w:t>
            </w:r>
            <w:r w:rsidRPr="00B32EFC">
              <w:rPr>
                <w:sz w:val="20"/>
                <w:szCs w:val="20"/>
                <w:lang w:val="en-GB" w:eastAsia="en-GB"/>
              </w:rPr>
              <w:t>CNFIS-2022-0100</w:t>
            </w:r>
            <w:r w:rsidR="00CC4127" w:rsidRPr="00B32EFC">
              <w:rPr>
                <w:sz w:val="20"/>
                <w:szCs w:val="20"/>
                <w:lang w:val="en-GB" w:eastAsia="en-GB"/>
              </w:rPr>
              <w:t xml:space="preserve"> </w:t>
            </w:r>
            <w:r w:rsidRPr="00B32EFC">
              <w:rPr>
                <w:sz w:val="20"/>
                <w:szCs w:val="20"/>
                <w:lang w:val="en-GB" w:eastAsia="en-GB"/>
              </w:rPr>
              <w:t>(</w:t>
            </w:r>
            <w:r w:rsidR="00AD3F15" w:rsidRPr="00B32EFC">
              <w:rPr>
                <w:sz w:val="20"/>
                <w:szCs w:val="20"/>
                <w:lang w:val="en-GB" w:eastAsia="en-GB"/>
              </w:rPr>
              <w:t>a,</w:t>
            </w:r>
            <w:r w:rsidR="00CC4127" w:rsidRPr="00B32EFC">
              <w:rPr>
                <w:sz w:val="20"/>
                <w:szCs w:val="20"/>
                <w:lang w:val="en-GB" w:eastAsia="en-GB"/>
              </w:rPr>
              <w:t xml:space="preserve"> </w:t>
            </w:r>
            <w:r w:rsidR="00AD3F15" w:rsidRPr="00B32EFC">
              <w:rPr>
                <w:sz w:val="20"/>
                <w:szCs w:val="20"/>
                <w:lang w:val="en-GB" w:eastAsia="en-GB"/>
              </w:rPr>
              <w:t>c</w:t>
            </w:r>
            <w:r w:rsidRPr="00B32EFC">
              <w:rPr>
                <w:sz w:val="20"/>
                <w:szCs w:val="20"/>
                <w:lang w:val="en-GB" w:eastAsia="en-GB"/>
              </w:rPr>
              <w:t>)</w:t>
            </w:r>
            <w:r w:rsidR="00E80579" w:rsidRPr="00B32EFC">
              <w:rPr>
                <w:sz w:val="20"/>
                <w:szCs w:val="20"/>
                <w:lang w:val="en-GB" w:eastAsia="en-GB"/>
              </w:rPr>
              <w:t>,</w:t>
            </w:r>
            <w:r w:rsidR="00CC4127" w:rsidRPr="00B32EFC">
              <w:rPr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="00E80579" w:rsidRPr="00B32EFC">
              <w:rPr>
                <w:i/>
                <w:iCs/>
                <w:sz w:val="20"/>
                <w:szCs w:val="20"/>
                <w:lang w:val="en-GB" w:eastAsia="en-GB"/>
              </w:rPr>
              <w:t>DigitalUO</w:t>
            </w:r>
            <w:proofErr w:type="spellEnd"/>
            <w:r w:rsidR="00CC4127" w:rsidRPr="00B32EFC">
              <w:rPr>
                <w:sz w:val="20"/>
                <w:szCs w:val="20"/>
                <w:lang w:val="en-GB" w:eastAsia="en-GB"/>
              </w:rPr>
              <w:t xml:space="preserve"> </w:t>
            </w:r>
            <w:r w:rsidR="00E80579" w:rsidRPr="00B32EFC">
              <w:rPr>
                <w:sz w:val="20"/>
                <w:szCs w:val="20"/>
                <w:lang w:val="en-GB" w:eastAsia="en-GB"/>
              </w:rPr>
              <w:t>project</w:t>
            </w:r>
            <w:r w:rsidR="00CC4127" w:rsidRPr="00B32EFC">
              <w:rPr>
                <w:sz w:val="20"/>
                <w:szCs w:val="20"/>
                <w:lang w:val="en-GB" w:eastAsia="en-GB"/>
              </w:rPr>
              <w:t xml:space="preserve"> </w:t>
            </w:r>
            <w:r w:rsidR="00E80579" w:rsidRPr="00B32EFC">
              <w:rPr>
                <w:sz w:val="20"/>
                <w:szCs w:val="20"/>
                <w:lang w:val="en-GB" w:eastAsia="en-GB"/>
              </w:rPr>
              <w:t>(</w:t>
            </w:r>
            <w:r w:rsidR="00AD3F15" w:rsidRPr="00B32EFC">
              <w:rPr>
                <w:sz w:val="20"/>
                <w:szCs w:val="20"/>
                <w:lang w:val="en-GB" w:eastAsia="en-GB"/>
              </w:rPr>
              <w:t>b</w:t>
            </w:r>
            <w:r w:rsidR="00E80579" w:rsidRPr="00B32EFC">
              <w:rPr>
                <w:sz w:val="20"/>
                <w:szCs w:val="20"/>
                <w:lang w:val="en-GB" w:eastAsia="en-GB"/>
              </w:rPr>
              <w:t>)</w:t>
            </w:r>
          </w:p>
          <w:p w14:paraId="12222C6C" w14:textId="3D0DF95F" w:rsidR="00106D89" w:rsidRPr="00B32EFC" w:rsidRDefault="00106D89" w:rsidP="00106D89">
            <w:pPr>
              <w:suppressAutoHyphens w:val="0"/>
              <w:jc w:val="left"/>
              <w:rPr>
                <w:sz w:val="20"/>
                <w:szCs w:val="20"/>
                <w:lang w:val="en-GB" w:eastAsia="en-GB"/>
              </w:rPr>
            </w:pPr>
            <w:r w:rsidRPr="00B32EFC">
              <w:rPr>
                <w:sz w:val="20"/>
                <w:szCs w:val="20"/>
                <w:lang w:val="en-GB" w:eastAsia="en-GB"/>
              </w:rPr>
              <w:t>each</w:t>
            </w:r>
            <w:r w:rsidR="00CC4127" w:rsidRPr="00B32EFC">
              <w:rPr>
                <w:sz w:val="20"/>
                <w:szCs w:val="20"/>
                <w:lang w:val="en-GB" w:eastAsia="en-GB"/>
              </w:rPr>
              <w:t xml:space="preserve"> </w:t>
            </w:r>
            <w:r w:rsidRPr="00B32EFC">
              <w:rPr>
                <w:sz w:val="20"/>
                <w:szCs w:val="20"/>
                <w:lang w:val="en-GB" w:eastAsia="en-GB"/>
              </w:rPr>
              <w:t>equipment</w:t>
            </w:r>
            <w:r w:rsidR="00CC4127" w:rsidRPr="00B32EFC">
              <w:rPr>
                <w:sz w:val="20"/>
                <w:szCs w:val="20"/>
                <w:lang w:val="en-GB" w:eastAsia="en-GB"/>
              </w:rPr>
              <w:t xml:space="preserve"> </w:t>
            </w:r>
            <w:r w:rsidRPr="00B32EFC">
              <w:rPr>
                <w:sz w:val="20"/>
                <w:szCs w:val="20"/>
                <w:lang w:val="en-GB" w:eastAsia="en-GB"/>
              </w:rPr>
              <w:t>under</w:t>
            </w:r>
            <w:r w:rsidR="00CC4127" w:rsidRPr="00B32EFC">
              <w:rPr>
                <w:sz w:val="20"/>
                <w:szCs w:val="20"/>
                <w:lang w:val="en-GB" w:eastAsia="en-GB"/>
              </w:rPr>
              <w:t xml:space="preserve"> </w:t>
            </w:r>
            <w:r w:rsidRPr="00B32EFC">
              <w:rPr>
                <w:sz w:val="20"/>
                <w:szCs w:val="20"/>
                <w:lang w:val="en-GB" w:eastAsia="en-GB"/>
              </w:rPr>
              <w:t>5001</w:t>
            </w:r>
            <w:r w:rsidR="00CC4127" w:rsidRPr="00B32EFC">
              <w:rPr>
                <w:sz w:val="20"/>
                <w:szCs w:val="20"/>
                <w:lang w:val="en-GB" w:eastAsia="en-GB"/>
              </w:rPr>
              <w:t xml:space="preserve"> </w:t>
            </w:r>
            <w:r w:rsidRPr="00B32EFC">
              <w:rPr>
                <w:sz w:val="20"/>
                <w:szCs w:val="20"/>
                <w:lang w:val="en-GB" w:eastAsia="en-GB"/>
              </w:rPr>
              <w:t>EURO</w:t>
            </w:r>
          </w:p>
          <w:p w14:paraId="440EE29B" w14:textId="3C59FF2D" w:rsidR="00106D89" w:rsidRPr="00B32EFC" w:rsidRDefault="00106D89" w:rsidP="00106D89">
            <w:pPr>
              <w:suppressAutoHyphens w:val="0"/>
              <w:jc w:val="left"/>
              <w:rPr>
                <w:sz w:val="20"/>
                <w:szCs w:val="20"/>
                <w:lang w:val="en-GB" w:eastAsia="en-GB"/>
              </w:rPr>
            </w:pPr>
            <w:r w:rsidRPr="00B32EFC">
              <w:rPr>
                <w:sz w:val="20"/>
                <w:szCs w:val="20"/>
                <w:lang w:val="en-GB" w:eastAsia="en-GB"/>
              </w:rPr>
              <w:t>2022</w:t>
            </w:r>
            <w:r w:rsidR="00CC4127" w:rsidRPr="00B32EFC">
              <w:rPr>
                <w:sz w:val="20"/>
                <w:szCs w:val="20"/>
                <w:lang w:val="en-GB" w:eastAsia="en-GB"/>
              </w:rPr>
              <w:t xml:space="preserve"> </w:t>
            </w:r>
            <w:r w:rsidRPr="00B32EFC">
              <w:rPr>
                <w:sz w:val="20"/>
                <w:szCs w:val="20"/>
                <w:lang w:val="en-GB" w:eastAsia="en-GB"/>
              </w:rPr>
              <w:t>(</w:t>
            </w:r>
            <w:r w:rsidR="00AD3F15" w:rsidRPr="00B32EFC">
              <w:rPr>
                <w:sz w:val="20"/>
                <w:szCs w:val="20"/>
                <w:lang w:val="en-GB" w:eastAsia="en-GB"/>
              </w:rPr>
              <w:t>a,</w:t>
            </w:r>
            <w:r w:rsidR="00CC4127" w:rsidRPr="00B32EFC">
              <w:rPr>
                <w:sz w:val="20"/>
                <w:szCs w:val="20"/>
                <w:lang w:val="en-GB" w:eastAsia="en-GB"/>
              </w:rPr>
              <w:t xml:space="preserve"> </w:t>
            </w:r>
            <w:r w:rsidR="00AD3F15" w:rsidRPr="00B32EFC">
              <w:rPr>
                <w:sz w:val="20"/>
                <w:szCs w:val="20"/>
                <w:lang w:val="en-GB" w:eastAsia="en-GB"/>
              </w:rPr>
              <w:t>c</w:t>
            </w:r>
            <w:r w:rsidRPr="00B32EFC">
              <w:rPr>
                <w:sz w:val="20"/>
                <w:szCs w:val="20"/>
                <w:lang w:val="en-GB" w:eastAsia="en-GB"/>
              </w:rPr>
              <w:t>),</w:t>
            </w:r>
            <w:r w:rsidR="00CC4127" w:rsidRPr="00B32EFC">
              <w:rPr>
                <w:sz w:val="20"/>
                <w:szCs w:val="20"/>
                <w:lang w:val="en-GB" w:eastAsia="en-GB"/>
              </w:rPr>
              <w:t xml:space="preserve"> </w:t>
            </w:r>
            <w:r w:rsidRPr="00B32EFC">
              <w:rPr>
                <w:sz w:val="20"/>
                <w:szCs w:val="20"/>
                <w:lang w:val="en-GB" w:eastAsia="en-GB"/>
              </w:rPr>
              <w:t>2023</w:t>
            </w:r>
            <w:r w:rsidR="00CC4127" w:rsidRPr="00B32EFC">
              <w:rPr>
                <w:sz w:val="20"/>
                <w:szCs w:val="20"/>
                <w:lang w:val="en-GB" w:eastAsia="en-GB"/>
              </w:rPr>
              <w:t xml:space="preserve"> </w:t>
            </w:r>
            <w:r w:rsidRPr="00B32EFC">
              <w:rPr>
                <w:sz w:val="20"/>
                <w:szCs w:val="20"/>
                <w:lang w:val="en-GB" w:eastAsia="en-GB"/>
              </w:rPr>
              <w:t>(</w:t>
            </w:r>
            <w:r w:rsidR="00AD3F15" w:rsidRPr="00B32EFC">
              <w:rPr>
                <w:sz w:val="20"/>
                <w:szCs w:val="20"/>
                <w:lang w:val="en-GB" w:eastAsia="en-GB"/>
              </w:rPr>
              <w:t>b</w:t>
            </w:r>
            <w:r w:rsidRPr="00B32EFC">
              <w:rPr>
                <w:sz w:val="20"/>
                <w:szCs w:val="20"/>
                <w:lang w:val="en-GB" w:eastAsia="en-GB"/>
              </w:rPr>
              <w:t>)</w:t>
            </w:r>
          </w:p>
          <w:p w14:paraId="7722F898" w14:textId="0A183711" w:rsidR="0093577B" w:rsidRPr="00B32EFC" w:rsidRDefault="0093577B" w:rsidP="00D058E7">
            <w:pPr>
              <w:rPr>
                <w:sz w:val="20"/>
                <w:szCs w:val="20"/>
              </w:rPr>
            </w:pPr>
          </w:p>
        </w:tc>
      </w:tr>
      <w:tr w:rsidR="0093577B" w:rsidRPr="00B32EFC" w14:paraId="0A669635" w14:textId="77777777" w:rsidTr="00D058E7">
        <w:tc>
          <w:tcPr>
            <w:tcW w:w="9350" w:type="dxa"/>
            <w:gridSpan w:val="2"/>
          </w:tcPr>
          <w:p w14:paraId="282ABB77" w14:textId="6BDA12B2" w:rsidR="0093577B" w:rsidRPr="00B32EFC" w:rsidRDefault="0093577B">
            <w:pPr>
              <w:pStyle w:val="ListParagraph"/>
              <w:numPr>
                <w:ilvl w:val="0"/>
                <w:numId w:val="14"/>
              </w:numPr>
              <w:suppressAutoHyphens w:val="0"/>
              <w:jc w:val="center"/>
              <w:rPr>
                <w:sz w:val="20"/>
                <w:szCs w:val="20"/>
              </w:rPr>
            </w:pPr>
            <w:r w:rsidRPr="00B32EFC">
              <w:rPr>
                <w:sz w:val="20"/>
                <w:szCs w:val="20"/>
              </w:rPr>
              <w:t>Computing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Systems</w:t>
            </w:r>
          </w:p>
        </w:tc>
      </w:tr>
      <w:tr w:rsidR="00106D89" w:rsidRPr="00B32EFC" w14:paraId="62750448" w14:textId="77777777" w:rsidTr="00A0604A">
        <w:tc>
          <w:tcPr>
            <w:tcW w:w="4675" w:type="dxa"/>
          </w:tcPr>
          <w:p w14:paraId="4C4BECC9" w14:textId="77F7F083" w:rsidR="00106D89" w:rsidRPr="00B32EFC" w:rsidRDefault="00106D89" w:rsidP="00106D89">
            <w:pPr>
              <w:rPr>
                <w:sz w:val="20"/>
                <w:szCs w:val="20"/>
              </w:rPr>
            </w:pPr>
            <w:r w:rsidRPr="00B32EFC">
              <w:rPr>
                <w:sz w:val="20"/>
                <w:szCs w:val="20"/>
              </w:rPr>
              <w:t>B1.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Name</w:t>
            </w:r>
          </w:p>
          <w:p w14:paraId="1695EF0A" w14:textId="147956F7" w:rsidR="00106D89" w:rsidRPr="00B32EFC" w:rsidRDefault="00106D89" w:rsidP="00106D89">
            <w:pPr>
              <w:rPr>
                <w:sz w:val="20"/>
                <w:szCs w:val="20"/>
              </w:rPr>
            </w:pPr>
            <w:r w:rsidRPr="00B32EFC">
              <w:rPr>
                <w:sz w:val="20"/>
                <w:szCs w:val="20"/>
              </w:rPr>
              <w:t>B2.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Characteristics,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performance</w:t>
            </w:r>
          </w:p>
          <w:p w14:paraId="11001699" w14:textId="70ED0F87" w:rsidR="00106D89" w:rsidRPr="00B32EFC" w:rsidRDefault="00106D89" w:rsidP="00106D89">
            <w:pPr>
              <w:rPr>
                <w:sz w:val="20"/>
                <w:szCs w:val="20"/>
              </w:rPr>
            </w:pPr>
            <w:r w:rsidRPr="00B32EFC">
              <w:rPr>
                <w:sz w:val="20"/>
                <w:szCs w:val="20"/>
              </w:rPr>
              <w:t>B3.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Applications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that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can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be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performed</w:t>
            </w:r>
          </w:p>
          <w:p w14:paraId="12C304CF" w14:textId="0ACB38D4" w:rsidR="00106D89" w:rsidRPr="00B32EFC" w:rsidRDefault="00106D89" w:rsidP="00106D89">
            <w:pPr>
              <w:rPr>
                <w:sz w:val="20"/>
                <w:szCs w:val="20"/>
              </w:rPr>
            </w:pPr>
            <w:r w:rsidRPr="00B32EFC">
              <w:rPr>
                <w:sz w:val="20"/>
                <w:szCs w:val="20"/>
              </w:rPr>
              <w:t>B4.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Source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of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funding</w:t>
            </w:r>
          </w:p>
          <w:p w14:paraId="48D0C89E" w14:textId="77777777" w:rsidR="00E80579" w:rsidRPr="00B32EFC" w:rsidRDefault="00E80579" w:rsidP="00106D89">
            <w:pPr>
              <w:rPr>
                <w:sz w:val="20"/>
                <w:szCs w:val="20"/>
              </w:rPr>
            </w:pPr>
          </w:p>
          <w:p w14:paraId="2787A4BD" w14:textId="66D88627" w:rsidR="00106D89" w:rsidRPr="00B32EFC" w:rsidRDefault="00106D89" w:rsidP="00106D89">
            <w:pPr>
              <w:rPr>
                <w:sz w:val="20"/>
                <w:szCs w:val="20"/>
              </w:rPr>
            </w:pPr>
            <w:r w:rsidRPr="00B32EFC">
              <w:rPr>
                <w:sz w:val="20"/>
                <w:szCs w:val="20"/>
              </w:rPr>
              <w:t>B5.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Estimated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value</w:t>
            </w:r>
          </w:p>
          <w:p w14:paraId="19C7AC59" w14:textId="046FD1BF" w:rsidR="00106D89" w:rsidRPr="00B32EFC" w:rsidRDefault="00106D89" w:rsidP="00106D89">
            <w:pPr>
              <w:rPr>
                <w:sz w:val="20"/>
                <w:szCs w:val="20"/>
              </w:rPr>
            </w:pPr>
            <w:r w:rsidRPr="00B32EFC">
              <w:rPr>
                <w:sz w:val="20"/>
                <w:szCs w:val="20"/>
              </w:rPr>
              <w:t>B6.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Purchase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year</w:t>
            </w:r>
          </w:p>
          <w:p w14:paraId="025E6F38" w14:textId="77777777" w:rsidR="00106D89" w:rsidRPr="00B32EFC" w:rsidRDefault="00106D89" w:rsidP="00D058E7">
            <w:pPr>
              <w:rPr>
                <w:sz w:val="20"/>
                <w:szCs w:val="20"/>
              </w:rPr>
            </w:pPr>
          </w:p>
        </w:tc>
        <w:tc>
          <w:tcPr>
            <w:tcW w:w="4675" w:type="dxa"/>
          </w:tcPr>
          <w:p w14:paraId="38B3BD61" w14:textId="1862903C" w:rsidR="00106D89" w:rsidRPr="00B32EFC" w:rsidRDefault="00106D89" w:rsidP="00901665">
            <w:pPr>
              <w:suppressAutoHyphens w:val="0"/>
              <w:jc w:val="left"/>
              <w:rPr>
                <w:sz w:val="20"/>
                <w:szCs w:val="20"/>
              </w:rPr>
            </w:pPr>
          </w:p>
        </w:tc>
      </w:tr>
      <w:tr w:rsidR="0093577B" w:rsidRPr="00B32EFC" w14:paraId="27F6C7F3" w14:textId="77777777" w:rsidTr="00D058E7">
        <w:tc>
          <w:tcPr>
            <w:tcW w:w="9350" w:type="dxa"/>
            <w:gridSpan w:val="2"/>
          </w:tcPr>
          <w:p w14:paraId="3E323A63" w14:textId="77777777" w:rsidR="0093577B" w:rsidRPr="00B32EFC" w:rsidRDefault="0093577B">
            <w:pPr>
              <w:pStyle w:val="ListParagraph"/>
              <w:numPr>
                <w:ilvl w:val="0"/>
                <w:numId w:val="14"/>
              </w:numPr>
              <w:suppressAutoHyphens w:val="0"/>
              <w:jc w:val="center"/>
              <w:rPr>
                <w:sz w:val="20"/>
                <w:szCs w:val="20"/>
              </w:rPr>
            </w:pPr>
            <w:r w:rsidRPr="00B32EFC">
              <w:rPr>
                <w:sz w:val="20"/>
                <w:szCs w:val="20"/>
              </w:rPr>
              <w:t>Software</w:t>
            </w:r>
          </w:p>
        </w:tc>
      </w:tr>
      <w:tr w:rsidR="0093577B" w:rsidRPr="00B32EFC" w14:paraId="37020900" w14:textId="77777777" w:rsidTr="00D058E7">
        <w:tc>
          <w:tcPr>
            <w:tcW w:w="9350" w:type="dxa"/>
            <w:gridSpan w:val="2"/>
          </w:tcPr>
          <w:p w14:paraId="416182E7" w14:textId="342D63EC" w:rsidR="0093577B" w:rsidRPr="00B32EFC" w:rsidRDefault="0093577B" w:rsidP="00D058E7">
            <w:pPr>
              <w:rPr>
                <w:sz w:val="20"/>
                <w:szCs w:val="20"/>
              </w:rPr>
            </w:pPr>
            <w:r w:rsidRPr="00B32EFC">
              <w:rPr>
                <w:sz w:val="20"/>
                <w:szCs w:val="20"/>
              </w:rPr>
              <w:t>C1.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Name</w:t>
            </w:r>
            <w:r w:rsidR="00CC4127" w:rsidRPr="00B32EFC">
              <w:rPr>
                <w:sz w:val="20"/>
                <w:szCs w:val="20"/>
              </w:rPr>
              <w:t xml:space="preserve">                                                                       </w:t>
            </w:r>
            <w:r w:rsidRPr="00B32EFC">
              <w:rPr>
                <w:sz w:val="20"/>
                <w:szCs w:val="20"/>
              </w:rPr>
              <w:t>switch</w:t>
            </w:r>
            <w:r w:rsidR="00CC4127" w:rsidRPr="00B32EFC">
              <w:rPr>
                <w:sz w:val="20"/>
                <w:szCs w:val="20"/>
              </w:rPr>
              <w:t xml:space="preserve"> </w:t>
            </w:r>
          </w:p>
          <w:p w14:paraId="54E7B8A6" w14:textId="714FD48D" w:rsidR="0093577B" w:rsidRPr="00B32EFC" w:rsidRDefault="0093577B" w:rsidP="00D058E7">
            <w:pPr>
              <w:rPr>
                <w:sz w:val="20"/>
                <w:szCs w:val="20"/>
              </w:rPr>
            </w:pPr>
            <w:r w:rsidRPr="00B32EFC">
              <w:rPr>
                <w:sz w:val="20"/>
                <w:szCs w:val="20"/>
              </w:rPr>
              <w:t>C2.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Characteristics,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performance</w:t>
            </w:r>
            <w:r w:rsidR="00CC4127" w:rsidRPr="00B32EFC">
              <w:rPr>
                <w:sz w:val="20"/>
                <w:szCs w:val="20"/>
              </w:rPr>
              <w:t xml:space="preserve">  </w:t>
            </w:r>
          </w:p>
          <w:p w14:paraId="58A3A540" w14:textId="121EFA75" w:rsidR="0093577B" w:rsidRPr="00B32EFC" w:rsidRDefault="0093577B" w:rsidP="00D058E7">
            <w:pPr>
              <w:rPr>
                <w:sz w:val="20"/>
                <w:szCs w:val="20"/>
              </w:rPr>
            </w:pPr>
            <w:r w:rsidRPr="00B32EFC">
              <w:rPr>
                <w:sz w:val="20"/>
                <w:szCs w:val="20"/>
              </w:rPr>
              <w:t>C3.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Applications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that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can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be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performed</w:t>
            </w:r>
          </w:p>
          <w:p w14:paraId="19076623" w14:textId="772F1903" w:rsidR="0093577B" w:rsidRPr="00B32EFC" w:rsidRDefault="0093577B" w:rsidP="00D058E7">
            <w:pPr>
              <w:rPr>
                <w:sz w:val="20"/>
                <w:szCs w:val="20"/>
              </w:rPr>
            </w:pPr>
            <w:r w:rsidRPr="00B32EFC">
              <w:rPr>
                <w:sz w:val="20"/>
                <w:szCs w:val="20"/>
              </w:rPr>
              <w:t>C4.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Source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of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funding</w:t>
            </w:r>
            <w:r w:rsidR="00CC4127" w:rsidRPr="00B32EFC">
              <w:rPr>
                <w:sz w:val="20"/>
                <w:szCs w:val="20"/>
              </w:rPr>
              <w:t xml:space="preserve">                                          </w:t>
            </w:r>
            <w:r w:rsidRPr="00B32EFC">
              <w:rPr>
                <w:sz w:val="20"/>
                <w:szCs w:val="20"/>
              </w:rPr>
              <w:t>-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own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revenue</w:t>
            </w:r>
          </w:p>
          <w:p w14:paraId="4BE6170B" w14:textId="34CC773F" w:rsidR="0093577B" w:rsidRPr="00B32EFC" w:rsidRDefault="0093577B" w:rsidP="00D058E7">
            <w:pPr>
              <w:rPr>
                <w:sz w:val="20"/>
                <w:szCs w:val="20"/>
              </w:rPr>
            </w:pPr>
            <w:r w:rsidRPr="00B32EFC">
              <w:rPr>
                <w:sz w:val="20"/>
                <w:szCs w:val="20"/>
              </w:rPr>
              <w:t>C5.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Estimated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value</w:t>
            </w:r>
            <w:r w:rsidR="00CC4127" w:rsidRPr="00B32EFC">
              <w:rPr>
                <w:sz w:val="20"/>
                <w:szCs w:val="20"/>
              </w:rPr>
              <w:t xml:space="preserve">                                             </w:t>
            </w:r>
            <w:r w:rsidRPr="00B32EFC">
              <w:rPr>
                <w:sz w:val="20"/>
                <w:szCs w:val="20"/>
              </w:rPr>
              <w:t>-1548</w:t>
            </w:r>
            <w:r w:rsidR="00CC4127" w:rsidRPr="00B32EFC">
              <w:rPr>
                <w:sz w:val="20"/>
                <w:szCs w:val="20"/>
              </w:rPr>
              <w:t xml:space="preserve">  </w:t>
            </w:r>
            <w:r w:rsidRPr="00B32EFC">
              <w:rPr>
                <w:sz w:val="20"/>
                <w:szCs w:val="20"/>
              </w:rPr>
              <w:t>RON</w:t>
            </w:r>
            <w:r w:rsidR="00CC4127" w:rsidRPr="00B32EFC">
              <w:rPr>
                <w:sz w:val="20"/>
                <w:szCs w:val="20"/>
              </w:rPr>
              <w:t xml:space="preserve"> </w:t>
            </w:r>
          </w:p>
          <w:p w14:paraId="550EE207" w14:textId="0C838FA7" w:rsidR="0093577B" w:rsidRPr="00B32EFC" w:rsidRDefault="0093577B" w:rsidP="00D058E7">
            <w:pPr>
              <w:rPr>
                <w:sz w:val="20"/>
                <w:szCs w:val="20"/>
              </w:rPr>
            </w:pPr>
            <w:r w:rsidRPr="00B32EFC">
              <w:rPr>
                <w:sz w:val="20"/>
                <w:szCs w:val="20"/>
              </w:rPr>
              <w:t>C6.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Purchase</w:t>
            </w:r>
            <w:r w:rsidR="00CC4127" w:rsidRPr="00B32EFC">
              <w:rPr>
                <w:sz w:val="20"/>
                <w:szCs w:val="20"/>
              </w:rPr>
              <w:t xml:space="preserve"> </w:t>
            </w:r>
            <w:r w:rsidRPr="00B32EFC">
              <w:rPr>
                <w:sz w:val="20"/>
                <w:szCs w:val="20"/>
              </w:rPr>
              <w:t>year</w:t>
            </w:r>
            <w:r w:rsidR="00CC4127" w:rsidRPr="00B32EFC">
              <w:rPr>
                <w:sz w:val="20"/>
                <w:szCs w:val="20"/>
              </w:rPr>
              <w:t xml:space="preserve">                                                  </w:t>
            </w:r>
            <w:r w:rsidRPr="00B32EFC">
              <w:rPr>
                <w:sz w:val="20"/>
                <w:szCs w:val="20"/>
              </w:rPr>
              <w:t>2012</w:t>
            </w:r>
          </w:p>
        </w:tc>
      </w:tr>
    </w:tbl>
    <w:p w14:paraId="0594C5A4" w14:textId="77777777" w:rsidR="00B32EFC" w:rsidRDefault="00B32EFC" w:rsidP="00B32EFC">
      <w:pPr>
        <w:rPr>
          <w:sz w:val="22"/>
          <w:szCs w:val="22"/>
        </w:rPr>
      </w:pPr>
    </w:p>
    <w:p w14:paraId="1C0583F2" w14:textId="40564F54" w:rsidR="00B32EFC" w:rsidRDefault="00B32EFC" w:rsidP="00B32EFC">
      <w:pPr>
        <w:rPr>
          <w:sz w:val="22"/>
          <w:szCs w:val="22"/>
        </w:rPr>
      </w:pPr>
      <w:r>
        <w:rPr>
          <w:sz w:val="22"/>
          <w:szCs w:val="22"/>
        </w:rPr>
        <w:t>The Center’s Webpage</w:t>
      </w:r>
      <w:r w:rsidR="0093577B" w:rsidRPr="00B32EFC">
        <w:rPr>
          <w:sz w:val="22"/>
          <w:szCs w:val="22"/>
        </w:rPr>
        <w:t>:</w:t>
      </w:r>
      <w:r w:rsidRPr="00B32EFC">
        <w:rPr>
          <w:sz w:val="22"/>
          <w:szCs w:val="22"/>
        </w:rPr>
        <w:t xml:space="preserve"> </w:t>
      </w:r>
      <w:hyperlink r:id="rId10" w:history="1">
        <w:r w:rsidRPr="00A60D8A">
          <w:rPr>
            <w:rStyle w:val="Hyperlink"/>
            <w:sz w:val="22"/>
            <w:szCs w:val="22"/>
          </w:rPr>
          <w:t>http://litere.uoradea.ro/cercetare/centre.html</w:t>
        </w:r>
      </w:hyperlink>
    </w:p>
    <w:p w14:paraId="22AEC19F" w14:textId="77777777" w:rsidR="00B32EFC" w:rsidRPr="00B32EFC" w:rsidRDefault="00B32EFC" w:rsidP="00B32EFC">
      <w:pPr>
        <w:rPr>
          <w:sz w:val="22"/>
          <w:szCs w:val="22"/>
        </w:rPr>
      </w:pPr>
    </w:p>
    <w:p w14:paraId="1AA396EF" w14:textId="77777777" w:rsidR="00B32EFC" w:rsidRPr="00B32EFC" w:rsidRDefault="00B32EFC" w:rsidP="00B32EFC">
      <w:pPr>
        <w:rPr>
          <w:sz w:val="22"/>
          <w:szCs w:val="22"/>
        </w:rPr>
      </w:pPr>
      <w:r w:rsidRPr="00B32EFC">
        <w:rPr>
          <w:sz w:val="22"/>
          <w:szCs w:val="22"/>
        </w:rPr>
        <w:t xml:space="preserve">Oradea 31.03. 2025 </w:t>
      </w:r>
    </w:p>
    <w:p w14:paraId="10E21543" w14:textId="77777777" w:rsidR="00B32EFC" w:rsidRPr="00B32EFC" w:rsidRDefault="00B32EFC" w:rsidP="00B32EFC">
      <w:pPr>
        <w:rPr>
          <w:sz w:val="22"/>
          <w:szCs w:val="22"/>
        </w:rPr>
      </w:pPr>
      <w:r w:rsidRPr="00B32EFC">
        <w:rPr>
          <w:sz w:val="22"/>
          <w:szCs w:val="22"/>
        </w:rPr>
        <w:t>Director</w:t>
      </w:r>
    </w:p>
    <w:p w14:paraId="4C5654ED" w14:textId="77777777" w:rsidR="00B32EFC" w:rsidRPr="00B32EFC" w:rsidRDefault="00B32EFC" w:rsidP="00B32EFC">
      <w:pPr>
        <w:rPr>
          <w:sz w:val="22"/>
          <w:szCs w:val="22"/>
        </w:rPr>
      </w:pPr>
      <w:r w:rsidRPr="00B32EFC">
        <w:rPr>
          <w:sz w:val="22"/>
          <w:szCs w:val="22"/>
        </w:rPr>
        <w:t>Prof. univ. dr. habil Florin Cioban</w:t>
      </w:r>
    </w:p>
    <w:p w14:paraId="286CECCF" w14:textId="6A21D409" w:rsidR="00F95A85" w:rsidRPr="00B32EFC" w:rsidRDefault="00B32EFC">
      <w:pPr>
        <w:rPr>
          <w:sz w:val="22"/>
          <w:szCs w:val="22"/>
        </w:rPr>
      </w:pPr>
      <w:r w:rsidRPr="00B32EFC">
        <w:rPr>
          <w:sz w:val="22"/>
          <w:szCs w:val="22"/>
        </w:rPr>
        <w:t xml:space="preserve">E-mail: </w:t>
      </w:r>
      <w:hyperlink r:id="rId11" w:history="1">
        <w:r w:rsidRPr="00B32EFC">
          <w:rPr>
            <w:rStyle w:val="Hyperlink"/>
            <w:sz w:val="22"/>
            <w:szCs w:val="22"/>
          </w:rPr>
          <w:t>florincioban811@gmail.com</w:t>
        </w:r>
      </w:hyperlink>
    </w:p>
    <w:sectPr w:rsidR="00F95A85" w:rsidRPr="00B32EFC" w:rsidSect="0098748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type w:val="continuous"/>
      <w:pgSz w:w="11905" w:h="16837" w:code="9"/>
      <w:pgMar w:top="1440" w:right="1440" w:bottom="1440" w:left="1440" w:header="567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086B4" w14:textId="77777777" w:rsidR="00157C17" w:rsidRDefault="00157C17">
      <w:r>
        <w:separator/>
      </w:r>
    </w:p>
  </w:endnote>
  <w:endnote w:type="continuationSeparator" w:id="0">
    <w:p w14:paraId="26B0C21D" w14:textId="77777777" w:rsidR="00157C17" w:rsidRDefault="00157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tarSymbol">
    <w:altName w:val="Yu Gothic"/>
    <w:charset w:val="80"/>
    <w:family w:val="auto"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roid Sans Fallback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HGPMinchoE"/>
    <w:charset w:val="80"/>
    <w:family w:val="roman"/>
    <w:pitch w:val="variable"/>
  </w:font>
  <w:font w:name="Noto Sans CJK SC"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4A2C4" w14:textId="77777777" w:rsidR="00226243" w:rsidRDefault="0022624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81C75" w14:textId="77777777" w:rsidR="00226243" w:rsidRPr="00AE1360" w:rsidRDefault="00226243">
    <w:pPr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A7A4A" w14:textId="77777777" w:rsidR="00226243" w:rsidRDefault="002262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4BA72" w14:textId="77777777" w:rsidR="00157C17" w:rsidRDefault="00157C17">
      <w:r>
        <w:separator/>
      </w:r>
    </w:p>
  </w:footnote>
  <w:footnote w:type="continuationSeparator" w:id="0">
    <w:p w14:paraId="3226C57D" w14:textId="77777777" w:rsidR="00157C17" w:rsidRDefault="00157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D7C48" w14:textId="77777777" w:rsidR="00226243" w:rsidRDefault="0022624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21BD3" w14:textId="77777777" w:rsidR="00226243" w:rsidRPr="00AE1360" w:rsidRDefault="00226243">
    <w:pPr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89AA2" w14:textId="77777777" w:rsidR="00226243" w:rsidRDefault="0022624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upperLetter"/>
      <w:lvlText w:val="%1."/>
      <w:lvlJc w:val="left"/>
      <w:pPr>
        <w:tabs>
          <w:tab w:val="num" w:pos="1324"/>
        </w:tabs>
        <w:ind w:left="1324" w:hanging="360"/>
      </w:pPr>
    </w:lvl>
  </w:abstractNum>
  <w:abstractNum w:abstractNumId="3" w15:restartNumberingAfterBreak="0">
    <w:nsid w:val="00000005"/>
    <w:multiLevelType w:val="singleLevel"/>
    <w:tmpl w:val="00000005"/>
    <w:name w:val="WW8Num5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upperLetter"/>
      <w:lvlText w:val="%1."/>
      <w:lvlJc w:val="left"/>
      <w:pPr>
        <w:tabs>
          <w:tab w:val="num" w:pos="187"/>
        </w:tabs>
        <w:ind w:left="187" w:hanging="23"/>
      </w:pPr>
      <w:rPr>
        <w:rFonts w:ascii="Symbol" w:hAnsi="Symbol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479"/>
        </w:tabs>
        <w:ind w:left="3479" w:hanging="360"/>
      </w:pPr>
    </w:lvl>
  </w:abstractNum>
  <w:abstractNum w:abstractNumId="7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C"/>
    <w:multiLevelType w:val="multilevel"/>
    <w:tmpl w:val="0000000C"/>
    <w:name w:val="WW8Num1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"/>
      <w:lvlJc w:val="left"/>
      <w:pPr>
        <w:tabs>
          <w:tab w:val="num" w:pos="781"/>
        </w:tabs>
        <w:ind w:left="781" w:hanging="360"/>
      </w:pPr>
    </w:lvl>
    <w:lvl w:ilvl="2">
      <w:start w:val="1"/>
      <w:numFmt w:val="decimal"/>
      <w:lvlText w:val="%1.%2.%3."/>
      <w:lvlJc w:val="left"/>
      <w:pPr>
        <w:tabs>
          <w:tab w:val="num" w:pos="1202"/>
        </w:tabs>
        <w:ind w:left="1202" w:hanging="360"/>
      </w:pPr>
    </w:lvl>
    <w:lvl w:ilvl="3">
      <w:start w:val="1"/>
      <w:numFmt w:val="decimal"/>
      <w:lvlText w:val="%1.%2.%3.%4."/>
      <w:lvlJc w:val="left"/>
      <w:pPr>
        <w:tabs>
          <w:tab w:val="num" w:pos="1623"/>
        </w:tabs>
        <w:ind w:left="1623" w:hanging="360"/>
      </w:pPr>
    </w:lvl>
    <w:lvl w:ilvl="4">
      <w:start w:val="1"/>
      <w:numFmt w:val="decimal"/>
      <w:lvlText w:val="%1.%2.%3.%4.%5."/>
      <w:lvlJc w:val="left"/>
      <w:pPr>
        <w:tabs>
          <w:tab w:val="num" w:pos="2044"/>
        </w:tabs>
        <w:ind w:left="2044" w:hanging="360"/>
      </w:pPr>
    </w:lvl>
    <w:lvl w:ilvl="5">
      <w:start w:val="1"/>
      <w:numFmt w:val="decimal"/>
      <w:lvlText w:val="%1.%2.%3.%4.%5.%6."/>
      <w:lvlJc w:val="left"/>
      <w:pPr>
        <w:tabs>
          <w:tab w:val="num" w:pos="2465"/>
        </w:tabs>
        <w:ind w:left="2465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6"/>
        </w:tabs>
        <w:ind w:left="2886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307"/>
        </w:tabs>
        <w:ind w:left="3307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728"/>
        </w:tabs>
        <w:ind w:left="3728" w:hanging="360"/>
      </w:pPr>
    </w:lvl>
  </w:abstractNum>
  <w:abstractNum w:abstractNumId="10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1" w15:restartNumberingAfterBreak="0">
    <w:nsid w:val="068D7904"/>
    <w:multiLevelType w:val="hybridMultilevel"/>
    <w:tmpl w:val="9170213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6FF1397"/>
    <w:multiLevelType w:val="hybridMultilevel"/>
    <w:tmpl w:val="8F54FA2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6C6BDC"/>
    <w:multiLevelType w:val="hybridMultilevel"/>
    <w:tmpl w:val="F7BEC4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F714CF"/>
    <w:multiLevelType w:val="hybridMultilevel"/>
    <w:tmpl w:val="DEF4C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7A3A70"/>
    <w:multiLevelType w:val="hybridMultilevel"/>
    <w:tmpl w:val="8F54FA2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C32F9E"/>
    <w:multiLevelType w:val="hybridMultilevel"/>
    <w:tmpl w:val="17E61C40"/>
    <w:name w:val="WW8Num32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243E0561"/>
    <w:multiLevelType w:val="hybridMultilevel"/>
    <w:tmpl w:val="91702130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5F4488"/>
    <w:multiLevelType w:val="hybridMultilevel"/>
    <w:tmpl w:val="8B909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687201"/>
    <w:multiLevelType w:val="single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0" w15:restartNumberingAfterBreak="0">
    <w:nsid w:val="2CFB612D"/>
    <w:multiLevelType w:val="hybridMultilevel"/>
    <w:tmpl w:val="B448B1E2"/>
    <w:lvl w:ilvl="0" w:tplc="011E437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163A22"/>
    <w:multiLevelType w:val="hybridMultilevel"/>
    <w:tmpl w:val="C90204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AF0334"/>
    <w:multiLevelType w:val="hybridMultilevel"/>
    <w:tmpl w:val="2EF020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DB72245"/>
    <w:multiLevelType w:val="hybridMultilevel"/>
    <w:tmpl w:val="73EA7A40"/>
    <w:lvl w:ilvl="0" w:tplc="04090001">
      <w:start w:val="1"/>
      <w:numFmt w:val="bullet"/>
      <w:lvlText w:val=""/>
      <w:lvlJc w:val="left"/>
      <w:pPr>
        <w:ind w:left="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24" w15:restartNumberingAfterBreak="0">
    <w:nsid w:val="53413C53"/>
    <w:multiLevelType w:val="hybridMultilevel"/>
    <w:tmpl w:val="E7983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83000E"/>
    <w:multiLevelType w:val="hybridMultilevel"/>
    <w:tmpl w:val="9AB818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F97930"/>
    <w:multiLevelType w:val="hybridMultilevel"/>
    <w:tmpl w:val="7CECE2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A120BD"/>
    <w:multiLevelType w:val="hybridMultilevel"/>
    <w:tmpl w:val="4EB041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EBE2C24"/>
    <w:multiLevelType w:val="hybridMultilevel"/>
    <w:tmpl w:val="3E7A34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0E2D58"/>
    <w:multiLevelType w:val="hybridMultilevel"/>
    <w:tmpl w:val="A0C6512A"/>
    <w:lvl w:ilvl="0" w:tplc="D6C2563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826A6D"/>
    <w:multiLevelType w:val="hybridMultilevel"/>
    <w:tmpl w:val="6A080F08"/>
    <w:lvl w:ilvl="0" w:tplc="1C00A6AA">
      <w:start w:val="1"/>
      <w:numFmt w:val="decimal"/>
      <w:lvlText w:val="%1."/>
      <w:lvlJc w:val="left"/>
      <w:pPr>
        <w:ind w:left="849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569" w:hanging="360"/>
      </w:pPr>
    </w:lvl>
    <w:lvl w:ilvl="2" w:tplc="0809001B" w:tentative="1">
      <w:start w:val="1"/>
      <w:numFmt w:val="lowerRoman"/>
      <w:lvlText w:val="%3."/>
      <w:lvlJc w:val="right"/>
      <w:pPr>
        <w:ind w:left="2289" w:hanging="180"/>
      </w:pPr>
    </w:lvl>
    <w:lvl w:ilvl="3" w:tplc="0809000F" w:tentative="1">
      <w:start w:val="1"/>
      <w:numFmt w:val="decimal"/>
      <w:lvlText w:val="%4."/>
      <w:lvlJc w:val="left"/>
      <w:pPr>
        <w:ind w:left="3009" w:hanging="360"/>
      </w:pPr>
    </w:lvl>
    <w:lvl w:ilvl="4" w:tplc="08090019" w:tentative="1">
      <w:start w:val="1"/>
      <w:numFmt w:val="lowerLetter"/>
      <w:lvlText w:val="%5."/>
      <w:lvlJc w:val="left"/>
      <w:pPr>
        <w:ind w:left="3729" w:hanging="360"/>
      </w:pPr>
    </w:lvl>
    <w:lvl w:ilvl="5" w:tplc="0809001B" w:tentative="1">
      <w:start w:val="1"/>
      <w:numFmt w:val="lowerRoman"/>
      <w:lvlText w:val="%6."/>
      <w:lvlJc w:val="right"/>
      <w:pPr>
        <w:ind w:left="4449" w:hanging="180"/>
      </w:pPr>
    </w:lvl>
    <w:lvl w:ilvl="6" w:tplc="0809000F" w:tentative="1">
      <w:start w:val="1"/>
      <w:numFmt w:val="decimal"/>
      <w:lvlText w:val="%7."/>
      <w:lvlJc w:val="left"/>
      <w:pPr>
        <w:ind w:left="5169" w:hanging="360"/>
      </w:pPr>
    </w:lvl>
    <w:lvl w:ilvl="7" w:tplc="08090019" w:tentative="1">
      <w:start w:val="1"/>
      <w:numFmt w:val="lowerLetter"/>
      <w:lvlText w:val="%8."/>
      <w:lvlJc w:val="left"/>
      <w:pPr>
        <w:ind w:left="5889" w:hanging="360"/>
      </w:pPr>
    </w:lvl>
    <w:lvl w:ilvl="8" w:tplc="0809001B" w:tentative="1">
      <w:start w:val="1"/>
      <w:numFmt w:val="lowerRoman"/>
      <w:lvlText w:val="%9."/>
      <w:lvlJc w:val="right"/>
      <w:pPr>
        <w:ind w:left="6609" w:hanging="180"/>
      </w:pPr>
    </w:lvl>
  </w:abstractNum>
  <w:abstractNum w:abstractNumId="31" w15:restartNumberingAfterBreak="0">
    <w:nsid w:val="72FB6A27"/>
    <w:multiLevelType w:val="hybridMultilevel"/>
    <w:tmpl w:val="C7C2EC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FF33D3"/>
    <w:multiLevelType w:val="hybridMultilevel"/>
    <w:tmpl w:val="188AB9E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B83B54"/>
    <w:multiLevelType w:val="hybridMultilevel"/>
    <w:tmpl w:val="7C4269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3478932">
    <w:abstractNumId w:val="0"/>
  </w:num>
  <w:num w:numId="2" w16cid:durableId="721440776">
    <w:abstractNumId w:val="1"/>
  </w:num>
  <w:num w:numId="3" w16cid:durableId="494686988">
    <w:abstractNumId w:val="3"/>
  </w:num>
  <w:num w:numId="4" w16cid:durableId="405038012">
    <w:abstractNumId w:val="5"/>
  </w:num>
  <w:num w:numId="5" w16cid:durableId="2144232253">
    <w:abstractNumId w:val="9"/>
  </w:num>
  <w:num w:numId="6" w16cid:durableId="2017031033">
    <w:abstractNumId w:val="10"/>
  </w:num>
  <w:num w:numId="7" w16cid:durableId="589310762">
    <w:abstractNumId w:val="24"/>
  </w:num>
  <w:num w:numId="8" w16cid:durableId="49037036">
    <w:abstractNumId w:val="23"/>
  </w:num>
  <w:num w:numId="9" w16cid:durableId="1363822870">
    <w:abstractNumId w:val="20"/>
  </w:num>
  <w:num w:numId="10" w16cid:durableId="1479346428">
    <w:abstractNumId w:val="26"/>
  </w:num>
  <w:num w:numId="11" w16cid:durableId="1201085956">
    <w:abstractNumId w:val="13"/>
  </w:num>
  <w:num w:numId="12" w16cid:durableId="8334883">
    <w:abstractNumId w:val="19"/>
  </w:num>
  <w:num w:numId="13" w16cid:durableId="700324833">
    <w:abstractNumId w:val="14"/>
  </w:num>
  <w:num w:numId="14" w16cid:durableId="898905749">
    <w:abstractNumId w:val="31"/>
  </w:num>
  <w:num w:numId="15" w16cid:durableId="4987601">
    <w:abstractNumId w:val="18"/>
  </w:num>
  <w:num w:numId="16" w16cid:durableId="1408453462">
    <w:abstractNumId w:val="22"/>
  </w:num>
  <w:num w:numId="17" w16cid:durableId="1233736378">
    <w:abstractNumId w:val="29"/>
  </w:num>
  <w:num w:numId="18" w16cid:durableId="1715038505">
    <w:abstractNumId w:val="32"/>
  </w:num>
  <w:num w:numId="19" w16cid:durableId="162401228">
    <w:abstractNumId w:val="25"/>
  </w:num>
  <w:num w:numId="20" w16cid:durableId="941062733">
    <w:abstractNumId w:val="21"/>
  </w:num>
  <w:num w:numId="21" w16cid:durableId="77288415">
    <w:abstractNumId w:val="27"/>
  </w:num>
  <w:num w:numId="22" w16cid:durableId="491258986">
    <w:abstractNumId w:val="33"/>
  </w:num>
  <w:num w:numId="23" w16cid:durableId="1813906520">
    <w:abstractNumId w:val="11"/>
  </w:num>
  <w:num w:numId="24" w16cid:durableId="460654628">
    <w:abstractNumId w:val="17"/>
  </w:num>
  <w:num w:numId="25" w16cid:durableId="260796206">
    <w:abstractNumId w:val="12"/>
  </w:num>
  <w:num w:numId="26" w16cid:durableId="559823648">
    <w:abstractNumId w:val="15"/>
  </w:num>
  <w:num w:numId="27" w16cid:durableId="1182357632">
    <w:abstractNumId w:val="28"/>
  </w:num>
  <w:num w:numId="28" w16cid:durableId="821583057">
    <w:abstractNumId w:val="3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77B"/>
    <w:rsid w:val="00005A60"/>
    <w:rsid w:val="000318B8"/>
    <w:rsid w:val="00033694"/>
    <w:rsid w:val="000342C3"/>
    <w:rsid w:val="000361F9"/>
    <w:rsid w:val="00040BBA"/>
    <w:rsid w:val="00054A44"/>
    <w:rsid w:val="00057FA4"/>
    <w:rsid w:val="0006603B"/>
    <w:rsid w:val="000875FF"/>
    <w:rsid w:val="000962FC"/>
    <w:rsid w:val="000A00A7"/>
    <w:rsid w:val="000A0DE2"/>
    <w:rsid w:val="000B4E67"/>
    <w:rsid w:val="000B596D"/>
    <w:rsid w:val="000B5FA9"/>
    <w:rsid w:val="000C2458"/>
    <w:rsid w:val="000C46A9"/>
    <w:rsid w:val="000D291E"/>
    <w:rsid w:val="000E424D"/>
    <w:rsid w:val="000F522F"/>
    <w:rsid w:val="00101C31"/>
    <w:rsid w:val="00106D89"/>
    <w:rsid w:val="0010780B"/>
    <w:rsid w:val="00112B3D"/>
    <w:rsid w:val="00113059"/>
    <w:rsid w:val="00130297"/>
    <w:rsid w:val="00131CCD"/>
    <w:rsid w:val="00136ABF"/>
    <w:rsid w:val="00156AC9"/>
    <w:rsid w:val="00157440"/>
    <w:rsid w:val="00157C17"/>
    <w:rsid w:val="001600A1"/>
    <w:rsid w:val="00164CF5"/>
    <w:rsid w:val="00171504"/>
    <w:rsid w:val="00175FE7"/>
    <w:rsid w:val="001768F6"/>
    <w:rsid w:val="00177E50"/>
    <w:rsid w:val="001801D2"/>
    <w:rsid w:val="0019491A"/>
    <w:rsid w:val="001A058C"/>
    <w:rsid w:val="001A1E5A"/>
    <w:rsid w:val="001A5730"/>
    <w:rsid w:val="001A5CCB"/>
    <w:rsid w:val="001A7228"/>
    <w:rsid w:val="001B01DB"/>
    <w:rsid w:val="001B1703"/>
    <w:rsid w:val="001B2F37"/>
    <w:rsid w:val="001B360D"/>
    <w:rsid w:val="001C028C"/>
    <w:rsid w:val="001C520A"/>
    <w:rsid w:val="001C7C9C"/>
    <w:rsid w:val="001D257B"/>
    <w:rsid w:val="001D5077"/>
    <w:rsid w:val="001E2071"/>
    <w:rsid w:val="001E7257"/>
    <w:rsid w:val="001E78BE"/>
    <w:rsid w:val="001F36D7"/>
    <w:rsid w:val="001F4540"/>
    <w:rsid w:val="001F7706"/>
    <w:rsid w:val="001F7CF3"/>
    <w:rsid w:val="00201065"/>
    <w:rsid w:val="00204514"/>
    <w:rsid w:val="002053DC"/>
    <w:rsid w:val="00206326"/>
    <w:rsid w:val="00217C68"/>
    <w:rsid w:val="00224542"/>
    <w:rsid w:val="00224E27"/>
    <w:rsid w:val="00226243"/>
    <w:rsid w:val="00233EF2"/>
    <w:rsid w:val="00246A55"/>
    <w:rsid w:val="002534F7"/>
    <w:rsid w:val="00253AA8"/>
    <w:rsid w:val="002779E5"/>
    <w:rsid w:val="00287277"/>
    <w:rsid w:val="002917AD"/>
    <w:rsid w:val="00296F41"/>
    <w:rsid w:val="002A714F"/>
    <w:rsid w:val="002B7FCA"/>
    <w:rsid w:val="002C0483"/>
    <w:rsid w:val="002C28AB"/>
    <w:rsid w:val="002C29C3"/>
    <w:rsid w:val="002C3EAD"/>
    <w:rsid w:val="002D0E81"/>
    <w:rsid w:val="002D11F2"/>
    <w:rsid w:val="002D622C"/>
    <w:rsid w:val="002D6DC3"/>
    <w:rsid w:val="002E16E0"/>
    <w:rsid w:val="002E4501"/>
    <w:rsid w:val="002F2883"/>
    <w:rsid w:val="002F4E23"/>
    <w:rsid w:val="00302CB5"/>
    <w:rsid w:val="00305134"/>
    <w:rsid w:val="0030591B"/>
    <w:rsid w:val="00307214"/>
    <w:rsid w:val="00310310"/>
    <w:rsid w:val="00310511"/>
    <w:rsid w:val="00310B3E"/>
    <w:rsid w:val="003274DF"/>
    <w:rsid w:val="0033152D"/>
    <w:rsid w:val="0034516F"/>
    <w:rsid w:val="00357957"/>
    <w:rsid w:val="003706FB"/>
    <w:rsid w:val="003715D0"/>
    <w:rsid w:val="00377EA3"/>
    <w:rsid w:val="00386213"/>
    <w:rsid w:val="00386B4E"/>
    <w:rsid w:val="0039150A"/>
    <w:rsid w:val="003A180F"/>
    <w:rsid w:val="003A5E59"/>
    <w:rsid w:val="003B3C01"/>
    <w:rsid w:val="003B6020"/>
    <w:rsid w:val="003C3A0D"/>
    <w:rsid w:val="003E016D"/>
    <w:rsid w:val="003E489A"/>
    <w:rsid w:val="003E6C26"/>
    <w:rsid w:val="003F5C3B"/>
    <w:rsid w:val="003F7465"/>
    <w:rsid w:val="004000EF"/>
    <w:rsid w:val="00401597"/>
    <w:rsid w:val="00401625"/>
    <w:rsid w:val="00403300"/>
    <w:rsid w:val="004066A2"/>
    <w:rsid w:val="004101C3"/>
    <w:rsid w:val="00410835"/>
    <w:rsid w:val="00410E06"/>
    <w:rsid w:val="00412EA9"/>
    <w:rsid w:val="00412FC5"/>
    <w:rsid w:val="00420C6E"/>
    <w:rsid w:val="00422646"/>
    <w:rsid w:val="00425DDC"/>
    <w:rsid w:val="004268FD"/>
    <w:rsid w:val="00427695"/>
    <w:rsid w:val="00434546"/>
    <w:rsid w:val="004374B7"/>
    <w:rsid w:val="00453345"/>
    <w:rsid w:val="00462FDA"/>
    <w:rsid w:val="0046335F"/>
    <w:rsid w:val="00466731"/>
    <w:rsid w:val="00470705"/>
    <w:rsid w:val="004734FF"/>
    <w:rsid w:val="00481772"/>
    <w:rsid w:val="00482463"/>
    <w:rsid w:val="0049210C"/>
    <w:rsid w:val="00493201"/>
    <w:rsid w:val="00495F18"/>
    <w:rsid w:val="004A160A"/>
    <w:rsid w:val="004A504A"/>
    <w:rsid w:val="004D0075"/>
    <w:rsid w:val="004D2457"/>
    <w:rsid w:val="004E3B66"/>
    <w:rsid w:val="004F1BED"/>
    <w:rsid w:val="004F3DEF"/>
    <w:rsid w:val="004F4F26"/>
    <w:rsid w:val="00500B7C"/>
    <w:rsid w:val="00507371"/>
    <w:rsid w:val="005120BA"/>
    <w:rsid w:val="00520F80"/>
    <w:rsid w:val="00525B06"/>
    <w:rsid w:val="00526106"/>
    <w:rsid w:val="00530AD4"/>
    <w:rsid w:val="00532FAD"/>
    <w:rsid w:val="0054683B"/>
    <w:rsid w:val="00556775"/>
    <w:rsid w:val="00556836"/>
    <w:rsid w:val="005568AF"/>
    <w:rsid w:val="00557C95"/>
    <w:rsid w:val="005612E3"/>
    <w:rsid w:val="00561F5E"/>
    <w:rsid w:val="005669DE"/>
    <w:rsid w:val="005723A9"/>
    <w:rsid w:val="00574ECB"/>
    <w:rsid w:val="0057537C"/>
    <w:rsid w:val="00575A56"/>
    <w:rsid w:val="0058279B"/>
    <w:rsid w:val="005828B1"/>
    <w:rsid w:val="00584B1E"/>
    <w:rsid w:val="005878D7"/>
    <w:rsid w:val="005929EE"/>
    <w:rsid w:val="005A38F6"/>
    <w:rsid w:val="005A74B0"/>
    <w:rsid w:val="005B3A86"/>
    <w:rsid w:val="005C780F"/>
    <w:rsid w:val="005D25E6"/>
    <w:rsid w:val="005D7751"/>
    <w:rsid w:val="005E3EB9"/>
    <w:rsid w:val="005F12F0"/>
    <w:rsid w:val="005F2D16"/>
    <w:rsid w:val="005F504B"/>
    <w:rsid w:val="00600183"/>
    <w:rsid w:val="006013A5"/>
    <w:rsid w:val="0061357B"/>
    <w:rsid w:val="00617BE5"/>
    <w:rsid w:val="0062221F"/>
    <w:rsid w:val="00631F27"/>
    <w:rsid w:val="006348DA"/>
    <w:rsid w:val="00650F69"/>
    <w:rsid w:val="0065467A"/>
    <w:rsid w:val="0065724A"/>
    <w:rsid w:val="0066289F"/>
    <w:rsid w:val="0066299A"/>
    <w:rsid w:val="00665EC9"/>
    <w:rsid w:val="00667D28"/>
    <w:rsid w:val="006751DD"/>
    <w:rsid w:val="00676295"/>
    <w:rsid w:val="00687B5C"/>
    <w:rsid w:val="0069221E"/>
    <w:rsid w:val="00696175"/>
    <w:rsid w:val="006A3461"/>
    <w:rsid w:val="006A6B67"/>
    <w:rsid w:val="006A7898"/>
    <w:rsid w:val="006B1AF3"/>
    <w:rsid w:val="006B3094"/>
    <w:rsid w:val="006B367C"/>
    <w:rsid w:val="006C3644"/>
    <w:rsid w:val="006C4113"/>
    <w:rsid w:val="006D3D30"/>
    <w:rsid w:val="006F2DC6"/>
    <w:rsid w:val="00701A49"/>
    <w:rsid w:val="007076F6"/>
    <w:rsid w:val="00711DF7"/>
    <w:rsid w:val="0071325F"/>
    <w:rsid w:val="0071444C"/>
    <w:rsid w:val="0072006A"/>
    <w:rsid w:val="00726FF1"/>
    <w:rsid w:val="0072761C"/>
    <w:rsid w:val="00731616"/>
    <w:rsid w:val="00732CB7"/>
    <w:rsid w:val="007403BC"/>
    <w:rsid w:val="0075393D"/>
    <w:rsid w:val="00753E62"/>
    <w:rsid w:val="00773E4F"/>
    <w:rsid w:val="00773F4F"/>
    <w:rsid w:val="00776522"/>
    <w:rsid w:val="007771F7"/>
    <w:rsid w:val="00777883"/>
    <w:rsid w:val="00782019"/>
    <w:rsid w:val="007909D6"/>
    <w:rsid w:val="0079154D"/>
    <w:rsid w:val="00793712"/>
    <w:rsid w:val="00797DBA"/>
    <w:rsid w:val="007A55C5"/>
    <w:rsid w:val="007B14FB"/>
    <w:rsid w:val="007B3675"/>
    <w:rsid w:val="007B7616"/>
    <w:rsid w:val="007C1069"/>
    <w:rsid w:val="007D7DAE"/>
    <w:rsid w:val="007E2051"/>
    <w:rsid w:val="007E4AEB"/>
    <w:rsid w:val="007E5D01"/>
    <w:rsid w:val="007F76CB"/>
    <w:rsid w:val="00803413"/>
    <w:rsid w:val="00803E41"/>
    <w:rsid w:val="008061D6"/>
    <w:rsid w:val="00810EF7"/>
    <w:rsid w:val="00813891"/>
    <w:rsid w:val="008149BD"/>
    <w:rsid w:val="0082058C"/>
    <w:rsid w:val="00851382"/>
    <w:rsid w:val="0085724C"/>
    <w:rsid w:val="00884725"/>
    <w:rsid w:val="008847DB"/>
    <w:rsid w:val="00893843"/>
    <w:rsid w:val="008A36FC"/>
    <w:rsid w:val="008A6ADD"/>
    <w:rsid w:val="008B3B15"/>
    <w:rsid w:val="008B5689"/>
    <w:rsid w:val="008B75EC"/>
    <w:rsid w:val="008C4DBA"/>
    <w:rsid w:val="008C68F3"/>
    <w:rsid w:val="008D4896"/>
    <w:rsid w:val="008D6C24"/>
    <w:rsid w:val="008E020A"/>
    <w:rsid w:val="008E17C4"/>
    <w:rsid w:val="008E2BA6"/>
    <w:rsid w:val="008E518B"/>
    <w:rsid w:val="008F08A4"/>
    <w:rsid w:val="008F0B41"/>
    <w:rsid w:val="008F734B"/>
    <w:rsid w:val="00901665"/>
    <w:rsid w:val="00905833"/>
    <w:rsid w:val="00916162"/>
    <w:rsid w:val="009251A3"/>
    <w:rsid w:val="0093088D"/>
    <w:rsid w:val="0093577B"/>
    <w:rsid w:val="0094327A"/>
    <w:rsid w:val="009516A2"/>
    <w:rsid w:val="00966185"/>
    <w:rsid w:val="0097385B"/>
    <w:rsid w:val="00984EFE"/>
    <w:rsid w:val="00987488"/>
    <w:rsid w:val="00991AB3"/>
    <w:rsid w:val="009924B5"/>
    <w:rsid w:val="009939F4"/>
    <w:rsid w:val="009A36D5"/>
    <w:rsid w:val="009B0B1D"/>
    <w:rsid w:val="009B5F02"/>
    <w:rsid w:val="009C35D7"/>
    <w:rsid w:val="009C4622"/>
    <w:rsid w:val="009C6274"/>
    <w:rsid w:val="009D0E1C"/>
    <w:rsid w:val="009E0591"/>
    <w:rsid w:val="009F35F2"/>
    <w:rsid w:val="00A0604A"/>
    <w:rsid w:val="00A07D7A"/>
    <w:rsid w:val="00A1094C"/>
    <w:rsid w:val="00A1364A"/>
    <w:rsid w:val="00A13AA8"/>
    <w:rsid w:val="00A2254C"/>
    <w:rsid w:val="00A26779"/>
    <w:rsid w:val="00A3492C"/>
    <w:rsid w:val="00A427AB"/>
    <w:rsid w:val="00A440C6"/>
    <w:rsid w:val="00A65DF4"/>
    <w:rsid w:val="00A677FF"/>
    <w:rsid w:val="00A74316"/>
    <w:rsid w:val="00A7760B"/>
    <w:rsid w:val="00A84294"/>
    <w:rsid w:val="00A85F0F"/>
    <w:rsid w:val="00A90CCA"/>
    <w:rsid w:val="00A917E9"/>
    <w:rsid w:val="00A91B3E"/>
    <w:rsid w:val="00A9293E"/>
    <w:rsid w:val="00A92B3F"/>
    <w:rsid w:val="00AA580C"/>
    <w:rsid w:val="00AB686D"/>
    <w:rsid w:val="00AB7CBA"/>
    <w:rsid w:val="00AD3F15"/>
    <w:rsid w:val="00AD6244"/>
    <w:rsid w:val="00AE4E47"/>
    <w:rsid w:val="00AE5EA3"/>
    <w:rsid w:val="00AE7ECB"/>
    <w:rsid w:val="00AF4686"/>
    <w:rsid w:val="00AF53D5"/>
    <w:rsid w:val="00B03B4F"/>
    <w:rsid w:val="00B03B57"/>
    <w:rsid w:val="00B05322"/>
    <w:rsid w:val="00B10F73"/>
    <w:rsid w:val="00B15B74"/>
    <w:rsid w:val="00B15BF7"/>
    <w:rsid w:val="00B31B12"/>
    <w:rsid w:val="00B32B15"/>
    <w:rsid w:val="00B32EFC"/>
    <w:rsid w:val="00B343DE"/>
    <w:rsid w:val="00B36B6D"/>
    <w:rsid w:val="00B36C37"/>
    <w:rsid w:val="00B37BC3"/>
    <w:rsid w:val="00B44C0C"/>
    <w:rsid w:val="00B50B0B"/>
    <w:rsid w:val="00B568F8"/>
    <w:rsid w:val="00B621FE"/>
    <w:rsid w:val="00B71317"/>
    <w:rsid w:val="00B7345C"/>
    <w:rsid w:val="00B75252"/>
    <w:rsid w:val="00B7727E"/>
    <w:rsid w:val="00B77CA1"/>
    <w:rsid w:val="00B80D79"/>
    <w:rsid w:val="00B83A1A"/>
    <w:rsid w:val="00B84C67"/>
    <w:rsid w:val="00B864C6"/>
    <w:rsid w:val="00B90610"/>
    <w:rsid w:val="00B933EA"/>
    <w:rsid w:val="00B97204"/>
    <w:rsid w:val="00BA0C83"/>
    <w:rsid w:val="00BA521A"/>
    <w:rsid w:val="00BA6C8C"/>
    <w:rsid w:val="00BC4E16"/>
    <w:rsid w:val="00BE2007"/>
    <w:rsid w:val="00BE65AE"/>
    <w:rsid w:val="00BF6404"/>
    <w:rsid w:val="00BF7E33"/>
    <w:rsid w:val="00C03929"/>
    <w:rsid w:val="00C14755"/>
    <w:rsid w:val="00C1532A"/>
    <w:rsid w:val="00C24F12"/>
    <w:rsid w:val="00C32EA5"/>
    <w:rsid w:val="00C358B4"/>
    <w:rsid w:val="00C471F8"/>
    <w:rsid w:val="00C477E5"/>
    <w:rsid w:val="00C5031D"/>
    <w:rsid w:val="00C655FF"/>
    <w:rsid w:val="00C76470"/>
    <w:rsid w:val="00C76CE9"/>
    <w:rsid w:val="00CA1107"/>
    <w:rsid w:val="00CA5132"/>
    <w:rsid w:val="00CB1FFC"/>
    <w:rsid w:val="00CB41EA"/>
    <w:rsid w:val="00CC111A"/>
    <w:rsid w:val="00CC4127"/>
    <w:rsid w:val="00CC5B32"/>
    <w:rsid w:val="00CD0335"/>
    <w:rsid w:val="00CD27D4"/>
    <w:rsid w:val="00CD3627"/>
    <w:rsid w:val="00CD565B"/>
    <w:rsid w:val="00CD5BA8"/>
    <w:rsid w:val="00CE0FAE"/>
    <w:rsid w:val="00CF442A"/>
    <w:rsid w:val="00D058E7"/>
    <w:rsid w:val="00D061AF"/>
    <w:rsid w:val="00D203C2"/>
    <w:rsid w:val="00D241F0"/>
    <w:rsid w:val="00D33538"/>
    <w:rsid w:val="00D41A76"/>
    <w:rsid w:val="00D60990"/>
    <w:rsid w:val="00D622BE"/>
    <w:rsid w:val="00D66698"/>
    <w:rsid w:val="00D72AE1"/>
    <w:rsid w:val="00D75225"/>
    <w:rsid w:val="00D871CD"/>
    <w:rsid w:val="00DA1A51"/>
    <w:rsid w:val="00DA5BED"/>
    <w:rsid w:val="00DB1140"/>
    <w:rsid w:val="00DB1FE6"/>
    <w:rsid w:val="00DB4C9B"/>
    <w:rsid w:val="00DB7615"/>
    <w:rsid w:val="00DD1107"/>
    <w:rsid w:val="00DD11C3"/>
    <w:rsid w:val="00E038F8"/>
    <w:rsid w:val="00E2310E"/>
    <w:rsid w:val="00E304C8"/>
    <w:rsid w:val="00E33F32"/>
    <w:rsid w:val="00E418CE"/>
    <w:rsid w:val="00E42A79"/>
    <w:rsid w:val="00E46A0C"/>
    <w:rsid w:val="00E5321C"/>
    <w:rsid w:val="00E54E48"/>
    <w:rsid w:val="00E72922"/>
    <w:rsid w:val="00E75936"/>
    <w:rsid w:val="00E80579"/>
    <w:rsid w:val="00E83AB8"/>
    <w:rsid w:val="00E86F7C"/>
    <w:rsid w:val="00E909F7"/>
    <w:rsid w:val="00E91454"/>
    <w:rsid w:val="00EA0072"/>
    <w:rsid w:val="00EA0BDE"/>
    <w:rsid w:val="00EA2145"/>
    <w:rsid w:val="00EA753C"/>
    <w:rsid w:val="00EA7F8C"/>
    <w:rsid w:val="00EB3B8A"/>
    <w:rsid w:val="00EB4641"/>
    <w:rsid w:val="00EB61E8"/>
    <w:rsid w:val="00EB6340"/>
    <w:rsid w:val="00EB6DC9"/>
    <w:rsid w:val="00EB7AEE"/>
    <w:rsid w:val="00EC7691"/>
    <w:rsid w:val="00ED7089"/>
    <w:rsid w:val="00EE2152"/>
    <w:rsid w:val="00EE5A6C"/>
    <w:rsid w:val="00EF4643"/>
    <w:rsid w:val="00F009D6"/>
    <w:rsid w:val="00F16691"/>
    <w:rsid w:val="00F24DB8"/>
    <w:rsid w:val="00F25DD5"/>
    <w:rsid w:val="00F26F17"/>
    <w:rsid w:val="00F318C9"/>
    <w:rsid w:val="00F35C4C"/>
    <w:rsid w:val="00F432C6"/>
    <w:rsid w:val="00F519E5"/>
    <w:rsid w:val="00F5474F"/>
    <w:rsid w:val="00F54CA5"/>
    <w:rsid w:val="00F566DD"/>
    <w:rsid w:val="00F577D9"/>
    <w:rsid w:val="00F632AA"/>
    <w:rsid w:val="00F65CBF"/>
    <w:rsid w:val="00F6604A"/>
    <w:rsid w:val="00F73ED7"/>
    <w:rsid w:val="00F8612C"/>
    <w:rsid w:val="00F86FC0"/>
    <w:rsid w:val="00F90CDC"/>
    <w:rsid w:val="00F93194"/>
    <w:rsid w:val="00F93440"/>
    <w:rsid w:val="00F95A85"/>
    <w:rsid w:val="00FB615F"/>
    <w:rsid w:val="00FB627F"/>
    <w:rsid w:val="00FC3ACC"/>
    <w:rsid w:val="00FC796F"/>
    <w:rsid w:val="00FD34F1"/>
    <w:rsid w:val="00FD3EDB"/>
    <w:rsid w:val="00FD5F8A"/>
    <w:rsid w:val="00FE12BF"/>
    <w:rsid w:val="00FE3063"/>
    <w:rsid w:val="00FE3990"/>
    <w:rsid w:val="00FE53FF"/>
    <w:rsid w:val="00FF3A24"/>
    <w:rsid w:val="00FF60F0"/>
    <w:rsid w:val="00FF6578"/>
    <w:rsid w:val="00FF7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529DA"/>
  <w15:docId w15:val="{5D4027E6-F364-40C1-A0D7-34E85A737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10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Heading1">
    <w:name w:val="heading 1"/>
    <w:basedOn w:val="Normal"/>
    <w:next w:val="Normal"/>
    <w:link w:val="Heading1Char"/>
    <w:qFormat/>
    <w:rsid w:val="0093577B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93577B"/>
    <w:pPr>
      <w:keepNext/>
      <w:numPr>
        <w:ilvl w:val="1"/>
        <w:numId w:val="1"/>
      </w:numPr>
      <w:spacing w:before="120" w:after="120"/>
      <w:outlineLvl w:val="1"/>
    </w:pPr>
    <w:rPr>
      <w:b/>
      <w:i/>
      <w:iCs/>
      <w:sz w:val="28"/>
      <w:szCs w:val="20"/>
    </w:rPr>
  </w:style>
  <w:style w:type="paragraph" w:styleId="Heading3">
    <w:name w:val="heading 3"/>
    <w:basedOn w:val="Normal"/>
    <w:next w:val="Normal"/>
    <w:link w:val="Heading3Char"/>
    <w:qFormat/>
    <w:rsid w:val="0093577B"/>
    <w:pPr>
      <w:keepNext/>
      <w:numPr>
        <w:ilvl w:val="2"/>
        <w:numId w:val="1"/>
      </w:numPr>
      <w:tabs>
        <w:tab w:val="left" w:pos="180"/>
        <w:tab w:val="left" w:pos="360"/>
        <w:tab w:val="left" w:pos="3960"/>
        <w:tab w:val="left" w:pos="4140"/>
      </w:tabs>
      <w:spacing w:before="240" w:after="60"/>
      <w:outlineLvl w:val="2"/>
    </w:pPr>
    <w:rPr>
      <w:rFonts w:ascii="Arial" w:hAnsi="Arial" w:cs="Arial"/>
      <w:b/>
      <w:bCs/>
      <w:iCs/>
      <w:smallCaps/>
      <w:color w:val="000000"/>
      <w:u w:val="single"/>
    </w:rPr>
  </w:style>
  <w:style w:type="paragraph" w:styleId="Heading4">
    <w:name w:val="heading 4"/>
    <w:basedOn w:val="Normal"/>
    <w:next w:val="Normal"/>
    <w:link w:val="Heading4Char"/>
    <w:qFormat/>
    <w:rsid w:val="0093577B"/>
    <w:pPr>
      <w:keepNext/>
      <w:numPr>
        <w:ilvl w:val="3"/>
        <w:numId w:val="1"/>
      </w:numPr>
      <w:tabs>
        <w:tab w:val="left" w:pos="3960"/>
        <w:tab w:val="left" w:pos="4140"/>
      </w:tabs>
      <w:spacing w:before="120"/>
      <w:jc w:val="center"/>
      <w:outlineLvl w:val="3"/>
    </w:pPr>
    <w:rPr>
      <w:rFonts w:ascii="Arial" w:hAnsi="Arial" w:cs="Arial"/>
      <w:i/>
      <w:sz w:val="56"/>
      <w:u w:val="single"/>
    </w:rPr>
  </w:style>
  <w:style w:type="paragraph" w:styleId="Heading5">
    <w:name w:val="heading 5"/>
    <w:basedOn w:val="Normal"/>
    <w:next w:val="Normal"/>
    <w:link w:val="Heading5Char"/>
    <w:qFormat/>
    <w:rsid w:val="0093577B"/>
    <w:pPr>
      <w:keepNext/>
      <w:numPr>
        <w:ilvl w:val="4"/>
        <w:numId w:val="1"/>
      </w:numPr>
      <w:jc w:val="center"/>
      <w:outlineLvl w:val="4"/>
    </w:pPr>
    <w:rPr>
      <w:i/>
      <w:iCs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20B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93577B"/>
    <w:rPr>
      <w:rFonts w:ascii="Arial" w:eastAsia="Times New Roman" w:hAnsi="Arial" w:cs="Arial"/>
      <w:b/>
      <w:bCs/>
      <w:kern w:val="1"/>
      <w:sz w:val="32"/>
      <w:szCs w:val="32"/>
      <w:lang w:val="ro-RO" w:eastAsia="ar-SA"/>
    </w:rPr>
  </w:style>
  <w:style w:type="character" w:customStyle="1" w:styleId="Heading2Char">
    <w:name w:val="Heading 2 Char"/>
    <w:basedOn w:val="DefaultParagraphFont"/>
    <w:link w:val="Heading2"/>
    <w:rsid w:val="0093577B"/>
    <w:rPr>
      <w:rFonts w:ascii="Times New Roman" w:eastAsia="Times New Roman" w:hAnsi="Times New Roman" w:cs="Times New Roman"/>
      <w:b/>
      <w:i/>
      <w:iCs/>
      <w:sz w:val="28"/>
      <w:szCs w:val="20"/>
      <w:lang w:val="ro-RO" w:eastAsia="ar-SA"/>
    </w:rPr>
  </w:style>
  <w:style w:type="character" w:customStyle="1" w:styleId="Heading3Char">
    <w:name w:val="Heading 3 Char"/>
    <w:basedOn w:val="DefaultParagraphFont"/>
    <w:link w:val="Heading3"/>
    <w:rsid w:val="0093577B"/>
    <w:rPr>
      <w:rFonts w:ascii="Arial" w:eastAsia="Times New Roman" w:hAnsi="Arial" w:cs="Arial"/>
      <w:b/>
      <w:bCs/>
      <w:iCs/>
      <w:smallCaps/>
      <w:color w:val="000000"/>
      <w:sz w:val="24"/>
      <w:szCs w:val="24"/>
      <w:u w:val="single"/>
      <w:lang w:val="ro-RO" w:eastAsia="ar-SA"/>
    </w:rPr>
  </w:style>
  <w:style w:type="character" w:customStyle="1" w:styleId="Heading4Char">
    <w:name w:val="Heading 4 Char"/>
    <w:basedOn w:val="DefaultParagraphFont"/>
    <w:link w:val="Heading4"/>
    <w:rsid w:val="0093577B"/>
    <w:rPr>
      <w:rFonts w:ascii="Arial" w:eastAsia="Times New Roman" w:hAnsi="Arial" w:cs="Arial"/>
      <w:i/>
      <w:sz w:val="56"/>
      <w:szCs w:val="24"/>
      <w:u w:val="single"/>
      <w:lang w:val="ro-RO" w:eastAsia="ar-SA"/>
    </w:rPr>
  </w:style>
  <w:style w:type="character" w:customStyle="1" w:styleId="Heading5Char">
    <w:name w:val="Heading 5 Char"/>
    <w:basedOn w:val="DefaultParagraphFont"/>
    <w:link w:val="Heading5"/>
    <w:rsid w:val="0093577B"/>
    <w:rPr>
      <w:rFonts w:ascii="Times New Roman" w:eastAsia="Times New Roman" w:hAnsi="Times New Roman" w:cs="Times New Roman"/>
      <w:i/>
      <w:iCs/>
      <w:sz w:val="24"/>
      <w:szCs w:val="24"/>
      <w:lang w:val="it-IT" w:eastAsia="ar-SA"/>
    </w:rPr>
  </w:style>
  <w:style w:type="character" w:customStyle="1" w:styleId="WW8Num5z0">
    <w:name w:val="WW8Num5z0"/>
    <w:rsid w:val="0093577B"/>
    <w:rPr>
      <w:rFonts w:ascii="Symbol" w:hAnsi="Symbol"/>
    </w:rPr>
  </w:style>
  <w:style w:type="character" w:customStyle="1" w:styleId="WW8Num6z0">
    <w:name w:val="WW8Num6z0"/>
    <w:rsid w:val="0093577B"/>
    <w:rPr>
      <w:rFonts w:ascii="Symbol" w:hAnsi="Symbol"/>
    </w:rPr>
  </w:style>
  <w:style w:type="character" w:customStyle="1" w:styleId="WW8Num13z0">
    <w:name w:val="WW8Num13z0"/>
    <w:rsid w:val="0093577B"/>
    <w:rPr>
      <w:rFonts w:ascii="Symbol" w:hAnsi="Symbol"/>
    </w:rPr>
  </w:style>
  <w:style w:type="character" w:customStyle="1" w:styleId="Absatz-Standardschriftart1">
    <w:name w:val="Absatz-Standardschriftart1"/>
    <w:rsid w:val="0093577B"/>
  </w:style>
  <w:style w:type="character" w:customStyle="1" w:styleId="WW8Num14z0">
    <w:name w:val="WW8Num14z0"/>
    <w:rsid w:val="0093577B"/>
    <w:rPr>
      <w:rFonts w:ascii="Symbol" w:hAnsi="Symbol"/>
    </w:rPr>
  </w:style>
  <w:style w:type="character" w:customStyle="1" w:styleId="WW8Num14z1">
    <w:name w:val="WW8Num14z1"/>
    <w:rsid w:val="0093577B"/>
    <w:rPr>
      <w:rFonts w:ascii="Courier New" w:hAnsi="Courier New" w:cs="Courier New"/>
    </w:rPr>
  </w:style>
  <w:style w:type="character" w:customStyle="1" w:styleId="WW8Num14z2">
    <w:name w:val="WW8Num14z2"/>
    <w:rsid w:val="0093577B"/>
    <w:rPr>
      <w:rFonts w:ascii="Wingdings" w:hAnsi="Wingdings"/>
    </w:rPr>
  </w:style>
  <w:style w:type="character" w:customStyle="1" w:styleId="DefaultParagraphFont1">
    <w:name w:val="Default Paragraph Font1"/>
    <w:rsid w:val="0093577B"/>
  </w:style>
  <w:style w:type="character" w:customStyle="1" w:styleId="WW-DefaultParagraphFont">
    <w:name w:val="WW-Default Paragraph Font"/>
    <w:rsid w:val="0093577B"/>
  </w:style>
  <w:style w:type="character" w:customStyle="1" w:styleId="WW-Absatz-Standardschriftart">
    <w:name w:val="WW-Absatz-Standardschriftart"/>
    <w:rsid w:val="0093577B"/>
  </w:style>
  <w:style w:type="character" w:customStyle="1" w:styleId="WW8Num7z0">
    <w:name w:val="WW8Num7z0"/>
    <w:rsid w:val="0093577B"/>
    <w:rPr>
      <w:rFonts w:ascii="Symbol" w:hAnsi="Symbol"/>
    </w:rPr>
  </w:style>
  <w:style w:type="character" w:customStyle="1" w:styleId="WW8Num8z0">
    <w:name w:val="WW8Num8z0"/>
    <w:rsid w:val="0093577B"/>
    <w:rPr>
      <w:rFonts w:ascii="Symbol" w:hAnsi="Symbol"/>
    </w:rPr>
  </w:style>
  <w:style w:type="character" w:customStyle="1" w:styleId="WW8Num10z0">
    <w:name w:val="WW8Num10z0"/>
    <w:rsid w:val="0093577B"/>
    <w:rPr>
      <w:rFonts w:ascii="Symbol" w:hAnsi="Symbol"/>
    </w:rPr>
  </w:style>
  <w:style w:type="character" w:customStyle="1" w:styleId="WW8Num15z0">
    <w:name w:val="WW8Num15z0"/>
    <w:rsid w:val="0093577B"/>
    <w:rPr>
      <w:rFonts w:ascii="Symbol" w:hAnsi="Symbol"/>
    </w:rPr>
  </w:style>
  <w:style w:type="character" w:customStyle="1" w:styleId="WW8Num17z0">
    <w:name w:val="WW8Num17z0"/>
    <w:rsid w:val="0093577B"/>
    <w:rPr>
      <w:rFonts w:ascii="Wingdings" w:hAnsi="Wingdings"/>
      <w:sz w:val="16"/>
    </w:rPr>
  </w:style>
  <w:style w:type="character" w:customStyle="1" w:styleId="WW8Num19z0">
    <w:name w:val="WW8Num19z0"/>
    <w:rsid w:val="0093577B"/>
    <w:rPr>
      <w:b/>
    </w:rPr>
  </w:style>
  <w:style w:type="character" w:customStyle="1" w:styleId="WW8Num20z0">
    <w:name w:val="WW8Num20z0"/>
    <w:rsid w:val="0093577B"/>
    <w:rPr>
      <w:rFonts w:ascii="Times New Roman" w:hAnsi="Times New Roman"/>
      <w:sz w:val="22"/>
      <w:szCs w:val="22"/>
    </w:rPr>
  </w:style>
  <w:style w:type="character" w:customStyle="1" w:styleId="WW8Num21z0">
    <w:name w:val="WW8Num21z0"/>
    <w:rsid w:val="0093577B"/>
    <w:rPr>
      <w:rFonts w:ascii="Symbol" w:hAnsi="Symbol"/>
    </w:rPr>
  </w:style>
  <w:style w:type="character" w:customStyle="1" w:styleId="WW8Num21z1">
    <w:name w:val="WW8Num21z1"/>
    <w:rsid w:val="0093577B"/>
    <w:rPr>
      <w:rFonts w:ascii="Courier New" w:hAnsi="Courier New" w:cs="Courier New"/>
    </w:rPr>
  </w:style>
  <w:style w:type="character" w:customStyle="1" w:styleId="WW8Num21z2">
    <w:name w:val="WW8Num21z2"/>
    <w:rsid w:val="0093577B"/>
    <w:rPr>
      <w:rFonts w:ascii="Wingdings" w:hAnsi="Wingdings"/>
    </w:rPr>
  </w:style>
  <w:style w:type="character" w:customStyle="1" w:styleId="WW-DefaultParagraphFont1">
    <w:name w:val="WW-Default Paragraph Font1"/>
    <w:rsid w:val="0093577B"/>
  </w:style>
  <w:style w:type="character" w:customStyle="1" w:styleId="WW8Num16z0">
    <w:name w:val="WW8Num16z0"/>
    <w:rsid w:val="0093577B"/>
    <w:rPr>
      <w:b/>
    </w:rPr>
  </w:style>
  <w:style w:type="character" w:customStyle="1" w:styleId="WW8Num18z0">
    <w:name w:val="WW8Num18z0"/>
    <w:rsid w:val="0093577B"/>
    <w:rPr>
      <w:rFonts w:ascii="Symbol" w:hAnsi="Symbol"/>
    </w:rPr>
  </w:style>
  <w:style w:type="character" w:customStyle="1" w:styleId="WW8Num22z0">
    <w:name w:val="WW8Num22z0"/>
    <w:rsid w:val="0093577B"/>
    <w:rPr>
      <w:rFonts w:ascii="Symbol" w:hAnsi="Symbol"/>
    </w:rPr>
  </w:style>
  <w:style w:type="character" w:customStyle="1" w:styleId="WW8Num23z0">
    <w:name w:val="WW8Num23z0"/>
    <w:rsid w:val="0093577B"/>
    <w:rPr>
      <w:b w:val="0"/>
      <w:u w:val="none"/>
    </w:rPr>
  </w:style>
  <w:style w:type="character" w:customStyle="1" w:styleId="WW8Num25z0">
    <w:name w:val="WW8Num25z0"/>
    <w:rsid w:val="0093577B"/>
    <w:rPr>
      <w:rFonts w:ascii="Garamond" w:hAnsi="Garamond" w:cs="Times New Roman"/>
      <w:b/>
      <w:sz w:val="26"/>
    </w:rPr>
  </w:style>
  <w:style w:type="character" w:customStyle="1" w:styleId="WW8Num25z1">
    <w:name w:val="WW8Num25z1"/>
    <w:rsid w:val="0093577B"/>
    <w:rPr>
      <w:rFonts w:ascii="Courier New" w:hAnsi="Courier New"/>
      <w:sz w:val="20"/>
    </w:rPr>
  </w:style>
  <w:style w:type="character" w:customStyle="1" w:styleId="WW8Num25z2">
    <w:name w:val="WW8Num25z2"/>
    <w:rsid w:val="0093577B"/>
    <w:rPr>
      <w:rFonts w:ascii="Wingdings" w:hAnsi="Wingdings"/>
      <w:sz w:val="20"/>
    </w:rPr>
  </w:style>
  <w:style w:type="character" w:customStyle="1" w:styleId="WW8Num28z0">
    <w:name w:val="WW8Num28z0"/>
    <w:rsid w:val="0093577B"/>
    <w:rPr>
      <w:b w:val="0"/>
      <w:u w:val="none"/>
    </w:rPr>
  </w:style>
  <w:style w:type="character" w:customStyle="1" w:styleId="WW8Num28z1">
    <w:name w:val="WW8Num28z1"/>
    <w:rsid w:val="0093577B"/>
    <w:rPr>
      <w:u w:val="single"/>
    </w:rPr>
  </w:style>
  <w:style w:type="character" w:customStyle="1" w:styleId="WW8Num30z0">
    <w:name w:val="WW8Num30z0"/>
    <w:rsid w:val="0093577B"/>
    <w:rPr>
      <w:rFonts w:ascii="Garamond" w:hAnsi="Garamond" w:cs="Times New Roman"/>
      <w:b/>
      <w:sz w:val="26"/>
    </w:rPr>
  </w:style>
  <w:style w:type="character" w:customStyle="1" w:styleId="WW8Num31z0">
    <w:name w:val="WW8Num31z0"/>
    <w:rsid w:val="0093577B"/>
    <w:rPr>
      <w:rFonts w:ascii="Symbol" w:hAnsi="Symbol"/>
    </w:rPr>
  </w:style>
  <w:style w:type="character" w:customStyle="1" w:styleId="WW8Num32z0">
    <w:name w:val="WW8Num32z0"/>
    <w:rsid w:val="0093577B"/>
    <w:rPr>
      <w:rFonts w:ascii="Symbol" w:hAnsi="Symbol"/>
      <w:sz w:val="20"/>
    </w:rPr>
  </w:style>
  <w:style w:type="character" w:customStyle="1" w:styleId="WW8Num32z1">
    <w:name w:val="WW8Num32z1"/>
    <w:rsid w:val="0093577B"/>
    <w:rPr>
      <w:rFonts w:ascii="Courier New" w:hAnsi="Courier New"/>
      <w:sz w:val="20"/>
    </w:rPr>
  </w:style>
  <w:style w:type="character" w:customStyle="1" w:styleId="WW8Num32z2">
    <w:name w:val="WW8Num32z2"/>
    <w:rsid w:val="0093577B"/>
    <w:rPr>
      <w:rFonts w:ascii="Wingdings" w:hAnsi="Wingdings"/>
      <w:sz w:val="20"/>
    </w:rPr>
  </w:style>
  <w:style w:type="character" w:customStyle="1" w:styleId="WW8NumSt29z0">
    <w:name w:val="WW8NumSt29z0"/>
    <w:rsid w:val="0093577B"/>
    <w:rPr>
      <w:rFonts w:ascii="Symbol" w:hAnsi="Symbol"/>
    </w:rPr>
  </w:style>
  <w:style w:type="character" w:customStyle="1" w:styleId="WW-DefaultParagraphFont11">
    <w:name w:val="WW-Default Paragraph Font11"/>
    <w:rsid w:val="0093577B"/>
  </w:style>
  <w:style w:type="character" w:customStyle="1" w:styleId="WW-Absatz-Standardschriftart1">
    <w:name w:val="WW-Absatz-Standardschriftart1"/>
    <w:rsid w:val="0093577B"/>
  </w:style>
  <w:style w:type="character" w:customStyle="1" w:styleId="WW8Num1z0">
    <w:name w:val="WW8Num1z0"/>
    <w:rsid w:val="0093577B"/>
    <w:rPr>
      <w:rFonts w:ascii="Symbol" w:hAnsi="Symbol"/>
    </w:rPr>
  </w:style>
  <w:style w:type="character" w:customStyle="1" w:styleId="WW8Num1z1">
    <w:name w:val="WW8Num1z1"/>
    <w:rsid w:val="0093577B"/>
    <w:rPr>
      <w:rFonts w:ascii="Courier New" w:hAnsi="Courier New" w:cs="Courier New"/>
    </w:rPr>
  </w:style>
  <w:style w:type="character" w:customStyle="1" w:styleId="WW8Num1z2">
    <w:name w:val="WW8Num1z2"/>
    <w:rsid w:val="0093577B"/>
    <w:rPr>
      <w:rFonts w:ascii="Wingdings" w:hAnsi="Wingdings"/>
    </w:rPr>
  </w:style>
  <w:style w:type="character" w:customStyle="1" w:styleId="WW8Num2z0">
    <w:name w:val="WW8Num2z0"/>
    <w:rsid w:val="0093577B"/>
    <w:rPr>
      <w:b/>
    </w:rPr>
  </w:style>
  <w:style w:type="character" w:customStyle="1" w:styleId="WW8Num4z0">
    <w:name w:val="WW8Num4z0"/>
    <w:rsid w:val="0093577B"/>
    <w:rPr>
      <w:rFonts w:ascii="Symbol" w:hAnsi="Symbol"/>
    </w:rPr>
  </w:style>
  <w:style w:type="character" w:customStyle="1" w:styleId="WW8Num4z1">
    <w:name w:val="WW8Num4z1"/>
    <w:rsid w:val="0093577B"/>
    <w:rPr>
      <w:rFonts w:ascii="Courier New" w:hAnsi="Courier New" w:cs="Courier New"/>
    </w:rPr>
  </w:style>
  <w:style w:type="character" w:customStyle="1" w:styleId="WW8Num4z2">
    <w:name w:val="WW8Num4z2"/>
    <w:rsid w:val="0093577B"/>
    <w:rPr>
      <w:rFonts w:ascii="Wingdings" w:hAnsi="Wingdings"/>
    </w:rPr>
  </w:style>
  <w:style w:type="character" w:customStyle="1" w:styleId="WW8Num5z1">
    <w:name w:val="WW8Num5z1"/>
    <w:rsid w:val="0093577B"/>
    <w:rPr>
      <w:rFonts w:ascii="Courier New" w:hAnsi="Courier New" w:cs="Courier New"/>
    </w:rPr>
  </w:style>
  <w:style w:type="character" w:customStyle="1" w:styleId="WW8Num5z2">
    <w:name w:val="WW8Num5z2"/>
    <w:rsid w:val="0093577B"/>
    <w:rPr>
      <w:rFonts w:ascii="Wingdings" w:hAnsi="Wingdings"/>
    </w:rPr>
  </w:style>
  <w:style w:type="character" w:customStyle="1" w:styleId="WW8Num6z1">
    <w:name w:val="WW8Num6z1"/>
    <w:rsid w:val="0093577B"/>
    <w:rPr>
      <w:b/>
    </w:rPr>
  </w:style>
  <w:style w:type="character" w:customStyle="1" w:styleId="WW8Num7z1">
    <w:name w:val="WW8Num7z1"/>
    <w:rsid w:val="0093577B"/>
    <w:rPr>
      <w:rFonts w:ascii="Courier New" w:hAnsi="Courier New" w:cs="Courier New"/>
    </w:rPr>
  </w:style>
  <w:style w:type="character" w:customStyle="1" w:styleId="WW8Num7z2">
    <w:name w:val="WW8Num7z2"/>
    <w:rsid w:val="0093577B"/>
    <w:rPr>
      <w:rFonts w:ascii="Wingdings" w:hAnsi="Wingdings"/>
    </w:rPr>
  </w:style>
  <w:style w:type="character" w:customStyle="1" w:styleId="WW8Num8z1">
    <w:name w:val="WW8Num8z1"/>
    <w:rsid w:val="0093577B"/>
    <w:rPr>
      <w:rFonts w:ascii="Courier New" w:hAnsi="Courier New" w:cs="Courier New"/>
    </w:rPr>
  </w:style>
  <w:style w:type="character" w:customStyle="1" w:styleId="WW8Num8z2">
    <w:name w:val="WW8Num8z2"/>
    <w:rsid w:val="0093577B"/>
    <w:rPr>
      <w:rFonts w:ascii="Wingdings" w:hAnsi="Wingdings"/>
    </w:rPr>
  </w:style>
  <w:style w:type="character" w:customStyle="1" w:styleId="WW8Num9z0">
    <w:name w:val="WW8Num9z0"/>
    <w:rsid w:val="0093577B"/>
    <w:rPr>
      <w:b/>
    </w:rPr>
  </w:style>
  <w:style w:type="character" w:customStyle="1" w:styleId="WW8Num9z1">
    <w:name w:val="WW8Num9z1"/>
    <w:rsid w:val="0093577B"/>
    <w:rPr>
      <w:rFonts w:ascii="Symbol" w:hAnsi="Symbol"/>
    </w:rPr>
  </w:style>
  <w:style w:type="character" w:customStyle="1" w:styleId="WW8Num11z0">
    <w:name w:val="WW8Num11z0"/>
    <w:rsid w:val="0093577B"/>
    <w:rPr>
      <w:rFonts w:ascii="Symbol" w:hAnsi="Symbol"/>
    </w:rPr>
  </w:style>
  <w:style w:type="character" w:customStyle="1" w:styleId="WW8Num11z1">
    <w:name w:val="WW8Num11z1"/>
    <w:rsid w:val="0093577B"/>
    <w:rPr>
      <w:rFonts w:ascii="Courier New" w:hAnsi="Courier New" w:cs="Courier New"/>
    </w:rPr>
  </w:style>
  <w:style w:type="character" w:customStyle="1" w:styleId="WW8Num11z2">
    <w:name w:val="WW8Num11z2"/>
    <w:rsid w:val="0093577B"/>
    <w:rPr>
      <w:rFonts w:ascii="Wingdings" w:hAnsi="Wingdings"/>
    </w:rPr>
  </w:style>
  <w:style w:type="character" w:customStyle="1" w:styleId="WW8Num12z0">
    <w:name w:val="WW8Num12z0"/>
    <w:rsid w:val="0093577B"/>
    <w:rPr>
      <w:b/>
    </w:rPr>
  </w:style>
  <w:style w:type="character" w:customStyle="1" w:styleId="WW8Num13z1">
    <w:name w:val="WW8Num13z1"/>
    <w:rsid w:val="0093577B"/>
    <w:rPr>
      <w:rFonts w:ascii="Courier New" w:hAnsi="Courier New" w:cs="Courier New"/>
    </w:rPr>
  </w:style>
  <w:style w:type="character" w:customStyle="1" w:styleId="WW8Num13z2">
    <w:name w:val="WW8Num13z2"/>
    <w:rsid w:val="0093577B"/>
    <w:rPr>
      <w:rFonts w:ascii="Wingdings" w:hAnsi="Wingdings"/>
    </w:rPr>
  </w:style>
  <w:style w:type="character" w:customStyle="1" w:styleId="WW8Num15z1">
    <w:name w:val="WW8Num15z1"/>
    <w:rsid w:val="0093577B"/>
    <w:rPr>
      <w:rFonts w:ascii="Courier New" w:hAnsi="Courier New" w:cs="Courier New"/>
    </w:rPr>
  </w:style>
  <w:style w:type="character" w:customStyle="1" w:styleId="WW8Num15z2">
    <w:name w:val="WW8Num15z2"/>
    <w:rsid w:val="0093577B"/>
    <w:rPr>
      <w:rFonts w:ascii="Wingdings" w:hAnsi="Wingdings"/>
    </w:rPr>
  </w:style>
  <w:style w:type="character" w:customStyle="1" w:styleId="WW8Num16z1">
    <w:name w:val="WW8Num16z1"/>
    <w:rsid w:val="0093577B"/>
    <w:rPr>
      <w:rFonts w:ascii="Arial" w:eastAsia="Times New Roman" w:hAnsi="Arial" w:cs="Arial"/>
      <w:b/>
    </w:rPr>
  </w:style>
  <w:style w:type="character" w:customStyle="1" w:styleId="WW8Num18z1">
    <w:name w:val="WW8Num18z1"/>
    <w:rsid w:val="0093577B"/>
    <w:rPr>
      <w:rFonts w:ascii="Courier New" w:hAnsi="Courier New" w:cs="Courier New"/>
    </w:rPr>
  </w:style>
  <w:style w:type="character" w:customStyle="1" w:styleId="WW8Num18z2">
    <w:name w:val="WW8Num18z2"/>
    <w:rsid w:val="0093577B"/>
    <w:rPr>
      <w:rFonts w:ascii="Wingdings" w:hAnsi="Wingdings"/>
    </w:rPr>
  </w:style>
  <w:style w:type="character" w:customStyle="1" w:styleId="WW8Num20z1">
    <w:name w:val="WW8Num20z1"/>
    <w:rsid w:val="0093577B"/>
    <w:rPr>
      <w:rFonts w:ascii="Courier New" w:hAnsi="Courier New" w:cs="Courier New"/>
    </w:rPr>
  </w:style>
  <w:style w:type="character" w:customStyle="1" w:styleId="WW8Num20z2">
    <w:name w:val="WW8Num20z2"/>
    <w:rsid w:val="0093577B"/>
    <w:rPr>
      <w:rFonts w:ascii="Wingdings" w:hAnsi="Wingdings"/>
    </w:rPr>
  </w:style>
  <w:style w:type="character" w:customStyle="1" w:styleId="WW8Num22z1">
    <w:name w:val="WW8Num22z1"/>
    <w:rsid w:val="0093577B"/>
    <w:rPr>
      <w:b/>
    </w:rPr>
  </w:style>
  <w:style w:type="character" w:customStyle="1" w:styleId="WW8Num22z4">
    <w:name w:val="WW8Num22z4"/>
    <w:rsid w:val="0093577B"/>
    <w:rPr>
      <w:rFonts w:ascii="Courier New" w:hAnsi="Courier New" w:cs="Courier New"/>
    </w:rPr>
  </w:style>
  <w:style w:type="character" w:customStyle="1" w:styleId="WW8Num22z5">
    <w:name w:val="WW8Num22z5"/>
    <w:rsid w:val="0093577B"/>
    <w:rPr>
      <w:rFonts w:ascii="Wingdings" w:hAnsi="Wingdings"/>
    </w:rPr>
  </w:style>
  <w:style w:type="character" w:customStyle="1" w:styleId="WW-DefaultParagraphFont111">
    <w:name w:val="WW-Default Paragraph Font111"/>
    <w:rsid w:val="0093577B"/>
  </w:style>
  <w:style w:type="character" w:styleId="PageNumber">
    <w:name w:val="page number"/>
    <w:basedOn w:val="WW-DefaultParagraphFont111"/>
    <w:semiHidden/>
    <w:rsid w:val="0093577B"/>
  </w:style>
  <w:style w:type="character" w:styleId="Hyperlink">
    <w:name w:val="Hyperlink"/>
    <w:uiPriority w:val="99"/>
    <w:rsid w:val="0093577B"/>
    <w:rPr>
      <w:color w:val="0000FF"/>
      <w:u w:val="single"/>
    </w:rPr>
  </w:style>
  <w:style w:type="character" w:styleId="Emphasis">
    <w:name w:val="Emphasis"/>
    <w:uiPriority w:val="20"/>
    <w:qFormat/>
    <w:rsid w:val="0093577B"/>
    <w:rPr>
      <w:i/>
      <w:iCs/>
    </w:rPr>
  </w:style>
  <w:style w:type="character" w:customStyle="1" w:styleId="CharChar1">
    <w:name w:val="Char Char1"/>
    <w:rsid w:val="0093577B"/>
    <w:rPr>
      <w:sz w:val="24"/>
      <w:szCs w:val="24"/>
    </w:rPr>
  </w:style>
  <w:style w:type="character" w:customStyle="1" w:styleId="CharChar">
    <w:name w:val="Char Char"/>
    <w:basedOn w:val="WW-DefaultParagraphFont11"/>
    <w:rsid w:val="0093577B"/>
  </w:style>
  <w:style w:type="character" w:customStyle="1" w:styleId="CommentTextChar1">
    <w:name w:val="Comment Text Char1"/>
    <w:basedOn w:val="WW-DefaultParagraphFont11"/>
    <w:rsid w:val="0093577B"/>
  </w:style>
  <w:style w:type="character" w:customStyle="1" w:styleId="Caracter">
    <w:name w:val="Caracter"/>
    <w:rsid w:val="0093577B"/>
    <w:rPr>
      <w:rFonts w:ascii="Arial" w:hAnsi="Arial" w:cs="Arial"/>
      <w:b/>
      <w:bCs/>
      <w:kern w:val="1"/>
      <w:sz w:val="32"/>
      <w:szCs w:val="32"/>
      <w:lang w:val="en-US" w:eastAsia="ar-SA" w:bidi="ar-SA"/>
    </w:rPr>
  </w:style>
  <w:style w:type="character" w:customStyle="1" w:styleId="FootnoteReference1">
    <w:name w:val="Footnote Reference1"/>
    <w:rsid w:val="0093577B"/>
    <w:rPr>
      <w:vertAlign w:val="superscript"/>
    </w:rPr>
  </w:style>
  <w:style w:type="character" w:styleId="Strong">
    <w:name w:val="Strong"/>
    <w:uiPriority w:val="22"/>
    <w:qFormat/>
    <w:rsid w:val="0093577B"/>
    <w:rPr>
      <w:b/>
      <w:bCs/>
    </w:rPr>
  </w:style>
  <w:style w:type="character" w:customStyle="1" w:styleId="WW8Num3z0">
    <w:name w:val="WW8Num3z0"/>
    <w:rsid w:val="0093577B"/>
    <w:rPr>
      <w:rFonts w:ascii="Wingdings" w:hAnsi="Wingdings"/>
      <w:sz w:val="16"/>
    </w:rPr>
  </w:style>
  <w:style w:type="character" w:customStyle="1" w:styleId="WW-Absatz-Standardschriftart11">
    <w:name w:val="WW-Absatz-Standardschriftart11"/>
    <w:rsid w:val="0093577B"/>
  </w:style>
  <w:style w:type="character" w:customStyle="1" w:styleId="WW-Absatz-Standardschriftart111">
    <w:name w:val="WW-Absatz-Standardschriftart111"/>
    <w:rsid w:val="0093577B"/>
  </w:style>
  <w:style w:type="character" w:customStyle="1" w:styleId="WW-Absatz-Standardschriftart1111">
    <w:name w:val="WW-Absatz-Standardschriftart1111"/>
    <w:rsid w:val="0093577B"/>
  </w:style>
  <w:style w:type="character" w:customStyle="1" w:styleId="WW8Num23z1">
    <w:name w:val="WW8Num23z1"/>
    <w:rsid w:val="0093577B"/>
    <w:rPr>
      <w:u w:val="single"/>
    </w:rPr>
  </w:style>
  <w:style w:type="character" w:customStyle="1" w:styleId="WW8Num26z0">
    <w:name w:val="WW8Num26z0"/>
    <w:rsid w:val="0093577B"/>
    <w:rPr>
      <w:rFonts w:ascii="Symbol" w:hAnsi="Symbol"/>
    </w:rPr>
  </w:style>
  <w:style w:type="character" w:customStyle="1" w:styleId="WW8Num27z0">
    <w:name w:val="WW8Num27z0"/>
    <w:rsid w:val="0093577B"/>
    <w:rPr>
      <w:rFonts w:ascii="Symbol" w:hAnsi="Symbol"/>
      <w:sz w:val="20"/>
    </w:rPr>
  </w:style>
  <w:style w:type="character" w:customStyle="1" w:styleId="WW8Num27z1">
    <w:name w:val="WW8Num27z1"/>
    <w:rsid w:val="0093577B"/>
    <w:rPr>
      <w:rFonts w:ascii="Courier New" w:hAnsi="Courier New"/>
      <w:sz w:val="20"/>
    </w:rPr>
  </w:style>
  <w:style w:type="character" w:customStyle="1" w:styleId="WW8Num27z2">
    <w:name w:val="WW8Num27z2"/>
    <w:rsid w:val="0093577B"/>
    <w:rPr>
      <w:rFonts w:ascii="Wingdings" w:hAnsi="Wingdings"/>
      <w:sz w:val="20"/>
    </w:rPr>
  </w:style>
  <w:style w:type="character" w:customStyle="1" w:styleId="WW-Absatz-Standardschriftart11111">
    <w:name w:val="WW-Absatz-Standardschriftart11111"/>
    <w:rsid w:val="0093577B"/>
  </w:style>
  <w:style w:type="character" w:customStyle="1" w:styleId="WW-DefaultParagraphFont1111">
    <w:name w:val="WW-Default Paragraph Font1111"/>
    <w:rsid w:val="0093577B"/>
  </w:style>
  <w:style w:type="character" w:customStyle="1" w:styleId="BodyTextIndentChar">
    <w:name w:val="Body Text Indent Char"/>
    <w:rsid w:val="0093577B"/>
    <w:rPr>
      <w:sz w:val="24"/>
      <w:szCs w:val="24"/>
    </w:rPr>
  </w:style>
  <w:style w:type="character" w:customStyle="1" w:styleId="CommentTextChar">
    <w:name w:val="Comment Text Char"/>
    <w:basedOn w:val="WW-DefaultParagraphFont11"/>
    <w:rsid w:val="0093577B"/>
  </w:style>
  <w:style w:type="character" w:customStyle="1" w:styleId="Bullets">
    <w:name w:val="Bullets"/>
    <w:rsid w:val="0093577B"/>
    <w:rPr>
      <w:rFonts w:ascii="StarSymbol" w:eastAsia="StarSymbol" w:hAnsi="StarSymbol" w:cs="StarSymbol"/>
      <w:sz w:val="18"/>
      <w:szCs w:val="18"/>
    </w:rPr>
  </w:style>
  <w:style w:type="character" w:customStyle="1" w:styleId="NumberingSymbols">
    <w:name w:val="Numbering Symbols"/>
    <w:rsid w:val="0093577B"/>
  </w:style>
  <w:style w:type="character" w:customStyle="1" w:styleId="apple-style-span">
    <w:name w:val="apple-style-span"/>
    <w:rsid w:val="0093577B"/>
  </w:style>
  <w:style w:type="character" w:customStyle="1" w:styleId="yshortcuts">
    <w:name w:val="yshortcuts"/>
    <w:basedOn w:val="WW-DefaultParagraphFont1"/>
    <w:rsid w:val="0093577B"/>
  </w:style>
  <w:style w:type="character" w:customStyle="1" w:styleId="HeadingChar">
    <w:name w:val="Heading Char"/>
    <w:rsid w:val="0093577B"/>
    <w:rPr>
      <w:rFonts w:ascii="Arial" w:eastAsia="MS Mincho" w:hAnsi="Arial" w:cs="Tahoma"/>
      <w:sz w:val="28"/>
      <w:szCs w:val="28"/>
      <w:lang w:val="ro-RO" w:eastAsia="ar-SA" w:bidi="ar-SA"/>
    </w:rPr>
  </w:style>
  <w:style w:type="paragraph" w:customStyle="1" w:styleId="Heading">
    <w:name w:val="Heading"/>
    <w:basedOn w:val="Normal"/>
    <w:next w:val="BodyText"/>
    <w:rsid w:val="0093577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link w:val="BodyTextChar"/>
    <w:semiHidden/>
    <w:rsid w:val="0093577B"/>
    <w:rPr>
      <w:sz w:val="28"/>
    </w:rPr>
  </w:style>
  <w:style w:type="character" w:customStyle="1" w:styleId="BodyTextChar">
    <w:name w:val="Body Text Char"/>
    <w:basedOn w:val="DefaultParagraphFont"/>
    <w:link w:val="BodyText"/>
    <w:semiHidden/>
    <w:rsid w:val="0093577B"/>
    <w:rPr>
      <w:rFonts w:ascii="Times New Roman" w:eastAsia="Times New Roman" w:hAnsi="Times New Roman" w:cs="Times New Roman"/>
      <w:sz w:val="28"/>
      <w:szCs w:val="24"/>
      <w:lang w:val="ro-RO" w:eastAsia="ar-SA"/>
    </w:rPr>
  </w:style>
  <w:style w:type="paragraph" w:styleId="List">
    <w:name w:val="List"/>
    <w:basedOn w:val="BodyText"/>
    <w:semiHidden/>
    <w:rsid w:val="0093577B"/>
    <w:rPr>
      <w:rFonts w:cs="Tahoma"/>
    </w:rPr>
  </w:style>
  <w:style w:type="paragraph" w:styleId="Caption">
    <w:name w:val="caption"/>
    <w:basedOn w:val="Normal"/>
    <w:qFormat/>
    <w:rsid w:val="0093577B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93577B"/>
    <w:pPr>
      <w:suppressLineNumbers/>
    </w:pPr>
    <w:rPr>
      <w:rFonts w:cs="Tahoma"/>
    </w:rPr>
  </w:style>
  <w:style w:type="paragraph" w:customStyle="1" w:styleId="Titlucr2">
    <w:name w:val="Titlucr2"/>
    <w:basedOn w:val="Normal"/>
    <w:rsid w:val="0093577B"/>
    <w:pPr>
      <w:spacing w:line="360" w:lineRule="auto"/>
      <w:jc w:val="center"/>
    </w:pPr>
    <w:rPr>
      <w:rFonts w:ascii="Arial" w:hAnsi="Arial" w:cs="Arial"/>
      <w:b/>
    </w:rPr>
  </w:style>
  <w:style w:type="paragraph" w:styleId="Header">
    <w:name w:val="header"/>
    <w:basedOn w:val="Normal"/>
    <w:link w:val="HeaderChar"/>
    <w:semiHidden/>
    <w:rsid w:val="0093577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semiHidden/>
    <w:rsid w:val="0093577B"/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Footer">
    <w:name w:val="footer"/>
    <w:basedOn w:val="Normal"/>
    <w:link w:val="FooterChar"/>
    <w:semiHidden/>
    <w:rsid w:val="0093577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semiHidden/>
    <w:rsid w:val="0093577B"/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customStyle="1" w:styleId="TableContents">
    <w:name w:val="Table Contents"/>
    <w:basedOn w:val="Normal"/>
    <w:rsid w:val="0093577B"/>
    <w:pPr>
      <w:suppressLineNumbers/>
    </w:pPr>
  </w:style>
  <w:style w:type="paragraph" w:customStyle="1" w:styleId="TableHeading">
    <w:name w:val="Table Heading"/>
    <w:basedOn w:val="TableContents"/>
    <w:rsid w:val="0093577B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93577B"/>
  </w:style>
  <w:style w:type="paragraph" w:customStyle="1" w:styleId="Listparagraf1">
    <w:name w:val="Listă paragraf1"/>
    <w:basedOn w:val="Normal"/>
    <w:uiPriority w:val="34"/>
    <w:qFormat/>
    <w:rsid w:val="0093577B"/>
    <w:pPr>
      <w:suppressAutoHyphens w:val="0"/>
      <w:ind w:left="720"/>
    </w:pPr>
    <w:rPr>
      <w:rFonts w:ascii="Calibri" w:hAnsi="Calibri"/>
      <w:lang w:val="en-US"/>
    </w:rPr>
  </w:style>
  <w:style w:type="paragraph" w:styleId="BodyTextIndent">
    <w:name w:val="Body Text Indent"/>
    <w:basedOn w:val="Normal"/>
    <w:link w:val="BodyTextIndentChar1"/>
    <w:semiHidden/>
    <w:rsid w:val="0093577B"/>
    <w:pPr>
      <w:suppressAutoHyphens w:val="0"/>
      <w:spacing w:after="120"/>
      <w:ind w:left="283"/>
    </w:pPr>
  </w:style>
  <w:style w:type="character" w:customStyle="1" w:styleId="BodyTextIndentChar1">
    <w:name w:val="Body Text Indent Char1"/>
    <w:basedOn w:val="DefaultParagraphFont"/>
    <w:link w:val="BodyTextIndent"/>
    <w:semiHidden/>
    <w:rsid w:val="0093577B"/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CommentText">
    <w:name w:val="annotation text"/>
    <w:basedOn w:val="Normal"/>
    <w:link w:val="CommentTextChar2"/>
    <w:rsid w:val="0093577B"/>
    <w:pPr>
      <w:suppressAutoHyphens w:val="0"/>
    </w:pPr>
    <w:rPr>
      <w:sz w:val="20"/>
      <w:szCs w:val="20"/>
    </w:rPr>
  </w:style>
  <w:style w:type="character" w:customStyle="1" w:styleId="CommentTextChar2">
    <w:name w:val="Comment Text Char2"/>
    <w:basedOn w:val="DefaultParagraphFont"/>
    <w:link w:val="CommentText"/>
    <w:rsid w:val="0093577B"/>
    <w:rPr>
      <w:rFonts w:ascii="Times New Roman" w:eastAsia="Times New Roman" w:hAnsi="Times New Roman" w:cs="Times New Roman"/>
      <w:sz w:val="20"/>
      <w:szCs w:val="20"/>
      <w:lang w:val="ro-RO" w:eastAsia="ar-SA"/>
    </w:rPr>
  </w:style>
  <w:style w:type="paragraph" w:styleId="NormalWeb">
    <w:name w:val="Normal (Web)"/>
    <w:basedOn w:val="Normal"/>
    <w:link w:val="NormalWebChar"/>
    <w:uiPriority w:val="99"/>
    <w:rsid w:val="0093577B"/>
    <w:pPr>
      <w:suppressAutoHyphens w:val="0"/>
      <w:spacing w:before="280" w:after="119"/>
    </w:pPr>
  </w:style>
  <w:style w:type="paragraph" w:customStyle="1" w:styleId="WW-Default">
    <w:name w:val="WW-Default"/>
    <w:rsid w:val="0093577B"/>
    <w:pPr>
      <w:suppressAutoHyphens/>
      <w:autoSpaceDE w:val="0"/>
      <w:spacing w:after="0" w:line="240" w:lineRule="auto"/>
      <w:jc w:val="both"/>
    </w:pPr>
    <w:rPr>
      <w:rFonts w:ascii="Times New Roman" w:eastAsia="Arial" w:hAnsi="Times New Roman" w:cs="Times New Roman"/>
      <w:color w:val="000000"/>
      <w:sz w:val="24"/>
      <w:szCs w:val="24"/>
      <w:lang w:val="ro-RO" w:eastAsia="ar-SA"/>
    </w:rPr>
  </w:style>
  <w:style w:type="paragraph" w:customStyle="1" w:styleId="CVNormal">
    <w:name w:val="CV Normal"/>
    <w:basedOn w:val="Normal"/>
    <w:rsid w:val="0093577B"/>
    <w:pPr>
      <w:ind w:left="113" w:right="113"/>
    </w:pPr>
    <w:rPr>
      <w:sz w:val="20"/>
    </w:rPr>
  </w:style>
  <w:style w:type="paragraph" w:customStyle="1" w:styleId="WW-Default1">
    <w:name w:val="WW-Default1"/>
    <w:rsid w:val="0093577B"/>
    <w:pPr>
      <w:suppressAutoHyphens/>
      <w:autoSpaceDE w:val="0"/>
      <w:spacing w:after="0" w:line="240" w:lineRule="auto"/>
      <w:jc w:val="both"/>
    </w:pPr>
    <w:rPr>
      <w:rFonts w:ascii="Times New Roman" w:eastAsia="Arial" w:hAnsi="Times New Roman" w:cs="Times New Roman"/>
      <w:color w:val="000000"/>
      <w:sz w:val="24"/>
      <w:szCs w:val="24"/>
      <w:lang w:val="ro-RO" w:eastAsia="ar-SA"/>
    </w:rPr>
  </w:style>
  <w:style w:type="paragraph" w:customStyle="1" w:styleId="Retraitcorpsdetexte2">
    <w:name w:val="Retrait corps de texte 2"/>
    <w:basedOn w:val="Normal"/>
    <w:rsid w:val="0093577B"/>
    <w:pPr>
      <w:spacing w:after="120" w:line="480" w:lineRule="auto"/>
      <w:ind w:left="360"/>
    </w:pPr>
  </w:style>
  <w:style w:type="paragraph" w:styleId="HTMLPreformatted">
    <w:name w:val="HTML Preformatted"/>
    <w:basedOn w:val="Normal"/>
    <w:link w:val="HTMLPreformattedChar"/>
    <w:rsid w:val="009357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rsid w:val="0093577B"/>
    <w:rPr>
      <w:rFonts w:ascii="Courier New" w:eastAsia="Times New Roman" w:hAnsi="Courier New" w:cs="Courier New"/>
      <w:sz w:val="20"/>
      <w:szCs w:val="20"/>
      <w:lang w:eastAsia="ar-SA"/>
    </w:rPr>
  </w:style>
  <w:style w:type="paragraph" w:styleId="TOC1">
    <w:name w:val="toc 1"/>
    <w:basedOn w:val="Normal"/>
    <w:next w:val="Normal"/>
    <w:uiPriority w:val="39"/>
    <w:rsid w:val="0093577B"/>
  </w:style>
  <w:style w:type="paragraph" w:styleId="TOC2">
    <w:name w:val="toc 2"/>
    <w:basedOn w:val="Normal"/>
    <w:next w:val="Normal"/>
    <w:uiPriority w:val="39"/>
    <w:rsid w:val="0093577B"/>
    <w:pPr>
      <w:ind w:left="240"/>
    </w:pPr>
  </w:style>
  <w:style w:type="paragraph" w:styleId="TOC3">
    <w:name w:val="toc 3"/>
    <w:basedOn w:val="Index"/>
    <w:uiPriority w:val="39"/>
    <w:rsid w:val="0093577B"/>
    <w:pPr>
      <w:tabs>
        <w:tab w:val="right" w:leader="dot" w:pos="9972"/>
      </w:tabs>
      <w:ind w:left="566"/>
    </w:pPr>
  </w:style>
  <w:style w:type="paragraph" w:styleId="TOC4">
    <w:name w:val="toc 4"/>
    <w:basedOn w:val="Index"/>
    <w:semiHidden/>
    <w:rsid w:val="0093577B"/>
    <w:pPr>
      <w:tabs>
        <w:tab w:val="right" w:leader="dot" w:pos="9972"/>
      </w:tabs>
      <w:ind w:left="849"/>
    </w:pPr>
  </w:style>
  <w:style w:type="paragraph" w:styleId="TOC5">
    <w:name w:val="toc 5"/>
    <w:basedOn w:val="Index"/>
    <w:semiHidden/>
    <w:rsid w:val="0093577B"/>
    <w:pPr>
      <w:tabs>
        <w:tab w:val="right" w:leader="dot" w:pos="9972"/>
      </w:tabs>
      <w:ind w:left="1132"/>
    </w:pPr>
  </w:style>
  <w:style w:type="paragraph" w:styleId="TOC6">
    <w:name w:val="toc 6"/>
    <w:basedOn w:val="Index"/>
    <w:semiHidden/>
    <w:rsid w:val="0093577B"/>
    <w:pPr>
      <w:tabs>
        <w:tab w:val="right" w:leader="dot" w:pos="9972"/>
      </w:tabs>
      <w:ind w:left="1415"/>
    </w:pPr>
  </w:style>
  <w:style w:type="paragraph" w:styleId="TOC7">
    <w:name w:val="toc 7"/>
    <w:basedOn w:val="Index"/>
    <w:semiHidden/>
    <w:rsid w:val="0093577B"/>
    <w:pPr>
      <w:tabs>
        <w:tab w:val="right" w:leader="dot" w:pos="9972"/>
      </w:tabs>
      <w:ind w:left="1698"/>
    </w:pPr>
  </w:style>
  <w:style w:type="paragraph" w:styleId="TOC8">
    <w:name w:val="toc 8"/>
    <w:basedOn w:val="Index"/>
    <w:semiHidden/>
    <w:rsid w:val="0093577B"/>
    <w:pPr>
      <w:tabs>
        <w:tab w:val="right" w:leader="dot" w:pos="9972"/>
      </w:tabs>
      <w:ind w:left="1981"/>
    </w:pPr>
  </w:style>
  <w:style w:type="paragraph" w:styleId="TOC9">
    <w:name w:val="toc 9"/>
    <w:basedOn w:val="Index"/>
    <w:semiHidden/>
    <w:rsid w:val="0093577B"/>
    <w:pPr>
      <w:tabs>
        <w:tab w:val="right" w:leader="dot" w:pos="9972"/>
      </w:tabs>
      <w:ind w:left="2264"/>
    </w:pPr>
  </w:style>
  <w:style w:type="paragraph" w:customStyle="1" w:styleId="Contents10">
    <w:name w:val="Contents 10"/>
    <w:basedOn w:val="Index"/>
    <w:rsid w:val="0093577B"/>
    <w:pPr>
      <w:tabs>
        <w:tab w:val="right" w:leader="dot" w:pos="9972"/>
      </w:tabs>
      <w:ind w:left="2547"/>
    </w:pPr>
  </w:style>
  <w:style w:type="paragraph" w:styleId="BodyTextIndent2">
    <w:name w:val="Body Text Indent 2"/>
    <w:basedOn w:val="Normal"/>
    <w:link w:val="BodyTextIndent2Char"/>
    <w:rsid w:val="0093577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93577B"/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customStyle="1" w:styleId="CharChar0">
    <w:name w:val="Char Char Знак"/>
    <w:basedOn w:val="Normal"/>
    <w:rsid w:val="0093577B"/>
    <w:pPr>
      <w:suppressAutoHyphens w:val="0"/>
      <w:spacing w:after="160" w:line="240" w:lineRule="exact"/>
    </w:pPr>
    <w:rPr>
      <w:rFonts w:ascii="Arial" w:eastAsia="Batang" w:hAnsi="Arial" w:cs="Arial"/>
      <w:sz w:val="20"/>
      <w:szCs w:val="20"/>
      <w:lang w:val="en-US"/>
    </w:rPr>
  </w:style>
  <w:style w:type="character" w:customStyle="1" w:styleId="apple-converted-space">
    <w:name w:val="apple-converted-space"/>
    <w:uiPriority w:val="99"/>
    <w:rsid w:val="0093577B"/>
  </w:style>
  <w:style w:type="character" w:customStyle="1" w:styleId="yiv9865924315">
    <w:name w:val="yiv9865924315"/>
    <w:rsid w:val="0093577B"/>
  </w:style>
  <w:style w:type="character" w:customStyle="1" w:styleId="NormalWebChar">
    <w:name w:val="Normal (Web) Char"/>
    <w:link w:val="NormalWeb"/>
    <w:rsid w:val="0093577B"/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character" w:styleId="FollowedHyperlink">
    <w:name w:val="FollowedHyperlink"/>
    <w:uiPriority w:val="99"/>
    <w:semiHidden/>
    <w:unhideWhenUsed/>
    <w:rsid w:val="0093577B"/>
    <w:rPr>
      <w:color w:val="800080"/>
      <w:u w:val="single"/>
    </w:rPr>
  </w:style>
  <w:style w:type="paragraph" w:styleId="NoSpacing">
    <w:name w:val="No Spacing"/>
    <w:aliases w:val="No Indent"/>
    <w:qFormat/>
    <w:rsid w:val="0093577B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uiPriority w:val="99"/>
    <w:unhideWhenUsed/>
    <w:rsid w:val="0093577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93577B"/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Title">
    <w:name w:val="Title"/>
    <w:basedOn w:val="Normal"/>
    <w:link w:val="TitleChar"/>
    <w:qFormat/>
    <w:rsid w:val="0093577B"/>
    <w:pPr>
      <w:suppressAutoHyphens w:val="0"/>
      <w:spacing w:after="200" w:line="276" w:lineRule="auto"/>
      <w:jc w:val="center"/>
    </w:pPr>
    <w:rPr>
      <w:rFonts w:eastAsia="Droid Sans Fallback"/>
      <w:color w:val="00000A"/>
      <w:sz w:val="28"/>
      <w:szCs w:val="22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93577B"/>
    <w:rPr>
      <w:rFonts w:ascii="Times New Roman" w:eastAsia="Droid Sans Fallback" w:hAnsi="Times New Roman" w:cs="Times New Roman"/>
      <w:color w:val="00000A"/>
      <w:sz w:val="28"/>
      <w:lang w:val="x-none" w:eastAsia="x-none"/>
    </w:rPr>
  </w:style>
  <w:style w:type="character" w:customStyle="1" w:styleId="StrongEmphasis">
    <w:name w:val="Strong Emphasis"/>
    <w:rsid w:val="0093577B"/>
    <w:rPr>
      <w:b/>
      <w:bCs/>
    </w:rPr>
  </w:style>
  <w:style w:type="paragraph" w:customStyle="1" w:styleId="TextBody">
    <w:name w:val="Text Body"/>
    <w:basedOn w:val="Normal"/>
    <w:rsid w:val="0093577B"/>
    <w:pPr>
      <w:spacing w:after="140" w:line="288" w:lineRule="auto"/>
    </w:pPr>
    <w:rPr>
      <w:rFonts w:ascii="Calibri" w:eastAsia="Droid Sans Fallback" w:hAnsi="Calibri"/>
      <w:color w:val="00000A"/>
      <w:sz w:val="22"/>
      <w:szCs w:val="22"/>
      <w:lang w:val="en-US" w:eastAsia="en-US"/>
    </w:rPr>
  </w:style>
  <w:style w:type="character" w:customStyle="1" w:styleId="publication-line">
    <w:name w:val="publication-line"/>
    <w:basedOn w:val="DefaultParagraphFont"/>
    <w:rsid w:val="0093577B"/>
  </w:style>
  <w:style w:type="paragraph" w:customStyle="1" w:styleId="Default">
    <w:name w:val="Default"/>
    <w:rsid w:val="0093577B"/>
    <w:pPr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Verdana"/>
      <w:color w:val="000000"/>
      <w:sz w:val="24"/>
      <w:szCs w:val="24"/>
      <w:lang w:val="fr-FR" w:eastAsia="fr-FR"/>
    </w:rPr>
  </w:style>
  <w:style w:type="paragraph" w:customStyle="1" w:styleId="CaracterCaracter1">
    <w:name w:val="Caracter Caracter1"/>
    <w:basedOn w:val="Normal"/>
    <w:rsid w:val="0093577B"/>
    <w:pPr>
      <w:suppressAutoHyphens w:val="0"/>
    </w:pPr>
    <w:rPr>
      <w:lang w:val="pl-PL" w:eastAsia="pl-PL"/>
    </w:rPr>
  </w:style>
  <w:style w:type="paragraph" w:customStyle="1" w:styleId="TableParagraph">
    <w:name w:val="Table Paragraph"/>
    <w:basedOn w:val="Normal"/>
    <w:uiPriority w:val="1"/>
    <w:qFormat/>
    <w:rsid w:val="0093577B"/>
    <w:pPr>
      <w:widowControl w:val="0"/>
      <w:suppressAutoHyphens w:val="0"/>
      <w:autoSpaceDE w:val="0"/>
      <w:autoSpaceDN w:val="0"/>
      <w:jc w:val="left"/>
    </w:pPr>
    <w:rPr>
      <w:rFonts w:ascii="Liberation Serif" w:eastAsia="Liberation Serif" w:hAnsi="Liberation Serif" w:cs="Liberation Serif"/>
      <w:sz w:val="22"/>
      <w:szCs w:val="22"/>
      <w:lang w:eastAsia="en-US"/>
    </w:rPr>
  </w:style>
  <w:style w:type="character" w:customStyle="1" w:styleId="st">
    <w:name w:val="st"/>
    <w:rsid w:val="0093577B"/>
    <w:rPr>
      <w:rFonts w:cs="Times New Roman"/>
    </w:rPr>
  </w:style>
  <w:style w:type="paragraph" w:customStyle="1" w:styleId="LO-Normal1">
    <w:name w:val="LO-Normal1"/>
    <w:rsid w:val="0093577B"/>
    <w:pPr>
      <w:widowControl w:val="0"/>
      <w:suppressAutoHyphens/>
      <w:spacing w:after="0" w:line="240" w:lineRule="auto"/>
    </w:pPr>
    <w:rPr>
      <w:rFonts w:ascii="Liberation Serif" w:eastAsia="Noto Sans CJK SC" w:hAnsi="Liberation Serif" w:cs="Lohit Devanagari"/>
      <w:sz w:val="24"/>
      <w:szCs w:val="24"/>
      <w:lang w:eastAsia="zh-CN" w:bidi="hi-IN"/>
    </w:rPr>
  </w:style>
  <w:style w:type="character" w:customStyle="1" w:styleId="yiv7691825777gmail-m-8955291224325550916m5414330484766174354gmail-il">
    <w:name w:val="yiv7691825777gmail-m_-8955291224325550916m_5414330484766174354gmail-il"/>
    <w:rsid w:val="0093577B"/>
  </w:style>
  <w:style w:type="table" w:styleId="TableGrid">
    <w:name w:val="Table Grid"/>
    <w:basedOn w:val="TableNormal"/>
    <w:uiPriority w:val="39"/>
    <w:rsid w:val="00935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text">
    <w:name w:val="Strong Emphasis_text"/>
    <w:rsid w:val="0093577B"/>
    <w:rPr>
      <w:b/>
    </w:rPr>
  </w:style>
  <w:style w:type="paragraph" w:customStyle="1" w:styleId="LO-Normal3">
    <w:name w:val="LO-Normal3"/>
    <w:rsid w:val="0093577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  <w:jc w:val="both"/>
    </w:pPr>
    <w:rPr>
      <w:rFonts w:ascii="Calibri" w:eastAsia="Calibri" w:hAnsi="Calibri" w:cs="Calibri"/>
      <w:color w:val="000000"/>
      <w:kern w:val="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577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77B"/>
    <w:rPr>
      <w:rFonts w:ascii="Segoe UI" w:eastAsia="Times New Roman" w:hAnsi="Segoe UI" w:cs="Segoe UI"/>
      <w:sz w:val="18"/>
      <w:szCs w:val="18"/>
      <w:lang w:val="ro-RO"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C32EA5"/>
    <w:rPr>
      <w:color w:val="605E5C"/>
      <w:shd w:val="clear" w:color="auto" w:fill="E1DFDD"/>
    </w:rPr>
  </w:style>
  <w:style w:type="character" w:customStyle="1" w:styleId="WW-StrongEmphasis">
    <w:name w:val="WW-Strong Emphasis"/>
    <w:rsid w:val="00D60990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FF657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6578"/>
    <w:pPr>
      <w:suppressAutoHyphens/>
    </w:pPr>
    <w:rPr>
      <w:b/>
      <w:bCs/>
    </w:rPr>
  </w:style>
  <w:style w:type="character" w:customStyle="1" w:styleId="CommentSubjectChar">
    <w:name w:val="Comment Subject Char"/>
    <w:basedOn w:val="CommentTextChar2"/>
    <w:link w:val="CommentSubject"/>
    <w:uiPriority w:val="99"/>
    <w:semiHidden/>
    <w:rsid w:val="00FF6578"/>
    <w:rPr>
      <w:rFonts w:ascii="Times New Roman" w:eastAsia="Times New Roman" w:hAnsi="Times New Roman" w:cs="Times New Roman"/>
      <w:b/>
      <w:bCs/>
      <w:sz w:val="20"/>
      <w:szCs w:val="20"/>
      <w:lang w:val="ro-RO" w:eastAsia="ar-SA"/>
    </w:rPr>
  </w:style>
  <w:style w:type="paragraph" w:styleId="TOCHeading">
    <w:name w:val="TOC Heading"/>
    <w:basedOn w:val="Heading1"/>
    <w:next w:val="Normal"/>
    <w:uiPriority w:val="39"/>
    <w:unhideWhenUsed/>
    <w:qFormat/>
    <w:rsid w:val="00FF3A24"/>
    <w:pPr>
      <w:keepLines/>
      <w:numPr>
        <w:numId w:val="0"/>
      </w:numPr>
      <w:suppressAutoHyphens w:val="0"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01679">
          <w:marLeft w:val="2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1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43695">
          <w:marLeft w:val="2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531">
          <w:marLeft w:val="2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9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8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0159">
          <w:marLeft w:val="2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3019">
          <w:marLeft w:val="2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8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09745">
          <w:marLeft w:val="2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1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orincioban811@gmail.com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lorincioban811@gmai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litere.uoradea.ro/cercetare/centre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81698FDC-0BDC-4AC9-92B6-CFBB5146D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1406</Words>
  <Characters>8015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Serviciul Proiecte CDI</cp:lastModifiedBy>
  <cp:revision>4</cp:revision>
  <cp:lastPrinted>2026-07-29T06:11:00Z</cp:lastPrinted>
  <dcterms:created xsi:type="dcterms:W3CDTF">2026-07-29T06:09:00Z</dcterms:created>
  <dcterms:modified xsi:type="dcterms:W3CDTF">2026-07-29T06:12:00Z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b6273d2c-31f3-4544-9bc2-9f24e828d796</vt:lpwstr>
  </property>
</Properties>
</file>