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09EF656" w14:textId="21652106" w:rsidR="00A76674" w:rsidRPr="00AD20E2" w:rsidRDefault="009A1B01" w:rsidP="003105F6">
      <w:pPr>
        <w:shd w:val="clear" w:color="auto" w:fill="FFFFFF"/>
        <w:ind w:left="142"/>
        <w:rPr>
          <w:b/>
          <w:bCs/>
          <w:spacing w:val="-9"/>
          <w:lang w:val="ro-RO"/>
        </w:rPr>
      </w:pPr>
      <w:r w:rsidRPr="00AD20E2">
        <w:rPr>
          <w:b/>
          <w:bCs/>
          <w:noProof/>
          <w:spacing w:val="-9"/>
          <w:lang w:val="ro-RO"/>
        </w:rPr>
        <w:drawing>
          <wp:anchor distT="0" distB="0" distL="114300" distR="114300" simplePos="0" relativeHeight="251668480" behindDoc="0" locked="0" layoutInCell="1" allowOverlap="1" wp14:anchorId="64481ADD" wp14:editId="2496B9F7">
            <wp:simplePos x="0" y="0"/>
            <wp:positionH relativeFrom="margin">
              <wp:posOffset>345440</wp:posOffset>
            </wp:positionH>
            <wp:positionV relativeFrom="margin">
              <wp:posOffset>77470</wp:posOffset>
            </wp:positionV>
            <wp:extent cx="904875" cy="899795"/>
            <wp:effectExtent l="0" t="0" r="9525" b="0"/>
            <wp:wrapSquare wrapText="bothSides"/>
            <wp:docPr id="238212635"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73520" t="12218" r="9068" b="63983"/>
                    <a:stretch>
                      <a:fillRect/>
                    </a:stretch>
                  </pic:blipFill>
                  <pic:spPr bwMode="auto">
                    <a:xfrm>
                      <a:off x="0" y="0"/>
                      <a:ext cx="90487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00DA1FDD" w:rsidRPr="00AD20E2">
        <w:rPr>
          <w:noProof/>
          <w:lang w:val="ro-RO"/>
        </w:rPr>
        <mc:AlternateContent>
          <mc:Choice Requires="wps">
            <w:drawing>
              <wp:anchor distT="0" distB="0" distL="114300" distR="114300" simplePos="0" relativeHeight="251659264" behindDoc="0" locked="0" layoutInCell="1" allowOverlap="1" wp14:anchorId="01F6F768" wp14:editId="759F093E">
                <wp:simplePos x="0" y="0"/>
                <wp:positionH relativeFrom="column">
                  <wp:posOffset>1437755</wp:posOffset>
                </wp:positionH>
                <wp:positionV relativeFrom="paragraph">
                  <wp:posOffset>265026</wp:posOffset>
                </wp:positionV>
                <wp:extent cx="1863437" cy="665018"/>
                <wp:effectExtent l="0" t="0" r="3810" b="1905"/>
                <wp:wrapNone/>
                <wp:docPr id="6" name="Text Box 6"/>
                <wp:cNvGraphicFramePr/>
                <a:graphic xmlns:a="http://schemas.openxmlformats.org/drawingml/2006/main">
                  <a:graphicData uri="http://schemas.microsoft.com/office/word/2010/wordprocessingShape">
                    <wps:wsp>
                      <wps:cNvSpPr txBox="1"/>
                      <wps:spPr>
                        <a:xfrm>
                          <a:off x="0" y="0"/>
                          <a:ext cx="1863437" cy="665018"/>
                        </a:xfrm>
                        <a:prstGeom prst="rect">
                          <a:avLst/>
                        </a:prstGeom>
                        <a:solidFill>
                          <a:schemeClr val="lt1"/>
                        </a:solidFill>
                        <a:ln w="6350">
                          <a:noFill/>
                        </a:ln>
                      </wps:spPr>
                      <wps:txbx>
                        <w:txbxContent>
                          <w:p w14:paraId="2B3E9DEB" w14:textId="77777777" w:rsidR="00DA1FDD" w:rsidRPr="00D93F88" w:rsidRDefault="00DA1FDD" w:rsidP="00DA1FDD">
                            <w:pPr>
                              <w:pStyle w:val="NoSpacing"/>
                              <w:rPr>
                                <w:rFonts w:ascii="Chronicle Text G2" w:hAnsi="Chronicle Text G2" w:cs="Times New Roman"/>
                                <w:b/>
                                <w:bCs/>
                                <w:color w:val="2F5496" w:themeColor="accent1" w:themeShade="BF"/>
                                <w:sz w:val="28"/>
                                <w:szCs w:val="28"/>
                              </w:rPr>
                            </w:pPr>
                            <w:r w:rsidRPr="00D93F88">
                              <w:rPr>
                                <w:rFonts w:ascii="Chronicle Text G2" w:hAnsi="Chronicle Text G2" w:cs="Times New Roman"/>
                                <w:b/>
                                <w:bCs/>
                                <w:color w:val="2F5496" w:themeColor="accent1" w:themeShade="BF"/>
                                <w:sz w:val="28"/>
                                <w:szCs w:val="28"/>
                              </w:rPr>
                              <w:t>UNIVERSITATEA</w:t>
                            </w:r>
                          </w:p>
                          <w:p w14:paraId="6AB6CE3E" w14:textId="46F4E1DF" w:rsidR="00DA1FDD" w:rsidRPr="00D93F88" w:rsidRDefault="00DA1FDD" w:rsidP="004958C6">
                            <w:pPr>
                              <w:pStyle w:val="NoSpacing"/>
                              <w:rPr>
                                <w:sz w:val="28"/>
                                <w:szCs w:val="28"/>
                              </w:rPr>
                            </w:pPr>
                            <w:r w:rsidRPr="00D93F88">
                              <w:rPr>
                                <w:rFonts w:ascii="Chronicle Text G2" w:hAnsi="Chronicle Text G2" w:cs="Times New Roman"/>
                                <w:b/>
                                <w:bCs/>
                                <w:color w:val="2F5496" w:themeColor="accent1" w:themeShade="BF"/>
                                <w:sz w:val="28"/>
                                <w:szCs w:val="28"/>
                              </w:rPr>
                              <w:t>DIN ORADEA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F6F768" id="_x0000_t202" coordsize="21600,21600" o:spt="202" path="m,l,21600r21600,l21600,xe">
                <v:stroke joinstyle="miter"/>
                <v:path gradientshapeok="t" o:connecttype="rect"/>
              </v:shapetype>
              <v:shape id="Text Box 6" o:spid="_x0000_s1026" type="#_x0000_t202" style="position:absolute;left:0;text-align:left;margin-left:113.2pt;margin-top:20.85pt;width:146.75pt;height:5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" fillcolor="white [3201]" stroked="f" strokeweight=".5pt">
                <v:textbox>
                  <w:txbxContent>
                    <w:p w14:paraId="2B3E9DEB" w14:textId="77777777" w:rsidR="00DA1FDD" w:rsidRPr="00D93F88" w:rsidRDefault="00DA1FDD" w:rsidP="00DA1FDD">
                      <w:pPr>
                        <w:pStyle w:val="NoSpacing"/>
                        <w:rPr>
                          <w:rFonts w:ascii="Chronicle Text G2" w:hAnsi="Chronicle Text G2" w:cs="Times New Roman"/>
                          <w:b/>
                          <w:bCs/>
                          <w:color w:val="2F5496" w:themeColor="accent1" w:themeShade="BF"/>
                          <w:sz w:val="28"/>
                          <w:szCs w:val="28"/>
                        </w:rPr>
                      </w:pPr>
                      <w:r w:rsidRPr="00D93F88">
                        <w:rPr>
                          <w:rFonts w:ascii="Chronicle Text G2" w:hAnsi="Chronicle Text G2" w:cs="Times New Roman"/>
                          <w:b/>
                          <w:bCs/>
                          <w:color w:val="2F5496" w:themeColor="accent1" w:themeShade="BF"/>
                          <w:sz w:val="28"/>
                          <w:szCs w:val="28"/>
                        </w:rPr>
                        <w:t>UNIVERSITATEA</w:t>
                      </w:r>
                    </w:p>
                    <w:p w14:paraId="6AB6CE3E" w14:textId="46F4E1DF" w:rsidR="00DA1FDD" w:rsidRPr="00D93F88" w:rsidRDefault="00DA1FDD" w:rsidP="004958C6">
                      <w:pPr>
                        <w:pStyle w:val="NoSpacing"/>
                        <w:rPr>
                          <w:sz w:val="28"/>
                          <w:szCs w:val="28"/>
                        </w:rPr>
                      </w:pPr>
                      <w:r w:rsidRPr="00D93F88">
                        <w:rPr>
                          <w:rFonts w:ascii="Chronicle Text G2" w:hAnsi="Chronicle Text G2" w:cs="Times New Roman"/>
                          <w:b/>
                          <w:bCs/>
                          <w:color w:val="2F5496" w:themeColor="accent1" w:themeShade="BF"/>
                          <w:sz w:val="28"/>
                          <w:szCs w:val="28"/>
                        </w:rPr>
                        <w:t>DIN ORADEA</w:t>
                      </w:r>
                    </w:p>
                  </w:txbxContent>
                </v:textbox>
              </v:shape>
            </w:pict>
          </mc:Fallback>
        </mc:AlternateContent>
      </w:r>
    </w:p>
    <w:p w14:paraId="4D5D3335" w14:textId="57EE35F3" w:rsidR="00A76674" w:rsidRPr="00AD20E2" w:rsidRDefault="00A76674">
      <w:pPr>
        <w:shd w:val="clear" w:color="auto" w:fill="FFFFFF"/>
        <w:tabs>
          <w:tab w:val="left" w:pos="9356"/>
        </w:tabs>
        <w:jc w:val="center"/>
        <w:rPr>
          <w:b/>
          <w:bCs/>
          <w:spacing w:val="-9"/>
          <w:lang w:val="ro-RO"/>
        </w:rPr>
      </w:pPr>
    </w:p>
    <w:p w14:paraId="0B825CA9" w14:textId="1DA6C1CA" w:rsidR="00A76674" w:rsidRPr="00AD20E2" w:rsidRDefault="00A76674">
      <w:pPr>
        <w:shd w:val="clear" w:color="auto" w:fill="FFFFFF"/>
        <w:jc w:val="center"/>
        <w:rPr>
          <w:b/>
          <w:bCs/>
          <w:spacing w:val="-9"/>
          <w:lang w:val="ro-RO"/>
        </w:rPr>
      </w:pPr>
    </w:p>
    <w:p w14:paraId="2A579B52" w14:textId="47D68A41" w:rsidR="00A76674" w:rsidRPr="00AD20E2" w:rsidRDefault="00A76674">
      <w:pPr>
        <w:jc w:val="center"/>
        <w:rPr>
          <w:b/>
          <w:lang w:val="ro-RO"/>
        </w:rPr>
      </w:pPr>
    </w:p>
    <w:p w14:paraId="61BB3D4D" w14:textId="76C1DEB4" w:rsidR="00333DA4" w:rsidRPr="00AD20E2" w:rsidRDefault="00333DA4">
      <w:pPr>
        <w:jc w:val="center"/>
        <w:rPr>
          <w:b/>
          <w:lang w:val="ro-RO"/>
        </w:rPr>
      </w:pPr>
    </w:p>
    <w:p w14:paraId="4D811F67" w14:textId="33138969" w:rsidR="0052288A" w:rsidRPr="00AD20E2" w:rsidRDefault="0052288A">
      <w:pPr>
        <w:jc w:val="center"/>
        <w:rPr>
          <w:b/>
          <w:lang w:val="ro-RO"/>
        </w:rPr>
      </w:pPr>
    </w:p>
    <w:p w14:paraId="7A09A885" w14:textId="7CE6EEAC" w:rsidR="0052288A" w:rsidRPr="00AD20E2" w:rsidRDefault="0052288A">
      <w:pPr>
        <w:jc w:val="center"/>
        <w:rPr>
          <w:b/>
          <w:lang w:val="ro-RO"/>
        </w:rPr>
      </w:pPr>
    </w:p>
    <w:p w14:paraId="08B01773" w14:textId="77777777" w:rsidR="00CE2301" w:rsidRPr="00AD20E2" w:rsidRDefault="00CE2301">
      <w:pPr>
        <w:jc w:val="center"/>
        <w:rPr>
          <w:b/>
          <w:lang w:val="ro-RO"/>
        </w:rPr>
      </w:pPr>
    </w:p>
    <w:p w14:paraId="4E6BA2A1" w14:textId="77777777" w:rsidR="00165422" w:rsidRPr="00AD20E2" w:rsidRDefault="00165422">
      <w:pPr>
        <w:jc w:val="center"/>
        <w:rPr>
          <w:b/>
          <w:lang w:val="ro-RO"/>
        </w:rPr>
      </w:pPr>
    </w:p>
    <w:p w14:paraId="5DD9F401" w14:textId="77777777" w:rsidR="00165422" w:rsidRPr="00AD20E2" w:rsidRDefault="00165422">
      <w:pPr>
        <w:jc w:val="center"/>
        <w:rPr>
          <w:b/>
          <w:lang w:val="ro-RO"/>
        </w:rPr>
      </w:pPr>
    </w:p>
    <w:p w14:paraId="017F972A" w14:textId="77777777" w:rsidR="00165422" w:rsidRPr="00AD20E2" w:rsidRDefault="00165422">
      <w:pPr>
        <w:jc w:val="center"/>
        <w:rPr>
          <w:b/>
          <w:lang w:val="ro-RO"/>
        </w:rPr>
      </w:pPr>
    </w:p>
    <w:p w14:paraId="313A8BB0" w14:textId="77777777" w:rsidR="005703E7" w:rsidRPr="00AD20E2" w:rsidRDefault="005703E7">
      <w:pPr>
        <w:jc w:val="center"/>
        <w:rPr>
          <w:b/>
          <w:lang w:val="ro-RO"/>
        </w:rPr>
      </w:pPr>
    </w:p>
    <w:p w14:paraId="433579EF" w14:textId="77777777" w:rsidR="00962F15" w:rsidRPr="00AD20E2" w:rsidRDefault="00962F15" w:rsidP="00962F15">
      <w:pPr>
        <w:shd w:val="clear" w:color="auto" w:fill="FFFFFF"/>
        <w:jc w:val="center"/>
        <w:rPr>
          <w:b/>
          <w:bCs/>
          <w:color w:val="222222"/>
          <w:sz w:val="32"/>
          <w:szCs w:val="32"/>
          <w:lang w:val="ro-RO"/>
        </w:rPr>
      </w:pPr>
      <w:r w:rsidRPr="00AD20E2">
        <w:rPr>
          <w:b/>
          <w:bCs/>
          <w:color w:val="222222"/>
          <w:sz w:val="32"/>
          <w:szCs w:val="32"/>
          <w:lang w:val="ro-RO"/>
        </w:rPr>
        <w:t>METODOLOGIE</w:t>
      </w:r>
    </w:p>
    <w:p w14:paraId="7593A607" w14:textId="77777777" w:rsidR="00962F15" w:rsidRPr="00AD20E2" w:rsidRDefault="00962F15" w:rsidP="00962F15">
      <w:pPr>
        <w:shd w:val="clear" w:color="auto" w:fill="FFFFFF"/>
        <w:jc w:val="center"/>
        <w:rPr>
          <w:b/>
          <w:bCs/>
          <w:color w:val="222222"/>
          <w:sz w:val="32"/>
          <w:szCs w:val="32"/>
          <w:lang w:val="ro-RO"/>
        </w:rPr>
      </w:pPr>
    </w:p>
    <w:p w14:paraId="3C556370" w14:textId="477A430B" w:rsidR="00962F15" w:rsidRPr="00AD20E2" w:rsidRDefault="00962F15" w:rsidP="00962F15">
      <w:pPr>
        <w:shd w:val="clear" w:color="auto" w:fill="FFFFFF"/>
        <w:spacing w:before="120"/>
        <w:jc w:val="center"/>
        <w:rPr>
          <w:b/>
          <w:bCs/>
          <w:color w:val="222222"/>
          <w:lang w:val="ro-RO"/>
        </w:rPr>
      </w:pPr>
      <w:r w:rsidRPr="00AD20E2">
        <w:rPr>
          <w:b/>
          <w:bCs/>
          <w:color w:val="222222"/>
          <w:lang w:val="ro-RO"/>
        </w:rPr>
        <w:t>PRIVIND ORGANIZAREA ȘI SUSȚINEREA MĂSURILOR COMPENSATORII</w:t>
      </w:r>
    </w:p>
    <w:p w14:paraId="3ECB2F3C" w14:textId="182A048B" w:rsidR="00075CFA" w:rsidRPr="00AD20E2" w:rsidRDefault="00804CE8" w:rsidP="00962F15">
      <w:pPr>
        <w:shd w:val="clear" w:color="auto" w:fill="FFFFFF"/>
        <w:spacing w:before="120"/>
        <w:jc w:val="center"/>
        <w:rPr>
          <w:b/>
          <w:bCs/>
          <w:color w:val="222222"/>
          <w:lang w:val="ro-RO"/>
        </w:rPr>
      </w:pPr>
      <w:r w:rsidRPr="00AD20E2">
        <w:rPr>
          <w:b/>
          <w:bCs/>
          <w:color w:val="222222"/>
          <w:lang w:val="ro-RO"/>
        </w:rPr>
        <w:t>ÎN VEDER</w:t>
      </w:r>
      <w:r w:rsidR="00B42256" w:rsidRPr="00AD20E2">
        <w:rPr>
          <w:b/>
          <w:bCs/>
          <w:color w:val="222222"/>
          <w:lang w:val="ro-RO"/>
        </w:rPr>
        <w:t>E</w:t>
      </w:r>
      <w:r w:rsidRPr="00AD20E2">
        <w:rPr>
          <w:b/>
          <w:bCs/>
          <w:color w:val="222222"/>
          <w:lang w:val="ro-RO"/>
        </w:rPr>
        <w:t>A</w:t>
      </w:r>
      <w:r w:rsidR="00962F15" w:rsidRPr="00AD20E2">
        <w:rPr>
          <w:b/>
          <w:bCs/>
          <w:color w:val="222222"/>
          <w:lang w:val="ro-RO"/>
        </w:rPr>
        <w:t xml:space="preserve"> RECUNOAȘTER</w:t>
      </w:r>
      <w:r w:rsidRPr="00AD20E2">
        <w:rPr>
          <w:b/>
          <w:bCs/>
          <w:color w:val="222222"/>
          <w:lang w:val="ro-RO"/>
        </w:rPr>
        <w:t>II</w:t>
      </w:r>
      <w:r w:rsidR="00962F15" w:rsidRPr="00AD20E2">
        <w:rPr>
          <w:b/>
          <w:bCs/>
          <w:color w:val="222222"/>
          <w:lang w:val="ro-RO"/>
        </w:rPr>
        <w:t xml:space="preserve"> ȘI ECHIVAL</w:t>
      </w:r>
      <w:r w:rsidRPr="00AD20E2">
        <w:rPr>
          <w:b/>
          <w:bCs/>
          <w:color w:val="222222"/>
          <w:lang w:val="ro-RO"/>
        </w:rPr>
        <w:t>ĂRII</w:t>
      </w:r>
      <w:r w:rsidR="00962F15" w:rsidRPr="00AD20E2">
        <w:rPr>
          <w:b/>
          <w:bCs/>
          <w:color w:val="222222"/>
          <w:lang w:val="ro-RO"/>
        </w:rPr>
        <w:t xml:space="preserve"> ACTELOR </w:t>
      </w:r>
      <w:r w:rsidR="009F2031" w:rsidRPr="00AD20E2">
        <w:rPr>
          <w:b/>
          <w:bCs/>
          <w:color w:val="222222"/>
          <w:lang w:val="ro-RO"/>
        </w:rPr>
        <w:t>DE</w:t>
      </w:r>
    </w:p>
    <w:p w14:paraId="0E3DE1BB" w14:textId="7C69F984" w:rsidR="00075CFA" w:rsidRPr="00AD20E2" w:rsidRDefault="00962F15" w:rsidP="00075CFA">
      <w:pPr>
        <w:shd w:val="clear" w:color="auto" w:fill="FFFFFF"/>
        <w:spacing w:before="120"/>
        <w:jc w:val="center"/>
        <w:rPr>
          <w:b/>
          <w:bCs/>
          <w:color w:val="222222"/>
          <w:lang w:val="ro-RO"/>
        </w:rPr>
      </w:pPr>
      <w:r w:rsidRPr="00AD20E2">
        <w:rPr>
          <w:b/>
          <w:bCs/>
          <w:color w:val="222222"/>
          <w:lang w:val="ro-RO"/>
        </w:rPr>
        <w:t>STUDII UNIVERSITARE</w:t>
      </w:r>
      <w:r w:rsidR="00075CFA" w:rsidRPr="00AD20E2">
        <w:rPr>
          <w:b/>
          <w:bCs/>
          <w:color w:val="222222"/>
          <w:lang w:val="ro-RO"/>
        </w:rPr>
        <w:t xml:space="preserve"> </w:t>
      </w:r>
      <w:r w:rsidRPr="00AD20E2">
        <w:rPr>
          <w:b/>
          <w:bCs/>
          <w:color w:val="222222"/>
          <w:lang w:val="ro-RO"/>
        </w:rPr>
        <w:t>DE SCURTĂ DURATĂ, LICENȚĂ, MASTERAT</w:t>
      </w:r>
      <w:r w:rsidR="009F2031" w:rsidRPr="00AD20E2">
        <w:rPr>
          <w:b/>
          <w:bCs/>
          <w:color w:val="222222"/>
          <w:lang w:val="ro-RO"/>
        </w:rPr>
        <w:t xml:space="preserve"> SAU</w:t>
      </w:r>
    </w:p>
    <w:p w14:paraId="745C8551" w14:textId="5024A463" w:rsidR="00075CFA" w:rsidRPr="00AD20E2" w:rsidRDefault="00962F15" w:rsidP="00075CFA">
      <w:pPr>
        <w:shd w:val="clear" w:color="auto" w:fill="FFFFFF"/>
        <w:spacing w:before="120"/>
        <w:jc w:val="center"/>
        <w:rPr>
          <w:b/>
          <w:bCs/>
          <w:color w:val="222222"/>
          <w:lang w:val="ro-RO"/>
        </w:rPr>
      </w:pPr>
      <w:r w:rsidRPr="00AD20E2">
        <w:rPr>
          <w:b/>
          <w:bCs/>
          <w:color w:val="222222"/>
          <w:lang w:val="ro-RO"/>
        </w:rPr>
        <w:t>POSTUNIVERSITARE</w:t>
      </w:r>
      <w:r w:rsidR="00075CFA" w:rsidRPr="00AD20E2">
        <w:rPr>
          <w:b/>
          <w:bCs/>
          <w:color w:val="222222"/>
          <w:lang w:val="ro-RO"/>
        </w:rPr>
        <w:t xml:space="preserve"> </w:t>
      </w:r>
      <w:r w:rsidRPr="00AD20E2">
        <w:rPr>
          <w:b/>
          <w:bCs/>
          <w:color w:val="222222"/>
          <w:lang w:val="ro-RO"/>
        </w:rPr>
        <w:t xml:space="preserve">ELIBERATE DE INSTITUȚII ACREDITATE </w:t>
      </w:r>
      <w:r w:rsidR="009F2031" w:rsidRPr="00AD20E2">
        <w:rPr>
          <w:b/>
          <w:bCs/>
          <w:color w:val="222222"/>
          <w:lang w:val="ro-RO"/>
        </w:rPr>
        <w:t>DE</w:t>
      </w:r>
    </w:p>
    <w:p w14:paraId="50EC69B8" w14:textId="47B661E0" w:rsidR="00962F15" w:rsidRPr="00AD20E2" w:rsidRDefault="00962F15" w:rsidP="00075CFA">
      <w:pPr>
        <w:shd w:val="clear" w:color="auto" w:fill="FFFFFF"/>
        <w:spacing w:before="120"/>
        <w:jc w:val="center"/>
        <w:rPr>
          <w:b/>
          <w:bCs/>
          <w:color w:val="222222"/>
          <w:lang w:val="ro-RO"/>
        </w:rPr>
      </w:pPr>
      <w:r w:rsidRPr="00AD20E2">
        <w:rPr>
          <w:b/>
          <w:bCs/>
          <w:color w:val="222222"/>
          <w:lang w:val="ro-RO"/>
        </w:rPr>
        <w:t>ÎNVĂȚĂMÂNT SUPERIOR</w:t>
      </w:r>
      <w:r w:rsidR="00075CFA" w:rsidRPr="00AD20E2">
        <w:rPr>
          <w:b/>
          <w:bCs/>
          <w:color w:val="222222"/>
          <w:lang w:val="ro-RO"/>
        </w:rPr>
        <w:t xml:space="preserve"> </w:t>
      </w:r>
      <w:r w:rsidRPr="00AD20E2">
        <w:rPr>
          <w:b/>
          <w:bCs/>
          <w:color w:val="222222"/>
          <w:lang w:val="ro-RO"/>
        </w:rPr>
        <w:t>DIN STRĂINĂTATE</w:t>
      </w:r>
    </w:p>
    <w:p w14:paraId="0D97AFCC" w14:textId="77777777" w:rsidR="00333DA4" w:rsidRPr="00AD20E2" w:rsidRDefault="00333DA4">
      <w:pPr>
        <w:jc w:val="center"/>
        <w:rPr>
          <w:b/>
          <w:lang w:val="ro-RO"/>
        </w:rPr>
      </w:pPr>
    </w:p>
    <w:p w14:paraId="3B231D36" w14:textId="77777777" w:rsidR="00A76674" w:rsidRPr="00AD20E2" w:rsidRDefault="00A76674">
      <w:pPr>
        <w:jc w:val="center"/>
        <w:rPr>
          <w:lang w:val="ro-RO"/>
        </w:rPr>
      </w:pPr>
    </w:p>
    <w:p w14:paraId="0106CC3E" w14:textId="77777777" w:rsidR="007F30E1" w:rsidRPr="00AD20E2" w:rsidRDefault="007F30E1">
      <w:pPr>
        <w:jc w:val="center"/>
        <w:rPr>
          <w:lang w:val="ro-RO"/>
        </w:rPr>
      </w:pPr>
    </w:p>
    <w:p w14:paraId="4D246507" w14:textId="26FB79CC" w:rsidR="00A76674" w:rsidRPr="00AD20E2" w:rsidRDefault="00A76674">
      <w:pPr>
        <w:jc w:val="both"/>
        <w:rPr>
          <w:lang w:val="ro-RO"/>
        </w:rPr>
      </w:pPr>
    </w:p>
    <w:tbl>
      <w:tblPr>
        <w:tblW w:w="10071" w:type="dxa"/>
        <w:tblInd w:w="-20" w:type="dxa"/>
        <w:tblLayout w:type="fixed"/>
        <w:tblLook w:val="0000" w:firstRow="0" w:lastRow="0" w:firstColumn="0" w:lastColumn="0" w:noHBand="0" w:noVBand="0"/>
      </w:tblPr>
      <w:tblGrid>
        <w:gridCol w:w="1763"/>
        <w:gridCol w:w="3260"/>
        <w:gridCol w:w="2075"/>
        <w:gridCol w:w="1515"/>
        <w:gridCol w:w="1458"/>
      </w:tblGrid>
      <w:tr w:rsidR="00067F92" w:rsidRPr="00AD20E2" w14:paraId="4981C702" w14:textId="77777777" w:rsidTr="00522A18">
        <w:tc>
          <w:tcPr>
            <w:tcW w:w="10071" w:type="dxa"/>
            <w:gridSpan w:val="5"/>
            <w:tcBorders>
              <w:top w:val="single" w:sz="8" w:space="0" w:color="000000"/>
              <w:left w:val="single" w:sz="8" w:space="0" w:color="000000"/>
              <w:bottom w:val="single" w:sz="8" w:space="0" w:color="000000"/>
              <w:right w:val="single" w:sz="8" w:space="0" w:color="000000"/>
            </w:tcBorders>
            <w:shd w:val="clear" w:color="auto" w:fill="F8CB3C"/>
            <w:vAlign w:val="center"/>
          </w:tcPr>
          <w:p w14:paraId="0844912B" w14:textId="77777777" w:rsidR="00A76674" w:rsidRPr="00AD20E2" w:rsidRDefault="00A76674">
            <w:pPr>
              <w:snapToGrid w:val="0"/>
              <w:jc w:val="both"/>
              <w:rPr>
                <w:rFonts w:eastAsia="Calibri"/>
                <w:lang w:val="ro-RO"/>
              </w:rPr>
            </w:pPr>
          </w:p>
        </w:tc>
      </w:tr>
      <w:tr w:rsidR="00067F92" w:rsidRPr="00AD20E2" w14:paraId="3F32C5D4" w14:textId="77777777" w:rsidTr="00522A18">
        <w:tc>
          <w:tcPr>
            <w:tcW w:w="1763" w:type="dxa"/>
            <w:tcBorders>
              <w:top w:val="single" w:sz="8" w:space="0" w:color="000000"/>
              <w:left w:val="single" w:sz="8" w:space="0" w:color="000000"/>
              <w:bottom w:val="single" w:sz="8" w:space="0" w:color="000000"/>
            </w:tcBorders>
            <w:vAlign w:val="center"/>
          </w:tcPr>
          <w:p w14:paraId="12BC6DE6" w14:textId="77777777" w:rsidR="00A76674" w:rsidRPr="00AD20E2" w:rsidRDefault="00A76674">
            <w:pPr>
              <w:snapToGrid w:val="0"/>
              <w:jc w:val="both"/>
              <w:rPr>
                <w:rFonts w:eastAsia="Calibri"/>
                <w:lang w:val="ro-RO"/>
              </w:rPr>
            </w:pPr>
          </w:p>
        </w:tc>
        <w:tc>
          <w:tcPr>
            <w:tcW w:w="3260" w:type="dxa"/>
            <w:tcBorders>
              <w:top w:val="single" w:sz="8" w:space="0" w:color="000000"/>
              <w:left w:val="single" w:sz="8" w:space="0" w:color="000000"/>
              <w:bottom w:val="single" w:sz="8" w:space="0" w:color="000000"/>
            </w:tcBorders>
            <w:vAlign w:val="center"/>
          </w:tcPr>
          <w:p w14:paraId="61D0BFAF" w14:textId="77777777" w:rsidR="00A76674" w:rsidRPr="00AD20E2" w:rsidRDefault="00A76674" w:rsidP="00F107D3">
            <w:pPr>
              <w:spacing w:before="120" w:after="120"/>
              <w:jc w:val="center"/>
              <w:rPr>
                <w:rFonts w:eastAsia="Calibri"/>
                <w:lang w:val="ro-RO"/>
              </w:rPr>
            </w:pPr>
            <w:r w:rsidRPr="00AD20E2">
              <w:rPr>
                <w:rFonts w:eastAsia="Calibri"/>
                <w:lang w:val="ro-RO"/>
              </w:rPr>
              <w:t>Structura Emitentă</w:t>
            </w:r>
          </w:p>
        </w:tc>
        <w:tc>
          <w:tcPr>
            <w:tcW w:w="2075" w:type="dxa"/>
            <w:tcBorders>
              <w:top w:val="single" w:sz="8" w:space="0" w:color="000000"/>
              <w:left w:val="single" w:sz="8" w:space="0" w:color="000000"/>
              <w:bottom w:val="single" w:sz="8" w:space="0" w:color="000000"/>
            </w:tcBorders>
            <w:vAlign w:val="center"/>
          </w:tcPr>
          <w:p w14:paraId="20568015" w14:textId="77777777" w:rsidR="00A76674" w:rsidRPr="00AD20E2" w:rsidRDefault="00A76674">
            <w:pPr>
              <w:jc w:val="center"/>
              <w:rPr>
                <w:rFonts w:eastAsia="Calibri"/>
                <w:lang w:val="ro-RO"/>
              </w:rPr>
            </w:pPr>
            <w:r w:rsidRPr="00AD20E2">
              <w:rPr>
                <w:rFonts w:eastAsia="Calibri"/>
                <w:lang w:val="ro-RO"/>
              </w:rPr>
              <w:t>Nume Prenume</w:t>
            </w:r>
          </w:p>
        </w:tc>
        <w:tc>
          <w:tcPr>
            <w:tcW w:w="1515" w:type="dxa"/>
            <w:tcBorders>
              <w:top w:val="single" w:sz="8" w:space="0" w:color="000000"/>
              <w:left w:val="single" w:sz="8" w:space="0" w:color="000000"/>
              <w:bottom w:val="single" w:sz="8" w:space="0" w:color="000000"/>
            </w:tcBorders>
            <w:vAlign w:val="center"/>
          </w:tcPr>
          <w:p w14:paraId="317C617F" w14:textId="77777777" w:rsidR="00A76674" w:rsidRPr="00AD20E2" w:rsidRDefault="00A76674">
            <w:pPr>
              <w:jc w:val="center"/>
              <w:rPr>
                <w:rFonts w:eastAsia="Calibri"/>
                <w:lang w:val="ro-RO"/>
              </w:rPr>
            </w:pPr>
            <w:r w:rsidRPr="00AD20E2">
              <w:rPr>
                <w:rFonts w:eastAsia="Calibri"/>
                <w:lang w:val="ro-RO"/>
              </w:rPr>
              <w:t>Semnătura</w:t>
            </w:r>
          </w:p>
        </w:tc>
        <w:tc>
          <w:tcPr>
            <w:tcW w:w="1458" w:type="dxa"/>
            <w:tcBorders>
              <w:top w:val="single" w:sz="8" w:space="0" w:color="000000"/>
              <w:left w:val="single" w:sz="8" w:space="0" w:color="000000"/>
              <w:bottom w:val="single" w:sz="8" w:space="0" w:color="000000"/>
              <w:right w:val="single" w:sz="8" w:space="0" w:color="000000"/>
            </w:tcBorders>
            <w:vAlign w:val="center"/>
          </w:tcPr>
          <w:p w14:paraId="0BB52400" w14:textId="77777777" w:rsidR="00A76674" w:rsidRPr="00AD20E2" w:rsidRDefault="00A76674">
            <w:pPr>
              <w:jc w:val="center"/>
              <w:rPr>
                <w:rFonts w:eastAsia="Calibri"/>
                <w:lang w:val="ro-RO"/>
              </w:rPr>
            </w:pPr>
            <w:r w:rsidRPr="00AD20E2">
              <w:rPr>
                <w:rFonts w:eastAsia="Calibri"/>
                <w:lang w:val="ro-RO"/>
              </w:rPr>
              <w:t>Data</w:t>
            </w:r>
          </w:p>
        </w:tc>
      </w:tr>
      <w:tr w:rsidR="00067F92" w:rsidRPr="00AD20E2" w14:paraId="0850542F" w14:textId="77777777" w:rsidTr="00522A18">
        <w:tc>
          <w:tcPr>
            <w:tcW w:w="1763" w:type="dxa"/>
            <w:tcBorders>
              <w:top w:val="single" w:sz="8" w:space="0" w:color="000000"/>
              <w:left w:val="single" w:sz="8" w:space="0" w:color="000000"/>
              <w:bottom w:val="single" w:sz="8" w:space="0" w:color="000000"/>
            </w:tcBorders>
            <w:vAlign w:val="center"/>
          </w:tcPr>
          <w:p w14:paraId="19DC27D7" w14:textId="77777777" w:rsidR="00A76674" w:rsidRPr="00AD20E2" w:rsidRDefault="00A76674">
            <w:pPr>
              <w:jc w:val="center"/>
              <w:rPr>
                <w:rFonts w:eastAsia="Calibri"/>
                <w:lang w:val="ro-RO"/>
              </w:rPr>
            </w:pPr>
            <w:r w:rsidRPr="00AD20E2">
              <w:rPr>
                <w:rFonts w:eastAsia="Calibri"/>
                <w:lang w:val="ro-RO"/>
              </w:rPr>
              <w:t>Elaborat</w:t>
            </w:r>
          </w:p>
        </w:tc>
        <w:tc>
          <w:tcPr>
            <w:tcW w:w="3260" w:type="dxa"/>
            <w:tcBorders>
              <w:top w:val="single" w:sz="8" w:space="0" w:color="000000"/>
              <w:left w:val="single" w:sz="8" w:space="0" w:color="000000"/>
              <w:bottom w:val="single" w:sz="8" w:space="0" w:color="000000"/>
            </w:tcBorders>
            <w:vAlign w:val="center"/>
          </w:tcPr>
          <w:p w14:paraId="2DF12412" w14:textId="77777777" w:rsidR="00A76674" w:rsidRPr="00AD20E2" w:rsidRDefault="00A76674">
            <w:pPr>
              <w:jc w:val="center"/>
              <w:rPr>
                <w:rFonts w:eastAsia="Calibri"/>
                <w:lang w:val="ro-RO"/>
              </w:rPr>
            </w:pPr>
            <w:r w:rsidRPr="00AD20E2">
              <w:rPr>
                <w:rFonts w:eastAsia="Calibri"/>
                <w:lang w:val="ro-RO"/>
              </w:rPr>
              <w:t>Prorector Managementul Academic</w:t>
            </w:r>
          </w:p>
        </w:tc>
        <w:tc>
          <w:tcPr>
            <w:tcW w:w="2075" w:type="dxa"/>
            <w:tcBorders>
              <w:top w:val="single" w:sz="8" w:space="0" w:color="000000"/>
              <w:left w:val="single" w:sz="8" w:space="0" w:color="000000"/>
              <w:bottom w:val="single" w:sz="8" w:space="0" w:color="000000"/>
            </w:tcBorders>
            <w:vAlign w:val="center"/>
          </w:tcPr>
          <w:p w14:paraId="17018C86" w14:textId="0296872C" w:rsidR="00A76674" w:rsidRPr="00AD20E2" w:rsidRDefault="005B62AD">
            <w:pPr>
              <w:jc w:val="center"/>
              <w:rPr>
                <w:rFonts w:eastAsia="Calibri"/>
                <w:lang w:val="ro-RO"/>
              </w:rPr>
            </w:pPr>
            <w:r w:rsidRPr="00AD20E2">
              <w:rPr>
                <w:rFonts w:eastAsia="Calibri"/>
                <w:lang w:val="ro-RO"/>
              </w:rPr>
              <w:t>Bendea Gabriel</w:t>
            </w:r>
          </w:p>
        </w:tc>
        <w:tc>
          <w:tcPr>
            <w:tcW w:w="1515" w:type="dxa"/>
            <w:tcBorders>
              <w:top w:val="single" w:sz="8" w:space="0" w:color="000000"/>
              <w:left w:val="single" w:sz="8" w:space="0" w:color="000000"/>
              <w:bottom w:val="single" w:sz="8" w:space="0" w:color="000000"/>
            </w:tcBorders>
            <w:vAlign w:val="center"/>
          </w:tcPr>
          <w:p w14:paraId="3178BD2F" w14:textId="77777777" w:rsidR="00A76674" w:rsidRPr="00AD20E2" w:rsidRDefault="00A76674">
            <w:pPr>
              <w:snapToGrid w:val="0"/>
              <w:jc w:val="center"/>
              <w:rPr>
                <w:rFonts w:eastAsia="Calibri"/>
                <w:lang w:val="ro-RO"/>
              </w:rPr>
            </w:pPr>
          </w:p>
          <w:p w14:paraId="7FFE7901" w14:textId="77777777" w:rsidR="00A76674" w:rsidRPr="00AD20E2" w:rsidRDefault="00A76674">
            <w:pPr>
              <w:snapToGrid w:val="0"/>
              <w:jc w:val="center"/>
              <w:rPr>
                <w:rFonts w:eastAsia="Calibri"/>
                <w:lang w:val="ro-RO"/>
              </w:rPr>
            </w:pPr>
          </w:p>
        </w:tc>
        <w:tc>
          <w:tcPr>
            <w:tcW w:w="1458" w:type="dxa"/>
            <w:tcBorders>
              <w:top w:val="single" w:sz="8" w:space="0" w:color="000000"/>
              <w:left w:val="single" w:sz="8" w:space="0" w:color="000000"/>
              <w:bottom w:val="single" w:sz="8" w:space="0" w:color="000000"/>
              <w:right w:val="single" w:sz="8" w:space="0" w:color="000000"/>
            </w:tcBorders>
            <w:vAlign w:val="center"/>
          </w:tcPr>
          <w:p w14:paraId="60751FC3" w14:textId="41E09BD9" w:rsidR="00A76674" w:rsidRPr="00AD20E2" w:rsidRDefault="00556080">
            <w:pPr>
              <w:jc w:val="center"/>
              <w:rPr>
                <w:rFonts w:eastAsia="Calibri"/>
                <w:color w:val="EE0000"/>
                <w:highlight w:val="yellow"/>
                <w:lang w:val="ro-RO"/>
              </w:rPr>
            </w:pPr>
            <w:r w:rsidRPr="00AD20E2">
              <w:rPr>
                <w:rFonts w:eastAsia="Calibri"/>
                <w:color w:val="EE0000"/>
                <w:highlight w:val="yellow"/>
                <w:lang w:val="ro-RO"/>
              </w:rPr>
              <w:t>0</w:t>
            </w:r>
            <w:r w:rsidR="00D52825" w:rsidRPr="00AD20E2">
              <w:rPr>
                <w:rFonts w:eastAsia="Calibri"/>
                <w:color w:val="EE0000"/>
                <w:highlight w:val="yellow"/>
                <w:lang w:val="ro-RO"/>
              </w:rPr>
              <w:t>1</w:t>
            </w:r>
            <w:r w:rsidR="00C05C10" w:rsidRPr="00AD20E2">
              <w:rPr>
                <w:rFonts w:eastAsia="Calibri"/>
                <w:color w:val="EE0000"/>
                <w:highlight w:val="yellow"/>
                <w:lang w:val="ro-RO"/>
              </w:rPr>
              <w:t>.</w:t>
            </w:r>
            <w:r w:rsidR="00E22F93" w:rsidRPr="00AD20E2">
              <w:rPr>
                <w:rFonts w:eastAsia="Calibri"/>
                <w:color w:val="EE0000"/>
                <w:highlight w:val="yellow"/>
                <w:lang w:val="ro-RO"/>
              </w:rPr>
              <w:t>0</w:t>
            </w:r>
            <w:r w:rsidR="00D52825" w:rsidRPr="00AD20E2">
              <w:rPr>
                <w:rFonts w:eastAsia="Calibri"/>
                <w:color w:val="EE0000"/>
                <w:highlight w:val="yellow"/>
                <w:lang w:val="ro-RO"/>
              </w:rPr>
              <w:t>7</w:t>
            </w:r>
            <w:r w:rsidR="00C05C10" w:rsidRPr="00AD20E2">
              <w:rPr>
                <w:rFonts w:eastAsia="Calibri"/>
                <w:color w:val="EE0000"/>
                <w:highlight w:val="yellow"/>
                <w:lang w:val="ro-RO"/>
              </w:rPr>
              <w:t>.202</w:t>
            </w:r>
            <w:r w:rsidR="00D52825" w:rsidRPr="00AD20E2">
              <w:rPr>
                <w:rFonts w:eastAsia="Calibri"/>
                <w:color w:val="EE0000"/>
                <w:highlight w:val="yellow"/>
                <w:lang w:val="ro-RO"/>
              </w:rPr>
              <w:t>6</w:t>
            </w:r>
          </w:p>
        </w:tc>
      </w:tr>
      <w:tr w:rsidR="00887145" w:rsidRPr="00AD20E2" w14:paraId="2ABE6438" w14:textId="77777777" w:rsidTr="00522A18">
        <w:tc>
          <w:tcPr>
            <w:tcW w:w="1763" w:type="dxa"/>
            <w:tcBorders>
              <w:top w:val="single" w:sz="8" w:space="0" w:color="000000"/>
              <w:left w:val="single" w:sz="8" w:space="0" w:color="000000"/>
              <w:bottom w:val="single" w:sz="8" w:space="0" w:color="000000"/>
            </w:tcBorders>
            <w:vAlign w:val="center"/>
          </w:tcPr>
          <w:p w14:paraId="0CBA4879" w14:textId="77777777" w:rsidR="00887145" w:rsidRPr="00AD20E2" w:rsidRDefault="00887145" w:rsidP="00887145">
            <w:pPr>
              <w:jc w:val="center"/>
              <w:rPr>
                <w:rFonts w:eastAsia="Calibri"/>
                <w:lang w:val="ro-RO"/>
              </w:rPr>
            </w:pPr>
            <w:r w:rsidRPr="00AD20E2">
              <w:rPr>
                <w:rFonts w:eastAsia="Calibri"/>
                <w:lang w:val="ro-RO"/>
              </w:rPr>
              <w:t>Verificat</w:t>
            </w:r>
          </w:p>
        </w:tc>
        <w:tc>
          <w:tcPr>
            <w:tcW w:w="3260" w:type="dxa"/>
            <w:tcBorders>
              <w:top w:val="single" w:sz="8" w:space="0" w:color="000000"/>
              <w:left w:val="single" w:sz="8" w:space="0" w:color="000000"/>
              <w:bottom w:val="single" w:sz="8" w:space="0" w:color="000000"/>
            </w:tcBorders>
            <w:vAlign w:val="center"/>
          </w:tcPr>
          <w:p w14:paraId="617B02AD" w14:textId="7207DA9A" w:rsidR="00887145" w:rsidRPr="00AD20E2" w:rsidRDefault="00887145" w:rsidP="00887145">
            <w:pPr>
              <w:jc w:val="center"/>
              <w:rPr>
                <w:rFonts w:eastAsia="Calibri"/>
                <w:lang w:val="ro-RO"/>
              </w:rPr>
            </w:pPr>
            <w:r w:rsidRPr="00AD20E2">
              <w:rPr>
                <w:lang w:val="ro-RO"/>
              </w:rPr>
              <w:t>Departamentul pentru Asigurarea Calității</w:t>
            </w:r>
          </w:p>
        </w:tc>
        <w:tc>
          <w:tcPr>
            <w:tcW w:w="2075" w:type="dxa"/>
            <w:tcBorders>
              <w:top w:val="single" w:sz="8" w:space="0" w:color="000000"/>
              <w:left w:val="single" w:sz="8" w:space="0" w:color="000000"/>
              <w:bottom w:val="single" w:sz="8" w:space="0" w:color="000000"/>
            </w:tcBorders>
            <w:vAlign w:val="center"/>
          </w:tcPr>
          <w:p w14:paraId="472293F1" w14:textId="4925B573" w:rsidR="00887145" w:rsidRPr="00AD20E2" w:rsidRDefault="00887145" w:rsidP="00887145">
            <w:pPr>
              <w:jc w:val="center"/>
              <w:rPr>
                <w:rFonts w:eastAsia="Calibri"/>
                <w:lang w:val="ro-RO"/>
              </w:rPr>
            </w:pPr>
            <w:r w:rsidRPr="00AD20E2">
              <w:rPr>
                <w:rFonts w:eastAsia="Calibri"/>
                <w:lang w:val="ro-RO"/>
              </w:rPr>
              <w:t>Matei Mirabela</w:t>
            </w:r>
          </w:p>
        </w:tc>
        <w:tc>
          <w:tcPr>
            <w:tcW w:w="1515" w:type="dxa"/>
            <w:tcBorders>
              <w:top w:val="single" w:sz="8" w:space="0" w:color="000000"/>
              <w:left w:val="single" w:sz="8" w:space="0" w:color="000000"/>
              <w:bottom w:val="single" w:sz="8" w:space="0" w:color="000000"/>
            </w:tcBorders>
            <w:vAlign w:val="center"/>
          </w:tcPr>
          <w:p w14:paraId="14927060" w14:textId="77777777" w:rsidR="00887145" w:rsidRPr="00AD20E2" w:rsidRDefault="00887145" w:rsidP="00887145">
            <w:pPr>
              <w:snapToGrid w:val="0"/>
              <w:jc w:val="center"/>
              <w:rPr>
                <w:rFonts w:eastAsia="Calibri"/>
                <w:lang w:val="ro-RO"/>
              </w:rPr>
            </w:pPr>
          </w:p>
          <w:p w14:paraId="50EDD4F6" w14:textId="77777777" w:rsidR="00887145" w:rsidRPr="00AD20E2" w:rsidRDefault="00887145" w:rsidP="00887145">
            <w:pPr>
              <w:jc w:val="center"/>
              <w:rPr>
                <w:rFonts w:eastAsia="Calibri"/>
                <w:lang w:val="ro-RO"/>
              </w:rPr>
            </w:pPr>
          </w:p>
        </w:tc>
        <w:tc>
          <w:tcPr>
            <w:tcW w:w="1458" w:type="dxa"/>
            <w:tcBorders>
              <w:top w:val="single" w:sz="8" w:space="0" w:color="000000"/>
              <w:left w:val="single" w:sz="8" w:space="0" w:color="000000"/>
              <w:bottom w:val="single" w:sz="8" w:space="0" w:color="000000"/>
              <w:right w:val="single" w:sz="8" w:space="0" w:color="000000"/>
            </w:tcBorders>
            <w:vAlign w:val="center"/>
          </w:tcPr>
          <w:p w14:paraId="4F0FC326" w14:textId="518C5C70" w:rsidR="00887145" w:rsidRPr="00AD20E2" w:rsidRDefault="00165422" w:rsidP="00887145">
            <w:pPr>
              <w:jc w:val="center"/>
              <w:rPr>
                <w:rFonts w:eastAsia="Calibri"/>
                <w:color w:val="EE0000"/>
                <w:highlight w:val="yellow"/>
                <w:lang w:val="ro-RO"/>
              </w:rPr>
            </w:pPr>
            <w:r w:rsidRPr="00AD20E2">
              <w:rPr>
                <w:rFonts w:eastAsia="Calibri"/>
                <w:color w:val="EE0000"/>
                <w:highlight w:val="yellow"/>
                <w:lang w:val="ro-RO"/>
              </w:rPr>
              <w:t>0</w:t>
            </w:r>
            <w:r w:rsidR="00BF6DEE" w:rsidRPr="00AD20E2">
              <w:rPr>
                <w:rFonts w:eastAsia="Calibri"/>
                <w:color w:val="EE0000"/>
                <w:highlight w:val="yellow"/>
                <w:lang w:val="ro-RO"/>
              </w:rPr>
              <w:t>6</w:t>
            </w:r>
            <w:r w:rsidR="00887145" w:rsidRPr="00AD20E2">
              <w:rPr>
                <w:rFonts w:eastAsia="Calibri"/>
                <w:color w:val="EE0000"/>
                <w:highlight w:val="yellow"/>
                <w:lang w:val="ro-RO"/>
              </w:rPr>
              <w:t>.0</w:t>
            </w:r>
            <w:r w:rsidR="00BF6DEE" w:rsidRPr="00AD20E2">
              <w:rPr>
                <w:rFonts w:eastAsia="Calibri"/>
                <w:color w:val="EE0000"/>
                <w:highlight w:val="yellow"/>
                <w:lang w:val="ro-RO"/>
              </w:rPr>
              <w:t>7</w:t>
            </w:r>
            <w:r w:rsidR="00887145" w:rsidRPr="00AD20E2">
              <w:rPr>
                <w:rFonts w:eastAsia="Calibri"/>
                <w:color w:val="EE0000"/>
                <w:highlight w:val="yellow"/>
                <w:lang w:val="ro-RO"/>
              </w:rPr>
              <w:t>.202</w:t>
            </w:r>
            <w:r w:rsidR="00BF6DEE" w:rsidRPr="00AD20E2">
              <w:rPr>
                <w:rFonts w:eastAsia="Calibri"/>
                <w:color w:val="EE0000"/>
                <w:highlight w:val="yellow"/>
                <w:lang w:val="ro-RO"/>
              </w:rPr>
              <w:t>6</w:t>
            </w:r>
          </w:p>
        </w:tc>
      </w:tr>
      <w:tr w:rsidR="00652BAD" w:rsidRPr="00AD20E2" w14:paraId="03C85F55" w14:textId="77777777" w:rsidTr="00522A18">
        <w:tc>
          <w:tcPr>
            <w:tcW w:w="1763" w:type="dxa"/>
            <w:tcBorders>
              <w:top w:val="single" w:sz="8" w:space="0" w:color="000000"/>
              <w:left w:val="single" w:sz="8" w:space="0" w:color="000000"/>
              <w:bottom w:val="single" w:sz="8" w:space="0" w:color="000000"/>
            </w:tcBorders>
            <w:vAlign w:val="center"/>
          </w:tcPr>
          <w:p w14:paraId="651782E5" w14:textId="77777777" w:rsidR="00A76674" w:rsidRPr="00AD20E2" w:rsidRDefault="00A76674">
            <w:pPr>
              <w:jc w:val="center"/>
              <w:rPr>
                <w:rFonts w:eastAsia="Calibri"/>
                <w:lang w:val="ro-RO"/>
              </w:rPr>
            </w:pPr>
            <w:r w:rsidRPr="00AD20E2">
              <w:rPr>
                <w:rFonts w:eastAsia="Calibri"/>
                <w:lang w:val="ro-RO"/>
              </w:rPr>
              <w:t>Avizat</w:t>
            </w:r>
          </w:p>
        </w:tc>
        <w:tc>
          <w:tcPr>
            <w:tcW w:w="3260" w:type="dxa"/>
            <w:tcBorders>
              <w:top w:val="single" w:sz="8" w:space="0" w:color="000000"/>
              <w:left w:val="single" w:sz="8" w:space="0" w:color="000000"/>
              <w:bottom w:val="single" w:sz="8" w:space="0" w:color="000000"/>
            </w:tcBorders>
            <w:vAlign w:val="center"/>
          </w:tcPr>
          <w:p w14:paraId="52058121" w14:textId="77777777" w:rsidR="00A76674" w:rsidRPr="00AD20E2" w:rsidRDefault="00A76674">
            <w:pPr>
              <w:jc w:val="center"/>
              <w:rPr>
                <w:rFonts w:eastAsia="Calibri"/>
                <w:lang w:val="ro-RO"/>
              </w:rPr>
            </w:pPr>
            <w:r w:rsidRPr="00AD20E2">
              <w:rPr>
                <w:rFonts w:eastAsia="Calibri"/>
                <w:lang w:val="ro-RO"/>
              </w:rPr>
              <w:t>Consiliul de Administrație</w:t>
            </w:r>
          </w:p>
        </w:tc>
        <w:tc>
          <w:tcPr>
            <w:tcW w:w="2075" w:type="dxa"/>
            <w:tcBorders>
              <w:top w:val="single" w:sz="8" w:space="0" w:color="000000"/>
              <w:left w:val="single" w:sz="8" w:space="0" w:color="000000"/>
              <w:bottom w:val="single" w:sz="8" w:space="0" w:color="000000"/>
            </w:tcBorders>
            <w:vAlign w:val="center"/>
          </w:tcPr>
          <w:p w14:paraId="3837A515" w14:textId="77777777" w:rsidR="00A76674" w:rsidRPr="00AD20E2" w:rsidRDefault="00A76674">
            <w:pPr>
              <w:jc w:val="center"/>
              <w:rPr>
                <w:rFonts w:eastAsia="Calibri"/>
                <w:lang w:val="ro-RO"/>
              </w:rPr>
            </w:pPr>
            <w:r w:rsidRPr="00AD20E2">
              <w:rPr>
                <w:rFonts w:eastAsia="Calibri"/>
                <w:lang w:val="ro-RO"/>
              </w:rPr>
              <w:t>Bungău Constantin</w:t>
            </w:r>
          </w:p>
        </w:tc>
        <w:tc>
          <w:tcPr>
            <w:tcW w:w="1515" w:type="dxa"/>
            <w:tcBorders>
              <w:top w:val="single" w:sz="8" w:space="0" w:color="000000"/>
              <w:left w:val="single" w:sz="8" w:space="0" w:color="000000"/>
              <w:bottom w:val="single" w:sz="8" w:space="0" w:color="000000"/>
            </w:tcBorders>
            <w:vAlign w:val="center"/>
          </w:tcPr>
          <w:p w14:paraId="49C4E527" w14:textId="77777777" w:rsidR="00A76674" w:rsidRPr="00AD20E2" w:rsidRDefault="00A76674">
            <w:pPr>
              <w:snapToGrid w:val="0"/>
              <w:jc w:val="center"/>
              <w:rPr>
                <w:rFonts w:eastAsia="Calibri"/>
                <w:lang w:val="ro-RO"/>
              </w:rPr>
            </w:pPr>
          </w:p>
          <w:p w14:paraId="2197F0CC" w14:textId="77777777" w:rsidR="00A76674" w:rsidRPr="00AD20E2" w:rsidRDefault="00A76674">
            <w:pPr>
              <w:snapToGrid w:val="0"/>
              <w:jc w:val="center"/>
              <w:rPr>
                <w:rFonts w:eastAsia="Calibri"/>
                <w:lang w:val="ro-RO"/>
              </w:rPr>
            </w:pPr>
          </w:p>
        </w:tc>
        <w:tc>
          <w:tcPr>
            <w:tcW w:w="1458" w:type="dxa"/>
            <w:tcBorders>
              <w:top w:val="single" w:sz="8" w:space="0" w:color="000000"/>
              <w:left w:val="single" w:sz="8" w:space="0" w:color="000000"/>
              <w:bottom w:val="single" w:sz="8" w:space="0" w:color="000000"/>
              <w:right w:val="single" w:sz="8" w:space="0" w:color="000000"/>
            </w:tcBorders>
            <w:vAlign w:val="center"/>
          </w:tcPr>
          <w:p w14:paraId="5CFD7D9A" w14:textId="0BE5CBB0" w:rsidR="00A76674" w:rsidRPr="00AD20E2" w:rsidRDefault="00BF6DEE">
            <w:pPr>
              <w:jc w:val="center"/>
              <w:rPr>
                <w:rFonts w:eastAsia="Calibri"/>
                <w:color w:val="EE0000"/>
                <w:highlight w:val="yellow"/>
                <w:lang w:val="ro-RO"/>
              </w:rPr>
            </w:pPr>
            <w:r w:rsidRPr="00AD20E2">
              <w:rPr>
                <w:rFonts w:eastAsia="Calibri"/>
                <w:color w:val="EE0000"/>
                <w:highlight w:val="yellow"/>
                <w:lang w:val="ro-RO"/>
              </w:rPr>
              <w:t>09</w:t>
            </w:r>
            <w:r w:rsidR="00165422" w:rsidRPr="00AD20E2">
              <w:rPr>
                <w:rFonts w:eastAsia="Calibri"/>
                <w:color w:val="EE0000"/>
                <w:highlight w:val="yellow"/>
                <w:lang w:val="ro-RO"/>
              </w:rPr>
              <w:t>.0</w:t>
            </w:r>
            <w:r w:rsidRPr="00AD20E2">
              <w:rPr>
                <w:rFonts w:eastAsia="Calibri"/>
                <w:color w:val="EE0000"/>
                <w:highlight w:val="yellow"/>
                <w:lang w:val="ro-RO"/>
              </w:rPr>
              <w:t>7</w:t>
            </w:r>
            <w:r w:rsidR="00165422" w:rsidRPr="00AD20E2">
              <w:rPr>
                <w:rFonts w:eastAsia="Calibri"/>
                <w:color w:val="EE0000"/>
                <w:highlight w:val="yellow"/>
                <w:lang w:val="ro-RO"/>
              </w:rPr>
              <w:t>.202</w:t>
            </w:r>
            <w:r w:rsidRPr="00AD20E2">
              <w:rPr>
                <w:rFonts w:eastAsia="Calibri"/>
                <w:color w:val="EE0000"/>
                <w:highlight w:val="yellow"/>
                <w:lang w:val="ro-RO"/>
              </w:rPr>
              <w:t>6</w:t>
            </w:r>
          </w:p>
        </w:tc>
      </w:tr>
      <w:tr w:rsidR="00652BAD" w:rsidRPr="00AD20E2" w14:paraId="053AF48A" w14:textId="77777777" w:rsidTr="00522A18">
        <w:tc>
          <w:tcPr>
            <w:tcW w:w="1763" w:type="dxa"/>
            <w:tcBorders>
              <w:top w:val="single" w:sz="8" w:space="0" w:color="000000"/>
              <w:left w:val="single" w:sz="8" w:space="0" w:color="000000"/>
              <w:bottom w:val="single" w:sz="8" w:space="0" w:color="000000"/>
            </w:tcBorders>
            <w:vAlign w:val="center"/>
          </w:tcPr>
          <w:p w14:paraId="38FDDFF3" w14:textId="77777777" w:rsidR="00A76674" w:rsidRPr="00AD20E2" w:rsidRDefault="00A76674">
            <w:pPr>
              <w:jc w:val="center"/>
              <w:rPr>
                <w:rFonts w:eastAsia="Calibri"/>
                <w:lang w:val="ro-RO"/>
              </w:rPr>
            </w:pPr>
            <w:r w:rsidRPr="00AD20E2">
              <w:rPr>
                <w:rFonts w:eastAsia="Calibri"/>
                <w:lang w:val="ro-RO"/>
              </w:rPr>
              <w:t>Aprobat</w:t>
            </w:r>
          </w:p>
        </w:tc>
        <w:tc>
          <w:tcPr>
            <w:tcW w:w="3260" w:type="dxa"/>
            <w:tcBorders>
              <w:top w:val="single" w:sz="8" w:space="0" w:color="000000"/>
              <w:left w:val="single" w:sz="8" w:space="0" w:color="000000"/>
              <w:bottom w:val="single" w:sz="8" w:space="0" w:color="000000"/>
            </w:tcBorders>
            <w:vAlign w:val="center"/>
          </w:tcPr>
          <w:p w14:paraId="7E853D39" w14:textId="4242BD79" w:rsidR="00A76674" w:rsidRPr="00AD20E2" w:rsidRDefault="00A76674">
            <w:pPr>
              <w:jc w:val="center"/>
              <w:rPr>
                <w:rFonts w:eastAsia="Calibri"/>
                <w:lang w:val="ro-RO"/>
              </w:rPr>
            </w:pPr>
            <w:r w:rsidRPr="00AD20E2">
              <w:rPr>
                <w:rFonts w:eastAsia="Calibri"/>
                <w:lang w:val="ro-RO"/>
              </w:rPr>
              <w:t>Senatul Univ</w:t>
            </w:r>
            <w:r w:rsidR="001E77CA" w:rsidRPr="00AD20E2">
              <w:rPr>
                <w:rFonts w:eastAsia="Calibri"/>
                <w:lang w:val="ro-RO"/>
              </w:rPr>
              <w:t>ersității</w:t>
            </w:r>
            <w:r w:rsidRPr="00AD20E2">
              <w:rPr>
                <w:rFonts w:eastAsia="Calibri"/>
                <w:lang w:val="ro-RO"/>
              </w:rPr>
              <w:t xml:space="preserve"> din Oradea</w:t>
            </w:r>
          </w:p>
        </w:tc>
        <w:tc>
          <w:tcPr>
            <w:tcW w:w="2075" w:type="dxa"/>
            <w:tcBorders>
              <w:top w:val="single" w:sz="8" w:space="0" w:color="000000"/>
              <w:left w:val="single" w:sz="8" w:space="0" w:color="000000"/>
              <w:bottom w:val="single" w:sz="8" w:space="0" w:color="000000"/>
            </w:tcBorders>
            <w:vAlign w:val="center"/>
          </w:tcPr>
          <w:p w14:paraId="588AACA4" w14:textId="40E27A72" w:rsidR="00A76674" w:rsidRPr="00AD20E2" w:rsidRDefault="005B62AD">
            <w:pPr>
              <w:jc w:val="center"/>
              <w:rPr>
                <w:rFonts w:eastAsia="Calibri"/>
                <w:lang w:val="ro-RO"/>
              </w:rPr>
            </w:pPr>
            <w:r w:rsidRPr="00AD20E2">
              <w:rPr>
                <w:rFonts w:eastAsia="Calibri"/>
                <w:lang w:val="ro-RO"/>
              </w:rPr>
              <w:t>Căuș Vasile Aurel</w:t>
            </w:r>
          </w:p>
        </w:tc>
        <w:tc>
          <w:tcPr>
            <w:tcW w:w="1515" w:type="dxa"/>
            <w:tcBorders>
              <w:top w:val="single" w:sz="8" w:space="0" w:color="000000"/>
              <w:left w:val="single" w:sz="8" w:space="0" w:color="000000"/>
              <w:bottom w:val="single" w:sz="8" w:space="0" w:color="000000"/>
            </w:tcBorders>
            <w:vAlign w:val="center"/>
          </w:tcPr>
          <w:p w14:paraId="5B0DF002" w14:textId="77777777" w:rsidR="00A76674" w:rsidRPr="00AD20E2" w:rsidRDefault="00A76674">
            <w:pPr>
              <w:snapToGrid w:val="0"/>
              <w:jc w:val="center"/>
              <w:rPr>
                <w:rFonts w:eastAsia="Calibri"/>
                <w:lang w:val="ro-RO"/>
              </w:rPr>
            </w:pPr>
          </w:p>
          <w:p w14:paraId="40BD742A" w14:textId="77777777" w:rsidR="00A76674" w:rsidRPr="00AD20E2" w:rsidRDefault="00A76674">
            <w:pPr>
              <w:snapToGrid w:val="0"/>
              <w:jc w:val="center"/>
              <w:rPr>
                <w:rFonts w:eastAsia="Calibri"/>
                <w:lang w:val="ro-RO"/>
              </w:rPr>
            </w:pPr>
          </w:p>
        </w:tc>
        <w:tc>
          <w:tcPr>
            <w:tcW w:w="1458" w:type="dxa"/>
            <w:tcBorders>
              <w:top w:val="single" w:sz="8" w:space="0" w:color="000000"/>
              <w:left w:val="single" w:sz="8" w:space="0" w:color="000000"/>
              <w:bottom w:val="single" w:sz="8" w:space="0" w:color="000000"/>
              <w:right w:val="single" w:sz="8" w:space="0" w:color="000000"/>
            </w:tcBorders>
            <w:vAlign w:val="center"/>
          </w:tcPr>
          <w:p w14:paraId="3F1E3744" w14:textId="4A06DE9C" w:rsidR="00A76674" w:rsidRPr="00AD20E2" w:rsidRDefault="00BF6DEE">
            <w:pPr>
              <w:jc w:val="center"/>
              <w:rPr>
                <w:rFonts w:eastAsia="Calibri"/>
                <w:bCs/>
                <w:iCs/>
                <w:color w:val="EE0000"/>
                <w:highlight w:val="yellow"/>
                <w:lang w:val="ro-RO"/>
              </w:rPr>
            </w:pPr>
            <w:r w:rsidRPr="00AD20E2">
              <w:rPr>
                <w:rFonts w:eastAsia="Calibri"/>
                <w:color w:val="EE0000"/>
                <w:highlight w:val="yellow"/>
                <w:lang w:val="ro-RO"/>
              </w:rPr>
              <w:t>16</w:t>
            </w:r>
            <w:r w:rsidR="00165422" w:rsidRPr="00AD20E2">
              <w:rPr>
                <w:rFonts w:eastAsia="Calibri"/>
                <w:color w:val="EE0000"/>
                <w:highlight w:val="yellow"/>
                <w:lang w:val="ro-RO"/>
              </w:rPr>
              <w:t>.0</w:t>
            </w:r>
            <w:r w:rsidRPr="00AD20E2">
              <w:rPr>
                <w:rFonts w:eastAsia="Calibri"/>
                <w:color w:val="EE0000"/>
                <w:highlight w:val="yellow"/>
                <w:lang w:val="ro-RO"/>
              </w:rPr>
              <w:t>7</w:t>
            </w:r>
            <w:r w:rsidR="00165422" w:rsidRPr="00AD20E2">
              <w:rPr>
                <w:rFonts w:eastAsia="Calibri"/>
                <w:color w:val="EE0000"/>
                <w:highlight w:val="yellow"/>
                <w:lang w:val="ro-RO"/>
              </w:rPr>
              <w:t>.202</w:t>
            </w:r>
            <w:r w:rsidRPr="00AD20E2">
              <w:rPr>
                <w:rFonts w:eastAsia="Calibri"/>
                <w:color w:val="EE0000"/>
                <w:highlight w:val="yellow"/>
                <w:lang w:val="ro-RO"/>
              </w:rPr>
              <w:t>6</w:t>
            </w:r>
          </w:p>
        </w:tc>
      </w:tr>
      <w:tr w:rsidR="00652BAD" w:rsidRPr="00AD20E2" w14:paraId="1588A0D5" w14:textId="77777777" w:rsidTr="00522A18">
        <w:tc>
          <w:tcPr>
            <w:tcW w:w="10071" w:type="dxa"/>
            <w:gridSpan w:val="5"/>
            <w:tcBorders>
              <w:top w:val="single" w:sz="8" w:space="0" w:color="000000"/>
              <w:left w:val="single" w:sz="8" w:space="0" w:color="000000"/>
              <w:bottom w:val="single" w:sz="8" w:space="0" w:color="000000"/>
              <w:right w:val="single" w:sz="8" w:space="0" w:color="000000"/>
            </w:tcBorders>
            <w:vAlign w:val="center"/>
          </w:tcPr>
          <w:p w14:paraId="41C3F486" w14:textId="25EF07C8" w:rsidR="00A76674" w:rsidRPr="00AD20E2" w:rsidRDefault="00A76674">
            <w:pPr>
              <w:jc w:val="both"/>
              <w:rPr>
                <w:rFonts w:eastAsia="Calibri"/>
                <w:b/>
                <w:bCs/>
                <w:i/>
                <w:iCs/>
                <w:lang w:val="ro-RO"/>
              </w:rPr>
            </w:pPr>
            <w:r w:rsidRPr="00AD20E2">
              <w:rPr>
                <w:rFonts w:eastAsia="Calibri"/>
                <w:b/>
                <w:i/>
                <w:lang w:val="ro-RO"/>
              </w:rPr>
              <w:t xml:space="preserve">Ediția: </w:t>
            </w:r>
            <w:r w:rsidR="00547A65" w:rsidRPr="00AD20E2">
              <w:rPr>
                <w:rFonts w:eastAsia="Calibri"/>
                <w:b/>
                <w:i/>
                <w:lang w:val="ro-RO"/>
              </w:rPr>
              <w:t>I</w:t>
            </w:r>
          </w:p>
        </w:tc>
      </w:tr>
      <w:tr w:rsidR="00652BAD" w:rsidRPr="00AD20E2" w14:paraId="42FFC96B" w14:textId="77777777" w:rsidTr="00522A18">
        <w:tc>
          <w:tcPr>
            <w:tcW w:w="10071" w:type="dxa"/>
            <w:gridSpan w:val="5"/>
            <w:tcBorders>
              <w:top w:val="single" w:sz="8" w:space="0" w:color="000000"/>
              <w:left w:val="single" w:sz="8" w:space="0" w:color="000000"/>
              <w:bottom w:val="single" w:sz="8" w:space="0" w:color="000000"/>
              <w:right w:val="single" w:sz="8" w:space="0" w:color="000000"/>
            </w:tcBorders>
            <w:vAlign w:val="center"/>
          </w:tcPr>
          <w:p w14:paraId="358ED14A" w14:textId="49B15471" w:rsidR="00A76674" w:rsidRPr="00AD20E2" w:rsidRDefault="00A76674">
            <w:pPr>
              <w:jc w:val="both"/>
              <w:rPr>
                <w:rFonts w:eastAsia="Calibri"/>
                <w:b/>
                <w:bCs/>
                <w:i/>
                <w:iCs/>
                <w:lang w:val="ro-RO"/>
              </w:rPr>
            </w:pPr>
            <w:r w:rsidRPr="00AD20E2">
              <w:rPr>
                <w:rFonts w:eastAsia="Calibri"/>
                <w:b/>
                <w:bCs/>
                <w:i/>
                <w:iCs/>
                <w:lang w:val="ro-RO"/>
              </w:rPr>
              <w:t>Intrat în vigoare la data de:</w:t>
            </w:r>
            <w:r w:rsidR="00A4775C" w:rsidRPr="00AD20E2">
              <w:rPr>
                <w:rFonts w:eastAsia="Calibri"/>
                <w:b/>
                <w:bCs/>
                <w:i/>
                <w:iCs/>
                <w:lang w:val="ro-RO"/>
              </w:rPr>
              <w:t xml:space="preserve"> </w:t>
            </w:r>
            <w:r w:rsidR="00BF6DEE" w:rsidRPr="00AD20E2">
              <w:rPr>
                <w:rFonts w:eastAsia="Calibri"/>
                <w:b/>
                <w:bCs/>
                <w:i/>
                <w:iCs/>
                <w:color w:val="EE0000"/>
                <w:highlight w:val="yellow"/>
                <w:lang w:val="ro-RO"/>
              </w:rPr>
              <w:t>16</w:t>
            </w:r>
            <w:r w:rsidRPr="00AD20E2">
              <w:rPr>
                <w:rFonts w:eastAsia="Calibri"/>
                <w:b/>
                <w:bCs/>
                <w:i/>
                <w:iCs/>
                <w:color w:val="EE0000"/>
                <w:highlight w:val="yellow"/>
                <w:lang w:val="ro-RO"/>
              </w:rPr>
              <w:t>.</w:t>
            </w:r>
            <w:r w:rsidR="00CE5A57" w:rsidRPr="00AD20E2">
              <w:rPr>
                <w:rFonts w:eastAsia="Calibri"/>
                <w:b/>
                <w:bCs/>
                <w:i/>
                <w:iCs/>
                <w:color w:val="EE0000"/>
                <w:highlight w:val="yellow"/>
                <w:lang w:val="ro-RO"/>
              </w:rPr>
              <w:t>0</w:t>
            </w:r>
            <w:r w:rsidR="00BF6DEE" w:rsidRPr="00AD20E2">
              <w:rPr>
                <w:rFonts w:eastAsia="Calibri"/>
                <w:b/>
                <w:bCs/>
                <w:i/>
                <w:iCs/>
                <w:color w:val="EE0000"/>
                <w:highlight w:val="yellow"/>
                <w:lang w:val="ro-RO"/>
              </w:rPr>
              <w:t>7</w:t>
            </w:r>
            <w:r w:rsidRPr="00AD20E2">
              <w:rPr>
                <w:rFonts w:eastAsia="Calibri"/>
                <w:b/>
                <w:bCs/>
                <w:i/>
                <w:iCs/>
                <w:color w:val="EE0000"/>
                <w:highlight w:val="yellow"/>
                <w:lang w:val="ro-RO"/>
              </w:rPr>
              <w:t>.20</w:t>
            </w:r>
            <w:r w:rsidR="005B62AD" w:rsidRPr="00AD20E2">
              <w:rPr>
                <w:rFonts w:eastAsia="Calibri"/>
                <w:b/>
                <w:bCs/>
                <w:i/>
                <w:iCs/>
                <w:color w:val="EE0000"/>
                <w:highlight w:val="yellow"/>
                <w:lang w:val="ro-RO"/>
              </w:rPr>
              <w:t>2</w:t>
            </w:r>
            <w:r w:rsidR="00BF6DEE" w:rsidRPr="00AD20E2">
              <w:rPr>
                <w:rFonts w:eastAsia="Calibri"/>
                <w:b/>
                <w:bCs/>
                <w:i/>
                <w:iCs/>
                <w:color w:val="EE0000"/>
                <w:highlight w:val="yellow"/>
                <w:lang w:val="ro-RO"/>
              </w:rPr>
              <w:t>6</w:t>
            </w:r>
          </w:p>
        </w:tc>
      </w:tr>
      <w:tr w:rsidR="00067F92" w:rsidRPr="00AD20E2" w14:paraId="24E81FC3" w14:textId="77777777" w:rsidTr="00522A18">
        <w:tc>
          <w:tcPr>
            <w:tcW w:w="10071" w:type="dxa"/>
            <w:gridSpan w:val="5"/>
            <w:tcBorders>
              <w:top w:val="single" w:sz="8" w:space="0" w:color="000000"/>
              <w:left w:val="single" w:sz="8" w:space="0" w:color="000000"/>
              <w:bottom w:val="single" w:sz="8" w:space="0" w:color="000000"/>
              <w:right w:val="single" w:sz="8" w:space="0" w:color="000000"/>
            </w:tcBorders>
            <w:vAlign w:val="center"/>
          </w:tcPr>
          <w:p w14:paraId="69DED6ED" w14:textId="53325423" w:rsidR="00A76674" w:rsidRPr="00AD20E2" w:rsidRDefault="00A76674">
            <w:pPr>
              <w:jc w:val="both"/>
              <w:rPr>
                <w:lang w:val="ro-RO"/>
              </w:rPr>
            </w:pPr>
            <w:r w:rsidRPr="00AD20E2">
              <w:rPr>
                <w:rFonts w:eastAsia="Calibri"/>
                <w:b/>
                <w:bCs/>
                <w:i/>
                <w:iCs/>
                <w:lang w:val="ro-RO"/>
              </w:rPr>
              <w:t>Retras la data de:</w:t>
            </w:r>
            <w:r w:rsidR="00D2508C" w:rsidRPr="00AD20E2">
              <w:rPr>
                <w:rFonts w:eastAsia="Calibri"/>
                <w:b/>
                <w:bCs/>
                <w:i/>
                <w:iCs/>
                <w:lang w:val="ro-RO"/>
              </w:rPr>
              <w:t xml:space="preserve"> </w:t>
            </w:r>
            <w:r w:rsidRPr="00AD20E2">
              <w:rPr>
                <w:rFonts w:eastAsia="Calibri"/>
                <w:b/>
                <w:bCs/>
                <w:i/>
                <w:iCs/>
                <w:lang w:val="ro-RO"/>
              </w:rPr>
              <w:t>-</w:t>
            </w:r>
          </w:p>
        </w:tc>
      </w:tr>
    </w:tbl>
    <w:p w14:paraId="78173143" w14:textId="075C22CE" w:rsidR="00A76674" w:rsidRPr="00AD20E2" w:rsidRDefault="00A76674">
      <w:pPr>
        <w:widowControl w:val="0"/>
        <w:autoSpaceDE w:val="0"/>
        <w:spacing w:line="276" w:lineRule="auto"/>
        <w:jc w:val="center"/>
        <w:rPr>
          <w:lang w:val="ro-RO"/>
        </w:rPr>
      </w:pPr>
    </w:p>
    <w:p w14:paraId="230B2972" w14:textId="77777777" w:rsidR="0052288A" w:rsidRPr="00AD20E2" w:rsidRDefault="0052288A">
      <w:pPr>
        <w:widowControl w:val="0"/>
        <w:autoSpaceDE w:val="0"/>
        <w:spacing w:line="276" w:lineRule="auto"/>
        <w:jc w:val="center"/>
        <w:rPr>
          <w:lang w:val="ro-RO"/>
        </w:rPr>
      </w:pPr>
    </w:p>
    <w:p w14:paraId="2A5D84AD" w14:textId="77777777" w:rsidR="00727070" w:rsidRPr="00AD20E2" w:rsidRDefault="00727070">
      <w:pPr>
        <w:widowControl w:val="0"/>
        <w:autoSpaceDE w:val="0"/>
        <w:spacing w:line="276" w:lineRule="auto"/>
        <w:jc w:val="center"/>
        <w:rPr>
          <w:lang w:val="ro-RO"/>
        </w:rPr>
      </w:pPr>
    </w:p>
    <w:p w14:paraId="3A58033C" w14:textId="77777777" w:rsidR="00364900" w:rsidRPr="00AD20E2" w:rsidRDefault="00364900">
      <w:pPr>
        <w:widowControl w:val="0"/>
        <w:autoSpaceDE w:val="0"/>
        <w:spacing w:line="276" w:lineRule="auto"/>
        <w:jc w:val="center"/>
        <w:rPr>
          <w:lang w:val="ro-RO"/>
        </w:rPr>
      </w:pPr>
    </w:p>
    <w:p w14:paraId="37EAC265" w14:textId="77777777" w:rsidR="00364900" w:rsidRPr="00AD20E2" w:rsidRDefault="00364900">
      <w:pPr>
        <w:widowControl w:val="0"/>
        <w:autoSpaceDE w:val="0"/>
        <w:spacing w:line="276" w:lineRule="auto"/>
        <w:jc w:val="center"/>
        <w:rPr>
          <w:lang w:val="ro-RO"/>
        </w:rPr>
      </w:pPr>
    </w:p>
    <w:p w14:paraId="101B09C8" w14:textId="77777777" w:rsidR="00364900" w:rsidRPr="00AD20E2" w:rsidRDefault="00364900">
      <w:pPr>
        <w:widowControl w:val="0"/>
        <w:autoSpaceDE w:val="0"/>
        <w:spacing w:line="276" w:lineRule="auto"/>
        <w:jc w:val="center"/>
        <w:rPr>
          <w:lang w:val="ro-RO"/>
        </w:rPr>
      </w:pPr>
    </w:p>
    <w:p w14:paraId="15EC6D9F" w14:textId="77777777" w:rsidR="002664DE" w:rsidRPr="00AD20E2" w:rsidRDefault="002664DE">
      <w:pPr>
        <w:widowControl w:val="0"/>
        <w:autoSpaceDE w:val="0"/>
        <w:spacing w:line="276" w:lineRule="auto"/>
        <w:jc w:val="center"/>
        <w:rPr>
          <w:lang w:val="ro-RO"/>
        </w:rPr>
      </w:pPr>
    </w:p>
    <w:p w14:paraId="78CA7DFA" w14:textId="77777777" w:rsidR="002664DE" w:rsidRPr="00AD20E2" w:rsidRDefault="002664DE">
      <w:pPr>
        <w:widowControl w:val="0"/>
        <w:autoSpaceDE w:val="0"/>
        <w:spacing w:line="276" w:lineRule="auto"/>
        <w:jc w:val="center"/>
        <w:rPr>
          <w:lang w:val="ro-RO"/>
        </w:rPr>
      </w:pPr>
    </w:p>
    <w:p w14:paraId="56179FF9" w14:textId="434CAA44" w:rsidR="004E039E" w:rsidRPr="00AD20E2" w:rsidRDefault="004E039E">
      <w:pPr>
        <w:widowControl w:val="0"/>
        <w:autoSpaceDE w:val="0"/>
        <w:spacing w:line="276" w:lineRule="auto"/>
        <w:jc w:val="center"/>
        <w:rPr>
          <w:lang w:val="ro-RO"/>
        </w:rPr>
      </w:pPr>
    </w:p>
    <w:p w14:paraId="258394A1" w14:textId="322956A1" w:rsidR="002A07DE" w:rsidRPr="00AD20E2" w:rsidRDefault="00F9027C">
      <w:pPr>
        <w:suppressAutoHyphens w:val="0"/>
        <w:rPr>
          <w:lang w:val="ro-RO"/>
        </w:rPr>
      </w:pPr>
      <w:r w:rsidRPr="00AD20E2">
        <w:rPr>
          <w:noProof/>
          <w:lang w:val="ro-RO"/>
        </w:rPr>
        <mc:AlternateContent>
          <mc:Choice Requires="wps">
            <w:drawing>
              <wp:anchor distT="0" distB="0" distL="114300" distR="114300" simplePos="0" relativeHeight="251665408" behindDoc="0" locked="0" layoutInCell="1" allowOverlap="1" wp14:anchorId="7F8D5493" wp14:editId="224E4877">
                <wp:simplePos x="0" y="0"/>
                <wp:positionH relativeFrom="column">
                  <wp:posOffset>3881444</wp:posOffset>
                </wp:positionH>
                <wp:positionV relativeFrom="paragraph">
                  <wp:posOffset>459261</wp:posOffset>
                </wp:positionV>
                <wp:extent cx="1591945" cy="271145"/>
                <wp:effectExtent l="0" t="0" r="8255" b="0"/>
                <wp:wrapNone/>
                <wp:docPr id="5" name="Text Box 7"/>
                <wp:cNvGraphicFramePr/>
                <a:graphic xmlns:a="http://schemas.openxmlformats.org/drawingml/2006/main">
                  <a:graphicData uri="http://schemas.microsoft.com/office/word/2010/wordprocessingShape">
                    <wps:wsp>
                      <wps:cNvSpPr txBox="1"/>
                      <wps:spPr>
                        <a:xfrm>
                          <a:off x="0" y="0"/>
                          <a:ext cx="1591945" cy="271145"/>
                        </a:xfrm>
                        <a:prstGeom prst="rect">
                          <a:avLst/>
                        </a:prstGeom>
                        <a:solidFill>
                          <a:schemeClr val="lt1"/>
                        </a:solidFill>
                        <a:ln w="6350">
                          <a:noFill/>
                        </a:ln>
                      </wps:spPr>
                      <wps:txbx>
                        <w:txbxContent>
                          <w:p w14:paraId="047E96BB" w14:textId="77777777" w:rsidR="00F06F97" w:rsidRPr="00F9027C" w:rsidRDefault="00F06F97" w:rsidP="00F06F97">
                            <w:pPr>
                              <w:rPr>
                                <w:rFonts w:ascii="Chronicle Text G2" w:hAnsi="Chronicle Text G2"/>
                                <w:sz w:val="16"/>
                                <w:szCs w:val="16"/>
                                <w:lang w:val="ro-RO"/>
                              </w:rPr>
                            </w:pPr>
                            <w:r w:rsidRPr="00F9027C">
                              <w:rPr>
                                <w:rFonts w:ascii="Chronicle Text G2" w:hAnsi="Chronicle Text G2"/>
                                <w:b/>
                                <w:bCs/>
                                <w:sz w:val="16"/>
                                <w:szCs w:val="16"/>
                                <w:lang w:val="ro-RO"/>
                              </w:rPr>
                              <w:t xml:space="preserve">Email </w:t>
                            </w:r>
                            <w:hyperlink r:id="rId9" w:history="1">
                              <w:r w:rsidRPr="00F9027C">
                                <w:rPr>
                                  <w:rStyle w:val="Hyperlink"/>
                                  <w:rFonts w:ascii="Chronicle Text G2" w:hAnsi="Chronicle Text G2"/>
                                  <w:color w:val="auto"/>
                                  <w:sz w:val="16"/>
                                  <w:szCs w:val="16"/>
                                  <w:u w:val="none"/>
                                  <w:lang w:val="ro-RO"/>
                                </w:rPr>
                                <w:t>rectorat@uoradea.ro</w:t>
                              </w:r>
                            </w:hyperlink>
                          </w:p>
                          <w:p w14:paraId="07692FFF" w14:textId="77777777" w:rsidR="00F06F97" w:rsidRPr="000610FE" w:rsidRDefault="00F06F97" w:rsidP="00F06F97">
                            <w:pPr>
                              <w:rPr>
                                <w:rFonts w:ascii="Chronicle Text G2" w:hAnsi="Chronicle Text G2"/>
                                <w:sz w:val="16"/>
                                <w:szCs w:val="16"/>
                              </w:rPr>
                            </w:pPr>
                            <w:r w:rsidRPr="000610FE">
                              <w:rPr>
                                <w:rFonts w:ascii="Chronicle Text G2" w:hAnsi="Chronicle Text G2"/>
                                <w:b/>
                                <w:bCs/>
                                <w:sz w:val="16"/>
                                <w:szCs w:val="16"/>
                                <w:lang w:val="ro-RO"/>
                              </w:rPr>
                              <w:t xml:space="preserve">Web </w:t>
                            </w:r>
                            <w:r w:rsidRPr="000610FE">
                              <w:rPr>
                                <w:rFonts w:ascii="Chronicle Text G2" w:hAnsi="Chronicle Text G2"/>
                                <w:sz w:val="16"/>
                                <w:szCs w:val="16"/>
                                <w:lang w:val="ro-RO"/>
                              </w:rPr>
                              <w:t xml:space="preserve">  www.uoradea.ro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D5493" id="Text Box 7" o:spid="_x0000_s1027" type="#_x0000_t202" style="position:absolute;margin-left:305.65pt;margin-top:36.15pt;width:125.35pt;height:2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" fillcolor="white [3201]" stroked="f" strokeweight=".5pt">
                <v:textbox inset="0,0,0,0">
                  <w:txbxContent>
                    <w:p w14:paraId="047E96BB" w14:textId="77777777" w:rsidR="00F06F97" w:rsidRPr="00F9027C" w:rsidRDefault="00F06F97" w:rsidP="00F06F97">
                      <w:pPr>
                        <w:rPr>
                          <w:rFonts w:ascii="Chronicle Text G2" w:hAnsi="Chronicle Text G2"/>
                          <w:sz w:val="16"/>
                          <w:szCs w:val="16"/>
                          <w:lang w:val="ro-RO"/>
                        </w:rPr>
                      </w:pPr>
                      <w:r w:rsidRPr="00F9027C">
                        <w:rPr>
                          <w:rFonts w:ascii="Chronicle Text G2" w:hAnsi="Chronicle Text G2"/>
                          <w:b/>
                          <w:bCs/>
                          <w:sz w:val="16"/>
                          <w:szCs w:val="16"/>
                          <w:lang w:val="ro-RO"/>
                        </w:rPr>
                        <w:t xml:space="preserve">Email </w:t>
                      </w:r>
                      <w:hyperlink r:id="rId10" w:history="1">
                        <w:r w:rsidRPr="00F9027C">
                          <w:rPr>
                            <w:rStyle w:val="Hyperlink"/>
                            <w:rFonts w:ascii="Chronicle Text G2" w:hAnsi="Chronicle Text G2"/>
                            <w:color w:val="auto"/>
                            <w:sz w:val="16"/>
                            <w:szCs w:val="16"/>
                            <w:u w:val="none"/>
                            <w:lang w:val="ro-RO"/>
                          </w:rPr>
                          <w:t>rectorat@uoradea.ro</w:t>
                        </w:r>
                      </w:hyperlink>
                    </w:p>
                    <w:p w14:paraId="07692FFF" w14:textId="77777777" w:rsidR="00F06F97" w:rsidRPr="000610FE" w:rsidRDefault="00F06F97" w:rsidP="00F06F97">
                      <w:pPr>
                        <w:rPr>
                          <w:rFonts w:ascii="Chronicle Text G2" w:hAnsi="Chronicle Text G2"/>
                          <w:sz w:val="16"/>
                          <w:szCs w:val="16"/>
                        </w:rPr>
                      </w:pPr>
                      <w:r w:rsidRPr="000610FE">
                        <w:rPr>
                          <w:rFonts w:ascii="Chronicle Text G2" w:hAnsi="Chronicle Text G2"/>
                          <w:b/>
                          <w:bCs/>
                          <w:sz w:val="16"/>
                          <w:szCs w:val="16"/>
                          <w:lang w:val="ro-RO"/>
                        </w:rPr>
                        <w:t xml:space="preserve">Web </w:t>
                      </w:r>
                      <w:r w:rsidRPr="000610FE">
                        <w:rPr>
                          <w:rFonts w:ascii="Chronicle Text G2" w:hAnsi="Chronicle Text G2"/>
                          <w:sz w:val="16"/>
                          <w:szCs w:val="16"/>
                          <w:lang w:val="ro-RO"/>
                        </w:rPr>
                        <w:t xml:space="preserve">  www.uoradea.ro</w:t>
                      </w:r>
                    </w:p>
                  </w:txbxContent>
                </v:textbox>
              </v:shape>
            </w:pict>
          </mc:Fallback>
        </mc:AlternateContent>
      </w:r>
      <w:r w:rsidRPr="00AD20E2">
        <w:rPr>
          <w:noProof/>
          <w:lang w:val="ro-RO"/>
        </w:rPr>
        <mc:AlternateContent>
          <mc:Choice Requires="wps">
            <w:drawing>
              <wp:anchor distT="0" distB="0" distL="114300" distR="114300" simplePos="0" relativeHeight="251663360" behindDoc="0" locked="0" layoutInCell="1" allowOverlap="1" wp14:anchorId="3C94F992" wp14:editId="1ED5ABD0">
                <wp:simplePos x="0" y="0"/>
                <wp:positionH relativeFrom="column">
                  <wp:posOffset>2122074</wp:posOffset>
                </wp:positionH>
                <wp:positionV relativeFrom="paragraph">
                  <wp:posOffset>459524</wp:posOffset>
                </wp:positionV>
                <wp:extent cx="1231900" cy="271145"/>
                <wp:effectExtent l="0" t="0" r="6350" b="0"/>
                <wp:wrapNone/>
                <wp:docPr id="8" name="Text Box 3"/>
                <wp:cNvGraphicFramePr/>
                <a:graphic xmlns:a="http://schemas.openxmlformats.org/drawingml/2006/main">
                  <a:graphicData uri="http://schemas.microsoft.com/office/word/2010/wordprocessingShape">
                    <wps:wsp>
                      <wps:cNvSpPr txBox="1"/>
                      <wps:spPr>
                        <a:xfrm>
                          <a:off x="0" y="0"/>
                          <a:ext cx="1231900" cy="271145"/>
                        </a:xfrm>
                        <a:prstGeom prst="rect">
                          <a:avLst/>
                        </a:prstGeom>
                        <a:solidFill>
                          <a:schemeClr val="lt1"/>
                        </a:solidFill>
                        <a:ln w="6350">
                          <a:noFill/>
                        </a:ln>
                      </wps:spPr>
                      <wps:txbx>
                        <w:txbxContent>
                          <w:p w14:paraId="3B87AE1F" w14:textId="77777777" w:rsidR="00BD4474" w:rsidRPr="000610FE" w:rsidRDefault="00BD4474" w:rsidP="00BD4474">
                            <w:pPr>
                              <w:rPr>
                                <w:rFonts w:ascii="Chronicle Text G2" w:hAnsi="Chronicle Text G2"/>
                                <w:sz w:val="16"/>
                                <w:szCs w:val="16"/>
                                <w:lang w:val="ro-RO"/>
                              </w:rPr>
                            </w:pPr>
                            <w:r w:rsidRPr="000610FE">
                              <w:rPr>
                                <w:rFonts w:ascii="Chronicle Text G2" w:hAnsi="Chronicle Text G2"/>
                                <w:b/>
                                <w:bCs/>
                                <w:sz w:val="16"/>
                                <w:szCs w:val="16"/>
                                <w:lang w:val="ro-RO"/>
                              </w:rPr>
                              <w:t xml:space="preserve">Telefon </w:t>
                            </w:r>
                            <w:r w:rsidRPr="000610FE">
                              <w:rPr>
                                <w:rFonts w:ascii="Chronicle Text G2" w:hAnsi="Chronicle Text G2"/>
                                <w:sz w:val="16"/>
                                <w:szCs w:val="16"/>
                                <w:lang w:val="ro-RO"/>
                              </w:rPr>
                              <w:t>+40</w:t>
                            </w:r>
                            <w:r>
                              <w:rPr>
                                <w:rFonts w:ascii="Chronicle Text G2" w:hAnsi="Chronicle Text G2"/>
                                <w:sz w:val="16"/>
                                <w:szCs w:val="16"/>
                                <w:lang w:val="ro-RO"/>
                              </w:rPr>
                              <w:t xml:space="preserve"> </w:t>
                            </w:r>
                            <w:r w:rsidRPr="000610FE">
                              <w:rPr>
                                <w:rFonts w:ascii="Chronicle Text G2" w:hAnsi="Chronicle Text G2"/>
                                <w:sz w:val="16"/>
                                <w:szCs w:val="16"/>
                                <w:lang w:val="ro-RO"/>
                              </w:rPr>
                              <w:t>259 408</w:t>
                            </w:r>
                            <w:r>
                              <w:rPr>
                                <w:rFonts w:ascii="Chronicle Text G2" w:hAnsi="Chronicle Text G2"/>
                                <w:sz w:val="16"/>
                                <w:szCs w:val="16"/>
                                <w:lang w:val="ro-RO"/>
                              </w:rPr>
                              <w:t xml:space="preserve"> </w:t>
                            </w:r>
                            <w:r w:rsidRPr="000610FE">
                              <w:rPr>
                                <w:rFonts w:ascii="Chronicle Text G2" w:hAnsi="Chronicle Text G2"/>
                                <w:sz w:val="16"/>
                                <w:szCs w:val="16"/>
                                <w:lang w:val="ro-RO"/>
                              </w:rPr>
                              <w:t>105</w:t>
                            </w:r>
                          </w:p>
                          <w:p w14:paraId="5F2FB6BF" w14:textId="77777777" w:rsidR="00BD4474" w:rsidRPr="000610FE" w:rsidRDefault="00BD4474" w:rsidP="00BD4474">
                            <w:pPr>
                              <w:rPr>
                                <w:rFonts w:ascii="Chronicle Text G2" w:hAnsi="Chronicle Text G2"/>
                                <w:sz w:val="16"/>
                                <w:szCs w:val="16"/>
                              </w:rPr>
                            </w:pPr>
                            <w:r w:rsidRPr="000610FE">
                              <w:rPr>
                                <w:rFonts w:ascii="Chronicle Text G2" w:hAnsi="Chronicle Text G2"/>
                                <w:b/>
                                <w:bCs/>
                                <w:sz w:val="16"/>
                                <w:szCs w:val="16"/>
                                <w:lang w:val="ro-RO"/>
                              </w:rPr>
                              <w:t xml:space="preserve">Fax </w:t>
                            </w:r>
                            <w:r w:rsidRPr="000610FE">
                              <w:rPr>
                                <w:rFonts w:ascii="Chronicle Text G2" w:hAnsi="Chronicle Text G2"/>
                                <w:sz w:val="16"/>
                                <w:szCs w:val="16"/>
                                <w:lang w:val="ro-RO"/>
                              </w:rPr>
                              <w:t xml:space="preserve">   </w:t>
                            </w:r>
                            <w:r>
                              <w:rPr>
                                <w:rFonts w:ascii="Chronicle Text G2" w:hAnsi="Chronicle Text G2"/>
                                <w:sz w:val="16"/>
                                <w:szCs w:val="16"/>
                                <w:lang w:val="ro-RO"/>
                              </w:rPr>
                              <w:t xml:space="preserve">    </w:t>
                            </w:r>
                            <w:r w:rsidRPr="000610FE">
                              <w:rPr>
                                <w:rFonts w:ascii="Chronicle Text G2" w:hAnsi="Chronicle Text G2"/>
                                <w:sz w:val="16"/>
                                <w:szCs w:val="16"/>
                                <w:lang w:val="ro-RO"/>
                              </w:rPr>
                              <w:t xml:space="preserve">   +40</w:t>
                            </w:r>
                            <w:r>
                              <w:rPr>
                                <w:rFonts w:ascii="Chronicle Text G2" w:hAnsi="Chronicle Text G2"/>
                                <w:sz w:val="16"/>
                                <w:szCs w:val="16"/>
                                <w:lang w:val="ro-RO"/>
                              </w:rPr>
                              <w:t xml:space="preserve"> </w:t>
                            </w:r>
                            <w:r w:rsidRPr="000610FE">
                              <w:rPr>
                                <w:rFonts w:ascii="Chronicle Text G2" w:hAnsi="Chronicle Text G2"/>
                                <w:sz w:val="16"/>
                                <w:szCs w:val="16"/>
                                <w:lang w:val="ro-RO"/>
                              </w:rPr>
                              <w:t>259 432</w:t>
                            </w:r>
                            <w:r>
                              <w:rPr>
                                <w:rFonts w:ascii="Chronicle Text G2" w:hAnsi="Chronicle Text G2"/>
                                <w:sz w:val="16"/>
                                <w:szCs w:val="16"/>
                                <w:lang w:val="ro-RO"/>
                              </w:rPr>
                              <w:t xml:space="preserve"> </w:t>
                            </w:r>
                            <w:r w:rsidRPr="000610FE">
                              <w:rPr>
                                <w:rFonts w:ascii="Chronicle Text G2" w:hAnsi="Chronicle Text G2"/>
                                <w:sz w:val="16"/>
                                <w:szCs w:val="16"/>
                                <w:lang w:val="ro-RO"/>
                              </w:rPr>
                              <w:t>789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94F992" id="Text Box 3" o:spid="_x0000_s1028" type="#_x0000_t202" style="position:absolute;margin-left:167.1pt;margin-top:36.2pt;width:97pt;height:2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" fillcolor="white [3201]" stroked="f" strokeweight=".5pt">
                <v:textbox inset="0,0,0,0">
                  <w:txbxContent>
                    <w:p w14:paraId="3B87AE1F" w14:textId="77777777" w:rsidR="00BD4474" w:rsidRPr="000610FE" w:rsidRDefault="00BD4474" w:rsidP="00BD4474">
                      <w:pPr>
                        <w:rPr>
                          <w:rFonts w:ascii="Chronicle Text G2" w:hAnsi="Chronicle Text G2"/>
                          <w:sz w:val="16"/>
                          <w:szCs w:val="16"/>
                          <w:lang w:val="ro-RO"/>
                        </w:rPr>
                      </w:pPr>
                      <w:r w:rsidRPr="000610FE">
                        <w:rPr>
                          <w:rFonts w:ascii="Chronicle Text G2" w:hAnsi="Chronicle Text G2"/>
                          <w:b/>
                          <w:bCs/>
                          <w:sz w:val="16"/>
                          <w:szCs w:val="16"/>
                          <w:lang w:val="ro-RO"/>
                        </w:rPr>
                        <w:t xml:space="preserve">Telefon </w:t>
                      </w:r>
                      <w:r w:rsidRPr="000610FE">
                        <w:rPr>
                          <w:rFonts w:ascii="Chronicle Text G2" w:hAnsi="Chronicle Text G2"/>
                          <w:sz w:val="16"/>
                          <w:szCs w:val="16"/>
                          <w:lang w:val="ro-RO"/>
                        </w:rPr>
                        <w:t>+40</w:t>
                      </w:r>
                      <w:r>
                        <w:rPr>
                          <w:rFonts w:ascii="Chronicle Text G2" w:hAnsi="Chronicle Text G2"/>
                          <w:sz w:val="16"/>
                          <w:szCs w:val="16"/>
                          <w:lang w:val="ro-RO"/>
                        </w:rPr>
                        <w:t xml:space="preserve"> </w:t>
                      </w:r>
                      <w:r w:rsidRPr="000610FE">
                        <w:rPr>
                          <w:rFonts w:ascii="Chronicle Text G2" w:hAnsi="Chronicle Text G2"/>
                          <w:sz w:val="16"/>
                          <w:szCs w:val="16"/>
                          <w:lang w:val="ro-RO"/>
                        </w:rPr>
                        <w:t>259 408</w:t>
                      </w:r>
                      <w:r>
                        <w:rPr>
                          <w:rFonts w:ascii="Chronicle Text G2" w:hAnsi="Chronicle Text G2"/>
                          <w:sz w:val="16"/>
                          <w:szCs w:val="16"/>
                          <w:lang w:val="ro-RO"/>
                        </w:rPr>
                        <w:t xml:space="preserve"> </w:t>
                      </w:r>
                      <w:r w:rsidRPr="000610FE">
                        <w:rPr>
                          <w:rFonts w:ascii="Chronicle Text G2" w:hAnsi="Chronicle Text G2"/>
                          <w:sz w:val="16"/>
                          <w:szCs w:val="16"/>
                          <w:lang w:val="ro-RO"/>
                        </w:rPr>
                        <w:t>105</w:t>
                      </w:r>
                    </w:p>
                    <w:p w14:paraId="5F2FB6BF" w14:textId="77777777" w:rsidR="00BD4474" w:rsidRPr="000610FE" w:rsidRDefault="00BD4474" w:rsidP="00BD4474">
                      <w:pPr>
                        <w:rPr>
                          <w:rFonts w:ascii="Chronicle Text G2" w:hAnsi="Chronicle Text G2"/>
                          <w:sz w:val="16"/>
                          <w:szCs w:val="16"/>
                        </w:rPr>
                      </w:pPr>
                      <w:r w:rsidRPr="000610FE">
                        <w:rPr>
                          <w:rFonts w:ascii="Chronicle Text G2" w:hAnsi="Chronicle Text G2"/>
                          <w:b/>
                          <w:bCs/>
                          <w:sz w:val="16"/>
                          <w:szCs w:val="16"/>
                          <w:lang w:val="ro-RO"/>
                        </w:rPr>
                        <w:t xml:space="preserve">Fax </w:t>
                      </w:r>
                      <w:r w:rsidRPr="000610FE">
                        <w:rPr>
                          <w:rFonts w:ascii="Chronicle Text G2" w:hAnsi="Chronicle Text G2"/>
                          <w:sz w:val="16"/>
                          <w:szCs w:val="16"/>
                          <w:lang w:val="ro-RO"/>
                        </w:rPr>
                        <w:t xml:space="preserve">   </w:t>
                      </w:r>
                      <w:r>
                        <w:rPr>
                          <w:rFonts w:ascii="Chronicle Text G2" w:hAnsi="Chronicle Text G2"/>
                          <w:sz w:val="16"/>
                          <w:szCs w:val="16"/>
                          <w:lang w:val="ro-RO"/>
                        </w:rPr>
                        <w:t xml:space="preserve">    </w:t>
                      </w:r>
                      <w:r w:rsidRPr="000610FE">
                        <w:rPr>
                          <w:rFonts w:ascii="Chronicle Text G2" w:hAnsi="Chronicle Text G2"/>
                          <w:sz w:val="16"/>
                          <w:szCs w:val="16"/>
                          <w:lang w:val="ro-RO"/>
                        </w:rPr>
                        <w:t xml:space="preserve">   +40</w:t>
                      </w:r>
                      <w:r>
                        <w:rPr>
                          <w:rFonts w:ascii="Chronicle Text G2" w:hAnsi="Chronicle Text G2"/>
                          <w:sz w:val="16"/>
                          <w:szCs w:val="16"/>
                          <w:lang w:val="ro-RO"/>
                        </w:rPr>
                        <w:t xml:space="preserve"> </w:t>
                      </w:r>
                      <w:r w:rsidRPr="000610FE">
                        <w:rPr>
                          <w:rFonts w:ascii="Chronicle Text G2" w:hAnsi="Chronicle Text G2"/>
                          <w:sz w:val="16"/>
                          <w:szCs w:val="16"/>
                          <w:lang w:val="ro-RO"/>
                        </w:rPr>
                        <w:t>259 432</w:t>
                      </w:r>
                      <w:r>
                        <w:rPr>
                          <w:rFonts w:ascii="Chronicle Text G2" w:hAnsi="Chronicle Text G2"/>
                          <w:sz w:val="16"/>
                          <w:szCs w:val="16"/>
                          <w:lang w:val="ro-RO"/>
                        </w:rPr>
                        <w:t xml:space="preserve"> </w:t>
                      </w:r>
                      <w:r w:rsidRPr="000610FE">
                        <w:rPr>
                          <w:rFonts w:ascii="Chronicle Text G2" w:hAnsi="Chronicle Text G2"/>
                          <w:sz w:val="16"/>
                          <w:szCs w:val="16"/>
                          <w:lang w:val="ro-RO"/>
                        </w:rPr>
                        <w:t>789</w:t>
                      </w:r>
                    </w:p>
                  </w:txbxContent>
                </v:textbox>
              </v:shape>
            </w:pict>
          </mc:Fallback>
        </mc:AlternateContent>
      </w:r>
      <w:r w:rsidR="002664DE" w:rsidRPr="00AD20E2">
        <w:rPr>
          <w:noProof/>
          <w:lang w:val="ro-RO"/>
        </w:rPr>
        <w:drawing>
          <wp:anchor distT="0" distB="0" distL="114300" distR="114300" simplePos="0" relativeHeight="251661312" behindDoc="0" locked="0" layoutInCell="1" allowOverlap="1" wp14:anchorId="195104B7" wp14:editId="7C39C5FD">
            <wp:simplePos x="0" y="0"/>
            <wp:positionH relativeFrom="page">
              <wp:align>center</wp:align>
            </wp:positionH>
            <wp:positionV relativeFrom="paragraph">
              <wp:posOffset>324568</wp:posOffset>
            </wp:positionV>
            <wp:extent cx="6414448" cy="178435"/>
            <wp:effectExtent l="0" t="0" r="5715" b="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14448" cy="178435"/>
                    </a:xfrm>
                    <a:prstGeom prst="rect">
                      <a:avLst/>
                    </a:prstGeom>
                  </pic:spPr>
                </pic:pic>
              </a:graphicData>
            </a:graphic>
            <wp14:sizeRelH relativeFrom="page">
              <wp14:pctWidth>0</wp14:pctWidth>
            </wp14:sizeRelH>
            <wp14:sizeRelV relativeFrom="page">
              <wp14:pctHeight>0</wp14:pctHeight>
            </wp14:sizeRelV>
          </wp:anchor>
        </w:drawing>
      </w:r>
      <w:r w:rsidR="002664DE" w:rsidRPr="00AD20E2">
        <w:rPr>
          <w:noProof/>
          <w:lang w:val="ro-RO"/>
        </w:rPr>
        <mc:AlternateContent>
          <mc:Choice Requires="wps">
            <w:drawing>
              <wp:anchor distT="0" distB="0" distL="114300" distR="114300" simplePos="0" relativeHeight="251667456" behindDoc="0" locked="0" layoutInCell="1" allowOverlap="1" wp14:anchorId="765D38A9" wp14:editId="16CCE649">
                <wp:simplePos x="0" y="0"/>
                <wp:positionH relativeFrom="margin">
                  <wp:posOffset>138023</wp:posOffset>
                </wp:positionH>
                <wp:positionV relativeFrom="paragraph">
                  <wp:posOffset>439948</wp:posOffset>
                </wp:positionV>
                <wp:extent cx="1524000" cy="336550"/>
                <wp:effectExtent l="0" t="0" r="0" b="6350"/>
                <wp:wrapNone/>
                <wp:docPr id="9" name="Text Box 2"/>
                <wp:cNvGraphicFramePr/>
                <a:graphic xmlns:a="http://schemas.openxmlformats.org/drawingml/2006/main">
                  <a:graphicData uri="http://schemas.microsoft.com/office/word/2010/wordprocessingShape">
                    <wps:wsp>
                      <wps:cNvSpPr txBox="1"/>
                      <wps:spPr>
                        <a:xfrm>
                          <a:off x="0" y="0"/>
                          <a:ext cx="1524000" cy="336550"/>
                        </a:xfrm>
                        <a:prstGeom prst="rect">
                          <a:avLst/>
                        </a:prstGeom>
                        <a:solidFill>
                          <a:schemeClr val="lt1"/>
                        </a:solidFill>
                        <a:ln w="6350">
                          <a:noFill/>
                        </a:ln>
                      </wps:spPr>
                      <wps:txbx>
                        <w:txbxContent>
                          <w:p w14:paraId="55284F2E" w14:textId="77777777" w:rsidR="002664DE" w:rsidRPr="000610FE" w:rsidRDefault="002664DE" w:rsidP="002664DE">
                            <w:pPr>
                              <w:rPr>
                                <w:rFonts w:ascii="Chronicle Text G2" w:hAnsi="Chronicle Text G2"/>
                                <w:sz w:val="16"/>
                                <w:szCs w:val="16"/>
                              </w:rPr>
                            </w:pPr>
                            <w:r w:rsidRPr="000610FE">
                              <w:rPr>
                                <w:rFonts w:ascii="Chronicle Text G2" w:hAnsi="Chronicle Text G2"/>
                                <w:sz w:val="16"/>
                                <w:szCs w:val="16"/>
                                <w:lang w:val="ro-RO"/>
                              </w:rPr>
                              <w:t>Str. Universită</w:t>
                            </w:r>
                            <w:r w:rsidRPr="000610FE">
                              <w:rPr>
                                <w:rFonts w:ascii="Calibri" w:hAnsi="Calibri" w:cs="Calibri"/>
                                <w:sz w:val="16"/>
                                <w:szCs w:val="16"/>
                                <w:lang w:val="ro-RO"/>
                              </w:rPr>
                              <w:t>ț</w:t>
                            </w:r>
                            <w:r w:rsidRPr="000610FE">
                              <w:rPr>
                                <w:rFonts w:ascii="Chronicle Text G2" w:hAnsi="Chronicle Text G2"/>
                                <w:sz w:val="16"/>
                                <w:szCs w:val="16"/>
                                <w:lang w:val="ro-RO"/>
                              </w:rPr>
                              <w:t>ii nr. 1, Oradea</w:t>
                            </w:r>
                          </w:p>
                          <w:p w14:paraId="0672882F" w14:textId="77777777" w:rsidR="002664DE" w:rsidRPr="000610FE" w:rsidRDefault="002664DE" w:rsidP="002664DE">
                            <w:pPr>
                              <w:rPr>
                                <w:sz w:val="16"/>
                                <w:szCs w:val="16"/>
                              </w:rPr>
                            </w:pPr>
                            <w:r w:rsidRPr="000610FE">
                              <w:rPr>
                                <w:rFonts w:ascii="Chronicle Text G2" w:hAnsi="Chronicle Text G2"/>
                                <w:sz w:val="16"/>
                                <w:szCs w:val="16"/>
                              </w:rPr>
                              <w:t>410087, Bihor, România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D38A9" id="Text Box 2" o:spid="_x0000_s1029" type="#_x0000_t202" style="position:absolute;margin-left:10.85pt;margin-top:34.65pt;width:120pt;height:2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" fillcolor="white [3201]" stroked="f" strokeweight=".5pt">
                <v:textbox inset="0,0,0,0">
                  <w:txbxContent>
                    <w:p w14:paraId="55284F2E" w14:textId="77777777" w:rsidR="002664DE" w:rsidRPr="000610FE" w:rsidRDefault="002664DE" w:rsidP="002664DE">
                      <w:pPr>
                        <w:rPr>
                          <w:rFonts w:ascii="Chronicle Text G2" w:hAnsi="Chronicle Text G2"/>
                          <w:sz w:val="16"/>
                          <w:szCs w:val="16"/>
                        </w:rPr>
                      </w:pPr>
                      <w:r w:rsidRPr="000610FE">
                        <w:rPr>
                          <w:rFonts w:ascii="Chronicle Text G2" w:hAnsi="Chronicle Text G2"/>
                          <w:sz w:val="16"/>
                          <w:szCs w:val="16"/>
                          <w:lang w:val="ro-RO"/>
                        </w:rPr>
                        <w:t>Str. Universită</w:t>
                      </w:r>
                      <w:r w:rsidRPr="000610FE">
                        <w:rPr>
                          <w:rFonts w:ascii="Calibri" w:hAnsi="Calibri" w:cs="Calibri"/>
                          <w:sz w:val="16"/>
                          <w:szCs w:val="16"/>
                          <w:lang w:val="ro-RO"/>
                        </w:rPr>
                        <w:t>ț</w:t>
                      </w:r>
                      <w:r w:rsidRPr="000610FE">
                        <w:rPr>
                          <w:rFonts w:ascii="Chronicle Text G2" w:hAnsi="Chronicle Text G2"/>
                          <w:sz w:val="16"/>
                          <w:szCs w:val="16"/>
                          <w:lang w:val="ro-RO"/>
                        </w:rPr>
                        <w:t>ii nr. 1, Oradea</w:t>
                      </w:r>
                    </w:p>
                    <w:p w14:paraId="0672882F" w14:textId="77777777" w:rsidR="002664DE" w:rsidRPr="000610FE" w:rsidRDefault="002664DE" w:rsidP="002664DE">
                      <w:pPr>
                        <w:rPr>
                          <w:sz w:val="16"/>
                          <w:szCs w:val="16"/>
                        </w:rPr>
                      </w:pPr>
                      <w:r w:rsidRPr="000610FE">
                        <w:rPr>
                          <w:rFonts w:ascii="Chronicle Text G2" w:hAnsi="Chronicle Text G2"/>
                          <w:sz w:val="16"/>
                          <w:szCs w:val="16"/>
                        </w:rPr>
                        <w:t>410087, Bihor, România</w:t>
                      </w:r>
                    </w:p>
                  </w:txbxContent>
                </v:textbox>
                <w10:wrap anchorx="margin"/>
              </v:shape>
            </w:pict>
          </mc:Fallback>
        </mc:AlternateContent>
      </w:r>
      <w:r w:rsidR="002A07DE" w:rsidRPr="00AD20E2">
        <w:rPr>
          <w:lang w:val="ro-RO"/>
        </w:rPr>
        <w:br w:type="page"/>
      </w:r>
    </w:p>
    <w:p w14:paraId="00BC2A2F" w14:textId="77777777" w:rsidR="005308B0" w:rsidRPr="00AD20E2" w:rsidRDefault="005308B0" w:rsidP="00296443">
      <w:pPr>
        <w:spacing w:before="240" w:after="120"/>
        <w:ind w:firstLine="420"/>
        <w:jc w:val="both"/>
        <w:rPr>
          <w:b/>
          <w:bCs/>
          <w:sz w:val="28"/>
          <w:szCs w:val="28"/>
          <w:lang w:val="ro-RO"/>
        </w:rPr>
      </w:pPr>
    </w:p>
    <w:p w14:paraId="47CB68BD" w14:textId="1EF038B5" w:rsidR="00670FC9" w:rsidRPr="00AD20E2" w:rsidRDefault="00670FC9" w:rsidP="00296443">
      <w:pPr>
        <w:spacing w:before="240" w:after="120"/>
        <w:ind w:firstLine="420"/>
        <w:jc w:val="both"/>
        <w:rPr>
          <w:b/>
          <w:bCs/>
          <w:sz w:val="28"/>
          <w:szCs w:val="28"/>
          <w:lang w:val="ro-RO"/>
        </w:rPr>
      </w:pPr>
      <w:r w:rsidRPr="00AD20E2">
        <w:rPr>
          <w:b/>
          <w:bCs/>
          <w:sz w:val="28"/>
          <w:szCs w:val="28"/>
          <w:lang w:val="ro-RO"/>
        </w:rPr>
        <w:t>1. SCOPUL METODOLOGIEI</w:t>
      </w:r>
    </w:p>
    <w:p w14:paraId="3C8A35C6" w14:textId="74828066" w:rsidR="00DD7877" w:rsidRPr="00AD20E2" w:rsidRDefault="00DD7877" w:rsidP="00DD7877">
      <w:pPr>
        <w:shd w:val="clear" w:color="auto" w:fill="FFFFFF"/>
        <w:ind w:firstLine="720"/>
        <w:jc w:val="both"/>
        <w:rPr>
          <w:color w:val="222222"/>
          <w:lang w:val="ro-RO"/>
        </w:rPr>
      </w:pPr>
      <w:r w:rsidRPr="00AD20E2">
        <w:rPr>
          <w:color w:val="222222"/>
          <w:lang w:val="ro-RO"/>
        </w:rPr>
        <w:t xml:space="preserve">Prezenta metodologie conține normele interne aplicabile în Universitatea din Oradea privind organizarea și susținerea măsurilor compensatorii </w:t>
      </w:r>
      <w:r w:rsidR="005444E7" w:rsidRPr="00AD20E2">
        <w:rPr>
          <w:color w:val="222222"/>
          <w:lang w:val="ro-RO"/>
        </w:rPr>
        <w:t>în vederea</w:t>
      </w:r>
      <w:r w:rsidRPr="00AD20E2">
        <w:rPr>
          <w:color w:val="222222"/>
          <w:lang w:val="ro-RO"/>
        </w:rPr>
        <w:t xml:space="preserve"> recunoașter</w:t>
      </w:r>
      <w:r w:rsidR="005444E7" w:rsidRPr="00AD20E2">
        <w:rPr>
          <w:color w:val="222222"/>
          <w:lang w:val="ro-RO"/>
        </w:rPr>
        <w:t>ii</w:t>
      </w:r>
      <w:r w:rsidRPr="00AD20E2">
        <w:rPr>
          <w:color w:val="222222"/>
          <w:lang w:val="ro-RO"/>
        </w:rPr>
        <w:t xml:space="preserve"> și echival</w:t>
      </w:r>
      <w:r w:rsidR="005444E7" w:rsidRPr="00AD20E2">
        <w:rPr>
          <w:color w:val="222222"/>
          <w:lang w:val="ro-RO"/>
        </w:rPr>
        <w:t>ării</w:t>
      </w:r>
      <w:r w:rsidRPr="00AD20E2">
        <w:rPr>
          <w:color w:val="222222"/>
          <w:lang w:val="ro-RO"/>
        </w:rPr>
        <w:t xml:space="preserve"> actelor de studii universitare de scurtă durată, licență, masterat sau postuniversitare eliberate de instituții acreditate de învățământ superior din străinătate</w:t>
      </w:r>
      <w:r w:rsidR="005444E7" w:rsidRPr="00AD20E2">
        <w:rPr>
          <w:color w:val="222222"/>
          <w:lang w:val="ro-RO"/>
        </w:rPr>
        <w:t xml:space="preserve">, în conformitate cu </w:t>
      </w:r>
      <w:r w:rsidR="005444E7" w:rsidRPr="00AD20E2">
        <w:rPr>
          <w:lang w:val="ro-RO"/>
        </w:rPr>
        <w:t xml:space="preserve">Ordinul nr. 5508/2024 pentru aprobarea Metodologiei de </w:t>
      </w:r>
      <w:r w:rsidR="008B14D9" w:rsidRPr="00AD20E2">
        <w:rPr>
          <w:lang w:val="ro-RO"/>
        </w:rPr>
        <w:t>recunoaștere</w:t>
      </w:r>
      <w:r w:rsidR="005444E7" w:rsidRPr="00AD20E2">
        <w:rPr>
          <w:lang w:val="ro-RO"/>
        </w:rPr>
        <w:t xml:space="preserve"> </w:t>
      </w:r>
      <w:r w:rsidR="008B14D9" w:rsidRPr="00AD20E2">
        <w:rPr>
          <w:lang w:val="ro-RO"/>
        </w:rPr>
        <w:t>și</w:t>
      </w:r>
      <w:r w:rsidR="005444E7" w:rsidRPr="00AD20E2">
        <w:rPr>
          <w:lang w:val="ro-RO"/>
        </w:rPr>
        <w:t xml:space="preserve"> echivalare a actelor de studii universitare de scurtă durată, </w:t>
      </w:r>
      <w:r w:rsidR="008B14D9" w:rsidRPr="00AD20E2">
        <w:rPr>
          <w:lang w:val="ro-RO"/>
        </w:rPr>
        <w:t>licență</w:t>
      </w:r>
      <w:r w:rsidR="005444E7" w:rsidRPr="00AD20E2">
        <w:rPr>
          <w:lang w:val="ro-RO"/>
        </w:rPr>
        <w:t xml:space="preserve">, masterat sau postuniversitare eliberate de </w:t>
      </w:r>
      <w:r w:rsidR="008B14D9" w:rsidRPr="00AD20E2">
        <w:rPr>
          <w:lang w:val="ro-RO"/>
        </w:rPr>
        <w:t>instituții</w:t>
      </w:r>
      <w:r w:rsidR="005444E7" w:rsidRPr="00AD20E2">
        <w:rPr>
          <w:lang w:val="ro-RO"/>
        </w:rPr>
        <w:t xml:space="preserve"> acreditate de </w:t>
      </w:r>
      <w:r w:rsidR="008B14D9" w:rsidRPr="00AD20E2">
        <w:rPr>
          <w:lang w:val="ro-RO"/>
        </w:rPr>
        <w:t>învățământ</w:t>
      </w:r>
      <w:r w:rsidR="005444E7" w:rsidRPr="00AD20E2">
        <w:rPr>
          <w:lang w:val="ro-RO"/>
        </w:rPr>
        <w:t xml:space="preserve"> superior din străinătate.</w:t>
      </w:r>
    </w:p>
    <w:p w14:paraId="3E911B3A" w14:textId="42BD118F" w:rsidR="00670FC9" w:rsidRPr="00AD20E2" w:rsidRDefault="00670FC9" w:rsidP="005131B1">
      <w:pPr>
        <w:spacing w:before="360" w:after="120"/>
        <w:ind w:firstLine="420"/>
        <w:jc w:val="both"/>
        <w:rPr>
          <w:b/>
          <w:bCs/>
          <w:sz w:val="28"/>
          <w:szCs w:val="28"/>
          <w:lang w:val="ro-RO"/>
        </w:rPr>
      </w:pPr>
      <w:r w:rsidRPr="00AD20E2">
        <w:rPr>
          <w:b/>
          <w:bCs/>
          <w:sz w:val="28"/>
          <w:szCs w:val="28"/>
          <w:lang w:val="ro-RO"/>
        </w:rPr>
        <w:t xml:space="preserve">2. </w:t>
      </w:r>
      <w:r w:rsidR="00E665BA" w:rsidRPr="00AD20E2">
        <w:rPr>
          <w:b/>
          <w:bCs/>
          <w:sz w:val="28"/>
          <w:szCs w:val="28"/>
          <w:lang w:val="ro-RO"/>
        </w:rPr>
        <w:t xml:space="preserve">DOCUMENTE DE </w:t>
      </w:r>
      <w:r w:rsidRPr="00AD20E2">
        <w:rPr>
          <w:b/>
          <w:bCs/>
          <w:sz w:val="28"/>
          <w:szCs w:val="28"/>
          <w:lang w:val="ro-RO"/>
        </w:rPr>
        <w:t>REFERINȚ</w:t>
      </w:r>
      <w:r w:rsidR="00296443" w:rsidRPr="00AD20E2">
        <w:rPr>
          <w:b/>
          <w:bCs/>
          <w:sz w:val="28"/>
          <w:szCs w:val="28"/>
          <w:lang w:val="ro-RO"/>
        </w:rPr>
        <w:t>Ă</w:t>
      </w:r>
    </w:p>
    <w:p w14:paraId="1ED0EC5A" w14:textId="45B267EE" w:rsidR="00296443" w:rsidRPr="00AD20E2" w:rsidRDefault="00296443" w:rsidP="00622639">
      <w:pPr>
        <w:pStyle w:val="ListParagraph"/>
        <w:numPr>
          <w:ilvl w:val="0"/>
          <w:numId w:val="1"/>
        </w:numPr>
        <w:ind w:left="567"/>
        <w:rPr>
          <w:lang w:val="ro-RO"/>
        </w:rPr>
      </w:pPr>
      <w:r w:rsidRPr="00AD20E2">
        <w:rPr>
          <w:lang w:val="ro-RO"/>
        </w:rPr>
        <w:t>Legea învățământului superior nr. 199/2023</w:t>
      </w:r>
      <w:r w:rsidR="00A90EC7" w:rsidRPr="00AD20E2">
        <w:rPr>
          <w:lang w:val="ro-RO"/>
        </w:rPr>
        <w:t>, cu modificările și completările ulterioare</w:t>
      </w:r>
      <w:r w:rsidRPr="00AD20E2">
        <w:rPr>
          <w:lang w:val="ro-RO"/>
        </w:rPr>
        <w:t>;</w:t>
      </w:r>
    </w:p>
    <w:p w14:paraId="0E352D53" w14:textId="3930F540" w:rsidR="00D85718" w:rsidRPr="00AD20E2" w:rsidRDefault="001256F5" w:rsidP="00622639">
      <w:pPr>
        <w:pStyle w:val="ListParagraph"/>
        <w:numPr>
          <w:ilvl w:val="0"/>
          <w:numId w:val="1"/>
        </w:numPr>
        <w:ind w:left="567"/>
        <w:jc w:val="both"/>
        <w:rPr>
          <w:lang w:val="ro-RO"/>
        </w:rPr>
      </w:pPr>
      <w:r w:rsidRPr="00AD20E2">
        <w:rPr>
          <w:lang w:val="ro-RO"/>
        </w:rPr>
        <w:t xml:space="preserve">Ordinul nr. </w:t>
      </w:r>
      <w:r w:rsidR="00295247" w:rsidRPr="00AD20E2">
        <w:rPr>
          <w:lang w:val="ro-RO"/>
        </w:rPr>
        <w:t>5508</w:t>
      </w:r>
      <w:r w:rsidRPr="00AD20E2">
        <w:rPr>
          <w:lang w:val="ro-RO"/>
        </w:rPr>
        <w:t xml:space="preserve">/2024 </w:t>
      </w:r>
      <w:r w:rsidR="00C63630" w:rsidRPr="00AD20E2">
        <w:rPr>
          <w:lang w:val="ro-RO"/>
        </w:rPr>
        <w:t>pentru aprobarea Metodologiei de recunoaştere şi echivalare a actelor de studii universitare de scurtă durată, licenţă, masterat sau postuniversitare eliberate de instituţii acreditate de învăţământ superior din străinătate</w:t>
      </w:r>
      <w:r w:rsidR="00713D99" w:rsidRPr="00AD20E2">
        <w:rPr>
          <w:lang w:val="ro-RO"/>
        </w:rPr>
        <w:t>.</w:t>
      </w:r>
    </w:p>
    <w:p w14:paraId="4D61EDD3" w14:textId="1BBCBEB7" w:rsidR="00670FC9" w:rsidRPr="00AD20E2" w:rsidRDefault="00670FC9" w:rsidP="005131B1">
      <w:pPr>
        <w:spacing w:before="360" w:after="120"/>
        <w:ind w:firstLine="420"/>
        <w:jc w:val="both"/>
        <w:rPr>
          <w:b/>
          <w:bCs/>
          <w:sz w:val="28"/>
          <w:szCs w:val="28"/>
          <w:lang w:val="ro-RO"/>
        </w:rPr>
      </w:pPr>
      <w:r w:rsidRPr="00AD20E2">
        <w:rPr>
          <w:b/>
          <w:bCs/>
          <w:sz w:val="28"/>
          <w:szCs w:val="28"/>
          <w:lang w:val="ro-RO"/>
        </w:rPr>
        <w:t>3. ABREVIERI</w:t>
      </w:r>
    </w:p>
    <w:p w14:paraId="40EDA892" w14:textId="6CED4C70" w:rsidR="00670FC9" w:rsidRPr="00AD20E2" w:rsidRDefault="00670FC9" w:rsidP="00701178">
      <w:pPr>
        <w:ind w:left="420"/>
        <w:jc w:val="both"/>
        <w:rPr>
          <w:lang w:val="ro-RO"/>
        </w:rPr>
      </w:pPr>
      <w:r w:rsidRPr="00AD20E2">
        <w:rPr>
          <w:lang w:val="ro-RO"/>
        </w:rPr>
        <w:t>UO – Universitatea din Oradea;</w:t>
      </w:r>
    </w:p>
    <w:p w14:paraId="7868B89C" w14:textId="072804AC" w:rsidR="00670FC9" w:rsidRPr="00AD20E2" w:rsidRDefault="00670FC9" w:rsidP="00701178">
      <w:pPr>
        <w:ind w:left="420"/>
        <w:jc w:val="both"/>
        <w:rPr>
          <w:lang w:val="ro-RO"/>
        </w:rPr>
      </w:pPr>
      <w:r w:rsidRPr="00AD20E2">
        <w:rPr>
          <w:lang w:val="ro-RO"/>
        </w:rPr>
        <w:t xml:space="preserve">SUO – Senatul </w:t>
      </w:r>
      <w:r w:rsidR="00701178" w:rsidRPr="00AD20E2">
        <w:rPr>
          <w:lang w:val="ro-RO"/>
        </w:rPr>
        <w:t>Universității</w:t>
      </w:r>
      <w:r w:rsidRPr="00AD20E2">
        <w:rPr>
          <w:lang w:val="ro-RO"/>
        </w:rPr>
        <w:t xml:space="preserve"> Oradea;</w:t>
      </w:r>
    </w:p>
    <w:p w14:paraId="3CC5BC42" w14:textId="77777777" w:rsidR="00831296" w:rsidRPr="00AD20E2" w:rsidRDefault="00831296" w:rsidP="00831296">
      <w:pPr>
        <w:ind w:left="420"/>
        <w:jc w:val="both"/>
        <w:rPr>
          <w:lang w:val="ro-RO"/>
        </w:rPr>
      </w:pPr>
      <w:r w:rsidRPr="00AD20E2">
        <w:rPr>
          <w:lang w:val="ro-RO"/>
        </w:rPr>
        <w:t>CA – Consiliul de Administrație;</w:t>
      </w:r>
    </w:p>
    <w:p w14:paraId="5909E45B" w14:textId="22C34082" w:rsidR="009D363C" w:rsidRPr="00AD20E2" w:rsidRDefault="009D363C" w:rsidP="00831296">
      <w:pPr>
        <w:ind w:left="420"/>
        <w:jc w:val="both"/>
        <w:rPr>
          <w:lang w:val="ro-RO"/>
        </w:rPr>
      </w:pPr>
      <w:r w:rsidRPr="00AD20E2">
        <w:rPr>
          <w:lang w:val="ro-RO"/>
        </w:rPr>
        <w:t>CF – Consiliul facultății</w:t>
      </w:r>
      <w:r w:rsidR="00D45155" w:rsidRPr="00AD20E2">
        <w:rPr>
          <w:lang w:val="ro-RO"/>
        </w:rPr>
        <w:t>;</w:t>
      </w:r>
    </w:p>
    <w:p w14:paraId="6E78FE37" w14:textId="094C95FC" w:rsidR="00D45155" w:rsidRPr="00AD20E2" w:rsidRDefault="00D45155" w:rsidP="00020240">
      <w:pPr>
        <w:ind w:left="420"/>
        <w:rPr>
          <w:lang w:val="ro-RO"/>
        </w:rPr>
      </w:pPr>
      <w:r w:rsidRPr="00AD20E2">
        <w:rPr>
          <w:bCs/>
          <w:iCs/>
          <w:lang w:val="ro-RO"/>
        </w:rPr>
        <w:t xml:space="preserve">C.N.R.E.D. </w:t>
      </w:r>
      <w:r w:rsidR="00020240" w:rsidRPr="00AD20E2">
        <w:rPr>
          <w:bCs/>
          <w:iCs/>
          <w:lang w:val="ro-RO"/>
        </w:rPr>
        <w:t>–</w:t>
      </w:r>
      <w:r w:rsidRPr="00AD20E2">
        <w:rPr>
          <w:bCs/>
          <w:iCs/>
          <w:lang w:val="ro-RO"/>
        </w:rPr>
        <w:t xml:space="preserve"> </w:t>
      </w:r>
      <w:r w:rsidR="00020240" w:rsidRPr="00AD20E2">
        <w:rPr>
          <w:bCs/>
          <w:iCs/>
          <w:lang w:val="ro-RO"/>
        </w:rPr>
        <w:t>Centrul Naţional de Recunoaştere şi Echivalare a Diplomelor.</w:t>
      </w:r>
    </w:p>
    <w:p w14:paraId="003E41FD" w14:textId="77777777" w:rsidR="00670FC9" w:rsidRPr="00AD20E2" w:rsidRDefault="00670FC9" w:rsidP="00A90EC7">
      <w:pPr>
        <w:spacing w:before="360" w:after="240"/>
        <w:ind w:firstLine="420"/>
        <w:jc w:val="both"/>
        <w:rPr>
          <w:b/>
          <w:bCs/>
          <w:sz w:val="28"/>
          <w:szCs w:val="28"/>
          <w:lang w:val="ro-RO"/>
        </w:rPr>
      </w:pPr>
      <w:r w:rsidRPr="00AD20E2">
        <w:rPr>
          <w:b/>
          <w:bCs/>
          <w:sz w:val="28"/>
          <w:szCs w:val="28"/>
          <w:lang w:val="ro-RO"/>
        </w:rPr>
        <w:t>4.</w:t>
      </w:r>
      <w:r w:rsidRPr="00AD20E2">
        <w:rPr>
          <w:b/>
          <w:bCs/>
          <w:sz w:val="28"/>
          <w:szCs w:val="28"/>
          <w:lang w:val="ro-RO"/>
        </w:rPr>
        <w:tab/>
        <w:t xml:space="preserve"> DESCRIEREA METODOLOGIEI</w:t>
      </w:r>
    </w:p>
    <w:p w14:paraId="1822A759" w14:textId="69997013" w:rsidR="00D45155" w:rsidRPr="00AD20E2" w:rsidRDefault="00D20A53" w:rsidP="00960C20">
      <w:pPr>
        <w:ind w:firstLine="709"/>
        <w:jc w:val="both"/>
        <w:rPr>
          <w:bCs/>
          <w:iCs/>
          <w:lang w:val="ro-RO"/>
        </w:rPr>
      </w:pPr>
      <w:r w:rsidRPr="00AD20E2">
        <w:rPr>
          <w:b/>
          <w:iCs/>
          <w:lang w:val="ro-RO"/>
        </w:rPr>
        <w:t>Art. 1.</w:t>
      </w:r>
      <w:r w:rsidRPr="00AD20E2">
        <w:rPr>
          <w:bCs/>
          <w:iCs/>
          <w:lang w:val="ro-RO"/>
        </w:rPr>
        <w:t xml:space="preserve"> – În conformitate cu Ordinul nr. 5508/2024, î</w:t>
      </w:r>
      <w:r w:rsidR="00D45155" w:rsidRPr="00AD20E2">
        <w:rPr>
          <w:bCs/>
          <w:iCs/>
          <w:lang w:val="ro-RO"/>
        </w:rPr>
        <w:t xml:space="preserve">n cazul în care evaluarea elementelor menţionate </w:t>
      </w:r>
      <w:r w:rsidRPr="00AD20E2">
        <w:rPr>
          <w:bCs/>
          <w:iCs/>
          <w:lang w:val="ro-RO"/>
        </w:rPr>
        <w:t>la art. 7,</w:t>
      </w:r>
      <w:r w:rsidR="00223727" w:rsidRPr="00AD20E2">
        <w:rPr>
          <w:bCs/>
          <w:iCs/>
          <w:lang w:val="ro-RO"/>
        </w:rPr>
        <w:t xml:space="preserve"> </w:t>
      </w:r>
      <w:r w:rsidR="00D45155" w:rsidRPr="00AD20E2">
        <w:rPr>
          <w:bCs/>
          <w:iCs/>
          <w:lang w:val="ro-RO"/>
        </w:rPr>
        <w:t>alin. (2)</w:t>
      </w:r>
      <w:r w:rsidRPr="00AD20E2">
        <w:rPr>
          <w:bCs/>
          <w:iCs/>
          <w:lang w:val="ro-RO"/>
        </w:rPr>
        <w:t>,</w:t>
      </w:r>
      <w:r w:rsidR="00D45155" w:rsidRPr="00AD20E2">
        <w:rPr>
          <w:bCs/>
          <w:iCs/>
          <w:lang w:val="ro-RO"/>
        </w:rPr>
        <w:t xml:space="preserve"> evidenţiază diferenţe substanţiale prin raportare la sistemul românesc de învăţământ universitar, C.N.R.E.D. poate echivala sau recunoaşte actele de studii prin aplicarea de </w:t>
      </w:r>
      <w:r w:rsidR="00D45155" w:rsidRPr="00AD20E2">
        <w:rPr>
          <w:b/>
          <w:iCs/>
          <w:lang w:val="ro-RO"/>
        </w:rPr>
        <w:t>măsuri compensatorii</w:t>
      </w:r>
      <w:r w:rsidR="00D45155" w:rsidRPr="00AD20E2">
        <w:rPr>
          <w:bCs/>
          <w:iCs/>
          <w:lang w:val="ro-RO"/>
        </w:rPr>
        <w:t>, respectiv susţinerea de examene de diferenţă şi/sau efectuarea</w:t>
      </w:r>
      <w:r w:rsidR="001E27C0" w:rsidRPr="00AD20E2">
        <w:rPr>
          <w:bCs/>
          <w:iCs/>
          <w:lang w:val="ro-RO"/>
        </w:rPr>
        <w:t xml:space="preserve"> </w:t>
      </w:r>
      <w:r w:rsidR="00D45155" w:rsidRPr="00AD20E2">
        <w:rPr>
          <w:bCs/>
          <w:iCs/>
          <w:lang w:val="ro-RO"/>
        </w:rPr>
        <w:t>de stagii de practică în cadrul unor programe de studii acreditate în România</w:t>
      </w:r>
      <w:r w:rsidR="001E27C0" w:rsidRPr="00AD20E2">
        <w:rPr>
          <w:bCs/>
          <w:iCs/>
          <w:lang w:val="ro-RO"/>
        </w:rPr>
        <w:t>.</w:t>
      </w:r>
    </w:p>
    <w:p w14:paraId="7F194B20" w14:textId="77777777" w:rsidR="00D45155" w:rsidRPr="00AD20E2" w:rsidRDefault="00D45155" w:rsidP="00285DFB">
      <w:pPr>
        <w:ind w:firstLine="709"/>
        <w:jc w:val="both"/>
        <w:rPr>
          <w:bCs/>
          <w:iCs/>
          <w:lang w:val="ro-RO"/>
        </w:rPr>
      </w:pPr>
    </w:p>
    <w:p w14:paraId="34E36AB1" w14:textId="360C2A59" w:rsidR="0075616D" w:rsidRPr="00AD20E2" w:rsidRDefault="00285DFB" w:rsidP="00D424E6">
      <w:pPr>
        <w:ind w:firstLine="709"/>
        <w:jc w:val="both"/>
        <w:rPr>
          <w:bCs/>
          <w:iCs/>
          <w:lang w:val="ro-RO"/>
        </w:rPr>
      </w:pPr>
      <w:r w:rsidRPr="00AD20E2">
        <w:rPr>
          <w:b/>
          <w:iCs/>
          <w:lang w:val="ro-RO"/>
        </w:rPr>
        <w:t>Art. 2.</w:t>
      </w:r>
      <w:r w:rsidRPr="00AD20E2">
        <w:rPr>
          <w:bCs/>
          <w:iCs/>
          <w:lang w:val="ro-RO"/>
        </w:rPr>
        <w:t xml:space="preserve"> – </w:t>
      </w:r>
      <w:r w:rsidR="0075616D" w:rsidRPr="00AD20E2">
        <w:rPr>
          <w:bCs/>
          <w:iCs/>
          <w:lang w:val="ro-RO"/>
        </w:rPr>
        <w:t>Măsurile compensatorii</w:t>
      </w:r>
      <w:r w:rsidR="00EC1F09" w:rsidRPr="00AD20E2">
        <w:rPr>
          <w:bCs/>
          <w:iCs/>
          <w:lang w:val="ro-RO"/>
        </w:rPr>
        <w:t xml:space="preserve"> în vederea recunoașterii actelor de studii universitare de scurtă durată, licență, master</w:t>
      </w:r>
      <w:r w:rsidR="00EA70BD" w:rsidRPr="00AD20E2">
        <w:rPr>
          <w:bCs/>
          <w:iCs/>
          <w:lang w:val="ro-RO"/>
        </w:rPr>
        <w:t>at</w:t>
      </w:r>
      <w:r w:rsidR="00EC1F09" w:rsidRPr="00AD20E2">
        <w:rPr>
          <w:bCs/>
          <w:iCs/>
          <w:lang w:val="ro-RO"/>
        </w:rPr>
        <w:t xml:space="preserve"> sau postuniversitar</w:t>
      </w:r>
      <w:r w:rsidR="00EA70BD" w:rsidRPr="00AD20E2">
        <w:rPr>
          <w:bCs/>
          <w:iCs/>
          <w:lang w:val="ro-RO"/>
        </w:rPr>
        <w:t>e</w:t>
      </w:r>
      <w:r w:rsidR="00EC1F09" w:rsidRPr="00AD20E2">
        <w:rPr>
          <w:bCs/>
          <w:iCs/>
          <w:lang w:val="ro-RO"/>
        </w:rPr>
        <w:t>,</w:t>
      </w:r>
      <w:r w:rsidR="00EA70BD" w:rsidRPr="00AD20E2">
        <w:rPr>
          <w:bCs/>
          <w:iCs/>
          <w:lang w:val="ro-RO"/>
        </w:rPr>
        <w:t xml:space="preserve"> </w:t>
      </w:r>
      <w:r w:rsidR="00EC1F09" w:rsidRPr="00AD20E2">
        <w:rPr>
          <w:bCs/>
          <w:iCs/>
          <w:lang w:val="ro-RO"/>
        </w:rPr>
        <w:t xml:space="preserve">eliberate de instituții acreditate de învățământ superior din străinătate se susțin în cadrul </w:t>
      </w:r>
      <w:r w:rsidR="00F01801" w:rsidRPr="00AD20E2">
        <w:rPr>
          <w:bCs/>
          <w:iCs/>
          <w:lang w:val="ro-RO"/>
        </w:rPr>
        <w:t>UO</w:t>
      </w:r>
      <w:r w:rsidR="00FC7124" w:rsidRPr="00AD20E2">
        <w:rPr>
          <w:bCs/>
          <w:iCs/>
          <w:lang w:val="ro-RO"/>
        </w:rPr>
        <w:t>, fără înmatricularea candidatului,</w:t>
      </w:r>
      <w:r w:rsidR="00F01801" w:rsidRPr="00AD20E2">
        <w:rPr>
          <w:bCs/>
          <w:iCs/>
          <w:lang w:val="ro-RO"/>
        </w:rPr>
        <w:t xml:space="preserve"> </w:t>
      </w:r>
      <w:r w:rsidR="00A56266" w:rsidRPr="00AD20E2">
        <w:rPr>
          <w:bCs/>
          <w:iCs/>
          <w:lang w:val="ro-RO"/>
        </w:rPr>
        <w:t>după cum urmează</w:t>
      </w:r>
      <w:r w:rsidR="0075616D" w:rsidRPr="00AD20E2">
        <w:rPr>
          <w:bCs/>
          <w:iCs/>
          <w:lang w:val="ro-RO"/>
        </w:rPr>
        <w:t>:</w:t>
      </w:r>
    </w:p>
    <w:p w14:paraId="53A849EE" w14:textId="7CA4438A" w:rsidR="0075616D" w:rsidRPr="00AD20E2" w:rsidRDefault="0075616D" w:rsidP="009053C2">
      <w:pPr>
        <w:ind w:left="284" w:hanging="284"/>
        <w:jc w:val="both"/>
        <w:rPr>
          <w:bCs/>
          <w:iCs/>
          <w:lang w:val="ro-RO"/>
        </w:rPr>
      </w:pPr>
      <w:r w:rsidRPr="00AD20E2">
        <w:rPr>
          <w:bCs/>
          <w:iCs/>
          <w:lang w:val="ro-RO"/>
        </w:rPr>
        <w:t>a) susţinerea de examene de diferenţă are loc în limba română, cu respectarea normelor interne privind</w:t>
      </w:r>
      <w:r w:rsidR="00F01801" w:rsidRPr="00AD20E2">
        <w:rPr>
          <w:bCs/>
          <w:iCs/>
          <w:lang w:val="ro-RO"/>
        </w:rPr>
        <w:t xml:space="preserve"> </w:t>
      </w:r>
      <w:r w:rsidRPr="00AD20E2">
        <w:rPr>
          <w:bCs/>
          <w:iCs/>
          <w:lang w:val="ro-RO"/>
        </w:rPr>
        <w:t xml:space="preserve">activitatea profesională a studenţilor. Conţinutul examenelor de diferenţă </w:t>
      </w:r>
      <w:r w:rsidR="009053C2" w:rsidRPr="00AD20E2">
        <w:rPr>
          <w:bCs/>
          <w:iCs/>
          <w:lang w:val="ro-RO"/>
        </w:rPr>
        <w:t>va</w:t>
      </w:r>
      <w:r w:rsidRPr="00AD20E2">
        <w:rPr>
          <w:bCs/>
          <w:iCs/>
          <w:lang w:val="ro-RO"/>
        </w:rPr>
        <w:t xml:space="preserve"> fi stabilit de către </w:t>
      </w:r>
      <w:r w:rsidR="009053C2" w:rsidRPr="00AD20E2">
        <w:rPr>
          <w:bCs/>
          <w:iCs/>
          <w:lang w:val="ro-RO"/>
        </w:rPr>
        <w:t>UO</w:t>
      </w:r>
      <w:r w:rsidRPr="00AD20E2">
        <w:rPr>
          <w:bCs/>
          <w:iCs/>
          <w:lang w:val="ro-RO"/>
        </w:rPr>
        <w:t xml:space="preserve"> prin raportare la disciplinele fundamentale şi de specialitate din planul de învăţământ;</w:t>
      </w:r>
    </w:p>
    <w:p w14:paraId="537B2C6E" w14:textId="137FFE1A" w:rsidR="0075616D" w:rsidRPr="00AD20E2" w:rsidRDefault="0075616D" w:rsidP="009053C2">
      <w:pPr>
        <w:ind w:left="284" w:hanging="284"/>
        <w:jc w:val="both"/>
        <w:rPr>
          <w:bCs/>
          <w:iCs/>
          <w:lang w:val="ro-RO"/>
        </w:rPr>
      </w:pPr>
      <w:r w:rsidRPr="00AD20E2">
        <w:rPr>
          <w:bCs/>
          <w:iCs/>
          <w:lang w:val="ro-RO"/>
        </w:rPr>
        <w:t>b) efectuarea de stagii de practică sau alte măsuri se realizează cu respectarea normelor interne privind</w:t>
      </w:r>
      <w:r w:rsidR="00F01801" w:rsidRPr="00AD20E2">
        <w:rPr>
          <w:bCs/>
          <w:iCs/>
          <w:lang w:val="ro-RO"/>
        </w:rPr>
        <w:t xml:space="preserve"> </w:t>
      </w:r>
      <w:r w:rsidRPr="00AD20E2">
        <w:rPr>
          <w:bCs/>
          <w:iCs/>
          <w:lang w:val="ro-RO"/>
        </w:rPr>
        <w:t>activitatea profesională a studenţilor.</w:t>
      </w:r>
    </w:p>
    <w:p w14:paraId="61AD41DD" w14:textId="77777777" w:rsidR="00761D1C" w:rsidRPr="00AD20E2" w:rsidRDefault="00761D1C" w:rsidP="009053C2">
      <w:pPr>
        <w:ind w:left="284" w:hanging="284"/>
        <w:jc w:val="both"/>
        <w:rPr>
          <w:bCs/>
          <w:iCs/>
          <w:lang w:val="ro-RO"/>
        </w:rPr>
      </w:pPr>
    </w:p>
    <w:p w14:paraId="6ED096D3" w14:textId="15CE469D" w:rsidR="00EA576D" w:rsidRPr="00AD20E2" w:rsidRDefault="00EA576D" w:rsidP="00EA576D">
      <w:pPr>
        <w:ind w:firstLine="709"/>
        <w:jc w:val="both"/>
        <w:rPr>
          <w:bCs/>
          <w:iCs/>
          <w:lang w:val="ro-RO"/>
        </w:rPr>
      </w:pPr>
      <w:r w:rsidRPr="00AD20E2">
        <w:rPr>
          <w:b/>
          <w:iCs/>
          <w:lang w:val="ro-RO"/>
        </w:rPr>
        <w:t xml:space="preserve">Art. </w:t>
      </w:r>
      <w:r w:rsidR="00C1236B" w:rsidRPr="00AD20E2">
        <w:rPr>
          <w:b/>
          <w:iCs/>
          <w:lang w:val="ro-RO"/>
        </w:rPr>
        <w:t>3</w:t>
      </w:r>
      <w:r w:rsidRPr="00AD20E2">
        <w:rPr>
          <w:b/>
          <w:iCs/>
          <w:lang w:val="ro-RO"/>
        </w:rPr>
        <w:t>.</w:t>
      </w:r>
      <w:r w:rsidRPr="00AD20E2">
        <w:rPr>
          <w:bCs/>
          <w:iCs/>
          <w:lang w:val="ro-RO"/>
        </w:rPr>
        <w:t xml:space="preserve"> </w:t>
      </w:r>
      <w:r w:rsidR="004259A6" w:rsidRPr="00AD20E2">
        <w:rPr>
          <w:bCs/>
          <w:iCs/>
          <w:lang w:val="ro-RO"/>
        </w:rPr>
        <w:t>–</w:t>
      </w:r>
      <w:r w:rsidR="00C1236B" w:rsidRPr="00AD20E2">
        <w:rPr>
          <w:bCs/>
          <w:iCs/>
          <w:lang w:val="ro-RO"/>
        </w:rPr>
        <w:t xml:space="preserve"> </w:t>
      </w:r>
      <w:r w:rsidR="004259A6" w:rsidRPr="00AD20E2">
        <w:rPr>
          <w:bCs/>
          <w:iCs/>
          <w:lang w:val="ro-RO"/>
        </w:rPr>
        <w:t xml:space="preserve">(1) </w:t>
      </w:r>
      <w:r w:rsidRPr="00AD20E2">
        <w:rPr>
          <w:bCs/>
          <w:iCs/>
          <w:lang w:val="ro-RO"/>
        </w:rPr>
        <w:t xml:space="preserve">Solicitările </w:t>
      </w:r>
      <w:r w:rsidR="00D424E6" w:rsidRPr="00AD20E2">
        <w:rPr>
          <w:bCs/>
          <w:iCs/>
          <w:lang w:val="ro-RO"/>
        </w:rPr>
        <w:t>aplica</w:t>
      </w:r>
      <w:r w:rsidR="005B3E45" w:rsidRPr="00AD20E2">
        <w:rPr>
          <w:bCs/>
          <w:iCs/>
          <w:lang w:val="ro-RO"/>
        </w:rPr>
        <w:t>n</w:t>
      </w:r>
      <w:r w:rsidR="00D424E6" w:rsidRPr="00AD20E2">
        <w:rPr>
          <w:bCs/>
          <w:iCs/>
          <w:lang w:val="ro-RO"/>
        </w:rPr>
        <w:t>ților</w:t>
      </w:r>
      <w:r w:rsidRPr="00AD20E2">
        <w:rPr>
          <w:bCs/>
          <w:iCs/>
          <w:lang w:val="ro-RO"/>
        </w:rPr>
        <w:t xml:space="preserve"> pentru recunoașterea actelor de studii </w:t>
      </w:r>
      <w:r w:rsidR="00C1236B" w:rsidRPr="00AD20E2">
        <w:rPr>
          <w:bCs/>
          <w:iCs/>
          <w:lang w:val="ro-RO"/>
        </w:rPr>
        <w:t xml:space="preserve">universitare de scurtă durată, licență, masterat sau postuniversitare, eliberate de instituții acreditate de învățământ superior din străinătate, </w:t>
      </w:r>
      <w:r w:rsidR="00EB6320" w:rsidRPr="00AD20E2">
        <w:rPr>
          <w:bCs/>
          <w:iCs/>
          <w:lang w:val="ro-RO"/>
        </w:rPr>
        <w:t>vi</w:t>
      </w:r>
      <w:r w:rsidR="0065276B" w:rsidRPr="00AD20E2">
        <w:rPr>
          <w:bCs/>
          <w:iCs/>
          <w:lang w:val="ro-RO"/>
        </w:rPr>
        <w:t>zând susținerea măsurilor compensatorii dispuse de C.N.R.E.D.</w:t>
      </w:r>
      <w:r w:rsidR="00D03041" w:rsidRPr="00AD20E2">
        <w:rPr>
          <w:bCs/>
          <w:iCs/>
          <w:lang w:val="ro-RO"/>
        </w:rPr>
        <w:t xml:space="preserve"> </w:t>
      </w:r>
      <w:r w:rsidR="00D03041" w:rsidRPr="00AD20E2">
        <w:rPr>
          <w:bCs/>
          <w:iCs/>
          <w:color w:val="EE0000"/>
          <w:highlight w:val="yellow"/>
          <w:lang w:val="ro-RO"/>
        </w:rPr>
        <w:t>sau</w:t>
      </w:r>
      <w:r w:rsidR="00FF2D25" w:rsidRPr="00AD20E2">
        <w:rPr>
          <w:bCs/>
          <w:iCs/>
          <w:color w:val="EE0000"/>
          <w:highlight w:val="yellow"/>
          <w:lang w:val="ro-RO"/>
        </w:rPr>
        <w:t>, după caz, stabilite de către UO</w:t>
      </w:r>
      <w:r w:rsidR="0065276B" w:rsidRPr="00AD20E2">
        <w:rPr>
          <w:bCs/>
          <w:iCs/>
          <w:color w:val="EE0000"/>
          <w:highlight w:val="yellow"/>
          <w:lang w:val="ro-RO"/>
        </w:rPr>
        <w:t>,</w:t>
      </w:r>
      <w:r w:rsidR="0065276B" w:rsidRPr="00AD20E2">
        <w:rPr>
          <w:bCs/>
          <w:iCs/>
          <w:color w:val="EE0000"/>
          <w:lang w:val="ro-RO"/>
        </w:rPr>
        <w:t xml:space="preserve"> </w:t>
      </w:r>
      <w:r w:rsidRPr="00AD20E2">
        <w:rPr>
          <w:bCs/>
          <w:iCs/>
          <w:lang w:val="ro-RO"/>
        </w:rPr>
        <w:t xml:space="preserve">se depun la </w:t>
      </w:r>
      <w:r w:rsidR="004A7AEE" w:rsidRPr="00AD20E2">
        <w:rPr>
          <w:bCs/>
          <w:iCs/>
          <w:lang w:val="ro-RO"/>
        </w:rPr>
        <w:t>Registratura</w:t>
      </w:r>
      <w:r w:rsidRPr="00AD20E2">
        <w:rPr>
          <w:bCs/>
          <w:iCs/>
          <w:lang w:val="ro-RO"/>
        </w:rPr>
        <w:t xml:space="preserve"> U</w:t>
      </w:r>
      <w:r w:rsidR="005123A4" w:rsidRPr="00AD20E2">
        <w:rPr>
          <w:bCs/>
          <w:iCs/>
          <w:lang w:val="ro-RO"/>
        </w:rPr>
        <w:t>O</w:t>
      </w:r>
      <w:r w:rsidR="004246F3" w:rsidRPr="00AD20E2">
        <w:rPr>
          <w:bCs/>
          <w:iCs/>
          <w:lang w:val="ro-RO"/>
        </w:rPr>
        <w:t xml:space="preserve">, </w:t>
      </w:r>
      <w:r w:rsidR="005126E5" w:rsidRPr="00AD20E2">
        <w:rPr>
          <w:bCs/>
          <w:iCs/>
          <w:lang w:val="ro-RO"/>
        </w:rPr>
        <w:t xml:space="preserve">înaintea debutului anului universitar, </w:t>
      </w:r>
      <w:r w:rsidR="009079D5" w:rsidRPr="00AD20E2">
        <w:rPr>
          <w:bCs/>
          <w:iCs/>
          <w:lang w:val="ro-RO"/>
        </w:rPr>
        <w:t xml:space="preserve">până la </w:t>
      </w:r>
      <w:r w:rsidR="00175532" w:rsidRPr="00AD20E2">
        <w:rPr>
          <w:bCs/>
          <w:iCs/>
          <w:lang w:val="ro-RO"/>
        </w:rPr>
        <w:t xml:space="preserve">data de </w:t>
      </w:r>
      <w:r w:rsidR="00610263" w:rsidRPr="00AD20E2">
        <w:rPr>
          <w:bCs/>
          <w:iCs/>
          <w:lang w:val="ro-RO"/>
        </w:rPr>
        <w:t>2</w:t>
      </w:r>
      <w:r w:rsidR="00175532" w:rsidRPr="00AD20E2">
        <w:rPr>
          <w:bCs/>
          <w:iCs/>
          <w:lang w:val="ro-RO"/>
        </w:rPr>
        <w:t>5 septembrie</w:t>
      </w:r>
      <w:r w:rsidRPr="00AD20E2">
        <w:rPr>
          <w:bCs/>
          <w:iCs/>
          <w:lang w:val="ro-RO"/>
        </w:rPr>
        <w:t>.</w:t>
      </w:r>
    </w:p>
    <w:p w14:paraId="5808190C" w14:textId="4E889598" w:rsidR="00235B94" w:rsidRPr="00AD20E2" w:rsidRDefault="004259A6" w:rsidP="00235B94">
      <w:pPr>
        <w:ind w:firstLine="709"/>
        <w:jc w:val="both"/>
        <w:rPr>
          <w:bCs/>
          <w:lang w:val="ro-RO"/>
        </w:rPr>
      </w:pPr>
      <w:r w:rsidRPr="00AD20E2">
        <w:rPr>
          <w:lang w:val="ro-RO"/>
        </w:rPr>
        <w:t>(2) Solicitantul va depune</w:t>
      </w:r>
      <w:r w:rsidR="00BC46BE" w:rsidRPr="00AD20E2">
        <w:rPr>
          <w:lang w:val="ro-RO"/>
        </w:rPr>
        <w:t xml:space="preserve"> </w:t>
      </w:r>
      <w:r w:rsidR="00BC46BE" w:rsidRPr="00AD20E2">
        <w:rPr>
          <w:bCs/>
          <w:iCs/>
          <w:lang w:val="ro-RO"/>
        </w:rPr>
        <w:t>la Registratura UO</w:t>
      </w:r>
      <w:r w:rsidR="00BC46BE" w:rsidRPr="00AD20E2">
        <w:rPr>
          <w:lang w:val="ro-RO"/>
        </w:rPr>
        <w:t xml:space="preserve"> un d</w:t>
      </w:r>
      <w:r w:rsidR="00235B94" w:rsidRPr="00AD20E2">
        <w:rPr>
          <w:lang w:val="ro-RO"/>
        </w:rPr>
        <w:t>osar</w:t>
      </w:r>
      <w:r w:rsidR="00BC46BE" w:rsidRPr="00AD20E2">
        <w:rPr>
          <w:lang w:val="ro-RO"/>
        </w:rPr>
        <w:t xml:space="preserve"> care</w:t>
      </w:r>
      <w:r w:rsidR="00235B94" w:rsidRPr="00AD20E2">
        <w:rPr>
          <w:bCs/>
          <w:lang w:val="ro-RO"/>
        </w:rPr>
        <w:t xml:space="preserve"> va conține următoarele documente:</w:t>
      </w:r>
    </w:p>
    <w:p w14:paraId="49B5B6C7" w14:textId="2CB550FB" w:rsidR="00235B94" w:rsidRPr="00AD20E2" w:rsidRDefault="00C32B10" w:rsidP="00BA2A7A">
      <w:pPr>
        <w:numPr>
          <w:ilvl w:val="0"/>
          <w:numId w:val="23"/>
        </w:numPr>
        <w:ind w:left="284" w:hanging="284"/>
        <w:jc w:val="both"/>
        <w:rPr>
          <w:bCs/>
          <w:lang w:val="ro-RO"/>
        </w:rPr>
      </w:pPr>
      <w:r w:rsidRPr="00AD20E2">
        <w:rPr>
          <w:bCs/>
          <w:lang w:val="ro-RO"/>
        </w:rPr>
        <w:t>c</w:t>
      </w:r>
      <w:r w:rsidR="00235B94" w:rsidRPr="00AD20E2">
        <w:rPr>
          <w:bCs/>
          <w:lang w:val="ro-RO"/>
        </w:rPr>
        <w:t>erere scrisă, datată și semnată de solicitant;</w:t>
      </w:r>
    </w:p>
    <w:p w14:paraId="5B31CCD4" w14:textId="03434929" w:rsidR="00235B94" w:rsidRPr="00AD20E2" w:rsidRDefault="00C32B10" w:rsidP="00BA2A7A">
      <w:pPr>
        <w:numPr>
          <w:ilvl w:val="0"/>
          <w:numId w:val="23"/>
        </w:numPr>
        <w:ind w:left="284" w:hanging="284"/>
        <w:jc w:val="both"/>
        <w:rPr>
          <w:bCs/>
          <w:lang w:val="ro-RO"/>
        </w:rPr>
      </w:pPr>
      <w:r w:rsidRPr="00AD20E2">
        <w:rPr>
          <w:bCs/>
          <w:lang w:val="ro-RO"/>
        </w:rPr>
        <w:t>d</w:t>
      </w:r>
      <w:r w:rsidR="00235B94" w:rsidRPr="00AD20E2">
        <w:rPr>
          <w:bCs/>
          <w:lang w:val="ro-RO"/>
        </w:rPr>
        <w:t>iploma de licență</w:t>
      </w:r>
      <w:r w:rsidRPr="00AD20E2">
        <w:rPr>
          <w:bCs/>
          <w:lang w:val="ro-RO"/>
        </w:rPr>
        <w:t xml:space="preserve"> </w:t>
      </w:r>
      <w:r w:rsidR="00235B94" w:rsidRPr="00AD20E2">
        <w:rPr>
          <w:bCs/>
          <w:lang w:val="ro-RO"/>
        </w:rPr>
        <w:t>/</w:t>
      </w:r>
      <w:r w:rsidRPr="00AD20E2">
        <w:rPr>
          <w:bCs/>
          <w:lang w:val="ro-RO"/>
        </w:rPr>
        <w:t xml:space="preserve"> </w:t>
      </w:r>
      <w:r w:rsidR="00235B94" w:rsidRPr="00AD20E2">
        <w:rPr>
          <w:bCs/>
          <w:lang w:val="ro-RO"/>
        </w:rPr>
        <w:t xml:space="preserve">master –copie și traducere legalizată în limba </w:t>
      </w:r>
      <w:r w:rsidR="00AD01E5" w:rsidRPr="00AD20E2">
        <w:rPr>
          <w:bCs/>
          <w:lang w:val="ro-RO"/>
        </w:rPr>
        <w:t>română</w:t>
      </w:r>
      <w:r w:rsidR="00235B94" w:rsidRPr="00AD20E2">
        <w:rPr>
          <w:bCs/>
          <w:lang w:val="ro-RO"/>
        </w:rPr>
        <w:t>;</w:t>
      </w:r>
    </w:p>
    <w:p w14:paraId="208BC75F" w14:textId="70413CBF" w:rsidR="00235B94" w:rsidRPr="00AD20E2" w:rsidRDefault="00C32B10" w:rsidP="00BA2A7A">
      <w:pPr>
        <w:numPr>
          <w:ilvl w:val="0"/>
          <w:numId w:val="23"/>
        </w:numPr>
        <w:ind w:left="284" w:hanging="284"/>
        <w:jc w:val="both"/>
        <w:rPr>
          <w:bCs/>
          <w:lang w:val="ro-RO"/>
        </w:rPr>
      </w:pPr>
      <w:r w:rsidRPr="00AD20E2">
        <w:rPr>
          <w:bCs/>
          <w:lang w:val="ro-RO"/>
        </w:rPr>
        <w:t>s</w:t>
      </w:r>
      <w:r w:rsidR="00235B94" w:rsidRPr="00AD20E2">
        <w:rPr>
          <w:bCs/>
          <w:lang w:val="ro-RO"/>
        </w:rPr>
        <w:t xml:space="preserve">uplimentul </w:t>
      </w:r>
      <w:r w:rsidR="00AD01E5" w:rsidRPr="00AD20E2">
        <w:rPr>
          <w:bCs/>
          <w:lang w:val="ro-RO"/>
        </w:rPr>
        <w:t>la</w:t>
      </w:r>
      <w:r w:rsidR="00235B94" w:rsidRPr="00AD20E2">
        <w:rPr>
          <w:bCs/>
          <w:lang w:val="ro-RO"/>
        </w:rPr>
        <w:t xml:space="preserve"> diplomă</w:t>
      </w:r>
      <w:r w:rsidRPr="00AD20E2">
        <w:rPr>
          <w:bCs/>
          <w:lang w:val="ro-RO"/>
        </w:rPr>
        <w:t xml:space="preserve"> </w:t>
      </w:r>
      <w:r w:rsidR="00235B94" w:rsidRPr="00AD20E2">
        <w:rPr>
          <w:bCs/>
          <w:lang w:val="ro-RO"/>
        </w:rPr>
        <w:t>/</w:t>
      </w:r>
      <w:r w:rsidRPr="00AD20E2">
        <w:rPr>
          <w:bCs/>
          <w:lang w:val="ro-RO"/>
        </w:rPr>
        <w:t xml:space="preserve"> </w:t>
      </w:r>
      <w:r w:rsidR="00235B94" w:rsidRPr="00AD20E2">
        <w:rPr>
          <w:bCs/>
          <w:lang w:val="ro-RO"/>
        </w:rPr>
        <w:t xml:space="preserve">foaia matricolă – copie și traducere legalizată în limba </w:t>
      </w:r>
      <w:r w:rsidR="00AD01E5" w:rsidRPr="00AD20E2">
        <w:rPr>
          <w:bCs/>
          <w:lang w:val="ro-RO"/>
        </w:rPr>
        <w:t>română</w:t>
      </w:r>
      <w:r w:rsidR="00235B94" w:rsidRPr="00AD20E2">
        <w:rPr>
          <w:bCs/>
          <w:lang w:val="ro-RO"/>
        </w:rPr>
        <w:t>;</w:t>
      </w:r>
    </w:p>
    <w:p w14:paraId="3AB58010" w14:textId="36D7386B" w:rsidR="00414F1B" w:rsidRPr="00AD20E2" w:rsidRDefault="00E51104" w:rsidP="00E51104">
      <w:pPr>
        <w:numPr>
          <w:ilvl w:val="0"/>
          <w:numId w:val="23"/>
        </w:numPr>
        <w:ind w:left="284" w:hanging="284"/>
        <w:jc w:val="both"/>
        <w:rPr>
          <w:bCs/>
          <w:lang w:val="ro-RO"/>
        </w:rPr>
      </w:pPr>
      <w:r w:rsidRPr="00AD20E2">
        <w:rPr>
          <w:bCs/>
          <w:color w:val="EE0000"/>
          <w:highlight w:val="yellow"/>
          <w:lang w:val="ro-RO"/>
        </w:rPr>
        <w:lastRenderedPageBreak/>
        <w:t>programele analitice ale cursurilor efectuate, descrierea completă a cursurilor/materiilor studiate</w:t>
      </w:r>
      <w:r w:rsidR="00772436" w:rsidRPr="00AD20E2">
        <w:rPr>
          <w:bCs/>
          <w:color w:val="EE0000"/>
          <w:highlight w:val="yellow"/>
          <w:lang w:val="ro-RO"/>
        </w:rPr>
        <w:t xml:space="preserve"> – copie și traducere legalizată în limba română;</w:t>
      </w:r>
    </w:p>
    <w:p w14:paraId="2D6C3FA2" w14:textId="32D1461C" w:rsidR="00235B94" w:rsidRPr="00AD20E2" w:rsidRDefault="00C32B10" w:rsidP="00BA2A7A">
      <w:pPr>
        <w:numPr>
          <w:ilvl w:val="0"/>
          <w:numId w:val="23"/>
        </w:numPr>
        <w:ind w:left="284" w:hanging="284"/>
        <w:jc w:val="both"/>
        <w:rPr>
          <w:bCs/>
          <w:lang w:val="ro-RO"/>
        </w:rPr>
      </w:pPr>
      <w:r w:rsidRPr="00AD20E2">
        <w:rPr>
          <w:bCs/>
          <w:lang w:val="ro-RO"/>
        </w:rPr>
        <w:t>c</w:t>
      </w:r>
      <w:r w:rsidR="00235B94" w:rsidRPr="00AD20E2">
        <w:rPr>
          <w:bCs/>
          <w:lang w:val="ro-RO"/>
        </w:rPr>
        <w:t xml:space="preserve">opie a actului de identitate </w:t>
      </w:r>
      <w:r w:rsidR="009079D5" w:rsidRPr="00AD20E2">
        <w:rPr>
          <w:bCs/>
          <w:lang w:val="ro-RO"/>
        </w:rPr>
        <w:t>(</w:t>
      </w:r>
      <w:r w:rsidR="00235B94" w:rsidRPr="00AD20E2">
        <w:rPr>
          <w:bCs/>
          <w:lang w:val="ro-RO"/>
        </w:rPr>
        <w:t>pașaport sau carte de identitate</w:t>
      </w:r>
      <w:r w:rsidR="009079D5" w:rsidRPr="00AD20E2">
        <w:rPr>
          <w:bCs/>
          <w:lang w:val="ro-RO"/>
        </w:rPr>
        <w:t>)</w:t>
      </w:r>
      <w:r w:rsidR="00235B94" w:rsidRPr="00AD20E2">
        <w:rPr>
          <w:bCs/>
          <w:lang w:val="ro-RO"/>
        </w:rPr>
        <w:t>;</w:t>
      </w:r>
    </w:p>
    <w:p w14:paraId="2CD20591" w14:textId="2D941165" w:rsidR="00235B94" w:rsidRPr="00AD20E2" w:rsidRDefault="00C32B10" w:rsidP="00BA2A7A">
      <w:pPr>
        <w:numPr>
          <w:ilvl w:val="0"/>
          <w:numId w:val="23"/>
        </w:numPr>
        <w:ind w:left="284" w:hanging="284"/>
        <w:jc w:val="both"/>
        <w:rPr>
          <w:bCs/>
          <w:lang w:val="ro-RO"/>
        </w:rPr>
      </w:pPr>
      <w:r w:rsidRPr="00AD20E2">
        <w:rPr>
          <w:bCs/>
          <w:lang w:val="ro-RO"/>
        </w:rPr>
        <w:t>a</w:t>
      </w:r>
      <w:r w:rsidR="00235B94" w:rsidRPr="00AD20E2">
        <w:rPr>
          <w:bCs/>
          <w:lang w:val="ro-RO"/>
        </w:rPr>
        <w:t>vizul emis de către C</w:t>
      </w:r>
      <w:r w:rsidRPr="00AD20E2">
        <w:rPr>
          <w:bCs/>
          <w:lang w:val="ro-RO"/>
        </w:rPr>
        <w:t>.</w:t>
      </w:r>
      <w:r w:rsidR="00235B94" w:rsidRPr="00AD20E2">
        <w:rPr>
          <w:bCs/>
          <w:lang w:val="ro-RO"/>
        </w:rPr>
        <w:t>N</w:t>
      </w:r>
      <w:r w:rsidRPr="00AD20E2">
        <w:rPr>
          <w:bCs/>
          <w:lang w:val="ro-RO"/>
        </w:rPr>
        <w:t>.</w:t>
      </w:r>
      <w:r w:rsidR="00235B94" w:rsidRPr="00AD20E2">
        <w:rPr>
          <w:bCs/>
          <w:lang w:val="ro-RO"/>
        </w:rPr>
        <w:t>R</w:t>
      </w:r>
      <w:r w:rsidRPr="00AD20E2">
        <w:rPr>
          <w:bCs/>
          <w:lang w:val="ro-RO"/>
        </w:rPr>
        <w:t>.</w:t>
      </w:r>
      <w:r w:rsidR="00235B94" w:rsidRPr="00AD20E2">
        <w:rPr>
          <w:bCs/>
          <w:lang w:val="ro-RO"/>
        </w:rPr>
        <w:t>E</w:t>
      </w:r>
      <w:r w:rsidRPr="00AD20E2">
        <w:rPr>
          <w:bCs/>
          <w:lang w:val="ro-RO"/>
        </w:rPr>
        <w:t>.</w:t>
      </w:r>
      <w:r w:rsidR="00235B94" w:rsidRPr="00AD20E2">
        <w:rPr>
          <w:bCs/>
          <w:lang w:val="ro-RO"/>
        </w:rPr>
        <w:t>D</w:t>
      </w:r>
      <w:r w:rsidRPr="00AD20E2">
        <w:rPr>
          <w:bCs/>
          <w:lang w:val="ro-RO"/>
        </w:rPr>
        <w:t>.</w:t>
      </w:r>
      <w:r w:rsidR="00235B94" w:rsidRPr="00AD20E2">
        <w:rPr>
          <w:bCs/>
          <w:lang w:val="ro-RO"/>
        </w:rPr>
        <w:t>;</w:t>
      </w:r>
    </w:p>
    <w:p w14:paraId="102C4BBE" w14:textId="502C9AA8" w:rsidR="00235B94" w:rsidRPr="00AD20E2" w:rsidRDefault="00C32B10" w:rsidP="00BA2A7A">
      <w:pPr>
        <w:numPr>
          <w:ilvl w:val="0"/>
          <w:numId w:val="23"/>
        </w:numPr>
        <w:ind w:left="284" w:hanging="284"/>
        <w:jc w:val="both"/>
        <w:rPr>
          <w:bCs/>
          <w:lang w:val="ro-RO"/>
        </w:rPr>
      </w:pPr>
      <w:r w:rsidRPr="00AD20E2">
        <w:rPr>
          <w:bCs/>
          <w:lang w:val="ro-RO"/>
        </w:rPr>
        <w:t>a</w:t>
      </w:r>
      <w:r w:rsidR="00235B94" w:rsidRPr="00AD20E2">
        <w:rPr>
          <w:bCs/>
          <w:lang w:val="ro-RO"/>
        </w:rPr>
        <w:t>cord</w:t>
      </w:r>
      <w:r w:rsidR="009079D5" w:rsidRPr="00AD20E2">
        <w:rPr>
          <w:bCs/>
          <w:lang w:val="ro-RO"/>
        </w:rPr>
        <w:t>ul de</w:t>
      </w:r>
      <w:r w:rsidR="00235B94" w:rsidRPr="00AD20E2">
        <w:rPr>
          <w:bCs/>
          <w:lang w:val="ro-RO"/>
        </w:rPr>
        <w:t xml:space="preserve"> prelucrare </w:t>
      </w:r>
      <w:r w:rsidR="00AF010C" w:rsidRPr="00AD20E2">
        <w:rPr>
          <w:bCs/>
          <w:lang w:val="ro-RO"/>
        </w:rPr>
        <w:t xml:space="preserve">a </w:t>
      </w:r>
      <w:r w:rsidR="00235B94" w:rsidRPr="00AD20E2">
        <w:rPr>
          <w:bCs/>
          <w:lang w:val="ro-RO"/>
        </w:rPr>
        <w:t>date</w:t>
      </w:r>
      <w:r w:rsidR="00AF010C" w:rsidRPr="00AD20E2">
        <w:rPr>
          <w:bCs/>
          <w:lang w:val="ro-RO"/>
        </w:rPr>
        <w:t>lor</w:t>
      </w:r>
      <w:r w:rsidR="00235B94" w:rsidRPr="00AD20E2">
        <w:rPr>
          <w:bCs/>
          <w:lang w:val="ro-RO"/>
        </w:rPr>
        <w:t xml:space="preserve"> personale (Anexa 3)</w:t>
      </w:r>
      <w:r w:rsidR="009079D5" w:rsidRPr="00AD20E2">
        <w:rPr>
          <w:bCs/>
          <w:lang w:val="ro-RO"/>
        </w:rPr>
        <w:t>.</w:t>
      </w:r>
    </w:p>
    <w:p w14:paraId="6A90866F" w14:textId="77777777" w:rsidR="00442026" w:rsidRPr="00AD20E2" w:rsidRDefault="00442026" w:rsidP="00442026">
      <w:pPr>
        <w:jc w:val="both"/>
        <w:rPr>
          <w:bCs/>
          <w:lang w:val="ro-RO"/>
        </w:rPr>
      </w:pPr>
    </w:p>
    <w:p w14:paraId="40DDDA24" w14:textId="12A5EC48" w:rsidR="00EA576D" w:rsidRPr="00AD20E2" w:rsidRDefault="00EA576D" w:rsidP="00EA576D">
      <w:pPr>
        <w:ind w:firstLine="709"/>
        <w:jc w:val="both"/>
        <w:rPr>
          <w:bCs/>
          <w:iCs/>
          <w:lang w:val="ro-RO"/>
        </w:rPr>
      </w:pPr>
      <w:r w:rsidRPr="00AD20E2">
        <w:rPr>
          <w:b/>
          <w:iCs/>
          <w:lang w:val="ro-RO"/>
        </w:rPr>
        <w:t xml:space="preserve">Art. </w:t>
      </w:r>
      <w:r w:rsidR="00A9560D" w:rsidRPr="00AD20E2">
        <w:rPr>
          <w:b/>
          <w:iCs/>
          <w:lang w:val="ro-RO"/>
        </w:rPr>
        <w:t>4</w:t>
      </w:r>
      <w:r w:rsidRPr="00AD20E2">
        <w:rPr>
          <w:b/>
          <w:iCs/>
          <w:lang w:val="ro-RO"/>
        </w:rPr>
        <w:t>.</w:t>
      </w:r>
      <w:r w:rsidR="00A9560D" w:rsidRPr="00AD20E2">
        <w:rPr>
          <w:bCs/>
          <w:iCs/>
          <w:lang w:val="ro-RO"/>
        </w:rPr>
        <w:t xml:space="preserve"> -</w:t>
      </w:r>
      <w:r w:rsidRPr="00AD20E2">
        <w:rPr>
          <w:bCs/>
          <w:iCs/>
          <w:lang w:val="ro-RO"/>
        </w:rPr>
        <w:t xml:space="preserve"> În vederea stabilirii, comunicării și susținerii măsurilor compensatorii la nivelul fiecărei facultăți solicitate se constituie o comisie de susținere a măsurilor compensatorii formată din președinte (</w:t>
      </w:r>
      <w:r w:rsidR="004A7AEE" w:rsidRPr="00AD20E2">
        <w:rPr>
          <w:bCs/>
          <w:iCs/>
          <w:lang w:val="ro-RO"/>
        </w:rPr>
        <w:t>decanu</w:t>
      </w:r>
      <w:r w:rsidR="007638FA" w:rsidRPr="00AD20E2">
        <w:rPr>
          <w:bCs/>
          <w:iCs/>
          <w:lang w:val="ro-RO"/>
        </w:rPr>
        <w:t xml:space="preserve">l, un </w:t>
      </w:r>
      <w:r w:rsidRPr="00AD20E2">
        <w:rPr>
          <w:bCs/>
          <w:iCs/>
          <w:lang w:val="ro-RO"/>
        </w:rPr>
        <w:t>prodecan sau o altă persoană din conducerea facultății desemnată de decan), doi membri și un secretar (cadre didactice titulare la facultatea solicitată)</w:t>
      </w:r>
      <w:r w:rsidR="00CE3614" w:rsidRPr="00AD20E2">
        <w:rPr>
          <w:bCs/>
          <w:iCs/>
          <w:lang w:val="ro-RO"/>
        </w:rPr>
        <w:t xml:space="preserve"> și </w:t>
      </w:r>
      <w:r w:rsidR="00943E6C" w:rsidRPr="00AD20E2">
        <w:rPr>
          <w:bCs/>
          <w:iCs/>
          <w:lang w:val="ro-RO"/>
        </w:rPr>
        <w:t>o comisie de soluționare a contestațiilor</w:t>
      </w:r>
      <w:r w:rsidRPr="00AD20E2">
        <w:rPr>
          <w:bCs/>
          <w:iCs/>
          <w:lang w:val="ro-RO"/>
        </w:rPr>
        <w:t xml:space="preserve">. </w:t>
      </w:r>
      <w:r w:rsidR="00943E6C" w:rsidRPr="00AD20E2">
        <w:rPr>
          <w:bCs/>
          <w:iCs/>
          <w:lang w:val="ro-RO"/>
        </w:rPr>
        <w:t xml:space="preserve">Membrii </w:t>
      </w:r>
      <w:r w:rsidR="009E1747" w:rsidRPr="00AD20E2">
        <w:rPr>
          <w:bCs/>
          <w:iCs/>
          <w:lang w:val="ro-RO"/>
        </w:rPr>
        <w:t xml:space="preserve">comisiei de susținere nu pot face parte din comisia de soluționare a contestațiilor. </w:t>
      </w:r>
      <w:r w:rsidRPr="00AD20E2">
        <w:rPr>
          <w:bCs/>
          <w:iCs/>
          <w:lang w:val="ro-RO"/>
        </w:rPr>
        <w:t xml:space="preserve">Componența </w:t>
      </w:r>
      <w:r w:rsidR="009E1747" w:rsidRPr="00AD20E2">
        <w:rPr>
          <w:bCs/>
          <w:iCs/>
          <w:lang w:val="ro-RO"/>
        </w:rPr>
        <w:t xml:space="preserve">celor două </w:t>
      </w:r>
      <w:r w:rsidRPr="00AD20E2">
        <w:rPr>
          <w:bCs/>
          <w:iCs/>
          <w:lang w:val="ro-RO"/>
        </w:rPr>
        <w:t xml:space="preserve">comisii </w:t>
      </w:r>
      <w:r w:rsidR="007638FA" w:rsidRPr="00AD20E2">
        <w:rPr>
          <w:bCs/>
          <w:iCs/>
          <w:lang w:val="ro-RO"/>
        </w:rPr>
        <w:t>este aprobată de Consiliul facultății</w:t>
      </w:r>
      <w:r w:rsidR="009E1747" w:rsidRPr="00AD20E2">
        <w:rPr>
          <w:bCs/>
          <w:iCs/>
          <w:lang w:val="ro-RO"/>
        </w:rPr>
        <w:t>.</w:t>
      </w:r>
    </w:p>
    <w:p w14:paraId="71F8A5F0" w14:textId="77777777" w:rsidR="00EA576D" w:rsidRPr="00AD20E2" w:rsidRDefault="00EA576D" w:rsidP="00EA576D">
      <w:pPr>
        <w:ind w:firstLine="709"/>
        <w:jc w:val="both"/>
        <w:rPr>
          <w:bCs/>
          <w:iCs/>
          <w:lang w:val="ro-RO"/>
        </w:rPr>
      </w:pPr>
    </w:p>
    <w:p w14:paraId="37513481" w14:textId="7D184592" w:rsidR="00824EDD" w:rsidRPr="00AD20E2" w:rsidRDefault="00EA576D" w:rsidP="00824EDD">
      <w:pPr>
        <w:ind w:firstLine="709"/>
        <w:jc w:val="both"/>
        <w:rPr>
          <w:bCs/>
          <w:iCs/>
          <w:lang w:val="ro-RO"/>
        </w:rPr>
      </w:pPr>
      <w:r w:rsidRPr="00AD20E2">
        <w:rPr>
          <w:b/>
          <w:iCs/>
          <w:lang w:val="ro-RO"/>
        </w:rPr>
        <w:t xml:space="preserve">Art. </w:t>
      </w:r>
      <w:r w:rsidR="00A9560D" w:rsidRPr="00AD20E2">
        <w:rPr>
          <w:b/>
          <w:iCs/>
          <w:lang w:val="ro-RO"/>
        </w:rPr>
        <w:t>5</w:t>
      </w:r>
      <w:r w:rsidRPr="00AD20E2">
        <w:rPr>
          <w:b/>
          <w:iCs/>
          <w:lang w:val="ro-RO"/>
        </w:rPr>
        <w:t>.</w:t>
      </w:r>
      <w:r w:rsidRPr="00AD20E2">
        <w:rPr>
          <w:bCs/>
          <w:iCs/>
          <w:lang w:val="ro-RO"/>
        </w:rPr>
        <w:t xml:space="preserve"> </w:t>
      </w:r>
      <w:r w:rsidR="004B6F53" w:rsidRPr="00AD20E2">
        <w:rPr>
          <w:bCs/>
          <w:iCs/>
          <w:lang w:val="ro-RO"/>
        </w:rPr>
        <w:t xml:space="preserve">– </w:t>
      </w:r>
      <w:r w:rsidR="00C32B10" w:rsidRPr="00AD20E2">
        <w:rPr>
          <w:bCs/>
          <w:iCs/>
          <w:lang w:val="ro-RO"/>
        </w:rPr>
        <w:t>Susținerea</w:t>
      </w:r>
      <w:r w:rsidR="00824EDD" w:rsidRPr="00AD20E2">
        <w:rPr>
          <w:bCs/>
          <w:iCs/>
          <w:lang w:val="ro-RO"/>
        </w:rPr>
        <w:t xml:space="preserve"> măsurilor compensatorii se aprobă, în termen de 30 de zile de la data înregistrării solicitării, de către conducerea UO, </w:t>
      </w:r>
      <w:r w:rsidR="008B5AAC" w:rsidRPr="00AD20E2">
        <w:rPr>
          <w:bCs/>
          <w:iCs/>
          <w:lang w:val="ro-RO"/>
        </w:rPr>
        <w:t>și</w:t>
      </w:r>
      <w:r w:rsidR="00824EDD" w:rsidRPr="00AD20E2">
        <w:rPr>
          <w:bCs/>
          <w:iCs/>
          <w:lang w:val="ro-RO"/>
        </w:rPr>
        <w:t xml:space="preserve"> se comunică aplicantului în termen de 5 zile de la aprobare.</w:t>
      </w:r>
    </w:p>
    <w:p w14:paraId="19062159" w14:textId="77777777" w:rsidR="003D315A" w:rsidRPr="00AD20E2" w:rsidRDefault="003D315A" w:rsidP="00824EDD">
      <w:pPr>
        <w:ind w:firstLine="709"/>
        <w:jc w:val="both"/>
        <w:rPr>
          <w:bCs/>
          <w:iCs/>
          <w:lang w:val="ro-RO"/>
        </w:rPr>
      </w:pPr>
    </w:p>
    <w:p w14:paraId="3969A6F1" w14:textId="020D0E0F" w:rsidR="004B6F53" w:rsidRPr="00AD20E2" w:rsidRDefault="003D315A" w:rsidP="004B6F53">
      <w:pPr>
        <w:ind w:firstLine="709"/>
        <w:jc w:val="both"/>
        <w:rPr>
          <w:bCs/>
          <w:iCs/>
          <w:lang w:val="ro-RO"/>
        </w:rPr>
      </w:pPr>
      <w:r w:rsidRPr="00AD20E2">
        <w:rPr>
          <w:b/>
          <w:iCs/>
          <w:lang w:val="ro-RO"/>
        </w:rPr>
        <w:t>Art. 6.</w:t>
      </w:r>
      <w:r w:rsidRPr="00AD20E2">
        <w:rPr>
          <w:bCs/>
          <w:iCs/>
          <w:lang w:val="ro-RO"/>
        </w:rPr>
        <w:t xml:space="preserve"> - </w:t>
      </w:r>
      <w:r w:rsidR="004B6F53" w:rsidRPr="00AD20E2">
        <w:rPr>
          <w:bCs/>
          <w:iCs/>
          <w:lang w:val="ro-RO"/>
        </w:rPr>
        <w:t xml:space="preserve">Refuzul aprobării de către UO a </w:t>
      </w:r>
      <w:r w:rsidR="00C32B10" w:rsidRPr="00AD20E2">
        <w:rPr>
          <w:bCs/>
          <w:iCs/>
          <w:lang w:val="ro-RO"/>
        </w:rPr>
        <w:t>susținerii</w:t>
      </w:r>
      <w:r w:rsidR="004B6F53" w:rsidRPr="00AD20E2">
        <w:rPr>
          <w:bCs/>
          <w:iCs/>
          <w:lang w:val="ro-RO"/>
        </w:rPr>
        <w:t xml:space="preserve"> măsurilor compensatorii se comunică, în scris, aplicantului în termen de 30 de zile de la data formulării solicitării. Refuzul nu trebuie să constituie un obstacol în </w:t>
      </w:r>
      <w:r w:rsidR="00C32B10" w:rsidRPr="00AD20E2">
        <w:rPr>
          <w:bCs/>
          <w:iCs/>
          <w:lang w:val="ro-RO"/>
        </w:rPr>
        <w:t>recunoașterea</w:t>
      </w:r>
      <w:r w:rsidR="004B6F53" w:rsidRPr="00AD20E2">
        <w:rPr>
          <w:bCs/>
          <w:iCs/>
          <w:lang w:val="ro-RO"/>
        </w:rPr>
        <w:t xml:space="preserve"> şi echivalarea studiilor efectuate în străinătate.</w:t>
      </w:r>
    </w:p>
    <w:p w14:paraId="60A69D0A" w14:textId="77777777" w:rsidR="00EA576D" w:rsidRPr="00AD20E2" w:rsidRDefault="00EA576D" w:rsidP="00EA576D">
      <w:pPr>
        <w:ind w:firstLine="709"/>
        <w:jc w:val="both"/>
        <w:rPr>
          <w:bCs/>
          <w:iCs/>
          <w:lang w:val="ro-RO"/>
        </w:rPr>
      </w:pPr>
    </w:p>
    <w:p w14:paraId="55AEB7F0" w14:textId="1B6C0D27" w:rsidR="00EA576D" w:rsidRPr="00AD20E2" w:rsidRDefault="00EA576D" w:rsidP="00EA576D">
      <w:pPr>
        <w:ind w:firstLine="709"/>
        <w:jc w:val="both"/>
        <w:rPr>
          <w:bCs/>
          <w:iCs/>
          <w:lang w:val="ro-RO"/>
        </w:rPr>
      </w:pPr>
      <w:r w:rsidRPr="00AD20E2">
        <w:rPr>
          <w:b/>
          <w:iCs/>
          <w:lang w:val="ro-RO"/>
        </w:rPr>
        <w:t xml:space="preserve">Art. </w:t>
      </w:r>
      <w:r w:rsidR="003D315A" w:rsidRPr="00AD20E2">
        <w:rPr>
          <w:b/>
          <w:iCs/>
          <w:lang w:val="ro-RO"/>
        </w:rPr>
        <w:t>7</w:t>
      </w:r>
      <w:r w:rsidRPr="00AD20E2">
        <w:rPr>
          <w:b/>
          <w:iCs/>
          <w:lang w:val="ro-RO"/>
        </w:rPr>
        <w:t>.</w:t>
      </w:r>
      <w:r w:rsidR="00824EDD" w:rsidRPr="00AD20E2">
        <w:rPr>
          <w:bCs/>
          <w:iCs/>
          <w:lang w:val="ro-RO"/>
        </w:rPr>
        <w:t xml:space="preserve"> -</w:t>
      </w:r>
      <w:r w:rsidRPr="00AD20E2">
        <w:rPr>
          <w:bCs/>
          <w:iCs/>
          <w:lang w:val="ro-RO"/>
        </w:rPr>
        <w:t xml:space="preserve"> Organizarea susținerii măsurilor compensatorii se realizează în cadrul U</w:t>
      </w:r>
      <w:r w:rsidR="00824EDD" w:rsidRPr="00AD20E2">
        <w:rPr>
          <w:bCs/>
          <w:iCs/>
          <w:lang w:val="ro-RO"/>
        </w:rPr>
        <w:t xml:space="preserve">O </w:t>
      </w:r>
      <w:r w:rsidRPr="00AD20E2">
        <w:rPr>
          <w:bCs/>
          <w:iCs/>
          <w:lang w:val="ro-RO"/>
        </w:rPr>
        <w:t>de către fiecare facultate</w:t>
      </w:r>
      <w:r w:rsidR="005928E5" w:rsidRPr="00AD20E2">
        <w:rPr>
          <w:bCs/>
          <w:iCs/>
          <w:lang w:val="ro-RO"/>
        </w:rPr>
        <w:t>,</w:t>
      </w:r>
      <w:r w:rsidRPr="00AD20E2">
        <w:rPr>
          <w:bCs/>
          <w:iCs/>
          <w:lang w:val="ro-RO"/>
        </w:rPr>
        <w:t xml:space="preserve"> conform structurii anului universitar astfel încât aplicantul să aibă posibilitatea de a susține măsurile compensatorii menționate la </w:t>
      </w:r>
      <w:r w:rsidR="005928E5" w:rsidRPr="00AD20E2">
        <w:rPr>
          <w:bCs/>
          <w:iCs/>
          <w:lang w:val="ro-RO"/>
        </w:rPr>
        <w:t>a</w:t>
      </w:r>
      <w:r w:rsidRPr="00AD20E2">
        <w:rPr>
          <w:bCs/>
          <w:iCs/>
          <w:lang w:val="ro-RO"/>
        </w:rPr>
        <w:t xml:space="preserve">rt. </w:t>
      </w:r>
      <w:r w:rsidR="005928E5" w:rsidRPr="00AD20E2">
        <w:rPr>
          <w:bCs/>
          <w:iCs/>
          <w:lang w:val="ro-RO"/>
        </w:rPr>
        <w:t>2</w:t>
      </w:r>
      <w:r w:rsidRPr="00AD20E2">
        <w:rPr>
          <w:bCs/>
          <w:iCs/>
          <w:lang w:val="ro-RO"/>
        </w:rPr>
        <w:t xml:space="preserve"> în termen de cel mult </w:t>
      </w:r>
      <w:r w:rsidR="00B931DB" w:rsidRPr="00AD20E2">
        <w:rPr>
          <w:bCs/>
          <w:iCs/>
          <w:lang w:val="ro-RO"/>
        </w:rPr>
        <w:t>1 an</w:t>
      </w:r>
      <w:r w:rsidRPr="00AD20E2">
        <w:rPr>
          <w:bCs/>
          <w:iCs/>
          <w:lang w:val="ro-RO"/>
        </w:rPr>
        <w:t xml:space="preserve"> de la decizia inițială privind obligativitatea susținerii acestor măsuri.</w:t>
      </w:r>
    </w:p>
    <w:p w14:paraId="7397717F" w14:textId="77777777" w:rsidR="00AA269B" w:rsidRPr="00AD20E2" w:rsidRDefault="00AA269B" w:rsidP="00EA576D">
      <w:pPr>
        <w:ind w:firstLine="709"/>
        <w:jc w:val="both"/>
        <w:rPr>
          <w:bCs/>
          <w:iCs/>
          <w:lang w:val="ro-RO"/>
        </w:rPr>
      </w:pPr>
    </w:p>
    <w:p w14:paraId="451FFCAA" w14:textId="7A9769BA" w:rsidR="00B931DB" w:rsidRPr="00AD20E2" w:rsidRDefault="00EA576D" w:rsidP="00B931DB">
      <w:pPr>
        <w:ind w:firstLine="709"/>
        <w:jc w:val="both"/>
        <w:rPr>
          <w:bCs/>
          <w:iCs/>
          <w:lang w:val="ro-RO"/>
        </w:rPr>
      </w:pPr>
      <w:r w:rsidRPr="00AD20E2">
        <w:rPr>
          <w:b/>
          <w:iCs/>
          <w:lang w:val="ro-RO"/>
        </w:rPr>
        <w:t xml:space="preserve">Art. </w:t>
      </w:r>
      <w:r w:rsidR="003D315A" w:rsidRPr="00AD20E2">
        <w:rPr>
          <w:b/>
          <w:iCs/>
          <w:lang w:val="ro-RO"/>
        </w:rPr>
        <w:t>8</w:t>
      </w:r>
      <w:r w:rsidRPr="00AD20E2">
        <w:rPr>
          <w:b/>
          <w:iCs/>
          <w:lang w:val="ro-RO"/>
        </w:rPr>
        <w:t>.</w:t>
      </w:r>
      <w:r w:rsidR="00B931DB" w:rsidRPr="00AD20E2">
        <w:rPr>
          <w:bCs/>
          <w:iCs/>
          <w:lang w:val="ro-RO"/>
        </w:rPr>
        <w:t xml:space="preserve"> – </w:t>
      </w:r>
      <w:r w:rsidR="004259A6" w:rsidRPr="00AD20E2">
        <w:rPr>
          <w:bCs/>
          <w:iCs/>
          <w:lang w:val="ro-RO"/>
        </w:rPr>
        <w:t xml:space="preserve">(1) </w:t>
      </w:r>
      <w:r w:rsidR="00B931DB" w:rsidRPr="00AD20E2">
        <w:rPr>
          <w:bCs/>
          <w:iCs/>
          <w:lang w:val="ro-RO"/>
        </w:rPr>
        <w:t xml:space="preserve">În urma </w:t>
      </w:r>
      <w:r w:rsidR="00C32B10" w:rsidRPr="00AD20E2">
        <w:rPr>
          <w:bCs/>
          <w:iCs/>
          <w:lang w:val="ro-RO"/>
        </w:rPr>
        <w:t>susținerii</w:t>
      </w:r>
      <w:r w:rsidR="00B931DB" w:rsidRPr="00AD20E2">
        <w:rPr>
          <w:bCs/>
          <w:iCs/>
          <w:lang w:val="ro-RO"/>
        </w:rPr>
        <w:t xml:space="preserve"> măsurilor compensatorii, UO transmite la C.N.R.E.D.</w:t>
      </w:r>
      <w:r w:rsidR="00193023" w:rsidRPr="00AD20E2">
        <w:rPr>
          <w:bCs/>
          <w:iCs/>
          <w:lang w:val="ro-RO"/>
        </w:rPr>
        <w:t xml:space="preserve">, pentru fiecare </w:t>
      </w:r>
      <w:r w:rsidR="005A7188" w:rsidRPr="00AD20E2">
        <w:rPr>
          <w:bCs/>
          <w:iCs/>
          <w:lang w:val="ro-RO"/>
        </w:rPr>
        <w:t>aplicant,</w:t>
      </w:r>
      <w:r w:rsidR="00B931DB" w:rsidRPr="00AD20E2">
        <w:rPr>
          <w:bCs/>
          <w:iCs/>
          <w:lang w:val="ro-RO"/>
        </w:rPr>
        <w:t xml:space="preserve"> o </w:t>
      </w:r>
      <w:r w:rsidR="00C32B10" w:rsidRPr="00AD20E2">
        <w:rPr>
          <w:bCs/>
          <w:iCs/>
          <w:lang w:val="ro-RO"/>
        </w:rPr>
        <w:t>adeverință</w:t>
      </w:r>
      <w:r w:rsidR="00B931DB" w:rsidRPr="00AD20E2">
        <w:rPr>
          <w:bCs/>
          <w:iCs/>
          <w:lang w:val="ro-RO"/>
        </w:rPr>
        <w:t xml:space="preserve"> care atestă </w:t>
      </w:r>
      <w:r w:rsidR="00C32B10" w:rsidRPr="00AD20E2">
        <w:rPr>
          <w:bCs/>
          <w:iCs/>
          <w:lang w:val="ro-RO"/>
        </w:rPr>
        <w:t>susținerea</w:t>
      </w:r>
      <w:r w:rsidR="00B931DB" w:rsidRPr="00AD20E2">
        <w:rPr>
          <w:bCs/>
          <w:iCs/>
          <w:lang w:val="ro-RO"/>
        </w:rPr>
        <w:t xml:space="preserve"> acestora.</w:t>
      </w:r>
    </w:p>
    <w:p w14:paraId="772CCF69" w14:textId="57B9B6B5" w:rsidR="00B931DB" w:rsidRPr="00AD20E2" w:rsidRDefault="004259A6" w:rsidP="00B931DB">
      <w:pPr>
        <w:ind w:firstLine="709"/>
        <w:jc w:val="both"/>
        <w:rPr>
          <w:bCs/>
          <w:iCs/>
          <w:lang w:val="ro-RO"/>
        </w:rPr>
      </w:pPr>
      <w:r w:rsidRPr="00AD20E2">
        <w:rPr>
          <w:bCs/>
          <w:iCs/>
          <w:lang w:val="ro-RO"/>
        </w:rPr>
        <w:t xml:space="preserve">(2) </w:t>
      </w:r>
      <w:r w:rsidR="00C32B10" w:rsidRPr="00AD20E2">
        <w:rPr>
          <w:bCs/>
          <w:iCs/>
          <w:lang w:val="ro-RO"/>
        </w:rPr>
        <w:t>Adeverința</w:t>
      </w:r>
      <w:r w:rsidR="00B931DB" w:rsidRPr="00AD20E2">
        <w:rPr>
          <w:bCs/>
          <w:iCs/>
          <w:lang w:val="ro-RO"/>
        </w:rPr>
        <w:t xml:space="preserve"> </w:t>
      </w:r>
      <w:r w:rsidR="00C32B10" w:rsidRPr="00AD20E2">
        <w:rPr>
          <w:bCs/>
          <w:iCs/>
          <w:lang w:val="ro-RO"/>
        </w:rPr>
        <w:t>menționată</w:t>
      </w:r>
      <w:r w:rsidR="00B931DB" w:rsidRPr="00AD20E2">
        <w:rPr>
          <w:bCs/>
          <w:iCs/>
          <w:lang w:val="ro-RO"/>
        </w:rPr>
        <w:t xml:space="preserve"> la a</w:t>
      </w:r>
      <w:r w:rsidRPr="00AD20E2">
        <w:rPr>
          <w:bCs/>
          <w:iCs/>
          <w:lang w:val="ro-RO"/>
        </w:rPr>
        <w:t>lin</w:t>
      </w:r>
      <w:r w:rsidR="00B931DB" w:rsidRPr="00AD20E2">
        <w:rPr>
          <w:bCs/>
          <w:iCs/>
          <w:lang w:val="ro-RO"/>
        </w:rPr>
        <w:t xml:space="preserve">. </w:t>
      </w:r>
      <w:r w:rsidRPr="00AD20E2">
        <w:rPr>
          <w:bCs/>
          <w:iCs/>
          <w:lang w:val="ro-RO"/>
        </w:rPr>
        <w:t>(1)</w:t>
      </w:r>
      <w:r w:rsidR="00B931DB" w:rsidRPr="00AD20E2">
        <w:rPr>
          <w:bCs/>
          <w:iCs/>
          <w:lang w:val="ro-RO"/>
        </w:rPr>
        <w:t xml:space="preserve"> este necesar să </w:t>
      </w:r>
      <w:r w:rsidR="00C32B10" w:rsidRPr="00AD20E2">
        <w:rPr>
          <w:bCs/>
          <w:iCs/>
          <w:lang w:val="ro-RO"/>
        </w:rPr>
        <w:t>conțină</w:t>
      </w:r>
      <w:r w:rsidR="00B931DB" w:rsidRPr="00AD20E2">
        <w:rPr>
          <w:bCs/>
          <w:iCs/>
          <w:lang w:val="ro-RO"/>
        </w:rPr>
        <w:t xml:space="preserve"> </w:t>
      </w:r>
      <w:r w:rsidR="00C32B10" w:rsidRPr="00AD20E2">
        <w:rPr>
          <w:bCs/>
          <w:iCs/>
          <w:lang w:val="ro-RO"/>
        </w:rPr>
        <w:t>funcția</w:t>
      </w:r>
      <w:r w:rsidR="00B931DB" w:rsidRPr="00AD20E2">
        <w:rPr>
          <w:bCs/>
          <w:iCs/>
          <w:lang w:val="ro-RO"/>
        </w:rPr>
        <w:t xml:space="preserve">, numele, prenumele şi semnătura persoanelor responsabile din UO, precum şi celelalte </w:t>
      </w:r>
      <w:r w:rsidR="00C32B10" w:rsidRPr="00AD20E2">
        <w:rPr>
          <w:bCs/>
          <w:iCs/>
          <w:lang w:val="ro-RO"/>
        </w:rPr>
        <w:t>informații</w:t>
      </w:r>
      <w:r w:rsidR="00B931DB" w:rsidRPr="00AD20E2">
        <w:rPr>
          <w:bCs/>
          <w:iCs/>
          <w:lang w:val="ro-RO"/>
        </w:rPr>
        <w:t xml:space="preserve"> care atestă </w:t>
      </w:r>
      <w:r w:rsidR="00C32B10" w:rsidRPr="00AD20E2">
        <w:rPr>
          <w:bCs/>
          <w:iCs/>
          <w:lang w:val="ro-RO"/>
        </w:rPr>
        <w:t>susținerea</w:t>
      </w:r>
      <w:r w:rsidR="00B931DB" w:rsidRPr="00AD20E2">
        <w:rPr>
          <w:bCs/>
          <w:iCs/>
          <w:lang w:val="ro-RO"/>
        </w:rPr>
        <w:t xml:space="preserve"> măsurilor compensatorii, respectiv domeniul de studii universitare, programul de studii/specializarea şi disciplinele promovate</w:t>
      </w:r>
      <w:r w:rsidR="003A2731" w:rsidRPr="00AD20E2">
        <w:rPr>
          <w:bCs/>
          <w:iCs/>
          <w:lang w:val="ro-RO"/>
        </w:rPr>
        <w:t xml:space="preserve"> (Anexa 1).</w:t>
      </w:r>
    </w:p>
    <w:p w14:paraId="52179CA6" w14:textId="77777777" w:rsidR="00B931DB" w:rsidRPr="00AD20E2" w:rsidRDefault="00B931DB" w:rsidP="00EA576D">
      <w:pPr>
        <w:ind w:firstLine="709"/>
        <w:jc w:val="both"/>
        <w:rPr>
          <w:bCs/>
          <w:iCs/>
          <w:lang w:val="ro-RO"/>
        </w:rPr>
      </w:pPr>
    </w:p>
    <w:p w14:paraId="42B16A77" w14:textId="3E720CF5" w:rsidR="003A2731" w:rsidRPr="00AD20E2" w:rsidRDefault="00EA576D" w:rsidP="0040157E">
      <w:pPr>
        <w:ind w:firstLine="709"/>
        <w:jc w:val="both"/>
        <w:rPr>
          <w:lang w:val="ro-RO" w:eastAsia="en-GB"/>
        </w:rPr>
      </w:pPr>
      <w:r w:rsidRPr="00AD20E2">
        <w:rPr>
          <w:b/>
          <w:iCs/>
          <w:lang w:val="ro-RO"/>
        </w:rPr>
        <w:t xml:space="preserve">Art. </w:t>
      </w:r>
      <w:r w:rsidR="00C32B10" w:rsidRPr="00AD20E2">
        <w:rPr>
          <w:b/>
          <w:iCs/>
          <w:lang w:val="ro-RO"/>
        </w:rPr>
        <w:t>9</w:t>
      </w:r>
      <w:r w:rsidRPr="00AD20E2">
        <w:rPr>
          <w:b/>
          <w:iCs/>
          <w:lang w:val="ro-RO"/>
        </w:rPr>
        <w:t>.</w:t>
      </w:r>
      <w:r w:rsidR="003A2731" w:rsidRPr="00AD20E2">
        <w:rPr>
          <w:bCs/>
          <w:iCs/>
          <w:lang w:val="ro-RO"/>
        </w:rPr>
        <w:t xml:space="preserve"> –</w:t>
      </w:r>
      <w:r w:rsidRPr="00AD20E2">
        <w:rPr>
          <w:bCs/>
          <w:iCs/>
          <w:lang w:val="ro-RO"/>
        </w:rPr>
        <w:t xml:space="preserve"> </w:t>
      </w:r>
      <w:r w:rsidR="00651541" w:rsidRPr="00AD20E2">
        <w:rPr>
          <w:bCs/>
          <w:iCs/>
          <w:color w:val="EE0000"/>
          <w:highlight w:val="yellow"/>
          <w:lang w:val="ro-RO"/>
        </w:rPr>
        <w:t>(1)</w:t>
      </w:r>
      <w:r w:rsidR="00651541" w:rsidRPr="00AD20E2">
        <w:rPr>
          <w:bCs/>
          <w:iCs/>
          <w:color w:val="EE0000"/>
          <w:lang w:val="ro-RO"/>
        </w:rPr>
        <w:t xml:space="preserve"> </w:t>
      </w:r>
      <w:r w:rsidR="00925C5E" w:rsidRPr="00AD20E2">
        <w:rPr>
          <w:lang w:val="ro-RO" w:eastAsia="en-GB"/>
        </w:rPr>
        <w:t>Tax</w:t>
      </w:r>
      <w:r w:rsidR="0040157E" w:rsidRPr="00AD20E2">
        <w:rPr>
          <w:lang w:val="ro-RO" w:eastAsia="en-GB"/>
        </w:rPr>
        <w:t>a</w:t>
      </w:r>
      <w:r w:rsidR="00ED66E5" w:rsidRPr="00AD20E2">
        <w:rPr>
          <w:lang w:val="ro-RO" w:eastAsia="en-GB"/>
        </w:rPr>
        <w:t xml:space="preserve"> perceput</w:t>
      </w:r>
      <w:r w:rsidR="0040157E" w:rsidRPr="00AD20E2">
        <w:rPr>
          <w:lang w:val="ro-RO" w:eastAsia="en-GB"/>
        </w:rPr>
        <w:t>ă</w:t>
      </w:r>
      <w:r w:rsidR="00ED66E5" w:rsidRPr="00AD20E2">
        <w:rPr>
          <w:lang w:val="ro-RO" w:eastAsia="en-GB"/>
        </w:rPr>
        <w:t xml:space="preserve"> de UO </w:t>
      </w:r>
      <w:r w:rsidR="00ED66E5" w:rsidRPr="00AD20E2">
        <w:rPr>
          <w:bCs/>
          <w:iCs/>
          <w:lang w:val="ro-RO"/>
        </w:rPr>
        <w:t>pentru susținerea măsurilor compensatorii</w:t>
      </w:r>
      <w:r w:rsidR="00ED66E5" w:rsidRPr="00AD20E2">
        <w:rPr>
          <w:lang w:val="ro-RO" w:eastAsia="en-GB"/>
        </w:rPr>
        <w:t xml:space="preserve"> </w:t>
      </w:r>
      <w:r w:rsidR="00162A09" w:rsidRPr="00AD20E2">
        <w:rPr>
          <w:lang w:val="ro-RO" w:eastAsia="en-GB"/>
        </w:rPr>
        <w:t xml:space="preserve">se </w:t>
      </w:r>
      <w:r w:rsidR="00B80B25" w:rsidRPr="00AD20E2">
        <w:rPr>
          <w:lang w:val="ro-RO" w:eastAsia="en-GB"/>
        </w:rPr>
        <w:t>stabile</w:t>
      </w:r>
      <w:r w:rsidR="009B6529" w:rsidRPr="00AD20E2">
        <w:rPr>
          <w:lang w:val="ro-RO" w:eastAsia="en-GB"/>
        </w:rPr>
        <w:t>ște</w:t>
      </w:r>
      <w:r w:rsidR="00162A09" w:rsidRPr="00AD20E2">
        <w:rPr>
          <w:lang w:val="ro-RO" w:eastAsia="en-GB"/>
        </w:rPr>
        <w:t xml:space="preserve"> astfel: taxa de </w:t>
      </w:r>
      <w:r w:rsidR="00B80B25" w:rsidRPr="00AD20E2">
        <w:rPr>
          <w:lang w:val="ro-RO" w:eastAsia="en-GB"/>
        </w:rPr>
        <w:t>școlarizare</w:t>
      </w:r>
      <w:r w:rsidR="00162A09" w:rsidRPr="00AD20E2">
        <w:rPr>
          <w:lang w:val="ro-RO" w:eastAsia="en-GB"/>
        </w:rPr>
        <w:t xml:space="preserve"> anuală</w:t>
      </w:r>
      <w:r w:rsidR="00E22D05" w:rsidRPr="00AD20E2">
        <w:rPr>
          <w:lang w:val="ro-RO" w:eastAsia="en-GB"/>
        </w:rPr>
        <w:t xml:space="preserve"> (</w:t>
      </w:r>
      <w:r w:rsidR="009E77DE" w:rsidRPr="00AD20E2">
        <w:rPr>
          <w:lang w:val="ro-RO" w:eastAsia="en-GB"/>
        </w:rPr>
        <w:t xml:space="preserve">în </w:t>
      </w:r>
      <w:r w:rsidR="007F612D" w:rsidRPr="00AD20E2">
        <w:rPr>
          <w:lang w:val="ro-RO" w:eastAsia="en-GB"/>
        </w:rPr>
        <w:t>RON</w:t>
      </w:r>
      <w:r w:rsidR="009E77DE" w:rsidRPr="00AD20E2">
        <w:rPr>
          <w:lang w:val="ro-RO" w:eastAsia="en-GB"/>
        </w:rPr>
        <w:t xml:space="preserve"> sau în EURO, în funcție de țara de origine a aplicantului</w:t>
      </w:r>
      <w:r w:rsidR="00162A09" w:rsidRPr="00AD20E2">
        <w:rPr>
          <w:lang w:val="ro-RO" w:eastAsia="en-GB"/>
        </w:rPr>
        <w:t xml:space="preserve">) </w:t>
      </w:r>
      <w:r w:rsidR="00B80B25" w:rsidRPr="00AD20E2">
        <w:rPr>
          <w:lang w:val="ro-RO" w:eastAsia="en-GB"/>
        </w:rPr>
        <w:t>împărțită</w:t>
      </w:r>
      <w:r w:rsidR="00162A09" w:rsidRPr="00AD20E2">
        <w:rPr>
          <w:lang w:val="ro-RO" w:eastAsia="en-GB"/>
        </w:rPr>
        <w:t xml:space="preserve"> la 60 (numărul anual de credite) se </w:t>
      </w:r>
      <w:r w:rsidR="00B80B25" w:rsidRPr="00AD20E2">
        <w:rPr>
          <w:lang w:val="ro-RO" w:eastAsia="en-GB"/>
        </w:rPr>
        <w:t>înmulțește</w:t>
      </w:r>
      <w:r w:rsidR="00162A09" w:rsidRPr="00AD20E2">
        <w:rPr>
          <w:lang w:val="ro-RO" w:eastAsia="en-GB"/>
        </w:rPr>
        <w:t xml:space="preserve"> cu numărul de credite din planul de </w:t>
      </w:r>
      <w:r w:rsidR="00B80B25" w:rsidRPr="00AD20E2">
        <w:rPr>
          <w:lang w:val="ro-RO" w:eastAsia="en-GB"/>
        </w:rPr>
        <w:t>învățământ</w:t>
      </w:r>
      <w:r w:rsidR="00162A09" w:rsidRPr="00AD20E2">
        <w:rPr>
          <w:lang w:val="ro-RO" w:eastAsia="en-GB"/>
        </w:rPr>
        <w:t xml:space="preserve"> alocat discipline</w:t>
      </w:r>
      <w:r w:rsidR="0040157E" w:rsidRPr="00AD20E2">
        <w:rPr>
          <w:lang w:val="ro-RO" w:eastAsia="en-GB"/>
        </w:rPr>
        <w:t>lor</w:t>
      </w:r>
      <w:r w:rsidR="00162A09" w:rsidRPr="00AD20E2">
        <w:rPr>
          <w:lang w:val="ro-RO" w:eastAsia="en-GB"/>
        </w:rPr>
        <w:t xml:space="preserve"> </w:t>
      </w:r>
      <w:r w:rsidR="00EB2A73" w:rsidRPr="00AD20E2">
        <w:rPr>
          <w:lang w:val="ro-RO" w:eastAsia="en-GB"/>
        </w:rPr>
        <w:t xml:space="preserve">pentru care se solicită </w:t>
      </w:r>
      <w:r w:rsidR="0040157E" w:rsidRPr="00AD20E2">
        <w:rPr>
          <w:lang w:val="ro-RO" w:eastAsia="en-GB"/>
        </w:rPr>
        <w:t>măsuri compensatorii.</w:t>
      </w:r>
    </w:p>
    <w:p w14:paraId="04693DFE" w14:textId="1A57DBFB" w:rsidR="00651541" w:rsidRPr="00AD20E2" w:rsidRDefault="00651541" w:rsidP="0040157E">
      <w:pPr>
        <w:ind w:firstLine="709"/>
        <w:jc w:val="both"/>
        <w:rPr>
          <w:bCs/>
          <w:iCs/>
          <w:color w:val="EE0000"/>
          <w:lang w:val="ro-RO"/>
        </w:rPr>
      </w:pPr>
      <w:r w:rsidRPr="00AD20E2">
        <w:rPr>
          <w:color w:val="EE0000"/>
          <w:highlight w:val="yellow"/>
          <w:lang w:val="ro-RO" w:eastAsia="en-GB"/>
        </w:rPr>
        <w:t xml:space="preserve">(2) </w:t>
      </w:r>
      <w:r w:rsidR="000276FC" w:rsidRPr="00AD20E2">
        <w:rPr>
          <w:color w:val="EE0000"/>
          <w:highlight w:val="yellow"/>
          <w:lang w:val="ro-RO" w:eastAsia="en-GB"/>
        </w:rPr>
        <w:t xml:space="preserve">Dacă măsurile compensatorii </w:t>
      </w:r>
      <w:r w:rsidR="00570F03" w:rsidRPr="00AD20E2">
        <w:rPr>
          <w:color w:val="EE0000"/>
          <w:highlight w:val="yellow"/>
          <w:lang w:val="ro-RO" w:eastAsia="en-GB"/>
        </w:rPr>
        <w:t>sunt stabilite de UO (</w:t>
      </w:r>
      <w:r w:rsidR="006F299C" w:rsidRPr="00AD20E2">
        <w:rPr>
          <w:color w:val="EE0000"/>
          <w:highlight w:val="yellow"/>
          <w:lang w:val="ro-RO" w:eastAsia="en-GB"/>
        </w:rPr>
        <w:t>nu sunt dispuse de C.N.R.E.D.</w:t>
      </w:r>
      <w:r w:rsidR="00570F03" w:rsidRPr="00AD20E2">
        <w:rPr>
          <w:color w:val="EE0000"/>
          <w:highlight w:val="yellow"/>
          <w:lang w:val="ro-RO" w:eastAsia="en-GB"/>
        </w:rPr>
        <w:t>)</w:t>
      </w:r>
      <w:r w:rsidR="006F299C" w:rsidRPr="00AD20E2">
        <w:rPr>
          <w:color w:val="EE0000"/>
          <w:highlight w:val="yellow"/>
          <w:lang w:val="ro-RO" w:eastAsia="en-GB"/>
        </w:rPr>
        <w:t xml:space="preserve">, </w:t>
      </w:r>
      <w:r w:rsidR="00E579E7" w:rsidRPr="00AD20E2">
        <w:rPr>
          <w:color w:val="EE0000"/>
          <w:highlight w:val="yellow"/>
          <w:lang w:val="ro-RO" w:eastAsia="en-GB"/>
        </w:rPr>
        <w:t xml:space="preserve">conform art. 3, </w:t>
      </w:r>
      <w:r w:rsidR="006F299C" w:rsidRPr="00AD20E2">
        <w:rPr>
          <w:color w:val="EE0000"/>
          <w:highlight w:val="yellow"/>
          <w:lang w:val="ro-RO" w:eastAsia="en-GB"/>
        </w:rPr>
        <w:t xml:space="preserve">atunci </w:t>
      </w:r>
      <w:r w:rsidR="003E6388" w:rsidRPr="00AD20E2">
        <w:rPr>
          <w:color w:val="EE0000"/>
          <w:highlight w:val="yellow"/>
          <w:lang w:val="ro-RO" w:eastAsia="en-GB"/>
        </w:rPr>
        <w:t>aplicantul</w:t>
      </w:r>
      <w:r w:rsidR="00E579E7" w:rsidRPr="00AD20E2">
        <w:rPr>
          <w:color w:val="EE0000"/>
          <w:highlight w:val="yellow"/>
          <w:lang w:val="ro-RO" w:eastAsia="en-GB"/>
        </w:rPr>
        <w:t xml:space="preserve"> trebuie să achite </w:t>
      </w:r>
      <w:r w:rsidR="001B7F5A" w:rsidRPr="00AD20E2">
        <w:rPr>
          <w:color w:val="EE0000"/>
          <w:highlight w:val="yellow"/>
          <w:lang w:val="ro-RO" w:eastAsia="en-GB"/>
        </w:rPr>
        <w:t xml:space="preserve">taxa de </w:t>
      </w:r>
      <w:r w:rsidR="00A906F1" w:rsidRPr="00AD20E2">
        <w:rPr>
          <w:color w:val="EE0000"/>
          <w:highlight w:val="yellow"/>
          <w:lang w:val="ro-RO" w:eastAsia="en-GB"/>
        </w:rPr>
        <w:t>procesare</w:t>
      </w:r>
      <w:r w:rsidR="001B7F5A" w:rsidRPr="00AD20E2">
        <w:rPr>
          <w:color w:val="EE0000"/>
          <w:highlight w:val="yellow"/>
          <w:lang w:val="ro-RO" w:eastAsia="en-GB"/>
        </w:rPr>
        <w:t xml:space="preserve"> </w:t>
      </w:r>
      <w:r w:rsidR="000E0510" w:rsidRPr="00AD20E2">
        <w:rPr>
          <w:color w:val="EE0000"/>
          <w:highlight w:val="yellow"/>
          <w:lang w:val="ro-RO" w:eastAsia="en-GB"/>
        </w:rPr>
        <w:t>a dosarului pentru recunoaștere</w:t>
      </w:r>
      <w:r w:rsidR="00776925" w:rsidRPr="00AD20E2">
        <w:rPr>
          <w:color w:val="EE0000"/>
          <w:highlight w:val="yellow"/>
          <w:lang w:val="ro-RO" w:eastAsia="en-GB"/>
        </w:rPr>
        <w:t>a</w:t>
      </w:r>
      <w:r w:rsidR="00187330" w:rsidRPr="00AD20E2">
        <w:rPr>
          <w:color w:val="EE0000"/>
          <w:highlight w:val="yellow"/>
          <w:lang w:val="ro-RO" w:eastAsia="en-GB"/>
        </w:rPr>
        <w:t xml:space="preserve"> credite</w:t>
      </w:r>
      <w:r w:rsidR="00776925" w:rsidRPr="00AD20E2">
        <w:rPr>
          <w:color w:val="EE0000"/>
          <w:highlight w:val="yellow"/>
          <w:lang w:val="ro-RO" w:eastAsia="en-GB"/>
        </w:rPr>
        <w:t xml:space="preserve">lor </w:t>
      </w:r>
      <w:r w:rsidR="000E0510" w:rsidRPr="00AD20E2">
        <w:rPr>
          <w:color w:val="EE0000"/>
          <w:highlight w:val="yellow"/>
          <w:lang w:val="ro-RO" w:eastAsia="en-GB"/>
        </w:rPr>
        <w:t>/</w:t>
      </w:r>
      <w:r w:rsidR="00776925" w:rsidRPr="00AD20E2">
        <w:rPr>
          <w:color w:val="EE0000"/>
          <w:highlight w:val="yellow"/>
          <w:lang w:val="ro-RO" w:eastAsia="en-GB"/>
        </w:rPr>
        <w:t xml:space="preserve"> </w:t>
      </w:r>
      <w:r w:rsidR="004F61A3" w:rsidRPr="00AD20E2">
        <w:rPr>
          <w:color w:val="EE0000"/>
          <w:highlight w:val="yellow"/>
          <w:lang w:val="ro-RO" w:eastAsia="en-GB"/>
        </w:rPr>
        <w:t>stabilire</w:t>
      </w:r>
      <w:r w:rsidR="00776925" w:rsidRPr="00AD20E2">
        <w:rPr>
          <w:color w:val="EE0000"/>
          <w:highlight w:val="yellow"/>
          <w:lang w:val="ro-RO" w:eastAsia="en-GB"/>
        </w:rPr>
        <w:t>a</w:t>
      </w:r>
      <w:r w:rsidR="004F61A3" w:rsidRPr="00AD20E2">
        <w:rPr>
          <w:color w:val="EE0000"/>
          <w:highlight w:val="yellow"/>
          <w:lang w:val="ro-RO" w:eastAsia="en-GB"/>
        </w:rPr>
        <w:t xml:space="preserve"> </w:t>
      </w:r>
      <w:r w:rsidR="00723621" w:rsidRPr="00AD20E2">
        <w:rPr>
          <w:color w:val="EE0000"/>
          <w:highlight w:val="yellow"/>
          <w:lang w:val="ro-RO" w:eastAsia="en-GB"/>
        </w:rPr>
        <w:t>măsuri</w:t>
      </w:r>
      <w:r w:rsidR="00776925" w:rsidRPr="00AD20E2">
        <w:rPr>
          <w:color w:val="EE0000"/>
          <w:highlight w:val="yellow"/>
          <w:lang w:val="ro-RO" w:eastAsia="en-GB"/>
        </w:rPr>
        <w:t>lor</w:t>
      </w:r>
      <w:r w:rsidR="000E0510" w:rsidRPr="00AD20E2">
        <w:rPr>
          <w:color w:val="EE0000"/>
          <w:highlight w:val="yellow"/>
          <w:lang w:val="ro-RO" w:eastAsia="en-GB"/>
        </w:rPr>
        <w:t xml:space="preserve"> </w:t>
      </w:r>
      <w:r w:rsidR="00723621" w:rsidRPr="00AD20E2">
        <w:rPr>
          <w:color w:val="EE0000"/>
          <w:highlight w:val="yellow"/>
          <w:lang w:val="ro-RO" w:eastAsia="en-GB"/>
        </w:rPr>
        <w:t>compensatorii</w:t>
      </w:r>
      <w:r w:rsidR="00150BBF" w:rsidRPr="00AD20E2">
        <w:rPr>
          <w:color w:val="EE0000"/>
          <w:highlight w:val="yellow"/>
          <w:lang w:val="ro-RO" w:eastAsia="en-GB"/>
        </w:rPr>
        <w:t xml:space="preserve"> (examene de diferență)</w:t>
      </w:r>
      <w:r w:rsidR="00723621" w:rsidRPr="00AD20E2">
        <w:rPr>
          <w:highlight w:val="yellow"/>
          <w:lang w:val="ro-RO"/>
        </w:rPr>
        <w:t xml:space="preserve"> </w:t>
      </w:r>
      <w:r w:rsidR="00723621" w:rsidRPr="00AD20E2">
        <w:rPr>
          <w:color w:val="EE0000"/>
          <w:highlight w:val="yellow"/>
          <w:lang w:val="ro-RO" w:eastAsia="en-GB"/>
        </w:rPr>
        <w:t xml:space="preserve">în vederea recunoașterii actelor de studii, stabilită </w:t>
      </w:r>
      <w:r w:rsidR="0055500C" w:rsidRPr="00AD20E2">
        <w:rPr>
          <w:color w:val="EE0000"/>
          <w:highlight w:val="yellow"/>
          <w:lang w:val="ro-RO" w:eastAsia="en-GB"/>
        </w:rPr>
        <w:t xml:space="preserve">prin </w:t>
      </w:r>
      <w:r w:rsidR="0055500C" w:rsidRPr="00AD20E2">
        <w:rPr>
          <w:i/>
          <w:iCs/>
          <w:color w:val="EE0000"/>
          <w:highlight w:val="yellow"/>
          <w:lang w:val="ro-RO" w:eastAsia="en-GB"/>
        </w:rPr>
        <w:t xml:space="preserve">Procedura de sistem privind </w:t>
      </w:r>
      <w:r w:rsidR="005767F0" w:rsidRPr="00AD20E2">
        <w:rPr>
          <w:i/>
          <w:iCs/>
          <w:color w:val="EE0000"/>
          <w:highlight w:val="yellow"/>
          <w:lang w:val="ro-RO" w:eastAsia="en-GB"/>
        </w:rPr>
        <w:t>fundamentarea, încasarea și evidența taxelor aferente procesului de învățământ</w:t>
      </w:r>
      <w:r w:rsidR="00B83722" w:rsidRPr="00AD20E2">
        <w:rPr>
          <w:color w:val="EE0000"/>
          <w:highlight w:val="yellow"/>
          <w:lang w:val="ro-RO" w:eastAsia="en-GB"/>
        </w:rPr>
        <w:t xml:space="preserve"> (SEAQ_PS_DE_04).</w:t>
      </w:r>
    </w:p>
    <w:p w14:paraId="3CAC351E" w14:textId="77777777" w:rsidR="003A2731" w:rsidRPr="00AD20E2" w:rsidRDefault="003A2731" w:rsidP="00EA576D">
      <w:pPr>
        <w:ind w:firstLine="709"/>
        <w:jc w:val="both"/>
        <w:rPr>
          <w:bCs/>
          <w:iCs/>
          <w:lang w:val="ro-RO"/>
        </w:rPr>
      </w:pPr>
    </w:p>
    <w:p w14:paraId="1B42BB75" w14:textId="2A7A3C14" w:rsidR="009B6529" w:rsidRPr="00AD20E2" w:rsidRDefault="009B6529" w:rsidP="009B6529">
      <w:pPr>
        <w:ind w:firstLine="709"/>
        <w:jc w:val="both"/>
        <w:rPr>
          <w:bCs/>
          <w:iCs/>
          <w:lang w:val="ro-RO"/>
        </w:rPr>
      </w:pPr>
      <w:r w:rsidRPr="00AD20E2">
        <w:rPr>
          <w:b/>
          <w:iCs/>
          <w:lang w:val="ro-RO"/>
        </w:rPr>
        <w:t xml:space="preserve">Art. </w:t>
      </w:r>
      <w:r w:rsidR="00135121" w:rsidRPr="00AD20E2">
        <w:rPr>
          <w:b/>
          <w:iCs/>
          <w:lang w:val="ro-RO"/>
        </w:rPr>
        <w:t>1</w:t>
      </w:r>
      <w:r w:rsidR="00C32B10" w:rsidRPr="00AD20E2">
        <w:rPr>
          <w:b/>
          <w:iCs/>
          <w:lang w:val="ro-RO"/>
        </w:rPr>
        <w:t>0</w:t>
      </w:r>
      <w:r w:rsidRPr="00AD20E2">
        <w:rPr>
          <w:b/>
          <w:iCs/>
          <w:lang w:val="ro-RO"/>
        </w:rPr>
        <w:t>.</w:t>
      </w:r>
      <w:r w:rsidRPr="00AD20E2">
        <w:rPr>
          <w:bCs/>
          <w:iCs/>
          <w:lang w:val="ro-RO"/>
        </w:rPr>
        <w:t xml:space="preserve"> - (1) </w:t>
      </w:r>
      <w:r w:rsidR="00332D4D" w:rsidRPr="00AD20E2">
        <w:rPr>
          <w:bCs/>
          <w:iCs/>
          <w:lang w:val="ro-RO"/>
        </w:rPr>
        <w:t>Pentru evidența cetățenilor străini care aplică la UO și care trebuie să susțină măsurile compensatorii prevăzute la art. 2, f</w:t>
      </w:r>
      <w:r w:rsidRPr="00AD20E2">
        <w:rPr>
          <w:bCs/>
          <w:iCs/>
          <w:lang w:val="ro-RO"/>
        </w:rPr>
        <w:t xml:space="preserve">acultățile din cadrul UO întocmesc un </w:t>
      </w:r>
      <w:r w:rsidR="00E63737" w:rsidRPr="00AD20E2">
        <w:rPr>
          <w:bCs/>
          <w:iCs/>
          <w:lang w:val="ro-RO"/>
        </w:rPr>
        <w:t>R</w:t>
      </w:r>
      <w:r w:rsidRPr="00AD20E2">
        <w:rPr>
          <w:bCs/>
          <w:iCs/>
          <w:lang w:val="ro-RO"/>
        </w:rPr>
        <w:t xml:space="preserve">egistru de </w:t>
      </w:r>
      <w:r w:rsidR="00C32B10" w:rsidRPr="00AD20E2">
        <w:rPr>
          <w:bCs/>
          <w:iCs/>
          <w:lang w:val="ro-RO"/>
        </w:rPr>
        <w:t>evidență</w:t>
      </w:r>
      <w:r w:rsidRPr="00AD20E2">
        <w:rPr>
          <w:bCs/>
          <w:iCs/>
          <w:lang w:val="ro-RO"/>
        </w:rPr>
        <w:t xml:space="preserve"> al </w:t>
      </w:r>
      <w:r w:rsidR="00C32B10" w:rsidRPr="00AD20E2">
        <w:rPr>
          <w:bCs/>
          <w:iCs/>
          <w:lang w:val="ro-RO"/>
        </w:rPr>
        <w:t>aplicanților</w:t>
      </w:r>
      <w:r w:rsidRPr="00AD20E2">
        <w:rPr>
          <w:bCs/>
          <w:iCs/>
          <w:lang w:val="ro-RO"/>
        </w:rPr>
        <w:t xml:space="preserve"> care nu sunt </w:t>
      </w:r>
      <w:r w:rsidR="001E1129" w:rsidRPr="00AD20E2">
        <w:rPr>
          <w:bCs/>
          <w:iCs/>
          <w:lang w:val="ro-RO"/>
        </w:rPr>
        <w:t>înmatriculați</w:t>
      </w:r>
      <w:r w:rsidRPr="00AD20E2">
        <w:rPr>
          <w:bCs/>
          <w:iCs/>
          <w:lang w:val="ro-RO"/>
        </w:rPr>
        <w:t xml:space="preserve"> la studii</w:t>
      </w:r>
      <w:r w:rsidR="00156F5F" w:rsidRPr="00AD20E2">
        <w:rPr>
          <w:bCs/>
          <w:iCs/>
          <w:lang w:val="ro-RO"/>
        </w:rPr>
        <w:t xml:space="preserve"> (Anexa 2)</w:t>
      </w:r>
      <w:r w:rsidR="005861F6" w:rsidRPr="00AD20E2">
        <w:rPr>
          <w:bCs/>
          <w:iCs/>
          <w:lang w:val="ro-RO"/>
        </w:rPr>
        <w:t>.</w:t>
      </w:r>
    </w:p>
    <w:p w14:paraId="51474C65" w14:textId="77777777" w:rsidR="009B6529" w:rsidRPr="00AD20E2" w:rsidRDefault="009B6529" w:rsidP="00EA576D">
      <w:pPr>
        <w:ind w:firstLine="709"/>
        <w:jc w:val="both"/>
        <w:rPr>
          <w:bCs/>
          <w:iCs/>
          <w:lang w:val="ro-RO"/>
        </w:rPr>
      </w:pPr>
    </w:p>
    <w:p w14:paraId="682C2C30" w14:textId="26C83479" w:rsidR="00761D1C" w:rsidRPr="00AD20E2" w:rsidRDefault="00EA576D" w:rsidP="00EA576D">
      <w:pPr>
        <w:ind w:firstLine="709"/>
        <w:jc w:val="both"/>
        <w:rPr>
          <w:bCs/>
          <w:iCs/>
          <w:lang w:val="ro-RO"/>
        </w:rPr>
      </w:pPr>
      <w:r w:rsidRPr="00AD20E2">
        <w:rPr>
          <w:b/>
          <w:iCs/>
          <w:lang w:val="ro-RO"/>
        </w:rPr>
        <w:t>Art</w:t>
      </w:r>
      <w:r w:rsidR="00E63737" w:rsidRPr="00AD20E2">
        <w:rPr>
          <w:b/>
          <w:iCs/>
          <w:lang w:val="ro-RO"/>
        </w:rPr>
        <w:t>.</w:t>
      </w:r>
      <w:r w:rsidRPr="00AD20E2">
        <w:rPr>
          <w:b/>
          <w:iCs/>
          <w:lang w:val="ro-RO"/>
        </w:rPr>
        <w:t xml:space="preserve"> 1</w:t>
      </w:r>
      <w:r w:rsidR="00C32B10" w:rsidRPr="00AD20E2">
        <w:rPr>
          <w:b/>
          <w:iCs/>
          <w:lang w:val="ro-RO"/>
        </w:rPr>
        <w:t>1</w:t>
      </w:r>
      <w:r w:rsidRPr="00AD20E2">
        <w:rPr>
          <w:b/>
          <w:iCs/>
          <w:lang w:val="ro-RO"/>
        </w:rPr>
        <w:t>.</w:t>
      </w:r>
      <w:r w:rsidR="00E63737" w:rsidRPr="00AD20E2">
        <w:rPr>
          <w:bCs/>
          <w:iCs/>
          <w:lang w:val="ro-RO"/>
        </w:rPr>
        <w:t xml:space="preserve"> -</w:t>
      </w:r>
      <w:r w:rsidRPr="00AD20E2">
        <w:rPr>
          <w:bCs/>
          <w:iCs/>
          <w:lang w:val="ro-RO"/>
        </w:rPr>
        <w:t xml:space="preserve"> </w:t>
      </w:r>
      <w:r w:rsidR="00E63737" w:rsidRPr="00AD20E2">
        <w:rPr>
          <w:bCs/>
          <w:iCs/>
          <w:lang w:val="ro-RO"/>
        </w:rPr>
        <w:t>Facultățile din cadrul UO consemnează r</w:t>
      </w:r>
      <w:r w:rsidRPr="00AD20E2">
        <w:rPr>
          <w:bCs/>
          <w:iCs/>
          <w:lang w:val="ro-RO"/>
        </w:rPr>
        <w:t xml:space="preserve">ezultatele susținerii măsurilor compensatorii în cataloage și în Registrul de evidență al aplicanților care nu sunt înmatriculați la studii. Rezultatele susținerii măsurilor compensatorii se comunică aplicanților </w:t>
      </w:r>
      <w:r w:rsidR="00E63737" w:rsidRPr="00AD20E2">
        <w:rPr>
          <w:bCs/>
          <w:iCs/>
          <w:lang w:val="ro-RO"/>
        </w:rPr>
        <w:t>î</w:t>
      </w:r>
      <w:r w:rsidRPr="00AD20E2">
        <w:rPr>
          <w:bCs/>
          <w:iCs/>
          <w:lang w:val="ro-RO"/>
        </w:rPr>
        <w:t>n cel mult 48 de ore de la înregistrarea lor.</w:t>
      </w:r>
    </w:p>
    <w:p w14:paraId="2BA1019D" w14:textId="77777777" w:rsidR="00761D1C" w:rsidRPr="00AD20E2" w:rsidRDefault="00761D1C" w:rsidP="009053C2">
      <w:pPr>
        <w:ind w:left="284" w:hanging="284"/>
        <w:jc w:val="both"/>
        <w:rPr>
          <w:bCs/>
          <w:iCs/>
          <w:lang w:val="ro-RO"/>
        </w:rPr>
      </w:pPr>
    </w:p>
    <w:p w14:paraId="3237610C" w14:textId="196667C3" w:rsidR="00470DA5" w:rsidRPr="00AD20E2" w:rsidRDefault="00470DA5" w:rsidP="00470DA5">
      <w:pPr>
        <w:ind w:firstLine="709"/>
        <w:jc w:val="both"/>
        <w:rPr>
          <w:bCs/>
          <w:iCs/>
          <w:lang w:val="ro-RO"/>
        </w:rPr>
      </w:pPr>
      <w:r w:rsidRPr="00AD20E2">
        <w:rPr>
          <w:b/>
          <w:iCs/>
          <w:lang w:val="ro-RO"/>
        </w:rPr>
        <w:lastRenderedPageBreak/>
        <w:t>Art. 1</w:t>
      </w:r>
      <w:r w:rsidR="00C32B10" w:rsidRPr="00AD20E2">
        <w:rPr>
          <w:b/>
          <w:iCs/>
          <w:lang w:val="ro-RO"/>
        </w:rPr>
        <w:t>2</w:t>
      </w:r>
      <w:r w:rsidRPr="00AD20E2">
        <w:rPr>
          <w:b/>
          <w:iCs/>
          <w:lang w:val="ro-RO"/>
        </w:rPr>
        <w:t>.</w:t>
      </w:r>
      <w:r w:rsidRPr="00AD20E2">
        <w:rPr>
          <w:bCs/>
          <w:iCs/>
          <w:lang w:val="ro-RO"/>
        </w:rPr>
        <w:t xml:space="preserve"> – Aplicanții </w:t>
      </w:r>
      <w:r w:rsidR="00D91965" w:rsidRPr="00AD20E2">
        <w:rPr>
          <w:bCs/>
          <w:iCs/>
          <w:lang w:val="ro-RO"/>
        </w:rPr>
        <w:t xml:space="preserve">pot contesta rezultatele obținute în termen de 48 de ore de la comunicarea lor. Înregistrarea contestațiilor se face </w:t>
      </w:r>
      <w:r w:rsidR="00574A4B" w:rsidRPr="00AD20E2">
        <w:rPr>
          <w:bCs/>
          <w:iCs/>
          <w:lang w:val="ro-RO"/>
        </w:rPr>
        <w:t xml:space="preserve">de către secretariatul facultății în cauză. Soluționarea contestațiilor se face </w:t>
      </w:r>
      <w:r w:rsidR="008F00B9" w:rsidRPr="00AD20E2">
        <w:rPr>
          <w:bCs/>
          <w:iCs/>
          <w:lang w:val="ro-RO"/>
        </w:rPr>
        <w:t xml:space="preserve">în termen de 48 de ore, </w:t>
      </w:r>
      <w:r w:rsidR="00574A4B" w:rsidRPr="00AD20E2">
        <w:rPr>
          <w:bCs/>
          <w:iCs/>
          <w:lang w:val="ro-RO"/>
        </w:rPr>
        <w:t>de către o comisie</w:t>
      </w:r>
      <w:r w:rsidR="005B558F" w:rsidRPr="00AD20E2">
        <w:rPr>
          <w:bCs/>
          <w:iCs/>
          <w:lang w:val="ro-RO"/>
        </w:rPr>
        <w:t>, constituită la nivelul facultății</w:t>
      </w:r>
      <w:r w:rsidR="008F00B9" w:rsidRPr="00AD20E2">
        <w:rPr>
          <w:bCs/>
          <w:iCs/>
          <w:lang w:val="ro-RO"/>
        </w:rPr>
        <w:t>, cu aprobarea Consiliului facultății.</w:t>
      </w:r>
    </w:p>
    <w:p w14:paraId="3A8A2609" w14:textId="77777777" w:rsidR="00761D1C" w:rsidRPr="00AD20E2" w:rsidRDefault="00761D1C" w:rsidP="009053C2">
      <w:pPr>
        <w:ind w:left="284" w:hanging="284"/>
        <w:jc w:val="both"/>
        <w:rPr>
          <w:bCs/>
          <w:iCs/>
          <w:lang w:val="ro-RO"/>
        </w:rPr>
      </w:pPr>
    </w:p>
    <w:p w14:paraId="08AC84C6" w14:textId="18FE16E2" w:rsidR="00A90EC7" w:rsidRPr="00AD20E2" w:rsidRDefault="00A90EC7" w:rsidP="00A90EC7">
      <w:pPr>
        <w:pStyle w:val="Bodytext1"/>
        <w:spacing w:before="0" w:line="240" w:lineRule="auto"/>
        <w:ind w:firstLine="720"/>
        <w:rPr>
          <w:sz w:val="24"/>
          <w:szCs w:val="24"/>
        </w:rPr>
      </w:pPr>
      <w:r w:rsidRPr="00AD20E2">
        <w:rPr>
          <w:b/>
          <w:sz w:val="24"/>
          <w:szCs w:val="24"/>
        </w:rPr>
        <w:t xml:space="preserve">Art. </w:t>
      </w:r>
      <w:r w:rsidR="003D315A" w:rsidRPr="00AD20E2">
        <w:rPr>
          <w:b/>
          <w:sz w:val="24"/>
          <w:szCs w:val="24"/>
        </w:rPr>
        <w:t>1</w:t>
      </w:r>
      <w:r w:rsidR="00C32B10" w:rsidRPr="00AD20E2">
        <w:rPr>
          <w:b/>
          <w:sz w:val="24"/>
          <w:szCs w:val="24"/>
        </w:rPr>
        <w:t>3</w:t>
      </w:r>
      <w:r w:rsidRPr="00AD20E2">
        <w:rPr>
          <w:b/>
          <w:sz w:val="24"/>
          <w:szCs w:val="24"/>
        </w:rPr>
        <w:t>.</w:t>
      </w:r>
      <w:r w:rsidRPr="00AD20E2">
        <w:rPr>
          <w:sz w:val="24"/>
          <w:szCs w:val="24"/>
        </w:rPr>
        <w:t xml:space="preserve"> Prezenta metodologie intră în vigoare la data aprobării de către Senatul Universității din Oradea.</w:t>
      </w:r>
    </w:p>
    <w:p w14:paraId="06413E2E" w14:textId="77777777" w:rsidR="005939A5" w:rsidRPr="00AD20E2" w:rsidRDefault="005939A5" w:rsidP="00843DC0">
      <w:pPr>
        <w:pStyle w:val="Bodytext1"/>
        <w:spacing w:before="0" w:line="240" w:lineRule="auto"/>
        <w:ind w:firstLine="0"/>
        <w:rPr>
          <w:sz w:val="24"/>
          <w:szCs w:val="24"/>
        </w:rPr>
      </w:pPr>
    </w:p>
    <w:p w14:paraId="32DC211B" w14:textId="41EED95B" w:rsidR="00843DC0" w:rsidRPr="00AD20E2" w:rsidRDefault="00843DC0">
      <w:pPr>
        <w:suppressAutoHyphens w:val="0"/>
        <w:rPr>
          <w:lang w:val="ro-RO" w:eastAsia="ro-RO"/>
        </w:rPr>
      </w:pPr>
      <w:r w:rsidRPr="00AD20E2">
        <w:rPr>
          <w:lang w:val="ro-RO"/>
        </w:rPr>
        <w:br w:type="page"/>
      </w:r>
    </w:p>
    <w:p w14:paraId="49AFD0E8" w14:textId="77777777" w:rsidR="00D424E6" w:rsidRPr="00AD20E2" w:rsidRDefault="00D424E6" w:rsidP="00D424E6">
      <w:pPr>
        <w:suppressAutoHyphens w:val="0"/>
        <w:autoSpaceDE w:val="0"/>
        <w:autoSpaceDN w:val="0"/>
        <w:adjustRightInd w:val="0"/>
        <w:jc w:val="right"/>
        <w:rPr>
          <w:rFonts w:asciiTheme="majorBidi" w:hAnsiTheme="majorBidi" w:cstheme="majorBidi"/>
          <w:color w:val="333333"/>
          <w:lang w:val="ro-RO" w:eastAsia="ro-RO"/>
        </w:rPr>
      </w:pPr>
      <w:r w:rsidRPr="00AD20E2">
        <w:rPr>
          <w:rFonts w:asciiTheme="majorBidi" w:hAnsiTheme="majorBidi" w:cstheme="majorBidi"/>
          <w:color w:val="333333"/>
          <w:lang w:val="ro-RO" w:eastAsia="ro-RO"/>
        </w:rPr>
        <w:lastRenderedPageBreak/>
        <w:t>Anexa 1</w:t>
      </w:r>
    </w:p>
    <w:p w14:paraId="78EE31DD" w14:textId="71947923" w:rsidR="00D424E6" w:rsidRPr="00AD20E2" w:rsidRDefault="00D424E6" w:rsidP="00D424E6">
      <w:pPr>
        <w:suppressAutoHyphens w:val="0"/>
        <w:autoSpaceDE w:val="0"/>
        <w:autoSpaceDN w:val="0"/>
        <w:adjustRightInd w:val="0"/>
        <w:rPr>
          <w:rFonts w:asciiTheme="majorBidi" w:hAnsiTheme="majorBidi" w:cstheme="majorBidi"/>
          <w:color w:val="333333"/>
          <w:lang w:val="ro-RO" w:eastAsia="ro-RO"/>
        </w:rPr>
      </w:pPr>
      <w:r w:rsidRPr="00AD20E2">
        <w:rPr>
          <w:rFonts w:asciiTheme="majorBidi" w:hAnsiTheme="majorBidi" w:cstheme="majorBidi"/>
          <w:color w:val="333333"/>
          <w:lang w:val="ro-RO" w:eastAsia="ro-RO"/>
        </w:rPr>
        <w:t>Universitatea din Oradea</w:t>
      </w:r>
    </w:p>
    <w:p w14:paraId="64FBE677" w14:textId="67F822AE" w:rsidR="00D424E6" w:rsidRPr="00AD20E2" w:rsidRDefault="00D424E6" w:rsidP="00D424E6">
      <w:pPr>
        <w:suppressAutoHyphens w:val="0"/>
        <w:autoSpaceDE w:val="0"/>
        <w:autoSpaceDN w:val="0"/>
        <w:adjustRightInd w:val="0"/>
        <w:rPr>
          <w:rFonts w:asciiTheme="majorBidi" w:hAnsiTheme="majorBidi" w:cstheme="majorBidi"/>
          <w:color w:val="333333"/>
          <w:lang w:val="ro-RO" w:eastAsia="ro-RO"/>
        </w:rPr>
      </w:pPr>
      <w:r w:rsidRPr="00AD20E2">
        <w:rPr>
          <w:rFonts w:asciiTheme="majorBidi" w:hAnsiTheme="majorBidi" w:cstheme="majorBidi"/>
          <w:color w:val="333333"/>
          <w:lang w:val="ro-RO" w:eastAsia="ro-RO"/>
        </w:rPr>
        <w:t>Facultatea ___________________</w:t>
      </w:r>
    </w:p>
    <w:p w14:paraId="27585ECA" w14:textId="77777777" w:rsidR="00D424E6" w:rsidRPr="00AD20E2" w:rsidRDefault="00D424E6" w:rsidP="00D424E6">
      <w:pPr>
        <w:suppressAutoHyphens w:val="0"/>
        <w:autoSpaceDE w:val="0"/>
        <w:autoSpaceDN w:val="0"/>
        <w:adjustRightInd w:val="0"/>
        <w:rPr>
          <w:rFonts w:asciiTheme="majorBidi" w:hAnsiTheme="majorBidi" w:cstheme="majorBidi"/>
          <w:color w:val="333333"/>
          <w:lang w:val="ro-RO" w:eastAsia="ro-RO"/>
        </w:rPr>
      </w:pPr>
    </w:p>
    <w:p w14:paraId="72FD389E" w14:textId="77777777" w:rsidR="00D424E6" w:rsidRPr="00AD20E2" w:rsidRDefault="00D424E6" w:rsidP="00D424E6">
      <w:pPr>
        <w:suppressAutoHyphens w:val="0"/>
        <w:autoSpaceDE w:val="0"/>
        <w:autoSpaceDN w:val="0"/>
        <w:adjustRightInd w:val="0"/>
        <w:rPr>
          <w:rFonts w:asciiTheme="majorBidi" w:hAnsiTheme="majorBidi" w:cstheme="majorBidi"/>
          <w:color w:val="333333"/>
          <w:lang w:val="ro-RO" w:eastAsia="ro-RO"/>
        </w:rPr>
      </w:pPr>
    </w:p>
    <w:p w14:paraId="4837BEAB" w14:textId="77777777" w:rsidR="009A3C82" w:rsidRPr="00AD20E2" w:rsidRDefault="009A3C82" w:rsidP="00D424E6">
      <w:pPr>
        <w:suppressAutoHyphens w:val="0"/>
        <w:autoSpaceDE w:val="0"/>
        <w:autoSpaceDN w:val="0"/>
        <w:adjustRightInd w:val="0"/>
        <w:rPr>
          <w:rFonts w:asciiTheme="majorBidi" w:hAnsiTheme="majorBidi" w:cstheme="majorBidi"/>
          <w:color w:val="333333"/>
          <w:lang w:val="ro-RO" w:eastAsia="ro-RO"/>
        </w:rPr>
      </w:pPr>
    </w:p>
    <w:p w14:paraId="15B553F8" w14:textId="77777777" w:rsidR="00843DC0" w:rsidRPr="00AD20E2" w:rsidRDefault="00843DC0" w:rsidP="00D424E6">
      <w:pPr>
        <w:suppressAutoHyphens w:val="0"/>
        <w:autoSpaceDE w:val="0"/>
        <w:autoSpaceDN w:val="0"/>
        <w:adjustRightInd w:val="0"/>
        <w:rPr>
          <w:rFonts w:asciiTheme="majorBidi" w:hAnsiTheme="majorBidi" w:cstheme="majorBidi"/>
          <w:color w:val="333333"/>
          <w:lang w:val="ro-RO" w:eastAsia="ro-RO"/>
        </w:rPr>
      </w:pPr>
    </w:p>
    <w:p w14:paraId="2EC554C0" w14:textId="64933E9F" w:rsidR="00D424E6" w:rsidRPr="00AD20E2" w:rsidRDefault="00D424E6" w:rsidP="00D424E6">
      <w:pPr>
        <w:suppressAutoHyphens w:val="0"/>
        <w:autoSpaceDE w:val="0"/>
        <w:autoSpaceDN w:val="0"/>
        <w:adjustRightInd w:val="0"/>
        <w:jc w:val="center"/>
        <w:rPr>
          <w:rFonts w:asciiTheme="majorBidi" w:hAnsiTheme="majorBidi" w:cstheme="majorBidi"/>
          <w:b/>
          <w:bCs/>
          <w:color w:val="333333"/>
          <w:lang w:val="ro-RO" w:eastAsia="ro-RO"/>
        </w:rPr>
      </w:pPr>
      <w:r w:rsidRPr="00AD20E2">
        <w:rPr>
          <w:rFonts w:asciiTheme="majorBidi" w:hAnsiTheme="majorBidi" w:cstheme="majorBidi"/>
          <w:b/>
          <w:bCs/>
          <w:color w:val="333333"/>
          <w:lang w:val="ro-RO" w:eastAsia="ro-RO"/>
        </w:rPr>
        <w:t>ADEVERINȚĂ</w:t>
      </w:r>
    </w:p>
    <w:p w14:paraId="5849E3D2" w14:textId="77777777" w:rsidR="00D424E6" w:rsidRPr="00AD20E2" w:rsidRDefault="00D424E6" w:rsidP="00D424E6">
      <w:pPr>
        <w:suppressAutoHyphens w:val="0"/>
        <w:autoSpaceDE w:val="0"/>
        <w:autoSpaceDN w:val="0"/>
        <w:adjustRightInd w:val="0"/>
        <w:jc w:val="center"/>
        <w:rPr>
          <w:rFonts w:asciiTheme="majorBidi" w:hAnsiTheme="majorBidi" w:cstheme="majorBidi"/>
          <w:color w:val="333333"/>
          <w:lang w:val="ro-RO" w:eastAsia="ro-RO"/>
        </w:rPr>
      </w:pPr>
    </w:p>
    <w:p w14:paraId="4DE59B23" w14:textId="77777777" w:rsidR="00D424E6" w:rsidRPr="00AD20E2" w:rsidRDefault="00D424E6" w:rsidP="00D424E6">
      <w:pPr>
        <w:suppressAutoHyphens w:val="0"/>
        <w:autoSpaceDE w:val="0"/>
        <w:autoSpaceDN w:val="0"/>
        <w:adjustRightInd w:val="0"/>
        <w:jc w:val="center"/>
        <w:rPr>
          <w:rFonts w:asciiTheme="majorBidi" w:hAnsiTheme="majorBidi" w:cstheme="majorBidi"/>
          <w:color w:val="333333"/>
          <w:lang w:val="ro-RO" w:eastAsia="ro-RO"/>
        </w:rPr>
      </w:pPr>
    </w:p>
    <w:p w14:paraId="75454D1A" w14:textId="14A66FDE" w:rsidR="00D424E6" w:rsidRPr="00AD20E2" w:rsidRDefault="00D424E6" w:rsidP="018B6F87">
      <w:pPr>
        <w:suppressAutoHyphens w:val="0"/>
        <w:autoSpaceDE w:val="0"/>
        <w:autoSpaceDN w:val="0"/>
        <w:adjustRightInd w:val="0"/>
        <w:spacing w:line="360" w:lineRule="auto"/>
        <w:ind w:firstLine="709"/>
        <w:jc w:val="both"/>
        <w:rPr>
          <w:rFonts w:asciiTheme="majorBidi" w:hAnsiTheme="majorBidi" w:cstheme="majorBidi"/>
          <w:color w:val="333333"/>
          <w:lang w:val="ro-RO" w:eastAsia="ro-RO"/>
        </w:rPr>
      </w:pPr>
      <w:r w:rsidRPr="00AD20E2">
        <w:rPr>
          <w:rFonts w:asciiTheme="majorBidi" w:hAnsiTheme="majorBidi" w:cstheme="majorBidi"/>
          <w:color w:val="333333"/>
          <w:lang w:val="ro-RO" w:eastAsia="ro-RO"/>
        </w:rPr>
        <w:t xml:space="preserve">Certificăm prin prezenta că </w:t>
      </w:r>
      <w:r w:rsidR="00843DC0" w:rsidRPr="00AD20E2">
        <w:rPr>
          <w:rFonts w:asciiTheme="majorBidi" w:hAnsiTheme="majorBidi" w:cstheme="majorBidi"/>
          <w:color w:val="333333"/>
          <w:u w:val="single"/>
          <w:lang w:val="ro-RO" w:eastAsia="ro-RO"/>
        </w:rPr>
        <w:t xml:space="preserve">  </w:t>
      </w:r>
      <w:r w:rsidR="00CB79E2" w:rsidRPr="00AD20E2">
        <w:rPr>
          <w:rFonts w:asciiTheme="majorBidi" w:hAnsiTheme="majorBidi" w:cstheme="majorBidi"/>
          <w:color w:val="333333"/>
          <w:u w:val="single"/>
          <w:lang w:val="ro-RO" w:eastAsia="ro-RO"/>
        </w:rPr>
        <w:t xml:space="preserve">                     </w:t>
      </w:r>
      <w:r w:rsidR="00843DC0" w:rsidRPr="00AD20E2">
        <w:rPr>
          <w:rFonts w:asciiTheme="majorBidi" w:hAnsiTheme="majorBidi" w:cstheme="majorBidi"/>
          <w:color w:val="333333"/>
          <w:u w:val="single"/>
          <w:lang w:val="ro-RO" w:eastAsia="ro-RO"/>
        </w:rPr>
        <w:t xml:space="preserve">    </w:t>
      </w:r>
      <w:r w:rsidRPr="00AD20E2">
        <w:rPr>
          <w:rFonts w:asciiTheme="majorBidi" w:hAnsiTheme="majorBidi" w:cstheme="majorBidi"/>
          <w:color w:val="333333"/>
          <w:u w:val="single"/>
          <w:lang w:val="ro-RO" w:eastAsia="ro-RO"/>
        </w:rPr>
        <w:t>(</w:t>
      </w:r>
      <w:r w:rsidRPr="00AD20E2">
        <w:rPr>
          <w:rFonts w:asciiTheme="majorBidi" w:hAnsiTheme="majorBidi" w:cstheme="majorBidi"/>
          <w:i/>
          <w:iCs/>
          <w:color w:val="333333"/>
          <w:u w:val="single"/>
          <w:lang w:val="ro-RO" w:eastAsia="ro-RO"/>
        </w:rPr>
        <w:t xml:space="preserve">numele </w:t>
      </w:r>
      <w:r w:rsidR="00CB79E2" w:rsidRPr="00AD20E2">
        <w:rPr>
          <w:rFonts w:asciiTheme="majorBidi" w:hAnsiTheme="majorBidi" w:cstheme="majorBidi"/>
          <w:i/>
          <w:iCs/>
          <w:color w:val="333333"/>
          <w:u w:val="single"/>
          <w:lang w:val="ro-RO" w:eastAsia="ro-RO"/>
        </w:rPr>
        <w:t>ș</w:t>
      </w:r>
      <w:r w:rsidRPr="00AD20E2">
        <w:rPr>
          <w:rFonts w:asciiTheme="majorBidi" w:hAnsiTheme="majorBidi" w:cstheme="majorBidi"/>
          <w:i/>
          <w:iCs/>
          <w:color w:val="333333"/>
          <w:u w:val="single"/>
          <w:lang w:val="ro-RO" w:eastAsia="ro-RO"/>
        </w:rPr>
        <w:t>i prenumele aplicantului</w:t>
      </w:r>
      <w:r w:rsidRPr="00AD20E2">
        <w:rPr>
          <w:rFonts w:asciiTheme="majorBidi" w:hAnsiTheme="majorBidi" w:cstheme="majorBidi"/>
          <w:color w:val="333333"/>
          <w:u w:val="single"/>
          <w:lang w:val="ro-RO" w:eastAsia="ro-RO"/>
        </w:rPr>
        <w:t>)</w:t>
      </w:r>
      <w:r w:rsidR="00CB79E2" w:rsidRPr="00AD20E2">
        <w:rPr>
          <w:rFonts w:asciiTheme="majorBidi" w:hAnsiTheme="majorBidi" w:cstheme="majorBidi"/>
          <w:color w:val="333333"/>
          <w:u w:val="single"/>
          <w:lang w:val="ro-RO" w:eastAsia="ro-RO"/>
        </w:rPr>
        <w:t xml:space="preserve">                              </w:t>
      </w:r>
      <w:r w:rsidR="00CB79E2" w:rsidRPr="00AD20E2">
        <w:rPr>
          <w:rFonts w:asciiTheme="majorBidi" w:hAnsiTheme="majorBidi" w:cstheme="majorBidi"/>
          <w:color w:val="333333"/>
          <w:lang w:val="ro-RO" w:eastAsia="ro-RO"/>
        </w:rPr>
        <w:t xml:space="preserve"> ,</w:t>
      </w:r>
      <w:r w:rsidR="00843DC0" w:rsidRPr="00AD20E2">
        <w:rPr>
          <w:rFonts w:asciiTheme="majorBidi" w:hAnsiTheme="majorBidi" w:cstheme="majorBidi"/>
          <w:color w:val="333333"/>
          <w:lang w:val="ro-RO" w:eastAsia="ro-RO"/>
        </w:rPr>
        <w:t xml:space="preserve"> </w:t>
      </w:r>
      <w:r w:rsidRPr="00AD20E2">
        <w:rPr>
          <w:rFonts w:asciiTheme="majorBidi" w:hAnsiTheme="majorBidi" w:cstheme="majorBidi"/>
          <w:color w:val="333333"/>
          <w:lang w:val="ro-RO" w:eastAsia="ro-RO"/>
        </w:rPr>
        <w:t>CNP/ID</w:t>
      </w:r>
      <w:r w:rsidR="00CB79E2" w:rsidRPr="00AD20E2">
        <w:rPr>
          <w:rFonts w:asciiTheme="majorBidi" w:hAnsiTheme="majorBidi" w:cstheme="majorBidi"/>
          <w:color w:val="333333"/>
          <w:lang w:val="ro-RO" w:eastAsia="ro-RO"/>
        </w:rPr>
        <w:t xml:space="preserve"> </w:t>
      </w:r>
      <w:r w:rsidRPr="00AD20E2">
        <w:rPr>
          <w:rFonts w:asciiTheme="majorBidi" w:hAnsiTheme="majorBidi" w:cstheme="majorBidi"/>
          <w:color w:val="333333"/>
          <w:lang w:val="ro-RO" w:eastAsia="ro-RO"/>
        </w:rPr>
        <w:t>_________</w:t>
      </w:r>
      <w:r w:rsidR="00CB79E2" w:rsidRPr="00AD20E2">
        <w:rPr>
          <w:rFonts w:asciiTheme="majorBidi" w:hAnsiTheme="majorBidi" w:cstheme="majorBidi"/>
          <w:color w:val="333333"/>
          <w:lang w:val="ro-RO" w:eastAsia="ro-RO"/>
        </w:rPr>
        <w:t>_____________</w:t>
      </w:r>
      <w:r w:rsidR="00C73477" w:rsidRPr="00AD20E2">
        <w:rPr>
          <w:rFonts w:asciiTheme="majorBidi" w:hAnsiTheme="majorBidi" w:cstheme="majorBidi"/>
          <w:color w:val="333333"/>
          <w:lang w:val="ro-RO" w:eastAsia="ro-RO"/>
        </w:rPr>
        <w:t>_______</w:t>
      </w:r>
      <w:r w:rsidR="00CB79E2" w:rsidRPr="00AD20E2">
        <w:rPr>
          <w:rFonts w:asciiTheme="majorBidi" w:hAnsiTheme="majorBidi" w:cstheme="majorBidi"/>
          <w:color w:val="333333"/>
          <w:lang w:val="ro-RO" w:eastAsia="ro-RO"/>
        </w:rPr>
        <w:t>____</w:t>
      </w:r>
      <w:r w:rsidRPr="00AD20E2">
        <w:rPr>
          <w:rFonts w:asciiTheme="majorBidi" w:hAnsiTheme="majorBidi" w:cstheme="majorBidi"/>
          <w:color w:val="333333"/>
          <w:lang w:val="ro-RO" w:eastAsia="ro-RO"/>
        </w:rPr>
        <w:t>___</w:t>
      </w:r>
      <w:r w:rsidR="00CB79E2" w:rsidRPr="00AD20E2">
        <w:rPr>
          <w:rFonts w:asciiTheme="majorBidi" w:hAnsiTheme="majorBidi" w:cstheme="majorBidi"/>
          <w:color w:val="333333"/>
          <w:lang w:val="ro-RO" w:eastAsia="ro-RO"/>
        </w:rPr>
        <w:t xml:space="preserve">, </w:t>
      </w:r>
      <w:r w:rsidRPr="00AD20E2">
        <w:rPr>
          <w:rFonts w:asciiTheme="majorBidi" w:hAnsiTheme="majorBidi" w:cstheme="majorBidi"/>
          <w:color w:val="333333"/>
          <w:lang w:val="ro-RO" w:eastAsia="ro-RO"/>
        </w:rPr>
        <w:t>născut la data de</w:t>
      </w:r>
      <w:r w:rsidR="009E68A5" w:rsidRPr="00AD20E2">
        <w:rPr>
          <w:rFonts w:asciiTheme="majorBidi" w:hAnsiTheme="majorBidi" w:cstheme="majorBidi"/>
          <w:color w:val="333333"/>
          <w:lang w:val="ro-RO" w:eastAsia="ro-RO"/>
        </w:rPr>
        <w:t xml:space="preserve"> </w:t>
      </w:r>
      <w:r w:rsidRPr="00AD20E2">
        <w:rPr>
          <w:rFonts w:asciiTheme="majorBidi" w:hAnsiTheme="majorBidi" w:cstheme="majorBidi"/>
          <w:color w:val="333333"/>
          <w:lang w:val="ro-RO" w:eastAsia="ro-RO"/>
        </w:rPr>
        <w:t>_____</w:t>
      </w:r>
      <w:r w:rsidR="00CB79E2" w:rsidRPr="00AD20E2">
        <w:rPr>
          <w:rFonts w:asciiTheme="majorBidi" w:hAnsiTheme="majorBidi" w:cstheme="majorBidi"/>
          <w:color w:val="333333"/>
          <w:lang w:val="ro-RO" w:eastAsia="ro-RO"/>
        </w:rPr>
        <w:t>___</w:t>
      </w:r>
      <w:r w:rsidR="00C73477" w:rsidRPr="00AD20E2">
        <w:rPr>
          <w:rFonts w:asciiTheme="majorBidi" w:hAnsiTheme="majorBidi" w:cstheme="majorBidi"/>
          <w:color w:val="333333"/>
          <w:lang w:val="ro-RO" w:eastAsia="ro-RO"/>
        </w:rPr>
        <w:t>____</w:t>
      </w:r>
      <w:r w:rsidR="00CB79E2" w:rsidRPr="00AD20E2">
        <w:rPr>
          <w:rFonts w:asciiTheme="majorBidi" w:hAnsiTheme="majorBidi" w:cstheme="majorBidi"/>
          <w:color w:val="333333"/>
          <w:lang w:val="ro-RO" w:eastAsia="ro-RO"/>
        </w:rPr>
        <w:t>_______</w:t>
      </w:r>
      <w:r w:rsidRPr="00AD20E2">
        <w:rPr>
          <w:rFonts w:asciiTheme="majorBidi" w:hAnsiTheme="majorBidi" w:cstheme="majorBidi"/>
          <w:color w:val="333333"/>
          <w:lang w:val="ro-RO" w:eastAsia="ro-RO"/>
        </w:rPr>
        <w:t xml:space="preserve">_, posesor al </w:t>
      </w:r>
      <w:r w:rsidR="00C73477" w:rsidRPr="00AD20E2">
        <w:rPr>
          <w:rFonts w:asciiTheme="majorBidi" w:hAnsiTheme="majorBidi" w:cstheme="majorBidi"/>
          <w:color w:val="333333"/>
          <w:u w:val="single"/>
          <w:lang w:val="ro-RO" w:eastAsia="ro-RO"/>
        </w:rPr>
        <w:t xml:space="preserve">   </w:t>
      </w:r>
      <w:r w:rsidRPr="00AD20E2">
        <w:rPr>
          <w:rFonts w:asciiTheme="majorBidi" w:hAnsiTheme="majorBidi" w:cstheme="majorBidi"/>
          <w:color w:val="333333"/>
          <w:u w:val="single"/>
          <w:lang w:val="ro-RO" w:eastAsia="ro-RO"/>
        </w:rPr>
        <w:t>(</w:t>
      </w:r>
      <w:r w:rsidRPr="00AD20E2">
        <w:rPr>
          <w:rFonts w:asciiTheme="majorBidi" w:hAnsiTheme="majorBidi" w:cstheme="majorBidi"/>
          <w:i/>
          <w:iCs/>
          <w:color w:val="333333"/>
          <w:u w:val="single"/>
          <w:lang w:val="ro-RO" w:eastAsia="ro-RO"/>
        </w:rPr>
        <w:t>document de identitate)</w:t>
      </w:r>
      <w:r w:rsidR="00C73477" w:rsidRPr="00AD20E2">
        <w:rPr>
          <w:rFonts w:asciiTheme="majorBidi" w:hAnsiTheme="majorBidi" w:cstheme="majorBidi"/>
          <w:i/>
          <w:iCs/>
          <w:color w:val="333333"/>
          <w:u w:val="single"/>
          <w:lang w:val="ro-RO" w:eastAsia="ro-RO"/>
        </w:rPr>
        <w:t xml:space="preserve">   </w:t>
      </w:r>
      <w:r w:rsidRPr="00AD20E2">
        <w:rPr>
          <w:rFonts w:asciiTheme="majorBidi" w:hAnsiTheme="majorBidi" w:cstheme="majorBidi"/>
          <w:color w:val="333333"/>
          <w:lang w:val="ro-RO" w:eastAsia="ro-RO"/>
        </w:rPr>
        <w:t xml:space="preserve"> nr. ________,</w:t>
      </w:r>
      <w:r w:rsidR="00CB79E2" w:rsidRPr="00AD20E2">
        <w:rPr>
          <w:rFonts w:asciiTheme="majorBidi" w:hAnsiTheme="majorBidi" w:cstheme="majorBidi"/>
          <w:color w:val="333333"/>
          <w:lang w:val="ro-RO" w:eastAsia="ro-RO"/>
        </w:rPr>
        <w:t xml:space="preserve"> </w:t>
      </w:r>
      <w:r w:rsidRPr="00AD20E2">
        <w:rPr>
          <w:rFonts w:asciiTheme="majorBidi" w:hAnsiTheme="majorBidi" w:cstheme="majorBidi"/>
          <w:color w:val="333333"/>
          <w:lang w:val="ro-RO" w:eastAsia="ro-RO"/>
        </w:rPr>
        <w:t>aplicant la Facultatea _______</w:t>
      </w:r>
      <w:r w:rsidR="00F25F9F" w:rsidRPr="00AD20E2">
        <w:rPr>
          <w:rFonts w:asciiTheme="majorBidi" w:hAnsiTheme="majorBidi" w:cstheme="majorBidi"/>
          <w:color w:val="333333"/>
          <w:lang w:val="ro-RO" w:eastAsia="ro-RO"/>
        </w:rPr>
        <w:t>_____</w:t>
      </w:r>
      <w:r w:rsidRPr="00AD20E2">
        <w:rPr>
          <w:rFonts w:asciiTheme="majorBidi" w:hAnsiTheme="majorBidi" w:cstheme="majorBidi"/>
          <w:color w:val="333333"/>
          <w:lang w:val="ro-RO" w:eastAsia="ro-RO"/>
        </w:rPr>
        <w:t>___________, domeniul</w:t>
      </w:r>
      <w:r w:rsidR="00F25F9F" w:rsidRPr="00AD20E2">
        <w:rPr>
          <w:rFonts w:asciiTheme="majorBidi" w:hAnsiTheme="majorBidi" w:cstheme="majorBidi"/>
          <w:color w:val="333333"/>
          <w:lang w:val="ro-RO" w:eastAsia="ro-RO"/>
        </w:rPr>
        <w:t xml:space="preserve"> </w:t>
      </w:r>
      <w:r w:rsidR="00F25F9F" w:rsidRPr="00AD20E2">
        <w:rPr>
          <w:lang w:val="ro-RO"/>
        </w:rPr>
        <w:t>de studii universitare</w:t>
      </w:r>
      <w:r w:rsidR="00F25F9F" w:rsidRPr="00AD20E2">
        <w:rPr>
          <w:rFonts w:asciiTheme="majorBidi" w:hAnsiTheme="majorBidi" w:cstheme="majorBidi"/>
          <w:color w:val="333333"/>
          <w:lang w:val="ro-RO" w:eastAsia="ro-RO"/>
        </w:rPr>
        <w:t xml:space="preserve"> </w:t>
      </w:r>
      <w:r w:rsidRPr="00AD20E2">
        <w:rPr>
          <w:rFonts w:asciiTheme="majorBidi" w:hAnsiTheme="majorBidi" w:cstheme="majorBidi"/>
          <w:color w:val="333333"/>
          <w:lang w:val="ro-RO" w:eastAsia="ro-RO"/>
        </w:rPr>
        <w:t>_____</w:t>
      </w:r>
      <w:r w:rsidR="00F25F9F" w:rsidRPr="00AD20E2">
        <w:rPr>
          <w:rFonts w:asciiTheme="majorBidi" w:hAnsiTheme="majorBidi" w:cstheme="majorBidi"/>
          <w:color w:val="333333"/>
          <w:lang w:val="ro-RO" w:eastAsia="ro-RO"/>
        </w:rPr>
        <w:t>_______________________________________</w:t>
      </w:r>
      <w:r w:rsidRPr="00AD20E2">
        <w:rPr>
          <w:rFonts w:asciiTheme="majorBidi" w:hAnsiTheme="majorBidi" w:cstheme="majorBidi"/>
          <w:color w:val="333333"/>
          <w:lang w:val="ro-RO" w:eastAsia="ro-RO"/>
        </w:rPr>
        <w:t>_____________, programul de</w:t>
      </w:r>
      <w:r w:rsidR="00CB79E2" w:rsidRPr="00AD20E2">
        <w:rPr>
          <w:rFonts w:asciiTheme="majorBidi" w:hAnsiTheme="majorBidi" w:cstheme="majorBidi"/>
          <w:color w:val="333333"/>
          <w:lang w:val="ro-RO" w:eastAsia="ro-RO"/>
        </w:rPr>
        <w:t xml:space="preserve"> </w:t>
      </w:r>
      <w:r w:rsidRPr="00AD20E2">
        <w:rPr>
          <w:rFonts w:asciiTheme="majorBidi" w:hAnsiTheme="majorBidi" w:cstheme="majorBidi"/>
          <w:color w:val="333333"/>
          <w:lang w:val="ro-RO" w:eastAsia="ro-RO"/>
        </w:rPr>
        <w:t>studii</w:t>
      </w:r>
      <w:r w:rsidR="00F25F9F" w:rsidRPr="00AD20E2">
        <w:rPr>
          <w:rFonts w:asciiTheme="majorBidi" w:hAnsiTheme="majorBidi" w:cstheme="majorBidi"/>
          <w:color w:val="333333"/>
          <w:lang w:val="ro-RO" w:eastAsia="ro-RO"/>
        </w:rPr>
        <w:t xml:space="preserve"> </w:t>
      </w:r>
      <w:r w:rsidRPr="00AD20E2">
        <w:rPr>
          <w:rFonts w:asciiTheme="majorBidi" w:hAnsiTheme="majorBidi" w:cstheme="majorBidi"/>
          <w:color w:val="333333"/>
          <w:lang w:val="ro-RO" w:eastAsia="ro-RO"/>
        </w:rPr>
        <w:t>______________</w:t>
      </w:r>
      <w:r w:rsidR="00F25F9F" w:rsidRPr="00AD20E2">
        <w:rPr>
          <w:rFonts w:asciiTheme="majorBidi" w:hAnsiTheme="majorBidi" w:cstheme="majorBidi"/>
          <w:color w:val="333333"/>
          <w:lang w:val="ro-RO" w:eastAsia="ro-RO"/>
        </w:rPr>
        <w:t>___________________________________</w:t>
      </w:r>
      <w:r w:rsidRPr="00AD20E2">
        <w:rPr>
          <w:rFonts w:asciiTheme="majorBidi" w:hAnsiTheme="majorBidi" w:cstheme="majorBidi"/>
          <w:color w:val="333333"/>
          <w:lang w:val="ro-RO" w:eastAsia="ro-RO"/>
        </w:rPr>
        <w:t>_________________</w:t>
      </w:r>
      <w:r w:rsidR="00F25F9F" w:rsidRPr="00AD20E2">
        <w:rPr>
          <w:rFonts w:asciiTheme="majorBidi" w:hAnsiTheme="majorBidi" w:cstheme="majorBidi"/>
          <w:color w:val="333333"/>
          <w:lang w:val="ro-RO" w:eastAsia="ro-RO"/>
        </w:rPr>
        <w:t xml:space="preserve">, </w:t>
      </w:r>
      <w:r w:rsidRPr="00AD20E2">
        <w:rPr>
          <w:rFonts w:asciiTheme="majorBidi" w:hAnsiTheme="majorBidi" w:cstheme="majorBidi"/>
          <w:color w:val="333333"/>
          <w:lang w:val="ro-RO" w:eastAsia="ro-RO"/>
        </w:rPr>
        <w:t xml:space="preserve">a </w:t>
      </w:r>
      <w:r w:rsidR="00F25F9F" w:rsidRPr="00AD20E2">
        <w:rPr>
          <w:rFonts w:asciiTheme="majorBidi" w:hAnsiTheme="majorBidi" w:cstheme="majorBidi"/>
          <w:color w:val="333333"/>
          <w:lang w:val="ro-RO" w:eastAsia="ro-RO"/>
        </w:rPr>
        <w:t>susținut</w:t>
      </w:r>
      <w:r w:rsidRPr="00AD20E2">
        <w:rPr>
          <w:rFonts w:asciiTheme="majorBidi" w:hAnsiTheme="majorBidi" w:cstheme="majorBidi"/>
          <w:color w:val="333333"/>
          <w:lang w:val="ro-RO" w:eastAsia="ro-RO"/>
        </w:rPr>
        <w:t xml:space="preserve"> în perioada __________</w:t>
      </w:r>
      <w:r w:rsidR="00F25F9F" w:rsidRPr="00AD20E2">
        <w:rPr>
          <w:rFonts w:asciiTheme="majorBidi" w:hAnsiTheme="majorBidi" w:cstheme="majorBidi"/>
          <w:color w:val="333333"/>
          <w:lang w:val="ro-RO" w:eastAsia="ro-RO"/>
        </w:rPr>
        <w:t>_______</w:t>
      </w:r>
      <w:r w:rsidRPr="00AD20E2">
        <w:rPr>
          <w:rFonts w:asciiTheme="majorBidi" w:hAnsiTheme="majorBidi" w:cstheme="majorBidi"/>
          <w:color w:val="333333"/>
          <w:lang w:val="ro-RO" w:eastAsia="ro-RO"/>
        </w:rPr>
        <w:t>____</w:t>
      </w:r>
      <w:r w:rsidR="00F25F9F" w:rsidRPr="00AD20E2">
        <w:rPr>
          <w:rFonts w:asciiTheme="majorBidi" w:hAnsiTheme="majorBidi" w:cstheme="majorBidi"/>
          <w:color w:val="333333"/>
          <w:lang w:val="ro-RO" w:eastAsia="ro-RO"/>
        </w:rPr>
        <w:t xml:space="preserve"> </w:t>
      </w:r>
      <w:r w:rsidRPr="00AD20E2">
        <w:rPr>
          <w:rFonts w:asciiTheme="majorBidi" w:hAnsiTheme="majorBidi" w:cstheme="majorBidi"/>
          <w:color w:val="333333"/>
          <w:lang w:val="ro-RO" w:eastAsia="ro-RO"/>
        </w:rPr>
        <w:t>măsurile compensatorii</w:t>
      </w:r>
      <w:r w:rsidR="00CB79E2" w:rsidRPr="00AD20E2">
        <w:rPr>
          <w:rFonts w:asciiTheme="majorBidi" w:hAnsiTheme="majorBidi" w:cstheme="majorBidi"/>
          <w:color w:val="333333"/>
          <w:lang w:val="ro-RO" w:eastAsia="ro-RO"/>
        </w:rPr>
        <w:t xml:space="preserve"> </w:t>
      </w:r>
      <w:r w:rsidRPr="00AD20E2">
        <w:rPr>
          <w:rFonts w:asciiTheme="majorBidi" w:hAnsiTheme="majorBidi" w:cstheme="majorBidi"/>
          <w:color w:val="333333"/>
          <w:lang w:val="ro-RO" w:eastAsia="ro-RO"/>
        </w:rPr>
        <w:t xml:space="preserve">stabilite </w:t>
      </w:r>
      <w:r w:rsidR="00F25F9F" w:rsidRPr="00AD20E2">
        <w:rPr>
          <w:rFonts w:asciiTheme="majorBidi" w:hAnsiTheme="majorBidi" w:cstheme="majorBidi"/>
          <w:color w:val="333333"/>
          <w:lang w:val="ro-RO" w:eastAsia="ro-RO"/>
        </w:rPr>
        <w:t>de către C.N.R.E.D.</w:t>
      </w:r>
      <w:r w:rsidR="009E68A5" w:rsidRPr="00AD20E2">
        <w:rPr>
          <w:rFonts w:asciiTheme="majorBidi" w:hAnsiTheme="majorBidi" w:cstheme="majorBidi"/>
          <w:color w:val="333333"/>
          <w:lang w:val="ro-RO" w:eastAsia="ro-RO"/>
        </w:rPr>
        <w:t xml:space="preserve"> </w:t>
      </w:r>
      <w:r w:rsidR="009E68A5" w:rsidRPr="00AD20E2">
        <w:rPr>
          <w:rFonts w:asciiTheme="majorBidi" w:hAnsiTheme="majorBidi" w:cstheme="majorBidi"/>
          <w:color w:val="EE0000"/>
          <w:highlight w:val="yellow"/>
          <w:lang w:val="ro-RO" w:eastAsia="ro-RO"/>
        </w:rPr>
        <w:t>/ Universitatea din Oradea (</w:t>
      </w:r>
      <w:r w:rsidR="008B14D9" w:rsidRPr="008B14D9">
        <w:rPr>
          <w:rFonts w:asciiTheme="majorBidi" w:hAnsiTheme="majorBidi" w:cstheme="majorBidi"/>
          <w:i/>
          <w:iCs/>
          <w:color w:val="EE0000"/>
          <w:highlight w:val="yellow"/>
          <w:lang w:val="ro-RO" w:eastAsia="ro-RO"/>
        </w:rPr>
        <w:t xml:space="preserve">se selectează, </w:t>
      </w:r>
      <w:r w:rsidR="009E68A5" w:rsidRPr="008B14D9">
        <w:rPr>
          <w:rFonts w:asciiTheme="majorBidi" w:hAnsiTheme="majorBidi" w:cstheme="majorBidi"/>
          <w:i/>
          <w:iCs/>
          <w:color w:val="EE0000"/>
          <w:highlight w:val="yellow"/>
          <w:lang w:val="ro-RO" w:eastAsia="ro-RO"/>
        </w:rPr>
        <w:t>după caz</w:t>
      </w:r>
      <w:r w:rsidR="009E68A5" w:rsidRPr="00AD20E2">
        <w:rPr>
          <w:rFonts w:asciiTheme="majorBidi" w:hAnsiTheme="majorBidi" w:cstheme="majorBidi"/>
          <w:color w:val="EE0000"/>
          <w:highlight w:val="yellow"/>
          <w:lang w:val="ro-RO" w:eastAsia="ro-RO"/>
        </w:rPr>
        <w:t>)</w:t>
      </w:r>
      <w:r w:rsidR="00F25F9F" w:rsidRPr="00AD20E2">
        <w:rPr>
          <w:rFonts w:asciiTheme="majorBidi" w:hAnsiTheme="majorBidi" w:cstheme="majorBidi"/>
          <w:color w:val="EE0000"/>
          <w:highlight w:val="yellow"/>
          <w:lang w:val="ro-RO" w:eastAsia="ro-RO"/>
        </w:rPr>
        <w:t>,</w:t>
      </w:r>
      <w:r w:rsidRPr="00AD20E2">
        <w:rPr>
          <w:rFonts w:asciiTheme="majorBidi" w:hAnsiTheme="majorBidi" w:cstheme="majorBidi"/>
          <w:color w:val="333333"/>
          <w:lang w:val="ro-RO" w:eastAsia="ro-RO"/>
        </w:rPr>
        <w:t xml:space="preserve"> la care a </w:t>
      </w:r>
      <w:r w:rsidR="00F25F9F" w:rsidRPr="00AD20E2">
        <w:rPr>
          <w:rFonts w:asciiTheme="majorBidi" w:hAnsiTheme="majorBidi" w:cstheme="majorBidi"/>
          <w:color w:val="333333"/>
          <w:lang w:val="ro-RO" w:eastAsia="ro-RO"/>
        </w:rPr>
        <w:t>obținut</w:t>
      </w:r>
      <w:r w:rsidRPr="00AD20E2">
        <w:rPr>
          <w:rFonts w:asciiTheme="majorBidi" w:hAnsiTheme="majorBidi" w:cstheme="majorBidi"/>
          <w:color w:val="333333"/>
          <w:lang w:val="ro-RO" w:eastAsia="ro-RO"/>
        </w:rPr>
        <w:t xml:space="preserve"> următoarele rezultate:</w:t>
      </w:r>
    </w:p>
    <w:p w14:paraId="7EABCFCF" w14:textId="436BDFE5" w:rsidR="00D424E6" w:rsidRPr="00AD20E2" w:rsidRDefault="00D424E6" w:rsidP="018B6F87">
      <w:pPr>
        <w:suppressAutoHyphens w:val="0"/>
        <w:autoSpaceDE w:val="0"/>
        <w:autoSpaceDN w:val="0"/>
        <w:adjustRightInd w:val="0"/>
        <w:spacing w:line="360" w:lineRule="auto"/>
        <w:ind w:left="284"/>
        <w:jc w:val="both"/>
        <w:rPr>
          <w:rFonts w:asciiTheme="majorBidi" w:hAnsiTheme="majorBidi" w:cstheme="majorBidi"/>
          <w:color w:val="333333"/>
          <w:lang w:val="ro-RO" w:eastAsia="ro-RO"/>
        </w:rPr>
      </w:pPr>
      <w:r w:rsidRPr="00AD20E2">
        <w:rPr>
          <w:rFonts w:asciiTheme="majorBidi" w:hAnsiTheme="majorBidi" w:cstheme="majorBidi"/>
          <w:color w:val="333333"/>
          <w:lang w:val="ro-RO" w:eastAsia="ro-RO"/>
        </w:rPr>
        <w:t>-</w:t>
      </w:r>
      <w:r w:rsidR="008945CD" w:rsidRPr="00AD20E2">
        <w:rPr>
          <w:rFonts w:asciiTheme="majorBidi" w:hAnsiTheme="majorBidi" w:cstheme="majorBidi"/>
          <w:color w:val="333333"/>
          <w:lang w:val="ro-RO" w:eastAsia="ro-RO"/>
        </w:rPr>
        <w:t xml:space="preserve"> </w:t>
      </w:r>
      <w:r w:rsidR="008945CD" w:rsidRPr="00AD20E2">
        <w:rPr>
          <w:rFonts w:asciiTheme="majorBidi" w:hAnsiTheme="majorBidi" w:cstheme="majorBidi"/>
          <w:color w:val="333333"/>
          <w:u w:val="single"/>
          <w:lang w:val="ro-RO" w:eastAsia="ro-RO"/>
        </w:rPr>
        <w:t xml:space="preserve">    </w:t>
      </w:r>
      <w:r w:rsidR="00E41138" w:rsidRPr="00AD20E2">
        <w:rPr>
          <w:rFonts w:asciiTheme="majorBidi" w:hAnsiTheme="majorBidi" w:cstheme="majorBidi"/>
          <w:color w:val="333333"/>
          <w:u w:val="single"/>
          <w:lang w:val="ro-RO" w:eastAsia="ro-RO"/>
        </w:rPr>
        <w:t xml:space="preserve">     </w:t>
      </w:r>
      <w:r w:rsidR="008945CD" w:rsidRPr="00AD20E2">
        <w:rPr>
          <w:rFonts w:asciiTheme="majorBidi" w:hAnsiTheme="majorBidi" w:cstheme="majorBidi"/>
          <w:color w:val="333333"/>
          <w:u w:val="single"/>
          <w:lang w:val="ro-RO" w:eastAsia="ro-RO"/>
        </w:rPr>
        <w:t xml:space="preserve">   (</w:t>
      </w:r>
      <w:r w:rsidR="008945CD" w:rsidRPr="00AD20E2">
        <w:rPr>
          <w:rFonts w:asciiTheme="majorBidi" w:hAnsiTheme="majorBidi" w:cstheme="majorBidi"/>
          <w:i/>
          <w:iCs/>
          <w:color w:val="333333"/>
          <w:u w:val="single"/>
          <w:lang w:val="ro-RO" w:eastAsia="ro-RO"/>
        </w:rPr>
        <w:t>disciplina din planul de învățământ</w:t>
      </w:r>
      <w:r w:rsidR="008945CD" w:rsidRPr="00AD20E2">
        <w:rPr>
          <w:rFonts w:asciiTheme="majorBidi" w:hAnsiTheme="majorBidi" w:cstheme="majorBidi"/>
          <w:color w:val="333333"/>
          <w:u w:val="single"/>
          <w:lang w:val="ro-RO" w:eastAsia="ro-RO"/>
        </w:rPr>
        <w:t>)</w:t>
      </w:r>
      <w:r w:rsidR="00E41138" w:rsidRPr="00AD20E2">
        <w:rPr>
          <w:rFonts w:asciiTheme="majorBidi" w:hAnsiTheme="majorBidi" w:cstheme="majorBidi"/>
          <w:color w:val="333333"/>
          <w:u w:val="single"/>
          <w:lang w:val="ro-RO" w:eastAsia="ro-RO"/>
        </w:rPr>
        <w:t xml:space="preserve">            </w:t>
      </w:r>
      <w:r w:rsidR="00E41138" w:rsidRPr="00AD20E2">
        <w:rPr>
          <w:rFonts w:asciiTheme="majorBidi" w:hAnsiTheme="majorBidi" w:cstheme="majorBidi"/>
          <w:color w:val="333333"/>
          <w:lang w:val="ro-RO" w:eastAsia="ro-RO"/>
        </w:rPr>
        <w:t xml:space="preserve"> - nota _____________</w:t>
      </w:r>
    </w:p>
    <w:p w14:paraId="17EA4564" w14:textId="77777777" w:rsidR="00E41138" w:rsidRPr="00AD20E2" w:rsidRDefault="00E41138" w:rsidP="018B6F87">
      <w:pPr>
        <w:suppressAutoHyphens w:val="0"/>
        <w:autoSpaceDE w:val="0"/>
        <w:autoSpaceDN w:val="0"/>
        <w:adjustRightInd w:val="0"/>
        <w:spacing w:line="360" w:lineRule="auto"/>
        <w:ind w:left="284"/>
        <w:jc w:val="both"/>
        <w:rPr>
          <w:rFonts w:asciiTheme="majorBidi" w:hAnsiTheme="majorBidi" w:cstheme="majorBidi"/>
          <w:color w:val="333333"/>
          <w:lang w:val="ro-RO" w:eastAsia="ro-RO"/>
        </w:rPr>
      </w:pPr>
      <w:r w:rsidRPr="00AD20E2">
        <w:rPr>
          <w:rFonts w:asciiTheme="majorBidi" w:hAnsiTheme="majorBidi" w:cstheme="majorBidi"/>
          <w:color w:val="333333"/>
          <w:lang w:val="ro-RO" w:eastAsia="ro-RO"/>
        </w:rPr>
        <w:t xml:space="preserve">- </w:t>
      </w:r>
      <w:r w:rsidRPr="00AD20E2">
        <w:rPr>
          <w:rFonts w:asciiTheme="majorBidi" w:hAnsiTheme="majorBidi" w:cstheme="majorBidi"/>
          <w:color w:val="333333"/>
          <w:u w:val="single"/>
          <w:lang w:val="ro-RO" w:eastAsia="ro-RO"/>
        </w:rPr>
        <w:t xml:space="preserve">            (</w:t>
      </w:r>
      <w:r w:rsidRPr="00AD20E2">
        <w:rPr>
          <w:rFonts w:asciiTheme="majorBidi" w:hAnsiTheme="majorBidi" w:cstheme="majorBidi"/>
          <w:i/>
          <w:iCs/>
          <w:color w:val="333333"/>
          <w:u w:val="single"/>
          <w:lang w:val="ro-RO" w:eastAsia="ro-RO"/>
        </w:rPr>
        <w:t>disciplina din planul de învățământ</w:t>
      </w:r>
      <w:r w:rsidRPr="00AD20E2">
        <w:rPr>
          <w:rFonts w:asciiTheme="majorBidi" w:hAnsiTheme="majorBidi" w:cstheme="majorBidi"/>
          <w:color w:val="333333"/>
          <w:u w:val="single"/>
          <w:lang w:val="ro-RO" w:eastAsia="ro-RO"/>
        </w:rPr>
        <w:t xml:space="preserve">)            </w:t>
      </w:r>
      <w:r w:rsidRPr="00AD20E2">
        <w:rPr>
          <w:rFonts w:asciiTheme="majorBidi" w:hAnsiTheme="majorBidi" w:cstheme="majorBidi"/>
          <w:color w:val="333333"/>
          <w:lang w:val="ro-RO" w:eastAsia="ro-RO"/>
        </w:rPr>
        <w:t xml:space="preserve"> - nota _____________</w:t>
      </w:r>
    </w:p>
    <w:p w14:paraId="770043A8" w14:textId="77777777" w:rsidR="00E41138" w:rsidRPr="00AD20E2" w:rsidRDefault="00E41138" w:rsidP="018B6F87">
      <w:pPr>
        <w:suppressAutoHyphens w:val="0"/>
        <w:autoSpaceDE w:val="0"/>
        <w:autoSpaceDN w:val="0"/>
        <w:adjustRightInd w:val="0"/>
        <w:spacing w:line="360" w:lineRule="auto"/>
        <w:ind w:left="284"/>
        <w:jc w:val="both"/>
        <w:rPr>
          <w:rFonts w:asciiTheme="majorBidi" w:hAnsiTheme="majorBidi" w:cstheme="majorBidi"/>
          <w:color w:val="333333"/>
          <w:lang w:val="ro-RO" w:eastAsia="ro-RO"/>
        </w:rPr>
      </w:pPr>
      <w:r w:rsidRPr="00AD20E2">
        <w:rPr>
          <w:rFonts w:asciiTheme="majorBidi" w:hAnsiTheme="majorBidi" w:cstheme="majorBidi"/>
          <w:color w:val="333333"/>
          <w:lang w:val="ro-RO" w:eastAsia="ro-RO"/>
        </w:rPr>
        <w:t xml:space="preserve">- </w:t>
      </w:r>
      <w:r w:rsidRPr="00AD20E2">
        <w:rPr>
          <w:rFonts w:asciiTheme="majorBidi" w:hAnsiTheme="majorBidi" w:cstheme="majorBidi"/>
          <w:color w:val="333333"/>
          <w:u w:val="single"/>
          <w:lang w:val="ro-RO" w:eastAsia="ro-RO"/>
        </w:rPr>
        <w:t xml:space="preserve">            (</w:t>
      </w:r>
      <w:r w:rsidRPr="00AD20E2">
        <w:rPr>
          <w:rFonts w:asciiTheme="majorBidi" w:hAnsiTheme="majorBidi" w:cstheme="majorBidi"/>
          <w:i/>
          <w:iCs/>
          <w:color w:val="333333"/>
          <w:u w:val="single"/>
          <w:lang w:val="ro-RO" w:eastAsia="ro-RO"/>
        </w:rPr>
        <w:t>disciplina din planul de învățământ</w:t>
      </w:r>
      <w:r w:rsidRPr="00AD20E2">
        <w:rPr>
          <w:rFonts w:asciiTheme="majorBidi" w:hAnsiTheme="majorBidi" w:cstheme="majorBidi"/>
          <w:color w:val="333333"/>
          <w:u w:val="single"/>
          <w:lang w:val="ro-RO" w:eastAsia="ro-RO"/>
        </w:rPr>
        <w:t xml:space="preserve">)            </w:t>
      </w:r>
      <w:r w:rsidRPr="00AD20E2">
        <w:rPr>
          <w:rFonts w:asciiTheme="majorBidi" w:hAnsiTheme="majorBidi" w:cstheme="majorBidi"/>
          <w:color w:val="333333"/>
          <w:lang w:val="ro-RO" w:eastAsia="ro-RO"/>
        </w:rPr>
        <w:t xml:space="preserve"> - nota _____________</w:t>
      </w:r>
    </w:p>
    <w:p w14:paraId="205031A9" w14:textId="61265DD3" w:rsidR="00D424E6" w:rsidRPr="00AD20E2" w:rsidRDefault="00D424E6" w:rsidP="001E1129">
      <w:pPr>
        <w:suppressAutoHyphens w:val="0"/>
        <w:autoSpaceDE w:val="0"/>
        <w:autoSpaceDN w:val="0"/>
        <w:adjustRightInd w:val="0"/>
        <w:spacing w:line="360" w:lineRule="auto"/>
        <w:ind w:left="284"/>
        <w:jc w:val="both"/>
        <w:rPr>
          <w:rFonts w:asciiTheme="majorBidi" w:hAnsiTheme="majorBidi" w:cstheme="majorBidi"/>
          <w:color w:val="333333"/>
          <w:lang w:val="ro-RO" w:eastAsia="ro-RO"/>
        </w:rPr>
      </w:pPr>
    </w:p>
    <w:p w14:paraId="49A058AA" w14:textId="77777777" w:rsidR="00AA44C2" w:rsidRPr="00AD20E2" w:rsidRDefault="00AA44C2" w:rsidP="001E1129">
      <w:pPr>
        <w:suppressAutoHyphens w:val="0"/>
        <w:autoSpaceDE w:val="0"/>
        <w:autoSpaceDN w:val="0"/>
        <w:adjustRightInd w:val="0"/>
        <w:spacing w:line="360" w:lineRule="auto"/>
        <w:jc w:val="both"/>
        <w:rPr>
          <w:rFonts w:asciiTheme="majorBidi" w:hAnsiTheme="majorBidi" w:cstheme="majorBidi"/>
          <w:color w:val="333333"/>
          <w:lang w:val="ro-RO" w:eastAsia="ro-RO"/>
        </w:rPr>
      </w:pPr>
    </w:p>
    <w:p w14:paraId="7F75C74E" w14:textId="77777777" w:rsidR="00AA44C2" w:rsidRPr="00AD20E2" w:rsidRDefault="00AA44C2" w:rsidP="001E1129">
      <w:pPr>
        <w:suppressAutoHyphens w:val="0"/>
        <w:autoSpaceDE w:val="0"/>
        <w:autoSpaceDN w:val="0"/>
        <w:adjustRightInd w:val="0"/>
        <w:spacing w:line="360" w:lineRule="auto"/>
        <w:jc w:val="both"/>
        <w:rPr>
          <w:rFonts w:asciiTheme="majorBidi" w:hAnsiTheme="majorBidi" w:cstheme="majorBidi"/>
          <w:color w:val="333333"/>
          <w:lang w:val="ro-RO" w:eastAsia="ro-RO"/>
        </w:rPr>
      </w:pPr>
    </w:p>
    <w:p w14:paraId="5FA464C7" w14:textId="77777777" w:rsidR="00D424E6" w:rsidRPr="00AD20E2" w:rsidRDefault="00D424E6" w:rsidP="001E1129">
      <w:pPr>
        <w:suppressAutoHyphens w:val="0"/>
        <w:autoSpaceDE w:val="0"/>
        <w:autoSpaceDN w:val="0"/>
        <w:adjustRightInd w:val="0"/>
        <w:spacing w:line="360" w:lineRule="auto"/>
        <w:jc w:val="both"/>
        <w:rPr>
          <w:rFonts w:asciiTheme="majorBidi" w:hAnsiTheme="majorBidi" w:cstheme="majorBidi"/>
          <w:color w:val="333333"/>
          <w:lang w:val="ro-RO" w:eastAsia="ro-RO"/>
        </w:rPr>
      </w:pPr>
      <w:r w:rsidRPr="00AD20E2">
        <w:rPr>
          <w:rFonts w:asciiTheme="majorBidi" w:hAnsiTheme="majorBidi" w:cstheme="majorBidi"/>
          <w:color w:val="333333"/>
          <w:lang w:val="ro-RO" w:eastAsia="ro-RO"/>
        </w:rPr>
        <w:t>Comisia de susținere a măsurilor compensatorii:</w:t>
      </w:r>
    </w:p>
    <w:p w14:paraId="40BB2226" w14:textId="36130FB2" w:rsidR="00D424E6" w:rsidRPr="00AD20E2" w:rsidRDefault="00853F81" w:rsidP="018B6F87">
      <w:pPr>
        <w:suppressAutoHyphens w:val="0"/>
        <w:autoSpaceDE w:val="0"/>
        <w:autoSpaceDN w:val="0"/>
        <w:adjustRightInd w:val="0"/>
        <w:spacing w:line="360" w:lineRule="auto"/>
        <w:jc w:val="both"/>
        <w:rPr>
          <w:rFonts w:asciiTheme="majorBidi" w:hAnsiTheme="majorBidi" w:cstheme="majorBidi"/>
          <w:color w:val="333333"/>
          <w:lang w:val="ro-RO" w:eastAsia="ro-RO"/>
        </w:rPr>
      </w:pPr>
      <w:r w:rsidRPr="00AD20E2">
        <w:rPr>
          <w:rFonts w:asciiTheme="majorBidi" w:hAnsiTheme="majorBidi" w:cstheme="majorBidi"/>
          <w:color w:val="333333"/>
          <w:lang w:val="ro-RO" w:eastAsia="ro-RO"/>
        </w:rPr>
        <w:t>Președinte</w:t>
      </w:r>
      <w:r w:rsidR="00902511" w:rsidRPr="00AD20E2">
        <w:rPr>
          <w:rFonts w:asciiTheme="majorBidi" w:hAnsiTheme="majorBidi" w:cstheme="majorBidi"/>
          <w:color w:val="333333"/>
          <w:lang w:val="ro-RO" w:eastAsia="ro-RO"/>
        </w:rPr>
        <w:t>:</w:t>
      </w:r>
      <w:r w:rsidR="008D39B9" w:rsidRPr="00AD20E2">
        <w:rPr>
          <w:rFonts w:asciiTheme="majorBidi" w:hAnsiTheme="majorBidi" w:cstheme="majorBidi"/>
          <w:color w:val="333333"/>
          <w:lang w:val="ro-RO" w:eastAsia="ro-RO"/>
        </w:rPr>
        <w:t xml:space="preserve"> </w:t>
      </w:r>
      <w:r w:rsidR="008D39B9" w:rsidRPr="00AD20E2">
        <w:rPr>
          <w:rFonts w:asciiTheme="majorBidi" w:hAnsiTheme="majorBidi" w:cstheme="majorBidi"/>
          <w:color w:val="333333"/>
          <w:u w:val="single"/>
          <w:lang w:val="ro-RO" w:eastAsia="ro-RO"/>
        </w:rPr>
        <w:t xml:space="preserve">      </w:t>
      </w:r>
      <w:r w:rsidR="00D424E6" w:rsidRPr="00AD20E2">
        <w:rPr>
          <w:rFonts w:asciiTheme="majorBidi" w:hAnsiTheme="majorBidi" w:cstheme="majorBidi"/>
          <w:i/>
          <w:iCs/>
          <w:color w:val="333333"/>
          <w:u w:val="single"/>
          <w:lang w:val="ro-RO" w:eastAsia="ro-RO"/>
        </w:rPr>
        <w:t>(</w:t>
      </w:r>
      <w:r w:rsidR="008D39B9" w:rsidRPr="00AD20E2">
        <w:rPr>
          <w:rFonts w:asciiTheme="majorBidi" w:hAnsiTheme="majorBidi" w:cstheme="majorBidi"/>
          <w:i/>
          <w:iCs/>
          <w:color w:val="333333"/>
          <w:u w:val="single"/>
          <w:lang w:val="ro-RO" w:eastAsia="ro-RO"/>
        </w:rPr>
        <w:t>funcție didactică</w:t>
      </w:r>
      <w:r w:rsidR="009A3C82" w:rsidRPr="00AD20E2">
        <w:rPr>
          <w:rFonts w:asciiTheme="majorBidi" w:hAnsiTheme="majorBidi" w:cstheme="majorBidi"/>
          <w:i/>
          <w:iCs/>
          <w:color w:val="333333"/>
          <w:u w:val="single"/>
          <w:lang w:val="ro-RO" w:eastAsia="ro-RO"/>
        </w:rPr>
        <w:t>,</w:t>
      </w:r>
      <w:r w:rsidR="008D39B9" w:rsidRPr="00AD20E2">
        <w:rPr>
          <w:rFonts w:asciiTheme="majorBidi" w:hAnsiTheme="majorBidi" w:cstheme="majorBidi"/>
          <w:i/>
          <w:iCs/>
          <w:color w:val="333333"/>
          <w:u w:val="single"/>
          <w:lang w:val="ro-RO" w:eastAsia="ro-RO"/>
        </w:rPr>
        <w:t xml:space="preserve"> </w:t>
      </w:r>
      <w:r w:rsidR="00D424E6" w:rsidRPr="00AD20E2">
        <w:rPr>
          <w:rFonts w:asciiTheme="majorBidi" w:hAnsiTheme="majorBidi" w:cstheme="majorBidi"/>
          <w:i/>
          <w:iCs/>
          <w:color w:val="333333"/>
          <w:u w:val="single"/>
          <w:lang w:val="ro-RO" w:eastAsia="ro-RO"/>
        </w:rPr>
        <w:t>nume si prenume)</w:t>
      </w:r>
      <w:r w:rsidR="008D39B9" w:rsidRPr="00AD20E2">
        <w:rPr>
          <w:rFonts w:asciiTheme="majorBidi" w:hAnsiTheme="majorBidi" w:cstheme="majorBidi"/>
          <w:color w:val="333333"/>
          <w:u w:val="single"/>
          <w:lang w:val="ro-RO" w:eastAsia="ro-RO"/>
        </w:rPr>
        <w:t xml:space="preserve">      </w:t>
      </w:r>
      <w:r w:rsidR="008D39B9" w:rsidRPr="00AD20E2">
        <w:rPr>
          <w:rFonts w:asciiTheme="majorBidi" w:hAnsiTheme="majorBidi" w:cstheme="majorBidi"/>
          <w:color w:val="333333"/>
          <w:lang w:val="ro-RO" w:eastAsia="ro-RO"/>
        </w:rPr>
        <w:t xml:space="preserve"> </w:t>
      </w:r>
      <w:r w:rsidR="00902511" w:rsidRPr="00AD20E2">
        <w:rPr>
          <w:rFonts w:asciiTheme="majorBidi" w:hAnsiTheme="majorBidi" w:cstheme="majorBidi"/>
          <w:color w:val="333333"/>
          <w:lang w:val="ro-RO" w:eastAsia="ro-RO"/>
        </w:rPr>
        <w:t xml:space="preserve">       </w:t>
      </w:r>
      <w:r w:rsidR="00C01837" w:rsidRPr="00AD20E2">
        <w:rPr>
          <w:rFonts w:asciiTheme="majorBidi" w:hAnsiTheme="majorBidi" w:cstheme="majorBidi"/>
          <w:color w:val="333333"/>
          <w:u w:val="single"/>
          <w:lang w:val="ro-RO" w:eastAsia="ro-RO"/>
        </w:rPr>
        <w:t xml:space="preserve">    </w:t>
      </w:r>
      <w:r w:rsidR="00AD20E2" w:rsidRPr="00AD20E2">
        <w:rPr>
          <w:rFonts w:asciiTheme="majorBidi" w:hAnsiTheme="majorBidi" w:cstheme="majorBidi"/>
          <w:color w:val="333333"/>
          <w:u w:val="single"/>
          <w:lang w:val="ro-RO" w:eastAsia="ro-RO"/>
        </w:rPr>
        <w:t xml:space="preserve">  </w:t>
      </w:r>
      <w:r w:rsidR="00C01837" w:rsidRPr="00AD20E2">
        <w:rPr>
          <w:rFonts w:asciiTheme="majorBidi" w:hAnsiTheme="majorBidi" w:cstheme="majorBidi"/>
          <w:color w:val="333333"/>
          <w:u w:val="single"/>
          <w:lang w:val="ro-RO" w:eastAsia="ro-RO"/>
        </w:rPr>
        <w:t xml:space="preserve">  </w:t>
      </w:r>
      <w:r w:rsidR="00C01837" w:rsidRPr="00AD20E2">
        <w:rPr>
          <w:rFonts w:asciiTheme="majorBidi" w:hAnsiTheme="majorBidi" w:cstheme="majorBidi"/>
          <w:i/>
          <w:iCs/>
          <w:color w:val="333333"/>
          <w:u w:val="single"/>
          <w:lang w:val="ro-RO" w:eastAsia="ro-RO"/>
        </w:rPr>
        <w:t>(semnătură)</w:t>
      </w:r>
      <w:r w:rsidR="00AD20E2" w:rsidRPr="00AD20E2">
        <w:rPr>
          <w:rFonts w:asciiTheme="majorBidi" w:hAnsiTheme="majorBidi" w:cstheme="majorBidi"/>
          <w:color w:val="333333"/>
          <w:u w:val="single"/>
          <w:lang w:val="ro-RO" w:eastAsia="ro-RO"/>
        </w:rPr>
        <w:t xml:space="preserve">      ,</w:t>
      </w:r>
    </w:p>
    <w:p w14:paraId="5B13CD5F" w14:textId="44ACF1CC" w:rsidR="00902511" w:rsidRPr="00AD20E2" w:rsidRDefault="009A3C82" w:rsidP="00902511">
      <w:pPr>
        <w:suppressAutoHyphens w:val="0"/>
        <w:autoSpaceDE w:val="0"/>
        <w:autoSpaceDN w:val="0"/>
        <w:adjustRightInd w:val="0"/>
        <w:spacing w:line="360" w:lineRule="auto"/>
        <w:jc w:val="both"/>
        <w:rPr>
          <w:rFonts w:asciiTheme="majorBidi" w:hAnsiTheme="majorBidi" w:cstheme="majorBidi"/>
          <w:color w:val="333333"/>
          <w:lang w:val="ro-RO" w:eastAsia="ro-RO"/>
        </w:rPr>
      </w:pPr>
      <w:r w:rsidRPr="00AD20E2">
        <w:rPr>
          <w:rFonts w:asciiTheme="majorBidi" w:hAnsiTheme="majorBidi" w:cstheme="majorBidi"/>
          <w:color w:val="333333"/>
          <w:lang w:val="ro-RO" w:eastAsia="ro-RO"/>
        </w:rPr>
        <w:t>Membri</w:t>
      </w:r>
      <w:r w:rsidR="00902511" w:rsidRPr="00AD20E2">
        <w:rPr>
          <w:rFonts w:asciiTheme="majorBidi" w:hAnsiTheme="majorBidi" w:cstheme="majorBidi"/>
          <w:color w:val="333333"/>
          <w:lang w:val="ro-RO" w:eastAsia="ro-RO"/>
        </w:rPr>
        <w:t xml:space="preserve">: </w:t>
      </w:r>
      <w:r w:rsidRPr="00AD20E2">
        <w:rPr>
          <w:rFonts w:asciiTheme="majorBidi" w:hAnsiTheme="majorBidi" w:cstheme="majorBidi"/>
          <w:color w:val="333333"/>
          <w:lang w:val="ro-RO" w:eastAsia="ro-RO"/>
        </w:rPr>
        <w:t xml:space="preserve">    </w:t>
      </w:r>
      <w:r w:rsidR="00902511" w:rsidRPr="00AD20E2">
        <w:rPr>
          <w:rFonts w:asciiTheme="majorBidi" w:hAnsiTheme="majorBidi" w:cstheme="majorBidi"/>
          <w:color w:val="333333"/>
          <w:u w:val="single"/>
          <w:lang w:val="ro-RO" w:eastAsia="ro-RO"/>
        </w:rPr>
        <w:t xml:space="preserve">      </w:t>
      </w:r>
      <w:r w:rsidR="00902511" w:rsidRPr="00AD20E2">
        <w:rPr>
          <w:rFonts w:asciiTheme="majorBidi" w:hAnsiTheme="majorBidi" w:cstheme="majorBidi"/>
          <w:i/>
          <w:iCs/>
          <w:color w:val="333333"/>
          <w:u w:val="single"/>
          <w:lang w:val="ro-RO" w:eastAsia="ro-RO"/>
        </w:rPr>
        <w:t>(funcție didactică</w:t>
      </w:r>
      <w:r w:rsidRPr="00AD20E2">
        <w:rPr>
          <w:rFonts w:asciiTheme="majorBidi" w:hAnsiTheme="majorBidi" w:cstheme="majorBidi"/>
          <w:i/>
          <w:iCs/>
          <w:color w:val="333333"/>
          <w:u w:val="single"/>
          <w:lang w:val="ro-RO" w:eastAsia="ro-RO"/>
        </w:rPr>
        <w:t>,</w:t>
      </w:r>
      <w:r w:rsidR="00902511" w:rsidRPr="00AD20E2">
        <w:rPr>
          <w:rFonts w:asciiTheme="majorBidi" w:hAnsiTheme="majorBidi" w:cstheme="majorBidi"/>
          <w:i/>
          <w:iCs/>
          <w:color w:val="333333"/>
          <w:u w:val="single"/>
          <w:lang w:val="ro-RO" w:eastAsia="ro-RO"/>
        </w:rPr>
        <w:t xml:space="preserve"> nume si prenume)</w:t>
      </w:r>
      <w:r w:rsidR="00902511" w:rsidRPr="00AD20E2">
        <w:rPr>
          <w:rFonts w:asciiTheme="majorBidi" w:hAnsiTheme="majorBidi" w:cstheme="majorBidi"/>
          <w:color w:val="333333"/>
          <w:u w:val="single"/>
          <w:lang w:val="ro-RO" w:eastAsia="ro-RO"/>
        </w:rPr>
        <w:t xml:space="preserve">      </w:t>
      </w:r>
      <w:r w:rsidR="00902511" w:rsidRPr="00AD20E2">
        <w:rPr>
          <w:rFonts w:asciiTheme="majorBidi" w:hAnsiTheme="majorBidi" w:cstheme="majorBidi"/>
          <w:color w:val="333333"/>
          <w:lang w:val="ro-RO" w:eastAsia="ro-RO"/>
        </w:rPr>
        <w:t xml:space="preserve">        </w:t>
      </w:r>
      <w:r w:rsidR="00AD20E2" w:rsidRPr="00AD20E2">
        <w:rPr>
          <w:rFonts w:asciiTheme="majorBidi" w:hAnsiTheme="majorBidi" w:cstheme="majorBidi"/>
          <w:color w:val="333333"/>
          <w:u w:val="single"/>
          <w:lang w:val="ro-RO" w:eastAsia="ro-RO"/>
        </w:rPr>
        <w:t xml:space="preserve">        </w:t>
      </w:r>
      <w:r w:rsidR="00AD20E2" w:rsidRPr="00AD20E2">
        <w:rPr>
          <w:rFonts w:asciiTheme="majorBidi" w:hAnsiTheme="majorBidi" w:cstheme="majorBidi"/>
          <w:i/>
          <w:iCs/>
          <w:color w:val="333333"/>
          <w:u w:val="single"/>
          <w:lang w:val="ro-RO" w:eastAsia="ro-RO"/>
        </w:rPr>
        <w:t>(semnătură)</w:t>
      </w:r>
      <w:r w:rsidR="00AD20E2" w:rsidRPr="00AD20E2">
        <w:rPr>
          <w:rFonts w:asciiTheme="majorBidi" w:hAnsiTheme="majorBidi" w:cstheme="majorBidi"/>
          <w:color w:val="333333"/>
          <w:u w:val="single"/>
          <w:lang w:val="ro-RO" w:eastAsia="ro-RO"/>
        </w:rPr>
        <w:t xml:space="preserve">      ,</w:t>
      </w:r>
    </w:p>
    <w:p w14:paraId="17854025" w14:textId="534D626F" w:rsidR="009A3C82" w:rsidRPr="00AD20E2" w:rsidRDefault="009A3C82" w:rsidP="009A3C82">
      <w:pPr>
        <w:suppressAutoHyphens w:val="0"/>
        <w:autoSpaceDE w:val="0"/>
        <w:autoSpaceDN w:val="0"/>
        <w:adjustRightInd w:val="0"/>
        <w:spacing w:line="360" w:lineRule="auto"/>
        <w:jc w:val="both"/>
        <w:rPr>
          <w:rFonts w:asciiTheme="majorBidi" w:hAnsiTheme="majorBidi" w:cstheme="majorBidi"/>
          <w:color w:val="333333"/>
          <w:lang w:val="ro-RO" w:eastAsia="ro-RO"/>
        </w:rPr>
      </w:pPr>
      <w:r w:rsidRPr="00AD20E2">
        <w:rPr>
          <w:rFonts w:asciiTheme="majorBidi" w:hAnsiTheme="majorBidi" w:cstheme="majorBidi"/>
          <w:color w:val="333333"/>
          <w:lang w:val="ro-RO" w:eastAsia="ro-RO"/>
        </w:rPr>
        <w:t xml:space="preserve">                   </w:t>
      </w:r>
      <w:r w:rsidRPr="00AD20E2">
        <w:rPr>
          <w:rFonts w:asciiTheme="majorBidi" w:hAnsiTheme="majorBidi" w:cstheme="majorBidi"/>
          <w:color w:val="333333"/>
          <w:u w:val="single"/>
          <w:lang w:val="ro-RO" w:eastAsia="ro-RO"/>
        </w:rPr>
        <w:t xml:space="preserve">      </w:t>
      </w:r>
      <w:r w:rsidRPr="00AD20E2">
        <w:rPr>
          <w:rFonts w:asciiTheme="majorBidi" w:hAnsiTheme="majorBidi" w:cstheme="majorBidi"/>
          <w:i/>
          <w:iCs/>
          <w:color w:val="333333"/>
          <w:u w:val="single"/>
          <w:lang w:val="ro-RO" w:eastAsia="ro-RO"/>
        </w:rPr>
        <w:t>(funcție didactică, nume si prenume)</w:t>
      </w:r>
      <w:r w:rsidRPr="00AD20E2">
        <w:rPr>
          <w:rFonts w:asciiTheme="majorBidi" w:hAnsiTheme="majorBidi" w:cstheme="majorBidi"/>
          <w:color w:val="333333"/>
          <w:u w:val="single"/>
          <w:lang w:val="ro-RO" w:eastAsia="ro-RO"/>
        </w:rPr>
        <w:t xml:space="preserve">      </w:t>
      </w:r>
      <w:r w:rsidRPr="00AD20E2">
        <w:rPr>
          <w:rFonts w:asciiTheme="majorBidi" w:hAnsiTheme="majorBidi" w:cstheme="majorBidi"/>
          <w:color w:val="333333"/>
          <w:lang w:val="ro-RO" w:eastAsia="ro-RO"/>
        </w:rPr>
        <w:t xml:space="preserve">        </w:t>
      </w:r>
      <w:r w:rsidR="00AD20E2" w:rsidRPr="00AD20E2">
        <w:rPr>
          <w:rFonts w:asciiTheme="majorBidi" w:hAnsiTheme="majorBidi" w:cstheme="majorBidi"/>
          <w:color w:val="333333"/>
          <w:u w:val="single"/>
          <w:lang w:val="ro-RO" w:eastAsia="ro-RO"/>
        </w:rPr>
        <w:t xml:space="preserve">        </w:t>
      </w:r>
      <w:r w:rsidR="00AD20E2" w:rsidRPr="00AD20E2">
        <w:rPr>
          <w:rFonts w:asciiTheme="majorBidi" w:hAnsiTheme="majorBidi" w:cstheme="majorBidi"/>
          <w:i/>
          <w:iCs/>
          <w:color w:val="333333"/>
          <w:u w:val="single"/>
          <w:lang w:val="ro-RO" w:eastAsia="ro-RO"/>
        </w:rPr>
        <w:t>(semnătură)</w:t>
      </w:r>
      <w:r w:rsidR="00AD20E2" w:rsidRPr="00AD20E2">
        <w:rPr>
          <w:rFonts w:asciiTheme="majorBidi" w:hAnsiTheme="majorBidi" w:cstheme="majorBidi"/>
          <w:color w:val="333333"/>
          <w:u w:val="single"/>
          <w:lang w:val="ro-RO" w:eastAsia="ro-RO"/>
        </w:rPr>
        <w:t xml:space="preserve">      ,</w:t>
      </w:r>
    </w:p>
    <w:p w14:paraId="21719B12" w14:textId="204B8C26" w:rsidR="009A3C82" w:rsidRPr="00AD20E2" w:rsidRDefault="009A3C82" w:rsidP="009A3C82">
      <w:pPr>
        <w:suppressAutoHyphens w:val="0"/>
        <w:autoSpaceDE w:val="0"/>
        <w:autoSpaceDN w:val="0"/>
        <w:adjustRightInd w:val="0"/>
        <w:spacing w:line="360" w:lineRule="auto"/>
        <w:jc w:val="both"/>
        <w:rPr>
          <w:rFonts w:asciiTheme="majorBidi" w:hAnsiTheme="majorBidi" w:cstheme="majorBidi"/>
          <w:color w:val="333333"/>
          <w:lang w:val="ro-RO" w:eastAsia="ro-RO"/>
        </w:rPr>
      </w:pPr>
      <w:r w:rsidRPr="00AD20E2">
        <w:rPr>
          <w:rFonts w:asciiTheme="majorBidi" w:hAnsiTheme="majorBidi" w:cstheme="majorBidi"/>
          <w:color w:val="333333"/>
          <w:lang w:val="ro-RO" w:eastAsia="ro-RO"/>
        </w:rPr>
        <w:t xml:space="preserve">Secretar:     </w:t>
      </w:r>
      <w:r w:rsidRPr="00AD20E2">
        <w:rPr>
          <w:rFonts w:asciiTheme="majorBidi" w:hAnsiTheme="majorBidi" w:cstheme="majorBidi"/>
          <w:color w:val="333333"/>
          <w:u w:val="single"/>
          <w:lang w:val="ro-RO" w:eastAsia="ro-RO"/>
        </w:rPr>
        <w:t xml:space="preserve">      </w:t>
      </w:r>
      <w:r w:rsidRPr="00AD20E2">
        <w:rPr>
          <w:rFonts w:asciiTheme="majorBidi" w:hAnsiTheme="majorBidi" w:cstheme="majorBidi"/>
          <w:i/>
          <w:iCs/>
          <w:color w:val="333333"/>
          <w:u w:val="single"/>
          <w:lang w:val="ro-RO" w:eastAsia="ro-RO"/>
        </w:rPr>
        <w:t>(funcție didactică, nume si prenume)</w:t>
      </w:r>
      <w:r w:rsidRPr="00AD20E2">
        <w:rPr>
          <w:rFonts w:asciiTheme="majorBidi" w:hAnsiTheme="majorBidi" w:cstheme="majorBidi"/>
          <w:color w:val="333333"/>
          <w:u w:val="single"/>
          <w:lang w:val="ro-RO" w:eastAsia="ro-RO"/>
        </w:rPr>
        <w:t xml:space="preserve">      </w:t>
      </w:r>
      <w:r w:rsidRPr="00AD20E2">
        <w:rPr>
          <w:rFonts w:asciiTheme="majorBidi" w:hAnsiTheme="majorBidi" w:cstheme="majorBidi"/>
          <w:color w:val="333333"/>
          <w:lang w:val="ro-RO" w:eastAsia="ro-RO"/>
        </w:rPr>
        <w:t xml:space="preserve">        </w:t>
      </w:r>
      <w:r w:rsidR="00AD20E2" w:rsidRPr="00AD20E2">
        <w:rPr>
          <w:rFonts w:asciiTheme="majorBidi" w:hAnsiTheme="majorBidi" w:cstheme="majorBidi"/>
          <w:color w:val="333333"/>
          <w:u w:val="single"/>
          <w:lang w:val="ro-RO" w:eastAsia="ro-RO"/>
        </w:rPr>
        <w:t xml:space="preserve">        </w:t>
      </w:r>
      <w:r w:rsidR="00AD20E2" w:rsidRPr="00AD20E2">
        <w:rPr>
          <w:rFonts w:asciiTheme="majorBidi" w:hAnsiTheme="majorBidi" w:cstheme="majorBidi"/>
          <w:i/>
          <w:iCs/>
          <w:color w:val="333333"/>
          <w:u w:val="single"/>
          <w:lang w:val="ro-RO" w:eastAsia="ro-RO"/>
        </w:rPr>
        <w:t>(semnătură)</w:t>
      </w:r>
      <w:r w:rsidR="00AD20E2" w:rsidRPr="00AD20E2">
        <w:rPr>
          <w:rFonts w:asciiTheme="majorBidi" w:hAnsiTheme="majorBidi" w:cstheme="majorBidi"/>
          <w:color w:val="333333"/>
          <w:u w:val="single"/>
          <w:lang w:val="ro-RO" w:eastAsia="ro-RO"/>
        </w:rPr>
        <w:t xml:space="preserve">      .</w:t>
      </w:r>
    </w:p>
    <w:p w14:paraId="63CD2B47" w14:textId="77777777" w:rsidR="00902511" w:rsidRPr="00AD20E2" w:rsidRDefault="00902511" w:rsidP="001E1129">
      <w:pPr>
        <w:suppressAutoHyphens w:val="0"/>
        <w:autoSpaceDE w:val="0"/>
        <w:autoSpaceDN w:val="0"/>
        <w:adjustRightInd w:val="0"/>
        <w:spacing w:line="360" w:lineRule="auto"/>
        <w:jc w:val="both"/>
        <w:rPr>
          <w:rFonts w:asciiTheme="majorBidi" w:hAnsiTheme="majorBidi" w:cstheme="majorBidi"/>
          <w:color w:val="333333"/>
          <w:lang w:val="ro-RO" w:eastAsia="ro-RO"/>
        </w:rPr>
      </w:pPr>
    </w:p>
    <w:p w14:paraId="654AEF22" w14:textId="77777777" w:rsidR="009A3C82" w:rsidRPr="00AD20E2" w:rsidRDefault="009A3C82" w:rsidP="001E1129">
      <w:pPr>
        <w:suppressAutoHyphens w:val="0"/>
        <w:autoSpaceDE w:val="0"/>
        <w:autoSpaceDN w:val="0"/>
        <w:adjustRightInd w:val="0"/>
        <w:spacing w:line="360" w:lineRule="auto"/>
        <w:jc w:val="both"/>
        <w:rPr>
          <w:rFonts w:asciiTheme="majorBidi" w:hAnsiTheme="majorBidi" w:cstheme="majorBidi"/>
          <w:color w:val="333333"/>
          <w:lang w:val="ro-RO" w:eastAsia="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9A3C82" w:rsidRPr="00AD20E2" w14:paraId="62F24AB1" w14:textId="77777777" w:rsidTr="009A3C82">
        <w:tc>
          <w:tcPr>
            <w:tcW w:w="4955" w:type="dxa"/>
          </w:tcPr>
          <w:p w14:paraId="2D630B8C" w14:textId="77777777" w:rsidR="009A3C82" w:rsidRPr="00AD20E2" w:rsidRDefault="009A3C82" w:rsidP="009A3C82">
            <w:pPr>
              <w:suppressAutoHyphens w:val="0"/>
              <w:autoSpaceDE w:val="0"/>
              <w:autoSpaceDN w:val="0"/>
              <w:adjustRightInd w:val="0"/>
              <w:spacing w:line="360" w:lineRule="auto"/>
              <w:jc w:val="center"/>
              <w:rPr>
                <w:rFonts w:asciiTheme="majorBidi" w:hAnsiTheme="majorBidi" w:cstheme="majorBidi"/>
                <w:color w:val="333333"/>
                <w:lang w:val="ro-RO" w:eastAsia="ro-RO"/>
              </w:rPr>
            </w:pPr>
            <w:r w:rsidRPr="00AD20E2">
              <w:rPr>
                <w:rFonts w:asciiTheme="majorBidi" w:hAnsiTheme="majorBidi" w:cstheme="majorBidi"/>
                <w:color w:val="333333"/>
                <w:lang w:val="ro-RO" w:eastAsia="ro-RO"/>
              </w:rPr>
              <w:t>Rector,</w:t>
            </w:r>
          </w:p>
          <w:p w14:paraId="7C7DD8BC" w14:textId="56EDB187" w:rsidR="009A3C82" w:rsidRPr="00AD20E2" w:rsidRDefault="009A3C82" w:rsidP="009A3C82">
            <w:pPr>
              <w:suppressAutoHyphens w:val="0"/>
              <w:autoSpaceDE w:val="0"/>
              <w:autoSpaceDN w:val="0"/>
              <w:adjustRightInd w:val="0"/>
              <w:spacing w:line="360" w:lineRule="auto"/>
              <w:jc w:val="center"/>
              <w:rPr>
                <w:rFonts w:asciiTheme="majorBidi" w:hAnsiTheme="majorBidi" w:cstheme="majorBidi"/>
                <w:color w:val="333333"/>
                <w:lang w:val="ro-RO" w:eastAsia="ro-RO"/>
              </w:rPr>
            </w:pPr>
            <w:r w:rsidRPr="00AD20E2">
              <w:rPr>
                <w:rFonts w:asciiTheme="majorBidi" w:hAnsiTheme="majorBidi" w:cstheme="majorBidi"/>
                <w:color w:val="333333"/>
                <w:lang w:val="ro-RO" w:eastAsia="ro-RO"/>
              </w:rPr>
              <w:t>______________________________</w:t>
            </w:r>
          </w:p>
        </w:tc>
        <w:tc>
          <w:tcPr>
            <w:tcW w:w="4956" w:type="dxa"/>
          </w:tcPr>
          <w:p w14:paraId="64FA61FA" w14:textId="77777777" w:rsidR="009A3C82" w:rsidRPr="00AD20E2" w:rsidRDefault="009A3C82" w:rsidP="009A3C82">
            <w:pPr>
              <w:suppressAutoHyphens w:val="0"/>
              <w:autoSpaceDE w:val="0"/>
              <w:autoSpaceDN w:val="0"/>
              <w:adjustRightInd w:val="0"/>
              <w:spacing w:line="360" w:lineRule="auto"/>
              <w:jc w:val="center"/>
              <w:rPr>
                <w:rFonts w:asciiTheme="majorBidi" w:hAnsiTheme="majorBidi" w:cstheme="majorBidi"/>
                <w:color w:val="333333"/>
                <w:lang w:val="ro-RO" w:eastAsia="ro-RO"/>
              </w:rPr>
            </w:pPr>
            <w:r w:rsidRPr="00AD20E2">
              <w:rPr>
                <w:rFonts w:asciiTheme="majorBidi" w:hAnsiTheme="majorBidi" w:cstheme="majorBidi"/>
                <w:color w:val="333333"/>
                <w:lang w:val="ro-RO" w:eastAsia="ro-RO"/>
              </w:rPr>
              <w:t>Decan,</w:t>
            </w:r>
          </w:p>
          <w:p w14:paraId="02F0978A" w14:textId="748DAF26" w:rsidR="009A3C82" w:rsidRPr="00AD20E2" w:rsidRDefault="009A3C82" w:rsidP="009A3C82">
            <w:pPr>
              <w:suppressAutoHyphens w:val="0"/>
              <w:autoSpaceDE w:val="0"/>
              <w:autoSpaceDN w:val="0"/>
              <w:adjustRightInd w:val="0"/>
              <w:spacing w:line="360" w:lineRule="auto"/>
              <w:jc w:val="center"/>
              <w:rPr>
                <w:rFonts w:asciiTheme="majorBidi" w:hAnsiTheme="majorBidi" w:cstheme="majorBidi"/>
                <w:color w:val="333333"/>
                <w:lang w:val="ro-RO" w:eastAsia="ro-RO"/>
              </w:rPr>
            </w:pPr>
            <w:r w:rsidRPr="00AD20E2">
              <w:rPr>
                <w:rFonts w:asciiTheme="majorBidi" w:hAnsiTheme="majorBidi" w:cstheme="majorBidi"/>
                <w:color w:val="333333"/>
                <w:lang w:val="ro-RO" w:eastAsia="ro-RO"/>
              </w:rPr>
              <w:t>______________________________</w:t>
            </w:r>
          </w:p>
        </w:tc>
      </w:tr>
    </w:tbl>
    <w:p w14:paraId="7A1FBE14" w14:textId="77777777" w:rsidR="009A3C82" w:rsidRPr="00AD20E2" w:rsidRDefault="009A3C82">
      <w:pPr>
        <w:suppressAutoHyphens w:val="0"/>
        <w:rPr>
          <w:rFonts w:asciiTheme="majorBidi" w:hAnsiTheme="majorBidi" w:cstheme="majorBidi"/>
          <w:color w:val="333333"/>
          <w:lang w:val="ro-RO"/>
        </w:rPr>
      </w:pPr>
    </w:p>
    <w:p w14:paraId="56BB24E8" w14:textId="0BA2A850" w:rsidR="00156F5F" w:rsidRPr="00AD20E2" w:rsidRDefault="00156F5F">
      <w:pPr>
        <w:suppressAutoHyphens w:val="0"/>
        <w:rPr>
          <w:rFonts w:asciiTheme="majorBidi" w:hAnsiTheme="majorBidi" w:cstheme="majorBidi"/>
          <w:color w:val="333333"/>
          <w:lang w:val="ro-RO" w:eastAsia="ro-RO"/>
        </w:rPr>
      </w:pPr>
      <w:r w:rsidRPr="00AD20E2">
        <w:rPr>
          <w:rFonts w:asciiTheme="majorBidi" w:hAnsiTheme="majorBidi" w:cstheme="majorBidi"/>
          <w:color w:val="333333"/>
          <w:lang w:val="ro-RO"/>
        </w:rPr>
        <w:br w:type="page"/>
      </w:r>
    </w:p>
    <w:p w14:paraId="77F5EF74" w14:textId="77777777" w:rsidR="009F3D7F" w:rsidRPr="00AD20E2" w:rsidRDefault="009F3D7F" w:rsidP="009F3D7F">
      <w:pPr>
        <w:jc w:val="right"/>
        <w:rPr>
          <w:lang w:val="ro-RO"/>
        </w:rPr>
      </w:pPr>
      <w:r w:rsidRPr="00AD20E2">
        <w:rPr>
          <w:lang w:val="ro-RO"/>
        </w:rPr>
        <w:lastRenderedPageBreak/>
        <w:t>Anexa 2</w:t>
      </w:r>
    </w:p>
    <w:p w14:paraId="30F03891" w14:textId="77777777" w:rsidR="009F3D7F" w:rsidRPr="00AD20E2" w:rsidRDefault="009F3D7F" w:rsidP="009F3D7F">
      <w:pPr>
        <w:rPr>
          <w:lang w:val="ro-RO"/>
        </w:rPr>
      </w:pPr>
      <w:r w:rsidRPr="00AD20E2">
        <w:rPr>
          <w:lang w:val="ro-RO"/>
        </w:rPr>
        <w:t>Universitatea din Oradea</w:t>
      </w:r>
    </w:p>
    <w:p w14:paraId="0AB6DD3C" w14:textId="77777777" w:rsidR="009F3D7F" w:rsidRPr="00AD20E2" w:rsidRDefault="009F3D7F" w:rsidP="009F3D7F">
      <w:pPr>
        <w:rPr>
          <w:lang w:val="ro-RO"/>
        </w:rPr>
      </w:pPr>
      <w:r w:rsidRPr="00AD20E2">
        <w:rPr>
          <w:lang w:val="ro-RO"/>
        </w:rPr>
        <w:t>Facultatea __________________</w:t>
      </w:r>
    </w:p>
    <w:p w14:paraId="2451F002" w14:textId="77777777" w:rsidR="009F3D7F" w:rsidRPr="00AD20E2" w:rsidRDefault="009F3D7F" w:rsidP="009F3D7F">
      <w:pPr>
        <w:rPr>
          <w:lang w:val="ro-RO"/>
        </w:rPr>
      </w:pPr>
    </w:p>
    <w:p w14:paraId="767152D1" w14:textId="77777777" w:rsidR="009F3D7F" w:rsidRPr="00AD20E2" w:rsidRDefault="009F3D7F" w:rsidP="009F3D7F">
      <w:pPr>
        <w:jc w:val="center"/>
        <w:rPr>
          <w:b/>
          <w:bCs/>
          <w:sz w:val="28"/>
          <w:szCs w:val="28"/>
          <w:lang w:val="ro-RO"/>
        </w:rPr>
      </w:pPr>
    </w:p>
    <w:p w14:paraId="748310D0" w14:textId="77777777" w:rsidR="009F3D7F" w:rsidRPr="00AD20E2" w:rsidRDefault="009F3D7F" w:rsidP="009F3D7F">
      <w:pPr>
        <w:jc w:val="center"/>
        <w:rPr>
          <w:b/>
          <w:bCs/>
          <w:sz w:val="28"/>
          <w:szCs w:val="28"/>
          <w:lang w:val="ro-RO"/>
        </w:rPr>
      </w:pPr>
    </w:p>
    <w:p w14:paraId="6328E330" w14:textId="77777777" w:rsidR="009F3D7F" w:rsidRPr="00AD20E2" w:rsidRDefault="009F3D7F" w:rsidP="009F3D7F">
      <w:pPr>
        <w:jc w:val="center"/>
        <w:rPr>
          <w:b/>
          <w:bCs/>
          <w:sz w:val="28"/>
          <w:szCs w:val="28"/>
          <w:lang w:val="ro-RO"/>
        </w:rPr>
      </w:pPr>
      <w:r w:rsidRPr="00AD20E2">
        <w:rPr>
          <w:b/>
          <w:bCs/>
          <w:sz w:val="28"/>
          <w:szCs w:val="28"/>
          <w:lang w:val="ro-RO"/>
        </w:rPr>
        <w:t>Registrul unic al cetățenilor care au susținut măsuri compensatorii</w:t>
      </w:r>
    </w:p>
    <w:p w14:paraId="32A08A5F" w14:textId="77777777" w:rsidR="009F3D7F" w:rsidRPr="00AD20E2" w:rsidRDefault="009F3D7F" w:rsidP="009F3D7F">
      <w:pPr>
        <w:rPr>
          <w:lang w:val="ro-RO"/>
        </w:rPr>
      </w:pPr>
    </w:p>
    <w:p w14:paraId="53E9217F" w14:textId="77777777" w:rsidR="009F3D7F" w:rsidRPr="00AD20E2" w:rsidRDefault="009F3D7F" w:rsidP="009F3D7F">
      <w:pPr>
        <w:rPr>
          <w:lang w:val="ro-RO"/>
        </w:rPr>
      </w:pPr>
    </w:p>
    <w:tbl>
      <w:tblPr>
        <w:tblStyle w:val="TableGrid"/>
        <w:tblW w:w="10060" w:type="dxa"/>
        <w:tblLook w:val="04A0" w:firstRow="1" w:lastRow="0" w:firstColumn="1" w:lastColumn="0" w:noHBand="0" w:noVBand="1"/>
      </w:tblPr>
      <w:tblGrid>
        <w:gridCol w:w="1271"/>
        <w:gridCol w:w="2693"/>
        <w:gridCol w:w="6096"/>
      </w:tblGrid>
      <w:tr w:rsidR="009F3D7F" w:rsidRPr="00AD20E2" w14:paraId="16B5CC4F" w14:textId="77777777" w:rsidTr="009F3D7F">
        <w:tc>
          <w:tcPr>
            <w:tcW w:w="1271" w:type="dxa"/>
            <w:tcMar>
              <w:left w:w="57" w:type="dxa"/>
              <w:right w:w="57" w:type="dxa"/>
            </w:tcMar>
          </w:tcPr>
          <w:p w14:paraId="31B6EDD0" w14:textId="77777777" w:rsidR="009F3D7F" w:rsidRPr="00AD20E2" w:rsidRDefault="009F3D7F" w:rsidP="0031152A">
            <w:pPr>
              <w:rPr>
                <w:rFonts w:asciiTheme="majorBidi" w:hAnsiTheme="majorBidi" w:cstheme="majorBidi"/>
                <w:sz w:val="20"/>
                <w:szCs w:val="20"/>
                <w:lang w:val="ro-RO"/>
              </w:rPr>
            </w:pPr>
          </w:p>
          <w:p w14:paraId="51CE14E3" w14:textId="77777777" w:rsidR="009F3D7F" w:rsidRPr="00AD20E2" w:rsidRDefault="009F3D7F" w:rsidP="0031152A">
            <w:pPr>
              <w:spacing w:line="360" w:lineRule="auto"/>
              <w:rPr>
                <w:rFonts w:asciiTheme="majorBidi" w:hAnsiTheme="majorBidi" w:cstheme="majorBidi"/>
                <w:sz w:val="20"/>
                <w:szCs w:val="20"/>
                <w:lang w:val="ro-RO"/>
              </w:rPr>
            </w:pPr>
            <w:r w:rsidRPr="00AD20E2">
              <w:rPr>
                <w:rFonts w:asciiTheme="majorBidi" w:hAnsiTheme="majorBidi" w:cstheme="majorBidi"/>
                <w:sz w:val="20"/>
                <w:szCs w:val="20"/>
                <w:lang w:val="ro-RO"/>
              </w:rPr>
              <w:t>Volum _____</w:t>
            </w:r>
          </w:p>
          <w:p w14:paraId="6A041783" w14:textId="77777777" w:rsidR="009F3D7F" w:rsidRPr="00AD20E2" w:rsidRDefault="009F3D7F" w:rsidP="0031152A">
            <w:pPr>
              <w:spacing w:line="360" w:lineRule="auto"/>
              <w:rPr>
                <w:rFonts w:asciiTheme="majorBidi" w:hAnsiTheme="majorBidi" w:cstheme="majorBidi"/>
                <w:sz w:val="20"/>
                <w:szCs w:val="20"/>
                <w:lang w:val="ro-RO"/>
              </w:rPr>
            </w:pPr>
            <w:r w:rsidRPr="00AD20E2">
              <w:rPr>
                <w:rFonts w:asciiTheme="majorBidi" w:hAnsiTheme="majorBidi" w:cstheme="majorBidi"/>
                <w:sz w:val="20"/>
                <w:szCs w:val="20"/>
                <w:lang w:val="ro-RO"/>
              </w:rPr>
              <w:t>Pag. _______</w:t>
            </w:r>
          </w:p>
          <w:p w14:paraId="3A06EEA2" w14:textId="77777777" w:rsidR="009F3D7F" w:rsidRPr="00AD20E2" w:rsidRDefault="009F3D7F" w:rsidP="0031152A">
            <w:pPr>
              <w:spacing w:line="360" w:lineRule="auto"/>
              <w:jc w:val="center"/>
              <w:rPr>
                <w:rFonts w:asciiTheme="majorBidi" w:hAnsiTheme="majorBidi" w:cstheme="majorBidi"/>
                <w:sz w:val="20"/>
                <w:szCs w:val="20"/>
                <w:lang w:val="ro-RO"/>
              </w:rPr>
            </w:pPr>
          </w:p>
        </w:tc>
        <w:tc>
          <w:tcPr>
            <w:tcW w:w="2693" w:type="dxa"/>
            <w:tcMar>
              <w:left w:w="57" w:type="dxa"/>
              <w:right w:w="57" w:type="dxa"/>
            </w:tcMar>
          </w:tcPr>
          <w:p w14:paraId="36FD81DD" w14:textId="77777777" w:rsidR="009F3D7F" w:rsidRPr="00AD20E2" w:rsidRDefault="009F3D7F" w:rsidP="0031152A">
            <w:pPr>
              <w:jc w:val="center"/>
              <w:rPr>
                <w:rFonts w:asciiTheme="majorBidi" w:hAnsiTheme="majorBidi" w:cstheme="majorBidi"/>
                <w:sz w:val="20"/>
                <w:szCs w:val="20"/>
                <w:lang w:val="ro-RO"/>
              </w:rPr>
            </w:pPr>
          </w:p>
          <w:p w14:paraId="366BB9ED" w14:textId="77777777" w:rsidR="009F3D7F" w:rsidRPr="00AD20E2" w:rsidRDefault="009F3D7F" w:rsidP="0031152A">
            <w:pPr>
              <w:spacing w:line="360" w:lineRule="auto"/>
              <w:jc w:val="center"/>
              <w:rPr>
                <w:rFonts w:asciiTheme="majorBidi" w:hAnsiTheme="majorBidi" w:cstheme="majorBidi"/>
                <w:sz w:val="20"/>
                <w:szCs w:val="20"/>
                <w:lang w:val="ro-RO"/>
              </w:rPr>
            </w:pPr>
            <w:r w:rsidRPr="00AD20E2">
              <w:rPr>
                <w:rFonts w:asciiTheme="majorBidi" w:hAnsiTheme="majorBidi" w:cstheme="majorBidi"/>
                <w:sz w:val="20"/>
                <w:szCs w:val="20"/>
                <w:lang w:val="ro-RO"/>
              </w:rPr>
              <w:t>Numele și prenumele</w:t>
            </w:r>
          </w:p>
          <w:p w14:paraId="5DC88D3E" w14:textId="77777777" w:rsidR="009F3D7F" w:rsidRPr="00AD20E2" w:rsidRDefault="009F3D7F" w:rsidP="0031152A">
            <w:pPr>
              <w:jc w:val="center"/>
              <w:rPr>
                <w:rFonts w:asciiTheme="majorBidi" w:hAnsiTheme="majorBidi" w:cstheme="majorBidi"/>
                <w:sz w:val="20"/>
                <w:szCs w:val="20"/>
                <w:lang w:val="ro-RO"/>
              </w:rPr>
            </w:pPr>
            <w:r w:rsidRPr="00AD20E2">
              <w:rPr>
                <w:rFonts w:asciiTheme="majorBidi" w:hAnsiTheme="majorBidi" w:cstheme="majorBidi"/>
                <w:sz w:val="20"/>
                <w:szCs w:val="20"/>
                <w:lang w:val="ro-RO"/>
              </w:rPr>
              <w:t>_________________________</w:t>
            </w:r>
          </w:p>
          <w:p w14:paraId="71DF5CAF" w14:textId="77777777" w:rsidR="009F3D7F" w:rsidRPr="00AD20E2" w:rsidRDefault="009F3D7F" w:rsidP="0031152A">
            <w:pPr>
              <w:spacing w:line="360" w:lineRule="auto"/>
              <w:jc w:val="center"/>
              <w:rPr>
                <w:rFonts w:asciiTheme="majorBidi" w:hAnsiTheme="majorBidi" w:cstheme="majorBidi"/>
                <w:sz w:val="20"/>
                <w:szCs w:val="20"/>
                <w:lang w:val="ro-RO"/>
              </w:rPr>
            </w:pPr>
            <w:r w:rsidRPr="00AD20E2">
              <w:rPr>
                <w:rFonts w:asciiTheme="majorBidi" w:hAnsiTheme="majorBidi" w:cstheme="majorBidi"/>
                <w:sz w:val="20"/>
                <w:szCs w:val="20"/>
                <w:lang w:val="ro-RO"/>
              </w:rPr>
              <w:t>_________________________</w:t>
            </w:r>
          </w:p>
        </w:tc>
        <w:tc>
          <w:tcPr>
            <w:tcW w:w="6096" w:type="dxa"/>
            <w:tcMar>
              <w:left w:w="57" w:type="dxa"/>
              <w:right w:w="57" w:type="dxa"/>
            </w:tcMar>
          </w:tcPr>
          <w:p w14:paraId="20F3ABA0" w14:textId="77777777" w:rsidR="009F3D7F" w:rsidRPr="00AD20E2" w:rsidRDefault="009F3D7F" w:rsidP="0031152A">
            <w:pPr>
              <w:spacing w:line="360" w:lineRule="auto"/>
              <w:rPr>
                <w:rFonts w:asciiTheme="majorBidi" w:hAnsiTheme="majorBidi" w:cstheme="majorBidi"/>
                <w:sz w:val="20"/>
                <w:szCs w:val="20"/>
                <w:lang w:val="ro-RO"/>
              </w:rPr>
            </w:pPr>
            <w:r w:rsidRPr="00AD20E2">
              <w:rPr>
                <w:rFonts w:asciiTheme="majorBidi" w:hAnsiTheme="majorBidi" w:cstheme="majorBidi"/>
                <w:sz w:val="20"/>
                <w:szCs w:val="20"/>
                <w:lang w:val="ro-RO"/>
              </w:rPr>
              <w:t>Născut(ă) la data _____________, în localitatea ________________</w:t>
            </w:r>
          </w:p>
          <w:p w14:paraId="3F0BCAF4" w14:textId="77777777" w:rsidR="009F3D7F" w:rsidRPr="00AD20E2" w:rsidRDefault="009F3D7F" w:rsidP="0031152A">
            <w:pPr>
              <w:spacing w:line="360" w:lineRule="auto"/>
              <w:rPr>
                <w:rFonts w:asciiTheme="majorBidi" w:hAnsiTheme="majorBidi" w:cstheme="majorBidi"/>
                <w:sz w:val="20"/>
                <w:szCs w:val="20"/>
                <w:lang w:val="ro-RO"/>
              </w:rPr>
            </w:pPr>
            <w:r w:rsidRPr="00AD20E2">
              <w:rPr>
                <w:rFonts w:asciiTheme="majorBidi" w:hAnsiTheme="majorBidi" w:cstheme="majorBidi"/>
                <w:sz w:val="20"/>
                <w:szCs w:val="20"/>
                <w:lang w:val="ro-RO"/>
              </w:rPr>
              <w:t xml:space="preserve">Fiul (fiica) lui ________________ şi al ________________, </w:t>
            </w:r>
          </w:p>
          <w:p w14:paraId="4275C476" w14:textId="77777777" w:rsidR="009F3D7F" w:rsidRPr="00AD20E2" w:rsidRDefault="009F3D7F" w:rsidP="0031152A">
            <w:pPr>
              <w:spacing w:line="360" w:lineRule="auto"/>
              <w:rPr>
                <w:rFonts w:asciiTheme="majorBidi" w:hAnsiTheme="majorBidi" w:cstheme="majorBidi"/>
                <w:sz w:val="20"/>
                <w:szCs w:val="20"/>
                <w:lang w:val="ro-RO"/>
              </w:rPr>
            </w:pPr>
            <w:r w:rsidRPr="00AD20E2">
              <w:rPr>
                <w:rFonts w:asciiTheme="majorBidi" w:hAnsiTheme="majorBidi" w:cstheme="majorBidi"/>
                <w:sz w:val="20"/>
                <w:szCs w:val="20"/>
                <w:lang w:val="ro-RO"/>
              </w:rPr>
              <w:t>Cetățenia _________________, Pașaport ________________</w:t>
            </w:r>
          </w:p>
          <w:p w14:paraId="3AFECA32" w14:textId="77777777" w:rsidR="009F3D7F" w:rsidRPr="00AD20E2" w:rsidRDefault="009F3D7F" w:rsidP="0031152A">
            <w:pPr>
              <w:spacing w:line="360" w:lineRule="auto"/>
              <w:rPr>
                <w:rFonts w:asciiTheme="majorBidi" w:hAnsiTheme="majorBidi" w:cstheme="majorBidi"/>
                <w:sz w:val="20"/>
                <w:szCs w:val="20"/>
                <w:lang w:val="ro-RO"/>
              </w:rPr>
            </w:pPr>
            <w:r w:rsidRPr="00AD20E2">
              <w:rPr>
                <w:rFonts w:asciiTheme="majorBidi" w:hAnsiTheme="majorBidi" w:cstheme="majorBidi"/>
                <w:sz w:val="20"/>
                <w:szCs w:val="20"/>
                <w:lang w:val="ro-RO"/>
              </w:rPr>
              <w:t xml:space="preserve">Domiciliul stabil în localitatea _______________, </w:t>
            </w:r>
          </w:p>
          <w:p w14:paraId="5B9FA625" w14:textId="77777777" w:rsidR="009F3D7F" w:rsidRPr="00AD20E2" w:rsidRDefault="009F3D7F" w:rsidP="00B17A89">
            <w:pPr>
              <w:spacing w:after="60"/>
              <w:rPr>
                <w:rFonts w:asciiTheme="majorBidi" w:hAnsiTheme="majorBidi" w:cstheme="majorBidi"/>
                <w:sz w:val="20"/>
                <w:szCs w:val="20"/>
                <w:lang w:val="ro-RO"/>
              </w:rPr>
            </w:pPr>
            <w:r w:rsidRPr="00AD20E2">
              <w:rPr>
                <w:rFonts w:asciiTheme="majorBidi" w:hAnsiTheme="majorBidi" w:cstheme="majorBidi"/>
                <w:sz w:val="20"/>
                <w:szCs w:val="20"/>
                <w:lang w:val="ro-RO"/>
              </w:rPr>
              <w:t>Județul / țara _________________</w:t>
            </w:r>
          </w:p>
        </w:tc>
      </w:tr>
    </w:tbl>
    <w:p w14:paraId="576BB7A2" w14:textId="77777777" w:rsidR="009F3D7F" w:rsidRPr="00AD20E2" w:rsidRDefault="009F3D7F" w:rsidP="009F3D7F">
      <w:pPr>
        <w:spacing w:before="120"/>
        <w:rPr>
          <w:lang w:val="ro-RO"/>
        </w:rPr>
      </w:pPr>
      <w:r w:rsidRPr="00AD20E2">
        <w:rPr>
          <w:lang w:val="ro-RO"/>
        </w:rPr>
        <w:t>Admis(ă) în  data de _____________ pentru susținerea măsurilor compensatorii dispuse de C.N.R.E.D. cu nr. ________ din ____________.</w:t>
      </w:r>
    </w:p>
    <w:p w14:paraId="5A709FE3" w14:textId="77777777" w:rsidR="009F3D7F" w:rsidRPr="00AD20E2" w:rsidRDefault="009F3D7F" w:rsidP="009F3D7F">
      <w:pPr>
        <w:rPr>
          <w:lang w:val="ro-RO"/>
        </w:rPr>
      </w:pPr>
    </w:p>
    <w:p w14:paraId="2DB29FBB" w14:textId="77777777" w:rsidR="009F3D7F" w:rsidRPr="00AD20E2" w:rsidRDefault="009F3D7F" w:rsidP="009F3D7F">
      <w:pPr>
        <w:spacing w:after="120"/>
        <w:jc w:val="both"/>
        <w:rPr>
          <w:lang w:val="ro-RO"/>
        </w:rPr>
      </w:pPr>
      <w:r w:rsidRPr="00AD20E2">
        <w:rPr>
          <w:lang w:val="ro-RO"/>
        </w:rPr>
        <w:t xml:space="preserve">Domeniul de studii universitare ______________________________________________ </w:t>
      </w:r>
    </w:p>
    <w:tbl>
      <w:tblPr>
        <w:tblW w:w="9915" w:type="dxa"/>
        <w:jc w:val="center"/>
        <w:tblCellMar>
          <w:left w:w="0" w:type="dxa"/>
          <w:right w:w="0" w:type="dxa"/>
        </w:tblCellMar>
        <w:tblLook w:val="04A0" w:firstRow="1" w:lastRow="0" w:firstColumn="1" w:lastColumn="0" w:noHBand="0" w:noVBand="1"/>
      </w:tblPr>
      <w:tblGrid>
        <w:gridCol w:w="418"/>
        <w:gridCol w:w="4565"/>
        <w:gridCol w:w="532"/>
        <w:gridCol w:w="810"/>
        <w:gridCol w:w="514"/>
        <w:gridCol w:w="504"/>
        <w:gridCol w:w="514"/>
        <w:gridCol w:w="504"/>
        <w:gridCol w:w="493"/>
        <w:gridCol w:w="494"/>
        <w:gridCol w:w="567"/>
      </w:tblGrid>
      <w:tr w:rsidR="009F3D7F" w:rsidRPr="00AD20E2" w14:paraId="6B971969" w14:textId="77777777" w:rsidTr="008853DA">
        <w:trPr>
          <w:trHeight w:val="20"/>
          <w:jc w:val="center"/>
        </w:trPr>
        <w:tc>
          <w:tcPr>
            <w:tcW w:w="9915" w:type="dxa"/>
            <w:gridSpan w:val="11"/>
            <w:tcBorders>
              <w:top w:val="outset" w:sz="6" w:space="0" w:color="333333"/>
              <w:left w:val="outset" w:sz="6" w:space="0" w:color="333333"/>
              <w:bottom w:val="outset" w:sz="6" w:space="0" w:color="333333"/>
              <w:right w:val="outset" w:sz="6" w:space="0" w:color="333333"/>
            </w:tcBorders>
            <w:vAlign w:val="center"/>
            <w:hideMark/>
          </w:tcPr>
          <w:p w14:paraId="38A6A1B9" w14:textId="5E161687" w:rsidR="009F3D7F" w:rsidRPr="00AD20E2" w:rsidRDefault="008853DA" w:rsidP="0031152A">
            <w:pPr>
              <w:spacing w:before="60" w:after="60"/>
              <w:rPr>
                <w:rFonts w:asciiTheme="majorBidi" w:hAnsiTheme="majorBidi" w:cstheme="majorBidi"/>
                <w:sz w:val="18"/>
                <w:szCs w:val="18"/>
                <w:lang w:val="ro-RO" w:eastAsia="en-GB"/>
              </w:rPr>
            </w:pPr>
            <w:r w:rsidRPr="00AD20E2">
              <w:rPr>
                <w:rFonts w:asciiTheme="majorBidi" w:hAnsiTheme="majorBidi" w:cstheme="majorBidi"/>
                <w:sz w:val="18"/>
                <w:szCs w:val="18"/>
                <w:lang w:val="ro-RO" w:eastAsia="en-GB"/>
              </w:rPr>
              <w:t xml:space="preserve"> </w:t>
            </w:r>
            <w:r w:rsidR="009F3D7F" w:rsidRPr="00AD20E2">
              <w:rPr>
                <w:rFonts w:asciiTheme="majorBidi" w:hAnsiTheme="majorBidi" w:cstheme="majorBidi"/>
                <w:sz w:val="18"/>
                <w:szCs w:val="18"/>
                <w:lang w:val="ro-RO" w:eastAsia="en-GB"/>
              </w:rPr>
              <w:t xml:space="preserve">Anul universitar:                                             </w:t>
            </w:r>
            <w:r w:rsidR="009F3D7F" w:rsidRPr="00AD20E2">
              <w:rPr>
                <w:sz w:val="18"/>
                <w:szCs w:val="18"/>
                <w:lang w:val="ro-RO"/>
              </w:rPr>
              <w:t>Programul de studii:</w:t>
            </w:r>
          </w:p>
        </w:tc>
      </w:tr>
      <w:tr w:rsidR="009F3D7F" w:rsidRPr="00AD20E2" w14:paraId="709C0417" w14:textId="77777777" w:rsidTr="008853DA">
        <w:trPr>
          <w:trHeight w:val="20"/>
          <w:jc w:val="center"/>
        </w:trPr>
        <w:tc>
          <w:tcPr>
            <w:tcW w:w="418" w:type="dxa"/>
            <w:vMerge w:val="restart"/>
            <w:tcBorders>
              <w:top w:val="outset" w:sz="6" w:space="0" w:color="000000"/>
              <w:left w:val="outset" w:sz="6" w:space="0" w:color="000000"/>
              <w:bottom w:val="outset" w:sz="6" w:space="0" w:color="000000"/>
              <w:right w:val="outset" w:sz="6" w:space="0" w:color="000000"/>
            </w:tcBorders>
            <w:vAlign w:val="center"/>
            <w:hideMark/>
          </w:tcPr>
          <w:p w14:paraId="1EB6BDDE" w14:textId="77777777" w:rsidR="009F3D7F" w:rsidRPr="00AD20E2" w:rsidRDefault="009F3D7F" w:rsidP="0031152A">
            <w:pPr>
              <w:jc w:val="center"/>
              <w:rPr>
                <w:rFonts w:asciiTheme="majorBidi" w:hAnsiTheme="majorBidi" w:cstheme="majorBidi"/>
                <w:sz w:val="18"/>
                <w:szCs w:val="18"/>
                <w:lang w:val="ro-RO" w:eastAsia="en-GB"/>
              </w:rPr>
            </w:pPr>
            <w:r w:rsidRPr="00AD20E2">
              <w:rPr>
                <w:rFonts w:asciiTheme="majorBidi" w:hAnsiTheme="majorBidi" w:cstheme="majorBidi"/>
                <w:sz w:val="18"/>
                <w:szCs w:val="18"/>
                <w:lang w:val="ro-RO" w:eastAsia="en-GB"/>
              </w:rPr>
              <w:t>Nr. crt.</w:t>
            </w:r>
          </w:p>
        </w:tc>
        <w:tc>
          <w:tcPr>
            <w:tcW w:w="4565" w:type="dxa"/>
            <w:vMerge w:val="restart"/>
            <w:tcBorders>
              <w:top w:val="outset" w:sz="6" w:space="0" w:color="333333"/>
              <w:left w:val="outset" w:sz="6" w:space="0" w:color="333333"/>
              <w:bottom w:val="outset" w:sz="6" w:space="0" w:color="333333"/>
              <w:right w:val="outset" w:sz="6" w:space="0" w:color="333333"/>
            </w:tcBorders>
            <w:vAlign w:val="center"/>
            <w:hideMark/>
          </w:tcPr>
          <w:p w14:paraId="639EB6B4" w14:textId="77777777" w:rsidR="009F3D7F" w:rsidRPr="00AD20E2" w:rsidRDefault="009F3D7F" w:rsidP="0031152A">
            <w:pPr>
              <w:jc w:val="center"/>
              <w:rPr>
                <w:rFonts w:asciiTheme="majorBidi" w:hAnsiTheme="majorBidi" w:cstheme="majorBidi"/>
                <w:sz w:val="18"/>
                <w:szCs w:val="18"/>
                <w:lang w:val="ro-RO" w:eastAsia="en-GB"/>
              </w:rPr>
            </w:pPr>
            <w:r w:rsidRPr="00AD20E2">
              <w:rPr>
                <w:rFonts w:asciiTheme="majorBidi" w:hAnsiTheme="majorBidi" w:cstheme="majorBidi"/>
                <w:sz w:val="18"/>
                <w:szCs w:val="18"/>
                <w:lang w:val="ro-RO" w:eastAsia="en-GB"/>
              </w:rPr>
              <w:t>DISCIPLINA</w:t>
            </w:r>
          </w:p>
        </w:tc>
        <w:tc>
          <w:tcPr>
            <w:tcW w:w="0" w:type="auto"/>
            <w:gridSpan w:val="2"/>
            <w:tcBorders>
              <w:top w:val="outset" w:sz="6" w:space="0" w:color="333333"/>
              <w:left w:val="outset" w:sz="6" w:space="0" w:color="333333"/>
              <w:bottom w:val="outset" w:sz="6" w:space="0" w:color="333333"/>
              <w:right w:val="outset" w:sz="6" w:space="0" w:color="333333"/>
            </w:tcBorders>
            <w:vAlign w:val="center"/>
            <w:hideMark/>
          </w:tcPr>
          <w:p w14:paraId="5AD3F50D" w14:textId="77777777" w:rsidR="009F3D7F" w:rsidRPr="00AD20E2" w:rsidRDefault="009F3D7F" w:rsidP="0031152A">
            <w:pPr>
              <w:jc w:val="center"/>
              <w:rPr>
                <w:rFonts w:asciiTheme="majorBidi" w:hAnsiTheme="majorBidi" w:cstheme="majorBidi"/>
                <w:sz w:val="18"/>
                <w:szCs w:val="18"/>
                <w:lang w:val="ro-RO" w:eastAsia="en-GB"/>
              </w:rPr>
            </w:pPr>
            <w:r w:rsidRPr="00AD20E2">
              <w:rPr>
                <w:rFonts w:asciiTheme="majorBidi" w:hAnsiTheme="majorBidi" w:cstheme="majorBidi"/>
                <w:sz w:val="18"/>
                <w:szCs w:val="18"/>
                <w:lang w:val="ro-RO" w:eastAsia="en-GB"/>
              </w:rPr>
              <w:t>Total ore</w:t>
            </w:r>
          </w:p>
        </w:tc>
        <w:tc>
          <w:tcPr>
            <w:tcW w:w="0" w:type="auto"/>
            <w:gridSpan w:val="5"/>
            <w:tcBorders>
              <w:top w:val="outset" w:sz="6" w:space="0" w:color="333333"/>
              <w:left w:val="outset" w:sz="6" w:space="0" w:color="333333"/>
              <w:bottom w:val="outset" w:sz="6" w:space="0" w:color="333333"/>
              <w:right w:val="outset" w:sz="6" w:space="0" w:color="333333"/>
            </w:tcBorders>
            <w:vAlign w:val="center"/>
            <w:hideMark/>
          </w:tcPr>
          <w:p w14:paraId="106CCF83" w14:textId="77777777" w:rsidR="009F3D7F" w:rsidRPr="00AD20E2" w:rsidRDefault="009F3D7F" w:rsidP="0031152A">
            <w:pPr>
              <w:jc w:val="center"/>
              <w:rPr>
                <w:rFonts w:asciiTheme="majorBidi" w:hAnsiTheme="majorBidi" w:cstheme="majorBidi"/>
                <w:sz w:val="18"/>
                <w:szCs w:val="18"/>
                <w:lang w:val="ro-RO" w:eastAsia="en-GB"/>
              </w:rPr>
            </w:pPr>
            <w:r w:rsidRPr="00AD20E2">
              <w:rPr>
                <w:rFonts w:asciiTheme="majorBidi" w:hAnsiTheme="majorBidi" w:cstheme="majorBidi"/>
                <w:sz w:val="18"/>
                <w:szCs w:val="18"/>
                <w:lang w:val="ro-RO" w:eastAsia="en-GB"/>
              </w:rPr>
              <w:t>NOTA</w:t>
            </w:r>
          </w:p>
        </w:tc>
        <w:tc>
          <w:tcPr>
            <w:tcW w:w="1061" w:type="dxa"/>
            <w:gridSpan w:val="2"/>
            <w:tcBorders>
              <w:top w:val="outset" w:sz="6" w:space="0" w:color="333333"/>
              <w:left w:val="outset" w:sz="6" w:space="0" w:color="333333"/>
              <w:bottom w:val="outset" w:sz="6" w:space="0" w:color="333333"/>
              <w:right w:val="outset" w:sz="6" w:space="0" w:color="333333"/>
            </w:tcBorders>
            <w:vAlign w:val="center"/>
            <w:hideMark/>
          </w:tcPr>
          <w:p w14:paraId="39619B9F" w14:textId="77777777" w:rsidR="009F3D7F" w:rsidRPr="00AD20E2" w:rsidRDefault="009F3D7F" w:rsidP="0031152A">
            <w:pPr>
              <w:jc w:val="center"/>
              <w:rPr>
                <w:rFonts w:asciiTheme="majorBidi" w:hAnsiTheme="majorBidi" w:cstheme="majorBidi"/>
                <w:sz w:val="18"/>
                <w:szCs w:val="18"/>
                <w:lang w:val="ro-RO" w:eastAsia="en-GB"/>
              </w:rPr>
            </w:pPr>
            <w:r w:rsidRPr="00AD20E2">
              <w:rPr>
                <w:rFonts w:asciiTheme="majorBidi" w:hAnsiTheme="majorBidi" w:cstheme="majorBidi"/>
                <w:sz w:val="18"/>
                <w:szCs w:val="18"/>
                <w:lang w:val="ro-RO" w:eastAsia="en-GB"/>
              </w:rPr>
              <w:t>Nr. credite</w:t>
            </w:r>
          </w:p>
        </w:tc>
      </w:tr>
      <w:tr w:rsidR="009F3D7F" w:rsidRPr="00AD20E2" w14:paraId="20841FB2" w14:textId="77777777" w:rsidTr="008853DA">
        <w:trPr>
          <w:trHeight w:val="20"/>
          <w:jc w:val="center"/>
        </w:trPr>
        <w:tc>
          <w:tcPr>
            <w:tcW w:w="418" w:type="dxa"/>
            <w:vMerge/>
            <w:tcBorders>
              <w:top w:val="outset" w:sz="6" w:space="0" w:color="000000"/>
              <w:left w:val="outset" w:sz="6" w:space="0" w:color="000000"/>
              <w:bottom w:val="outset" w:sz="6" w:space="0" w:color="000000"/>
              <w:right w:val="outset" w:sz="6" w:space="0" w:color="000000"/>
            </w:tcBorders>
            <w:vAlign w:val="center"/>
            <w:hideMark/>
          </w:tcPr>
          <w:p w14:paraId="2C55E4B0" w14:textId="77777777" w:rsidR="009F3D7F" w:rsidRPr="00AD20E2" w:rsidRDefault="009F3D7F" w:rsidP="0031152A">
            <w:pPr>
              <w:rPr>
                <w:rFonts w:asciiTheme="majorBidi" w:hAnsiTheme="majorBidi" w:cstheme="majorBidi"/>
                <w:sz w:val="18"/>
                <w:szCs w:val="18"/>
                <w:lang w:val="ro-RO" w:eastAsia="en-GB"/>
              </w:rPr>
            </w:pPr>
          </w:p>
        </w:tc>
        <w:tc>
          <w:tcPr>
            <w:tcW w:w="4565" w:type="dxa"/>
            <w:vMerge/>
            <w:tcBorders>
              <w:top w:val="outset" w:sz="6" w:space="0" w:color="333333"/>
              <w:left w:val="outset" w:sz="6" w:space="0" w:color="333333"/>
              <w:bottom w:val="outset" w:sz="6" w:space="0" w:color="333333"/>
              <w:right w:val="outset" w:sz="6" w:space="0" w:color="333333"/>
            </w:tcBorders>
            <w:vAlign w:val="center"/>
            <w:hideMark/>
          </w:tcPr>
          <w:p w14:paraId="7632F100" w14:textId="77777777" w:rsidR="009F3D7F" w:rsidRPr="00AD20E2" w:rsidRDefault="009F3D7F" w:rsidP="0031152A">
            <w:pPr>
              <w:rPr>
                <w:rFonts w:asciiTheme="majorBidi" w:hAnsiTheme="majorBidi" w:cstheme="majorBidi"/>
                <w:sz w:val="18"/>
                <w:szCs w:val="18"/>
                <w:lang w:val="ro-RO" w:eastAsia="en-GB"/>
              </w:rPr>
            </w:pPr>
          </w:p>
        </w:tc>
        <w:tc>
          <w:tcPr>
            <w:tcW w:w="532" w:type="dxa"/>
            <w:vMerge w:val="restart"/>
            <w:tcBorders>
              <w:top w:val="outset" w:sz="6" w:space="0" w:color="333333"/>
              <w:left w:val="outset" w:sz="6" w:space="0" w:color="333333"/>
              <w:bottom w:val="outset" w:sz="6" w:space="0" w:color="333333"/>
              <w:right w:val="outset" w:sz="6" w:space="0" w:color="333333"/>
            </w:tcBorders>
            <w:vAlign w:val="center"/>
            <w:hideMark/>
          </w:tcPr>
          <w:p w14:paraId="1B548EA1" w14:textId="77777777" w:rsidR="009F3D7F" w:rsidRPr="00AD20E2" w:rsidRDefault="009F3D7F" w:rsidP="0031152A">
            <w:pPr>
              <w:jc w:val="center"/>
              <w:rPr>
                <w:rFonts w:asciiTheme="majorBidi" w:hAnsiTheme="majorBidi" w:cstheme="majorBidi"/>
                <w:sz w:val="18"/>
                <w:szCs w:val="18"/>
                <w:lang w:val="ro-RO" w:eastAsia="en-GB"/>
              </w:rPr>
            </w:pPr>
            <w:r w:rsidRPr="00AD20E2">
              <w:rPr>
                <w:rFonts w:asciiTheme="majorBidi" w:hAnsiTheme="majorBidi" w:cstheme="majorBidi"/>
                <w:sz w:val="18"/>
                <w:szCs w:val="18"/>
                <w:lang w:val="ro-RO" w:eastAsia="en-GB"/>
              </w:rPr>
              <w:t>Curs</w:t>
            </w:r>
          </w:p>
        </w:tc>
        <w:tc>
          <w:tcPr>
            <w:tcW w:w="810" w:type="dxa"/>
            <w:vMerge w:val="restart"/>
            <w:tcBorders>
              <w:top w:val="outset" w:sz="6" w:space="0" w:color="333333"/>
              <w:left w:val="outset" w:sz="6" w:space="0" w:color="333333"/>
              <w:bottom w:val="outset" w:sz="6" w:space="0" w:color="333333"/>
              <w:right w:val="outset" w:sz="6" w:space="0" w:color="333333"/>
            </w:tcBorders>
            <w:vAlign w:val="center"/>
            <w:hideMark/>
          </w:tcPr>
          <w:p w14:paraId="15F07342" w14:textId="77777777" w:rsidR="009F3D7F" w:rsidRPr="00AD20E2" w:rsidRDefault="009F3D7F" w:rsidP="0031152A">
            <w:pPr>
              <w:jc w:val="center"/>
              <w:rPr>
                <w:rFonts w:asciiTheme="majorBidi" w:hAnsiTheme="majorBidi" w:cstheme="majorBidi"/>
                <w:sz w:val="18"/>
                <w:szCs w:val="18"/>
                <w:lang w:val="ro-RO" w:eastAsia="en-GB"/>
              </w:rPr>
            </w:pPr>
            <w:r w:rsidRPr="00AD20E2">
              <w:rPr>
                <w:rFonts w:asciiTheme="majorBidi" w:hAnsiTheme="majorBidi" w:cstheme="majorBidi"/>
                <w:sz w:val="18"/>
                <w:szCs w:val="18"/>
                <w:lang w:val="ro-RO" w:eastAsia="en-GB"/>
              </w:rPr>
              <w:t>Aplicații</w:t>
            </w:r>
          </w:p>
        </w:tc>
        <w:tc>
          <w:tcPr>
            <w:tcW w:w="0" w:type="auto"/>
            <w:gridSpan w:val="2"/>
            <w:tcBorders>
              <w:top w:val="outset" w:sz="6" w:space="0" w:color="333333"/>
              <w:left w:val="outset" w:sz="6" w:space="0" w:color="333333"/>
              <w:bottom w:val="outset" w:sz="6" w:space="0" w:color="333333"/>
              <w:right w:val="outset" w:sz="6" w:space="0" w:color="333333"/>
            </w:tcBorders>
            <w:vAlign w:val="center"/>
            <w:hideMark/>
          </w:tcPr>
          <w:p w14:paraId="44826A5E" w14:textId="77777777" w:rsidR="009F3D7F" w:rsidRPr="00AD20E2" w:rsidRDefault="009F3D7F" w:rsidP="0031152A">
            <w:pPr>
              <w:jc w:val="center"/>
              <w:rPr>
                <w:rFonts w:asciiTheme="majorBidi" w:hAnsiTheme="majorBidi" w:cstheme="majorBidi"/>
                <w:sz w:val="18"/>
                <w:szCs w:val="18"/>
                <w:lang w:val="ro-RO" w:eastAsia="en-GB"/>
              </w:rPr>
            </w:pPr>
            <w:r w:rsidRPr="00AD20E2">
              <w:rPr>
                <w:rFonts w:asciiTheme="majorBidi" w:hAnsiTheme="majorBidi" w:cstheme="majorBidi"/>
                <w:sz w:val="18"/>
                <w:szCs w:val="18"/>
                <w:lang w:val="ro-RO" w:eastAsia="en-GB"/>
              </w:rPr>
              <w:t>Sem. I</w:t>
            </w:r>
          </w:p>
        </w:tc>
        <w:tc>
          <w:tcPr>
            <w:tcW w:w="0" w:type="auto"/>
            <w:gridSpan w:val="2"/>
            <w:tcBorders>
              <w:top w:val="outset" w:sz="6" w:space="0" w:color="333333"/>
              <w:left w:val="outset" w:sz="6" w:space="0" w:color="333333"/>
              <w:bottom w:val="outset" w:sz="6" w:space="0" w:color="333333"/>
              <w:right w:val="outset" w:sz="6" w:space="0" w:color="333333"/>
            </w:tcBorders>
            <w:vAlign w:val="center"/>
            <w:hideMark/>
          </w:tcPr>
          <w:p w14:paraId="5A376540" w14:textId="77777777" w:rsidR="009F3D7F" w:rsidRPr="00AD20E2" w:rsidRDefault="009F3D7F" w:rsidP="0031152A">
            <w:pPr>
              <w:jc w:val="center"/>
              <w:rPr>
                <w:rFonts w:asciiTheme="majorBidi" w:hAnsiTheme="majorBidi" w:cstheme="majorBidi"/>
                <w:sz w:val="18"/>
                <w:szCs w:val="18"/>
                <w:lang w:val="ro-RO" w:eastAsia="en-GB"/>
              </w:rPr>
            </w:pPr>
            <w:r w:rsidRPr="00AD20E2">
              <w:rPr>
                <w:rFonts w:asciiTheme="majorBidi" w:hAnsiTheme="majorBidi" w:cstheme="majorBidi"/>
                <w:sz w:val="18"/>
                <w:szCs w:val="18"/>
                <w:lang w:val="ro-RO" w:eastAsia="en-GB"/>
              </w:rPr>
              <w:t>Sem. II</w:t>
            </w:r>
          </w:p>
        </w:tc>
        <w:tc>
          <w:tcPr>
            <w:tcW w:w="493" w:type="dxa"/>
            <w:vMerge w:val="restart"/>
            <w:tcBorders>
              <w:top w:val="outset" w:sz="6" w:space="0" w:color="333333"/>
              <w:left w:val="outset" w:sz="6" w:space="0" w:color="333333"/>
              <w:bottom w:val="outset" w:sz="6" w:space="0" w:color="333333"/>
              <w:right w:val="outset" w:sz="6" w:space="0" w:color="333333"/>
            </w:tcBorders>
            <w:vAlign w:val="center"/>
            <w:hideMark/>
          </w:tcPr>
          <w:p w14:paraId="1A341E92" w14:textId="77777777" w:rsidR="009F3D7F" w:rsidRPr="00AD20E2" w:rsidRDefault="009F3D7F" w:rsidP="0031152A">
            <w:pPr>
              <w:jc w:val="center"/>
              <w:rPr>
                <w:rFonts w:asciiTheme="majorBidi" w:hAnsiTheme="majorBidi" w:cstheme="majorBidi"/>
                <w:sz w:val="18"/>
                <w:szCs w:val="18"/>
                <w:lang w:val="ro-RO" w:eastAsia="en-GB"/>
              </w:rPr>
            </w:pPr>
            <w:r w:rsidRPr="00AD20E2">
              <w:rPr>
                <w:rFonts w:asciiTheme="majorBidi" w:hAnsiTheme="majorBidi" w:cstheme="majorBidi"/>
                <w:sz w:val="18"/>
                <w:szCs w:val="18"/>
                <w:lang w:val="ro-RO" w:eastAsia="en-GB"/>
              </w:rPr>
              <w:t>P</w:t>
            </w:r>
          </w:p>
        </w:tc>
        <w:tc>
          <w:tcPr>
            <w:tcW w:w="494" w:type="dxa"/>
            <w:vMerge w:val="restart"/>
            <w:tcBorders>
              <w:top w:val="outset" w:sz="6" w:space="0" w:color="333333"/>
              <w:left w:val="outset" w:sz="6" w:space="0" w:color="333333"/>
              <w:bottom w:val="outset" w:sz="6" w:space="0" w:color="333333"/>
              <w:right w:val="outset" w:sz="6" w:space="0" w:color="333333"/>
            </w:tcBorders>
            <w:vAlign w:val="center"/>
            <w:hideMark/>
          </w:tcPr>
          <w:p w14:paraId="5C85841B" w14:textId="77777777" w:rsidR="009F3D7F" w:rsidRPr="00AD20E2" w:rsidRDefault="009F3D7F" w:rsidP="0031152A">
            <w:pPr>
              <w:jc w:val="center"/>
              <w:rPr>
                <w:rFonts w:asciiTheme="majorBidi" w:hAnsiTheme="majorBidi" w:cstheme="majorBidi"/>
                <w:sz w:val="18"/>
                <w:szCs w:val="18"/>
                <w:lang w:val="ro-RO" w:eastAsia="en-GB"/>
              </w:rPr>
            </w:pPr>
            <w:r w:rsidRPr="00AD20E2">
              <w:rPr>
                <w:rFonts w:asciiTheme="majorBidi" w:hAnsiTheme="majorBidi" w:cstheme="majorBidi"/>
                <w:sz w:val="18"/>
                <w:szCs w:val="18"/>
                <w:lang w:val="ro-RO" w:eastAsia="en-GB"/>
              </w:rPr>
              <w:t>Sem.</w:t>
            </w:r>
          </w:p>
          <w:p w14:paraId="0929DB13" w14:textId="77777777" w:rsidR="009F3D7F" w:rsidRPr="00AD20E2" w:rsidRDefault="009F3D7F" w:rsidP="0031152A">
            <w:pPr>
              <w:jc w:val="center"/>
              <w:rPr>
                <w:rFonts w:asciiTheme="majorBidi" w:hAnsiTheme="majorBidi" w:cstheme="majorBidi"/>
                <w:sz w:val="18"/>
                <w:szCs w:val="18"/>
                <w:lang w:val="ro-RO" w:eastAsia="en-GB"/>
              </w:rPr>
            </w:pPr>
            <w:r w:rsidRPr="00AD20E2">
              <w:rPr>
                <w:rFonts w:asciiTheme="majorBidi" w:hAnsiTheme="majorBidi" w:cstheme="majorBidi"/>
                <w:sz w:val="18"/>
                <w:szCs w:val="18"/>
                <w:lang w:val="ro-RO" w:eastAsia="en-GB"/>
              </w:rPr>
              <w:t>I</w:t>
            </w:r>
          </w:p>
        </w:tc>
        <w:tc>
          <w:tcPr>
            <w:tcW w:w="567" w:type="dxa"/>
            <w:vMerge w:val="restart"/>
            <w:tcBorders>
              <w:top w:val="outset" w:sz="6" w:space="0" w:color="333333"/>
              <w:left w:val="outset" w:sz="6" w:space="0" w:color="333333"/>
              <w:bottom w:val="outset" w:sz="6" w:space="0" w:color="333333"/>
              <w:right w:val="outset" w:sz="6" w:space="0" w:color="333333"/>
            </w:tcBorders>
            <w:vAlign w:val="center"/>
            <w:hideMark/>
          </w:tcPr>
          <w:p w14:paraId="25C62485" w14:textId="77777777" w:rsidR="009F3D7F" w:rsidRPr="00AD20E2" w:rsidRDefault="009F3D7F" w:rsidP="0031152A">
            <w:pPr>
              <w:jc w:val="center"/>
              <w:rPr>
                <w:rFonts w:asciiTheme="majorBidi" w:hAnsiTheme="majorBidi" w:cstheme="majorBidi"/>
                <w:sz w:val="18"/>
                <w:szCs w:val="18"/>
                <w:lang w:val="ro-RO" w:eastAsia="en-GB"/>
              </w:rPr>
            </w:pPr>
            <w:r w:rsidRPr="00AD20E2">
              <w:rPr>
                <w:rFonts w:asciiTheme="majorBidi" w:hAnsiTheme="majorBidi" w:cstheme="majorBidi"/>
                <w:sz w:val="18"/>
                <w:szCs w:val="18"/>
                <w:lang w:val="ro-RO" w:eastAsia="en-GB"/>
              </w:rPr>
              <w:t>Sem.</w:t>
            </w:r>
          </w:p>
          <w:p w14:paraId="3D73DA22" w14:textId="77777777" w:rsidR="009F3D7F" w:rsidRPr="00AD20E2" w:rsidRDefault="009F3D7F" w:rsidP="0031152A">
            <w:pPr>
              <w:jc w:val="center"/>
              <w:rPr>
                <w:rFonts w:asciiTheme="majorBidi" w:hAnsiTheme="majorBidi" w:cstheme="majorBidi"/>
                <w:sz w:val="18"/>
                <w:szCs w:val="18"/>
                <w:lang w:val="ro-RO" w:eastAsia="en-GB"/>
              </w:rPr>
            </w:pPr>
            <w:r w:rsidRPr="00AD20E2">
              <w:rPr>
                <w:rFonts w:asciiTheme="majorBidi" w:hAnsiTheme="majorBidi" w:cstheme="majorBidi"/>
                <w:sz w:val="18"/>
                <w:szCs w:val="18"/>
                <w:lang w:val="ro-RO" w:eastAsia="en-GB"/>
              </w:rPr>
              <w:t>II</w:t>
            </w:r>
          </w:p>
        </w:tc>
      </w:tr>
      <w:tr w:rsidR="009F3D7F" w:rsidRPr="00AD20E2" w14:paraId="2B3A9B39" w14:textId="77777777" w:rsidTr="008853DA">
        <w:trPr>
          <w:trHeight w:val="20"/>
          <w:jc w:val="center"/>
        </w:trPr>
        <w:tc>
          <w:tcPr>
            <w:tcW w:w="418" w:type="dxa"/>
            <w:vMerge/>
            <w:tcBorders>
              <w:top w:val="outset" w:sz="6" w:space="0" w:color="000000"/>
              <w:left w:val="outset" w:sz="6" w:space="0" w:color="000000"/>
              <w:bottom w:val="outset" w:sz="6" w:space="0" w:color="000000"/>
              <w:right w:val="outset" w:sz="6" w:space="0" w:color="000000"/>
            </w:tcBorders>
            <w:vAlign w:val="center"/>
            <w:hideMark/>
          </w:tcPr>
          <w:p w14:paraId="07C0C53C" w14:textId="77777777" w:rsidR="009F3D7F" w:rsidRPr="00AD20E2" w:rsidRDefault="009F3D7F" w:rsidP="0031152A">
            <w:pPr>
              <w:rPr>
                <w:rFonts w:asciiTheme="majorBidi" w:hAnsiTheme="majorBidi" w:cstheme="majorBidi"/>
                <w:sz w:val="18"/>
                <w:szCs w:val="18"/>
                <w:lang w:val="ro-RO" w:eastAsia="en-GB"/>
              </w:rPr>
            </w:pPr>
          </w:p>
        </w:tc>
        <w:tc>
          <w:tcPr>
            <w:tcW w:w="4565" w:type="dxa"/>
            <w:vMerge/>
            <w:tcBorders>
              <w:top w:val="outset" w:sz="6" w:space="0" w:color="333333"/>
              <w:left w:val="outset" w:sz="6" w:space="0" w:color="333333"/>
              <w:bottom w:val="outset" w:sz="6" w:space="0" w:color="333333"/>
              <w:right w:val="outset" w:sz="6" w:space="0" w:color="333333"/>
            </w:tcBorders>
            <w:vAlign w:val="center"/>
            <w:hideMark/>
          </w:tcPr>
          <w:p w14:paraId="095B52E9" w14:textId="77777777" w:rsidR="009F3D7F" w:rsidRPr="00AD20E2" w:rsidRDefault="009F3D7F" w:rsidP="0031152A">
            <w:pPr>
              <w:rPr>
                <w:rFonts w:asciiTheme="majorBidi" w:hAnsiTheme="majorBidi" w:cstheme="majorBidi"/>
                <w:sz w:val="18"/>
                <w:szCs w:val="18"/>
                <w:lang w:val="ro-RO" w:eastAsia="en-GB"/>
              </w:rPr>
            </w:pPr>
          </w:p>
        </w:tc>
        <w:tc>
          <w:tcPr>
            <w:tcW w:w="0" w:type="auto"/>
            <w:vMerge/>
            <w:tcBorders>
              <w:top w:val="outset" w:sz="6" w:space="0" w:color="333333"/>
              <w:left w:val="outset" w:sz="6" w:space="0" w:color="333333"/>
              <w:bottom w:val="outset" w:sz="6" w:space="0" w:color="333333"/>
              <w:right w:val="outset" w:sz="6" w:space="0" w:color="333333"/>
            </w:tcBorders>
            <w:vAlign w:val="center"/>
            <w:hideMark/>
          </w:tcPr>
          <w:p w14:paraId="0F886C65" w14:textId="77777777" w:rsidR="009F3D7F" w:rsidRPr="00AD20E2" w:rsidRDefault="009F3D7F" w:rsidP="0031152A">
            <w:pPr>
              <w:rPr>
                <w:rFonts w:asciiTheme="majorBidi" w:hAnsiTheme="majorBidi" w:cstheme="majorBidi"/>
                <w:sz w:val="18"/>
                <w:szCs w:val="18"/>
                <w:lang w:val="ro-RO" w:eastAsia="en-GB"/>
              </w:rPr>
            </w:pPr>
          </w:p>
        </w:tc>
        <w:tc>
          <w:tcPr>
            <w:tcW w:w="0" w:type="auto"/>
            <w:vMerge/>
            <w:tcBorders>
              <w:top w:val="outset" w:sz="6" w:space="0" w:color="333333"/>
              <w:left w:val="outset" w:sz="6" w:space="0" w:color="333333"/>
              <w:bottom w:val="outset" w:sz="6" w:space="0" w:color="333333"/>
              <w:right w:val="outset" w:sz="6" w:space="0" w:color="333333"/>
            </w:tcBorders>
            <w:vAlign w:val="center"/>
            <w:hideMark/>
          </w:tcPr>
          <w:p w14:paraId="7FB3178F" w14:textId="77777777" w:rsidR="009F3D7F" w:rsidRPr="00AD20E2" w:rsidRDefault="009F3D7F" w:rsidP="0031152A">
            <w:pPr>
              <w:rPr>
                <w:rFonts w:asciiTheme="majorBidi" w:hAnsiTheme="majorBidi" w:cstheme="majorBidi"/>
                <w:sz w:val="18"/>
                <w:szCs w:val="18"/>
                <w:lang w:val="ro-RO" w:eastAsia="en-GB"/>
              </w:rPr>
            </w:pPr>
          </w:p>
        </w:tc>
        <w:tc>
          <w:tcPr>
            <w:tcW w:w="514" w:type="dxa"/>
            <w:tcBorders>
              <w:top w:val="outset" w:sz="6" w:space="0" w:color="333333"/>
              <w:left w:val="outset" w:sz="6" w:space="0" w:color="333333"/>
              <w:bottom w:val="outset" w:sz="6" w:space="0" w:color="333333"/>
              <w:right w:val="outset" w:sz="6" w:space="0" w:color="333333"/>
            </w:tcBorders>
            <w:vAlign w:val="center"/>
            <w:hideMark/>
          </w:tcPr>
          <w:p w14:paraId="149BC3FC" w14:textId="77777777" w:rsidR="009F3D7F" w:rsidRPr="00AD20E2" w:rsidRDefault="009F3D7F" w:rsidP="0031152A">
            <w:pPr>
              <w:jc w:val="center"/>
              <w:rPr>
                <w:rFonts w:asciiTheme="majorBidi" w:hAnsiTheme="majorBidi" w:cstheme="majorBidi"/>
                <w:sz w:val="18"/>
                <w:szCs w:val="18"/>
                <w:lang w:val="ro-RO" w:eastAsia="en-GB"/>
              </w:rPr>
            </w:pPr>
            <w:r w:rsidRPr="00AD20E2">
              <w:rPr>
                <w:rFonts w:asciiTheme="majorBidi" w:hAnsiTheme="majorBidi" w:cstheme="majorBidi"/>
                <w:sz w:val="18"/>
                <w:szCs w:val="18"/>
                <w:lang w:val="ro-RO" w:eastAsia="en-GB"/>
              </w:rPr>
              <w:t>C</w:t>
            </w:r>
          </w:p>
        </w:tc>
        <w:tc>
          <w:tcPr>
            <w:tcW w:w="504" w:type="dxa"/>
            <w:tcBorders>
              <w:top w:val="outset" w:sz="6" w:space="0" w:color="333333"/>
              <w:left w:val="outset" w:sz="6" w:space="0" w:color="333333"/>
              <w:bottom w:val="outset" w:sz="6" w:space="0" w:color="333333"/>
              <w:right w:val="outset" w:sz="6" w:space="0" w:color="333333"/>
            </w:tcBorders>
            <w:vAlign w:val="center"/>
            <w:hideMark/>
          </w:tcPr>
          <w:p w14:paraId="36BA57EA" w14:textId="77777777" w:rsidR="009F3D7F" w:rsidRPr="00AD20E2" w:rsidRDefault="009F3D7F" w:rsidP="0031152A">
            <w:pPr>
              <w:jc w:val="center"/>
              <w:rPr>
                <w:rFonts w:asciiTheme="majorBidi" w:hAnsiTheme="majorBidi" w:cstheme="majorBidi"/>
                <w:sz w:val="18"/>
                <w:szCs w:val="18"/>
                <w:lang w:val="ro-RO" w:eastAsia="en-GB"/>
              </w:rPr>
            </w:pPr>
            <w:r w:rsidRPr="00AD20E2">
              <w:rPr>
                <w:rFonts w:asciiTheme="majorBidi" w:hAnsiTheme="majorBidi" w:cstheme="majorBidi"/>
                <w:sz w:val="18"/>
                <w:szCs w:val="18"/>
                <w:lang w:val="ro-RO" w:eastAsia="en-GB"/>
              </w:rPr>
              <w:t>E</w:t>
            </w:r>
          </w:p>
        </w:tc>
        <w:tc>
          <w:tcPr>
            <w:tcW w:w="514" w:type="dxa"/>
            <w:tcBorders>
              <w:top w:val="outset" w:sz="6" w:space="0" w:color="333333"/>
              <w:left w:val="outset" w:sz="6" w:space="0" w:color="333333"/>
              <w:bottom w:val="outset" w:sz="6" w:space="0" w:color="333333"/>
              <w:right w:val="outset" w:sz="6" w:space="0" w:color="333333"/>
            </w:tcBorders>
            <w:vAlign w:val="center"/>
            <w:hideMark/>
          </w:tcPr>
          <w:p w14:paraId="25CB7CC8" w14:textId="77777777" w:rsidR="009F3D7F" w:rsidRPr="00AD20E2" w:rsidRDefault="009F3D7F" w:rsidP="0031152A">
            <w:pPr>
              <w:jc w:val="center"/>
              <w:rPr>
                <w:rFonts w:asciiTheme="majorBidi" w:hAnsiTheme="majorBidi" w:cstheme="majorBidi"/>
                <w:sz w:val="18"/>
                <w:szCs w:val="18"/>
                <w:lang w:val="ro-RO" w:eastAsia="en-GB"/>
              </w:rPr>
            </w:pPr>
            <w:r w:rsidRPr="00AD20E2">
              <w:rPr>
                <w:rFonts w:asciiTheme="majorBidi" w:hAnsiTheme="majorBidi" w:cstheme="majorBidi"/>
                <w:sz w:val="18"/>
                <w:szCs w:val="18"/>
                <w:lang w:val="ro-RO" w:eastAsia="en-GB"/>
              </w:rPr>
              <w:t>C</w:t>
            </w:r>
          </w:p>
        </w:tc>
        <w:tc>
          <w:tcPr>
            <w:tcW w:w="504" w:type="dxa"/>
            <w:tcBorders>
              <w:top w:val="outset" w:sz="6" w:space="0" w:color="333333"/>
              <w:left w:val="outset" w:sz="6" w:space="0" w:color="333333"/>
              <w:bottom w:val="outset" w:sz="6" w:space="0" w:color="333333"/>
              <w:right w:val="outset" w:sz="6" w:space="0" w:color="333333"/>
            </w:tcBorders>
            <w:vAlign w:val="center"/>
            <w:hideMark/>
          </w:tcPr>
          <w:p w14:paraId="0A7ED728" w14:textId="77777777" w:rsidR="009F3D7F" w:rsidRPr="00AD20E2" w:rsidRDefault="009F3D7F" w:rsidP="0031152A">
            <w:pPr>
              <w:jc w:val="center"/>
              <w:rPr>
                <w:rFonts w:asciiTheme="majorBidi" w:hAnsiTheme="majorBidi" w:cstheme="majorBidi"/>
                <w:sz w:val="18"/>
                <w:szCs w:val="18"/>
                <w:lang w:val="ro-RO" w:eastAsia="en-GB"/>
              </w:rPr>
            </w:pPr>
            <w:r w:rsidRPr="00AD20E2">
              <w:rPr>
                <w:rFonts w:asciiTheme="majorBidi" w:hAnsiTheme="majorBidi" w:cstheme="majorBidi"/>
                <w:sz w:val="18"/>
                <w:szCs w:val="18"/>
                <w:lang w:val="ro-RO" w:eastAsia="en-GB"/>
              </w:rPr>
              <w:t>E</w:t>
            </w:r>
          </w:p>
        </w:tc>
        <w:tc>
          <w:tcPr>
            <w:tcW w:w="0" w:type="auto"/>
            <w:vMerge/>
            <w:tcBorders>
              <w:top w:val="outset" w:sz="6" w:space="0" w:color="333333"/>
              <w:left w:val="outset" w:sz="6" w:space="0" w:color="333333"/>
              <w:bottom w:val="outset" w:sz="6" w:space="0" w:color="333333"/>
              <w:right w:val="outset" w:sz="6" w:space="0" w:color="333333"/>
            </w:tcBorders>
            <w:vAlign w:val="center"/>
            <w:hideMark/>
          </w:tcPr>
          <w:p w14:paraId="3F10CC7C" w14:textId="77777777" w:rsidR="009F3D7F" w:rsidRPr="00AD20E2" w:rsidRDefault="009F3D7F" w:rsidP="0031152A">
            <w:pPr>
              <w:rPr>
                <w:rFonts w:asciiTheme="majorBidi" w:hAnsiTheme="majorBidi" w:cstheme="majorBidi"/>
                <w:sz w:val="18"/>
                <w:szCs w:val="18"/>
                <w:lang w:val="ro-RO" w:eastAsia="en-GB"/>
              </w:rPr>
            </w:pPr>
          </w:p>
        </w:tc>
        <w:tc>
          <w:tcPr>
            <w:tcW w:w="494" w:type="dxa"/>
            <w:vMerge/>
            <w:tcBorders>
              <w:top w:val="outset" w:sz="6" w:space="0" w:color="333333"/>
              <w:left w:val="outset" w:sz="6" w:space="0" w:color="333333"/>
              <w:bottom w:val="outset" w:sz="6" w:space="0" w:color="333333"/>
              <w:right w:val="outset" w:sz="6" w:space="0" w:color="333333"/>
            </w:tcBorders>
            <w:vAlign w:val="center"/>
            <w:hideMark/>
          </w:tcPr>
          <w:p w14:paraId="0281784F" w14:textId="77777777" w:rsidR="009F3D7F" w:rsidRPr="00AD20E2" w:rsidRDefault="009F3D7F" w:rsidP="0031152A">
            <w:pPr>
              <w:rPr>
                <w:rFonts w:asciiTheme="majorBidi" w:hAnsiTheme="majorBidi" w:cstheme="majorBidi"/>
                <w:sz w:val="18"/>
                <w:szCs w:val="18"/>
                <w:lang w:val="ro-RO" w:eastAsia="en-GB"/>
              </w:rPr>
            </w:pPr>
          </w:p>
        </w:tc>
        <w:tc>
          <w:tcPr>
            <w:tcW w:w="567" w:type="dxa"/>
            <w:vMerge/>
            <w:tcBorders>
              <w:top w:val="outset" w:sz="6" w:space="0" w:color="333333"/>
              <w:left w:val="outset" w:sz="6" w:space="0" w:color="333333"/>
              <w:bottom w:val="outset" w:sz="6" w:space="0" w:color="333333"/>
              <w:right w:val="outset" w:sz="6" w:space="0" w:color="333333"/>
            </w:tcBorders>
            <w:vAlign w:val="center"/>
            <w:hideMark/>
          </w:tcPr>
          <w:p w14:paraId="3BF11836" w14:textId="77777777" w:rsidR="009F3D7F" w:rsidRPr="00AD20E2" w:rsidRDefault="009F3D7F" w:rsidP="0031152A">
            <w:pPr>
              <w:rPr>
                <w:rFonts w:asciiTheme="majorBidi" w:hAnsiTheme="majorBidi" w:cstheme="majorBidi"/>
                <w:sz w:val="18"/>
                <w:szCs w:val="18"/>
                <w:lang w:val="ro-RO" w:eastAsia="en-GB"/>
              </w:rPr>
            </w:pPr>
          </w:p>
        </w:tc>
      </w:tr>
      <w:tr w:rsidR="009F3D7F" w:rsidRPr="00AD20E2" w14:paraId="62342E4B" w14:textId="77777777" w:rsidTr="008853DA">
        <w:trPr>
          <w:trHeight w:val="20"/>
          <w:jc w:val="center"/>
        </w:trPr>
        <w:tc>
          <w:tcPr>
            <w:tcW w:w="418" w:type="dxa"/>
            <w:tcBorders>
              <w:top w:val="outset" w:sz="6" w:space="0" w:color="000000"/>
              <w:left w:val="outset" w:sz="6" w:space="0" w:color="000000"/>
              <w:bottom w:val="outset" w:sz="6" w:space="0" w:color="000000"/>
              <w:right w:val="outset" w:sz="6" w:space="0" w:color="000000"/>
            </w:tcBorders>
            <w:vAlign w:val="center"/>
          </w:tcPr>
          <w:p w14:paraId="0261AEC1"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4565" w:type="dxa"/>
            <w:tcBorders>
              <w:top w:val="outset" w:sz="6" w:space="0" w:color="000000"/>
              <w:left w:val="outset" w:sz="6" w:space="0" w:color="000000"/>
              <w:bottom w:val="outset" w:sz="6" w:space="0" w:color="000000"/>
              <w:right w:val="outset" w:sz="6" w:space="0" w:color="000000"/>
            </w:tcBorders>
            <w:vAlign w:val="center"/>
          </w:tcPr>
          <w:p w14:paraId="7879DBCE" w14:textId="77777777" w:rsidR="009F3D7F" w:rsidRPr="00AD20E2" w:rsidRDefault="009F3D7F" w:rsidP="0031152A">
            <w:pPr>
              <w:spacing w:before="40" w:after="40"/>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75F268CB"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6FAB275C"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1411D8C1"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0BB51FFC"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3E98BF0B"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04E5E131"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01FCC043"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494" w:type="dxa"/>
            <w:tcBorders>
              <w:top w:val="outset" w:sz="6" w:space="0" w:color="000000"/>
              <w:left w:val="outset" w:sz="6" w:space="0" w:color="000000"/>
              <w:bottom w:val="outset" w:sz="6" w:space="0" w:color="000000"/>
              <w:right w:val="outset" w:sz="6" w:space="0" w:color="000000"/>
            </w:tcBorders>
            <w:vAlign w:val="center"/>
          </w:tcPr>
          <w:p w14:paraId="58688B4D"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567" w:type="dxa"/>
            <w:tcBorders>
              <w:top w:val="outset" w:sz="6" w:space="0" w:color="000000"/>
              <w:left w:val="outset" w:sz="6" w:space="0" w:color="000000"/>
              <w:bottom w:val="outset" w:sz="6" w:space="0" w:color="000000"/>
              <w:right w:val="outset" w:sz="6" w:space="0" w:color="000000"/>
            </w:tcBorders>
            <w:vAlign w:val="center"/>
          </w:tcPr>
          <w:p w14:paraId="3DB4F552"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r>
      <w:tr w:rsidR="009F3D7F" w:rsidRPr="00AD20E2" w14:paraId="3A448311" w14:textId="77777777" w:rsidTr="008853DA">
        <w:trPr>
          <w:trHeight w:val="20"/>
          <w:jc w:val="center"/>
        </w:trPr>
        <w:tc>
          <w:tcPr>
            <w:tcW w:w="418" w:type="dxa"/>
            <w:tcBorders>
              <w:top w:val="outset" w:sz="6" w:space="0" w:color="000000"/>
              <w:left w:val="outset" w:sz="6" w:space="0" w:color="000000"/>
              <w:bottom w:val="outset" w:sz="6" w:space="0" w:color="000000"/>
              <w:right w:val="outset" w:sz="6" w:space="0" w:color="000000"/>
            </w:tcBorders>
            <w:vAlign w:val="center"/>
          </w:tcPr>
          <w:p w14:paraId="06E0D57B"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4565" w:type="dxa"/>
            <w:tcBorders>
              <w:top w:val="outset" w:sz="6" w:space="0" w:color="000000"/>
              <w:left w:val="outset" w:sz="6" w:space="0" w:color="000000"/>
              <w:bottom w:val="outset" w:sz="6" w:space="0" w:color="000000"/>
              <w:right w:val="outset" w:sz="6" w:space="0" w:color="000000"/>
            </w:tcBorders>
            <w:vAlign w:val="center"/>
          </w:tcPr>
          <w:p w14:paraId="7A6A882D" w14:textId="77777777" w:rsidR="009F3D7F" w:rsidRPr="00AD20E2" w:rsidRDefault="009F3D7F" w:rsidP="0031152A">
            <w:pPr>
              <w:spacing w:before="40" w:after="40"/>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63F724E6"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1B4F83D1"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5480B0DB"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680DA9C8"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6F3750E5"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382748F8"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56271B99"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494" w:type="dxa"/>
            <w:tcBorders>
              <w:top w:val="outset" w:sz="6" w:space="0" w:color="000000"/>
              <w:left w:val="outset" w:sz="6" w:space="0" w:color="000000"/>
              <w:bottom w:val="outset" w:sz="6" w:space="0" w:color="000000"/>
              <w:right w:val="outset" w:sz="6" w:space="0" w:color="000000"/>
            </w:tcBorders>
            <w:vAlign w:val="center"/>
          </w:tcPr>
          <w:p w14:paraId="355A9DB1"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567" w:type="dxa"/>
            <w:tcBorders>
              <w:top w:val="outset" w:sz="6" w:space="0" w:color="000000"/>
              <w:left w:val="outset" w:sz="6" w:space="0" w:color="000000"/>
              <w:bottom w:val="outset" w:sz="6" w:space="0" w:color="000000"/>
              <w:right w:val="outset" w:sz="6" w:space="0" w:color="000000"/>
            </w:tcBorders>
            <w:vAlign w:val="center"/>
          </w:tcPr>
          <w:p w14:paraId="7060525C"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r>
      <w:tr w:rsidR="009F3D7F" w:rsidRPr="00AD20E2" w14:paraId="19587D2E" w14:textId="77777777" w:rsidTr="008853DA">
        <w:trPr>
          <w:trHeight w:val="20"/>
          <w:jc w:val="center"/>
        </w:trPr>
        <w:tc>
          <w:tcPr>
            <w:tcW w:w="418" w:type="dxa"/>
            <w:tcBorders>
              <w:top w:val="outset" w:sz="6" w:space="0" w:color="000000"/>
              <w:left w:val="outset" w:sz="6" w:space="0" w:color="000000"/>
              <w:bottom w:val="outset" w:sz="6" w:space="0" w:color="000000"/>
              <w:right w:val="outset" w:sz="6" w:space="0" w:color="000000"/>
            </w:tcBorders>
            <w:vAlign w:val="center"/>
          </w:tcPr>
          <w:p w14:paraId="7164EF86"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4565" w:type="dxa"/>
            <w:tcBorders>
              <w:top w:val="outset" w:sz="6" w:space="0" w:color="000000"/>
              <w:left w:val="outset" w:sz="6" w:space="0" w:color="000000"/>
              <w:bottom w:val="outset" w:sz="6" w:space="0" w:color="000000"/>
              <w:right w:val="outset" w:sz="6" w:space="0" w:color="000000"/>
            </w:tcBorders>
            <w:vAlign w:val="center"/>
          </w:tcPr>
          <w:p w14:paraId="4845EB67" w14:textId="77777777" w:rsidR="009F3D7F" w:rsidRPr="00AD20E2" w:rsidRDefault="009F3D7F" w:rsidP="0031152A">
            <w:pPr>
              <w:spacing w:before="40" w:after="40"/>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3D64B4D8"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5B7AA7EC"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0B88E054"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1D12B6F5"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72019092"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41141A63"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3B4530CA"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494" w:type="dxa"/>
            <w:tcBorders>
              <w:top w:val="outset" w:sz="6" w:space="0" w:color="000000"/>
              <w:left w:val="outset" w:sz="6" w:space="0" w:color="000000"/>
              <w:bottom w:val="outset" w:sz="6" w:space="0" w:color="000000"/>
              <w:right w:val="outset" w:sz="6" w:space="0" w:color="000000"/>
            </w:tcBorders>
            <w:vAlign w:val="center"/>
          </w:tcPr>
          <w:p w14:paraId="686D93A4"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567" w:type="dxa"/>
            <w:tcBorders>
              <w:top w:val="outset" w:sz="6" w:space="0" w:color="000000"/>
              <w:left w:val="outset" w:sz="6" w:space="0" w:color="000000"/>
              <w:bottom w:val="outset" w:sz="6" w:space="0" w:color="000000"/>
              <w:right w:val="outset" w:sz="6" w:space="0" w:color="000000"/>
            </w:tcBorders>
            <w:vAlign w:val="center"/>
          </w:tcPr>
          <w:p w14:paraId="4EC5E7C0"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r>
      <w:tr w:rsidR="009F3D7F" w:rsidRPr="00AD20E2" w14:paraId="3FC6440D" w14:textId="77777777" w:rsidTr="008853DA">
        <w:trPr>
          <w:trHeight w:val="20"/>
          <w:jc w:val="center"/>
        </w:trPr>
        <w:tc>
          <w:tcPr>
            <w:tcW w:w="418" w:type="dxa"/>
            <w:tcBorders>
              <w:top w:val="outset" w:sz="6" w:space="0" w:color="000000"/>
              <w:left w:val="outset" w:sz="6" w:space="0" w:color="000000"/>
              <w:bottom w:val="outset" w:sz="6" w:space="0" w:color="000000"/>
              <w:right w:val="outset" w:sz="6" w:space="0" w:color="000000"/>
            </w:tcBorders>
            <w:vAlign w:val="center"/>
          </w:tcPr>
          <w:p w14:paraId="72C70BAD"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4565" w:type="dxa"/>
            <w:tcBorders>
              <w:top w:val="outset" w:sz="6" w:space="0" w:color="000000"/>
              <w:left w:val="outset" w:sz="6" w:space="0" w:color="000000"/>
              <w:bottom w:val="outset" w:sz="6" w:space="0" w:color="000000"/>
              <w:right w:val="outset" w:sz="6" w:space="0" w:color="000000"/>
            </w:tcBorders>
            <w:vAlign w:val="center"/>
          </w:tcPr>
          <w:p w14:paraId="5917CE01" w14:textId="77777777" w:rsidR="009F3D7F" w:rsidRPr="00AD20E2" w:rsidRDefault="009F3D7F" w:rsidP="0031152A">
            <w:pPr>
              <w:spacing w:before="40" w:after="40"/>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0146D468"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154F5DAB"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20C93254"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619C9140"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4E7D2671"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3238ABA5"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431DB6AD"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494" w:type="dxa"/>
            <w:tcBorders>
              <w:top w:val="outset" w:sz="6" w:space="0" w:color="000000"/>
              <w:left w:val="outset" w:sz="6" w:space="0" w:color="000000"/>
              <w:bottom w:val="outset" w:sz="6" w:space="0" w:color="000000"/>
              <w:right w:val="outset" w:sz="6" w:space="0" w:color="000000"/>
            </w:tcBorders>
            <w:vAlign w:val="center"/>
          </w:tcPr>
          <w:p w14:paraId="65F5ED9A"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567" w:type="dxa"/>
            <w:tcBorders>
              <w:top w:val="outset" w:sz="6" w:space="0" w:color="000000"/>
              <w:left w:val="outset" w:sz="6" w:space="0" w:color="000000"/>
              <w:bottom w:val="outset" w:sz="6" w:space="0" w:color="000000"/>
              <w:right w:val="outset" w:sz="6" w:space="0" w:color="000000"/>
            </w:tcBorders>
            <w:vAlign w:val="center"/>
          </w:tcPr>
          <w:p w14:paraId="26A91639"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r>
      <w:tr w:rsidR="009F3D7F" w:rsidRPr="00AD20E2" w14:paraId="3864F910" w14:textId="77777777" w:rsidTr="008853DA">
        <w:trPr>
          <w:trHeight w:val="20"/>
          <w:jc w:val="center"/>
        </w:trPr>
        <w:tc>
          <w:tcPr>
            <w:tcW w:w="418" w:type="dxa"/>
            <w:tcBorders>
              <w:top w:val="outset" w:sz="6" w:space="0" w:color="000000"/>
              <w:left w:val="outset" w:sz="6" w:space="0" w:color="000000"/>
              <w:bottom w:val="outset" w:sz="6" w:space="0" w:color="000000"/>
              <w:right w:val="outset" w:sz="6" w:space="0" w:color="000000"/>
            </w:tcBorders>
            <w:vAlign w:val="center"/>
          </w:tcPr>
          <w:p w14:paraId="342D7B2B"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4565" w:type="dxa"/>
            <w:tcBorders>
              <w:top w:val="outset" w:sz="6" w:space="0" w:color="000000"/>
              <w:left w:val="outset" w:sz="6" w:space="0" w:color="000000"/>
              <w:bottom w:val="outset" w:sz="6" w:space="0" w:color="000000"/>
              <w:right w:val="outset" w:sz="6" w:space="0" w:color="000000"/>
            </w:tcBorders>
            <w:vAlign w:val="center"/>
          </w:tcPr>
          <w:p w14:paraId="4FDAEF4C" w14:textId="77777777" w:rsidR="009F3D7F" w:rsidRPr="00AD20E2" w:rsidRDefault="009F3D7F" w:rsidP="0031152A">
            <w:pPr>
              <w:spacing w:before="40" w:after="40"/>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1D1B05D0"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30BAAFD1"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04F7A1B2"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2B02E90E"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29B38B30"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67EF86C1"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6B117D8A"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494" w:type="dxa"/>
            <w:tcBorders>
              <w:top w:val="outset" w:sz="6" w:space="0" w:color="000000"/>
              <w:left w:val="outset" w:sz="6" w:space="0" w:color="000000"/>
              <w:bottom w:val="outset" w:sz="6" w:space="0" w:color="000000"/>
              <w:right w:val="outset" w:sz="6" w:space="0" w:color="000000"/>
            </w:tcBorders>
            <w:vAlign w:val="center"/>
          </w:tcPr>
          <w:p w14:paraId="190A18C3"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567" w:type="dxa"/>
            <w:tcBorders>
              <w:top w:val="outset" w:sz="6" w:space="0" w:color="000000"/>
              <w:left w:val="outset" w:sz="6" w:space="0" w:color="000000"/>
              <w:bottom w:val="outset" w:sz="6" w:space="0" w:color="000000"/>
              <w:right w:val="outset" w:sz="6" w:space="0" w:color="000000"/>
            </w:tcBorders>
            <w:vAlign w:val="center"/>
          </w:tcPr>
          <w:p w14:paraId="3364AD9C"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r>
      <w:tr w:rsidR="009F3D7F" w:rsidRPr="00AD20E2" w14:paraId="138D648E" w14:textId="77777777" w:rsidTr="008853DA">
        <w:trPr>
          <w:trHeight w:val="20"/>
          <w:jc w:val="center"/>
        </w:trPr>
        <w:tc>
          <w:tcPr>
            <w:tcW w:w="418" w:type="dxa"/>
            <w:tcBorders>
              <w:top w:val="outset" w:sz="6" w:space="0" w:color="000000"/>
              <w:left w:val="outset" w:sz="6" w:space="0" w:color="000000"/>
              <w:bottom w:val="outset" w:sz="6" w:space="0" w:color="000000"/>
              <w:right w:val="outset" w:sz="6" w:space="0" w:color="000000"/>
            </w:tcBorders>
            <w:vAlign w:val="center"/>
          </w:tcPr>
          <w:p w14:paraId="14B3A7EB"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4565" w:type="dxa"/>
            <w:tcBorders>
              <w:top w:val="outset" w:sz="6" w:space="0" w:color="000000"/>
              <w:left w:val="outset" w:sz="6" w:space="0" w:color="000000"/>
              <w:bottom w:val="outset" w:sz="6" w:space="0" w:color="000000"/>
              <w:right w:val="outset" w:sz="6" w:space="0" w:color="000000"/>
            </w:tcBorders>
            <w:vAlign w:val="center"/>
          </w:tcPr>
          <w:p w14:paraId="4B3D9253" w14:textId="77777777" w:rsidR="009F3D7F" w:rsidRPr="00AD20E2" w:rsidRDefault="009F3D7F" w:rsidP="0031152A">
            <w:pPr>
              <w:spacing w:before="40" w:after="40"/>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14235D96"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2BC9F865"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7E4AF74E"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1CFE6985"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6722C24B"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3B84B32E"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6CDAAFD1"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494" w:type="dxa"/>
            <w:tcBorders>
              <w:top w:val="outset" w:sz="6" w:space="0" w:color="000000"/>
              <w:left w:val="outset" w:sz="6" w:space="0" w:color="000000"/>
              <w:bottom w:val="outset" w:sz="6" w:space="0" w:color="000000"/>
              <w:right w:val="outset" w:sz="6" w:space="0" w:color="000000"/>
            </w:tcBorders>
            <w:vAlign w:val="center"/>
          </w:tcPr>
          <w:p w14:paraId="1C97E967"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567" w:type="dxa"/>
            <w:tcBorders>
              <w:top w:val="outset" w:sz="6" w:space="0" w:color="000000"/>
              <w:left w:val="outset" w:sz="6" w:space="0" w:color="000000"/>
              <w:bottom w:val="outset" w:sz="6" w:space="0" w:color="000000"/>
              <w:right w:val="outset" w:sz="6" w:space="0" w:color="000000"/>
            </w:tcBorders>
            <w:vAlign w:val="center"/>
          </w:tcPr>
          <w:p w14:paraId="0AE1CD4B"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r>
      <w:tr w:rsidR="009F3D7F" w:rsidRPr="00AD20E2" w14:paraId="4DAA3BE8" w14:textId="77777777" w:rsidTr="008853DA">
        <w:trPr>
          <w:trHeight w:val="20"/>
          <w:jc w:val="center"/>
        </w:trPr>
        <w:tc>
          <w:tcPr>
            <w:tcW w:w="418" w:type="dxa"/>
            <w:tcBorders>
              <w:top w:val="outset" w:sz="6" w:space="0" w:color="000000"/>
              <w:left w:val="outset" w:sz="6" w:space="0" w:color="000000"/>
              <w:bottom w:val="outset" w:sz="6" w:space="0" w:color="000000"/>
              <w:right w:val="outset" w:sz="6" w:space="0" w:color="000000"/>
            </w:tcBorders>
            <w:vAlign w:val="center"/>
          </w:tcPr>
          <w:p w14:paraId="325758CE"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4565" w:type="dxa"/>
            <w:tcBorders>
              <w:top w:val="outset" w:sz="6" w:space="0" w:color="000000"/>
              <w:left w:val="outset" w:sz="6" w:space="0" w:color="000000"/>
              <w:bottom w:val="outset" w:sz="6" w:space="0" w:color="000000"/>
              <w:right w:val="outset" w:sz="6" w:space="0" w:color="000000"/>
            </w:tcBorders>
            <w:vAlign w:val="center"/>
          </w:tcPr>
          <w:p w14:paraId="5BF699AC" w14:textId="77777777" w:rsidR="009F3D7F" w:rsidRPr="00AD20E2" w:rsidRDefault="009F3D7F" w:rsidP="0031152A">
            <w:pPr>
              <w:spacing w:before="40" w:after="40"/>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1E72363A"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1E970146"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2218A8BB"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270DE0A8"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5A7054E3"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227569B9"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0D65AF35"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494" w:type="dxa"/>
            <w:tcBorders>
              <w:top w:val="outset" w:sz="6" w:space="0" w:color="000000"/>
              <w:left w:val="outset" w:sz="6" w:space="0" w:color="000000"/>
              <w:bottom w:val="outset" w:sz="6" w:space="0" w:color="000000"/>
              <w:right w:val="outset" w:sz="6" w:space="0" w:color="000000"/>
            </w:tcBorders>
            <w:vAlign w:val="center"/>
          </w:tcPr>
          <w:p w14:paraId="10FF454B"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567" w:type="dxa"/>
            <w:tcBorders>
              <w:top w:val="outset" w:sz="6" w:space="0" w:color="000000"/>
              <w:left w:val="outset" w:sz="6" w:space="0" w:color="000000"/>
              <w:bottom w:val="outset" w:sz="6" w:space="0" w:color="000000"/>
              <w:right w:val="outset" w:sz="6" w:space="0" w:color="000000"/>
            </w:tcBorders>
            <w:vAlign w:val="center"/>
          </w:tcPr>
          <w:p w14:paraId="2C121B33"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r>
      <w:tr w:rsidR="009F3D7F" w:rsidRPr="00AD20E2" w14:paraId="753C2F57" w14:textId="77777777" w:rsidTr="008853DA">
        <w:trPr>
          <w:trHeight w:val="20"/>
          <w:jc w:val="center"/>
        </w:trPr>
        <w:tc>
          <w:tcPr>
            <w:tcW w:w="418" w:type="dxa"/>
            <w:tcBorders>
              <w:top w:val="outset" w:sz="6" w:space="0" w:color="000000"/>
              <w:left w:val="outset" w:sz="6" w:space="0" w:color="000000"/>
              <w:bottom w:val="outset" w:sz="6" w:space="0" w:color="000000"/>
              <w:right w:val="outset" w:sz="6" w:space="0" w:color="000000"/>
            </w:tcBorders>
            <w:vAlign w:val="center"/>
          </w:tcPr>
          <w:p w14:paraId="16C91EF5"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4565" w:type="dxa"/>
            <w:tcBorders>
              <w:top w:val="outset" w:sz="6" w:space="0" w:color="000000"/>
              <w:left w:val="outset" w:sz="6" w:space="0" w:color="000000"/>
              <w:bottom w:val="outset" w:sz="6" w:space="0" w:color="000000"/>
              <w:right w:val="outset" w:sz="6" w:space="0" w:color="000000"/>
            </w:tcBorders>
            <w:vAlign w:val="center"/>
          </w:tcPr>
          <w:p w14:paraId="3CB55128" w14:textId="77777777" w:rsidR="009F3D7F" w:rsidRPr="00AD20E2" w:rsidRDefault="009F3D7F" w:rsidP="0031152A">
            <w:pPr>
              <w:spacing w:before="40" w:after="40"/>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12F72F32"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2FDA4577"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63A7B7D3"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34441270"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32842509"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128D95A7"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5CB2D0CD"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494" w:type="dxa"/>
            <w:tcBorders>
              <w:top w:val="outset" w:sz="6" w:space="0" w:color="000000"/>
              <w:left w:val="outset" w:sz="6" w:space="0" w:color="000000"/>
              <w:bottom w:val="outset" w:sz="6" w:space="0" w:color="000000"/>
              <w:right w:val="outset" w:sz="6" w:space="0" w:color="000000"/>
            </w:tcBorders>
            <w:vAlign w:val="center"/>
          </w:tcPr>
          <w:p w14:paraId="53013DF6"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567" w:type="dxa"/>
            <w:tcBorders>
              <w:top w:val="outset" w:sz="6" w:space="0" w:color="000000"/>
              <w:left w:val="outset" w:sz="6" w:space="0" w:color="000000"/>
              <w:bottom w:val="outset" w:sz="6" w:space="0" w:color="000000"/>
              <w:right w:val="outset" w:sz="6" w:space="0" w:color="000000"/>
            </w:tcBorders>
            <w:vAlign w:val="center"/>
          </w:tcPr>
          <w:p w14:paraId="71B2D903"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r>
      <w:tr w:rsidR="009F3D7F" w:rsidRPr="00AD20E2" w14:paraId="1AADAE54" w14:textId="77777777" w:rsidTr="008853DA">
        <w:trPr>
          <w:trHeight w:val="20"/>
          <w:jc w:val="center"/>
        </w:trPr>
        <w:tc>
          <w:tcPr>
            <w:tcW w:w="418" w:type="dxa"/>
            <w:tcBorders>
              <w:top w:val="outset" w:sz="6" w:space="0" w:color="000000"/>
              <w:left w:val="outset" w:sz="6" w:space="0" w:color="000000"/>
              <w:bottom w:val="outset" w:sz="6" w:space="0" w:color="000000"/>
              <w:right w:val="outset" w:sz="6" w:space="0" w:color="000000"/>
            </w:tcBorders>
            <w:vAlign w:val="center"/>
          </w:tcPr>
          <w:p w14:paraId="20F10223"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4565" w:type="dxa"/>
            <w:tcBorders>
              <w:top w:val="outset" w:sz="6" w:space="0" w:color="000000"/>
              <w:left w:val="outset" w:sz="6" w:space="0" w:color="000000"/>
              <w:bottom w:val="outset" w:sz="6" w:space="0" w:color="000000"/>
              <w:right w:val="outset" w:sz="6" w:space="0" w:color="000000"/>
            </w:tcBorders>
            <w:vAlign w:val="center"/>
          </w:tcPr>
          <w:p w14:paraId="58EBB0FC" w14:textId="77777777" w:rsidR="009F3D7F" w:rsidRPr="00AD20E2" w:rsidRDefault="009F3D7F" w:rsidP="0031152A">
            <w:pPr>
              <w:spacing w:before="40" w:after="40"/>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64F19D32"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2428655A"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3CC4ED89"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69D97151"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55DD1461"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1D63B2EB"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14D3A782"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494" w:type="dxa"/>
            <w:tcBorders>
              <w:top w:val="outset" w:sz="6" w:space="0" w:color="000000"/>
              <w:left w:val="outset" w:sz="6" w:space="0" w:color="000000"/>
              <w:bottom w:val="outset" w:sz="6" w:space="0" w:color="000000"/>
              <w:right w:val="outset" w:sz="6" w:space="0" w:color="000000"/>
            </w:tcBorders>
            <w:vAlign w:val="center"/>
          </w:tcPr>
          <w:p w14:paraId="16CDDA4E"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567" w:type="dxa"/>
            <w:tcBorders>
              <w:top w:val="outset" w:sz="6" w:space="0" w:color="000000"/>
              <w:left w:val="outset" w:sz="6" w:space="0" w:color="000000"/>
              <w:bottom w:val="outset" w:sz="6" w:space="0" w:color="000000"/>
              <w:right w:val="outset" w:sz="6" w:space="0" w:color="000000"/>
            </w:tcBorders>
            <w:vAlign w:val="center"/>
          </w:tcPr>
          <w:p w14:paraId="723C9F06"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r>
      <w:tr w:rsidR="009F3D7F" w:rsidRPr="00AD20E2" w14:paraId="0E7B10B5" w14:textId="77777777" w:rsidTr="008853DA">
        <w:trPr>
          <w:trHeight w:val="20"/>
          <w:jc w:val="center"/>
        </w:trPr>
        <w:tc>
          <w:tcPr>
            <w:tcW w:w="418" w:type="dxa"/>
            <w:tcBorders>
              <w:top w:val="outset" w:sz="6" w:space="0" w:color="000000"/>
              <w:left w:val="outset" w:sz="6" w:space="0" w:color="000000"/>
              <w:bottom w:val="outset" w:sz="6" w:space="0" w:color="000000"/>
              <w:right w:val="outset" w:sz="6" w:space="0" w:color="000000"/>
            </w:tcBorders>
            <w:vAlign w:val="center"/>
          </w:tcPr>
          <w:p w14:paraId="14059DD1"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4565" w:type="dxa"/>
            <w:tcBorders>
              <w:top w:val="outset" w:sz="6" w:space="0" w:color="000000"/>
              <w:left w:val="outset" w:sz="6" w:space="0" w:color="000000"/>
              <w:bottom w:val="outset" w:sz="6" w:space="0" w:color="000000"/>
              <w:right w:val="outset" w:sz="6" w:space="0" w:color="000000"/>
            </w:tcBorders>
            <w:vAlign w:val="center"/>
          </w:tcPr>
          <w:p w14:paraId="36841179" w14:textId="77777777" w:rsidR="009F3D7F" w:rsidRPr="00AD20E2" w:rsidRDefault="009F3D7F" w:rsidP="0031152A">
            <w:pPr>
              <w:spacing w:before="40" w:after="40"/>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039F31CB"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0D45DC44"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4C1FD3ED"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7C11FFEA"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5993A586"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1041E6B7"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4B3CB693"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494" w:type="dxa"/>
            <w:tcBorders>
              <w:top w:val="outset" w:sz="6" w:space="0" w:color="000000"/>
              <w:left w:val="outset" w:sz="6" w:space="0" w:color="000000"/>
              <w:bottom w:val="outset" w:sz="6" w:space="0" w:color="000000"/>
              <w:right w:val="outset" w:sz="6" w:space="0" w:color="000000"/>
            </w:tcBorders>
            <w:vAlign w:val="center"/>
          </w:tcPr>
          <w:p w14:paraId="7334F2CD"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567" w:type="dxa"/>
            <w:tcBorders>
              <w:top w:val="outset" w:sz="6" w:space="0" w:color="000000"/>
              <w:left w:val="outset" w:sz="6" w:space="0" w:color="000000"/>
              <w:bottom w:val="outset" w:sz="6" w:space="0" w:color="000000"/>
              <w:right w:val="outset" w:sz="6" w:space="0" w:color="000000"/>
            </w:tcBorders>
            <w:vAlign w:val="center"/>
          </w:tcPr>
          <w:p w14:paraId="515394AA"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r>
      <w:tr w:rsidR="009F3D7F" w:rsidRPr="00AD20E2" w14:paraId="4EEF3F40" w14:textId="77777777" w:rsidTr="008853DA">
        <w:trPr>
          <w:trHeight w:val="20"/>
          <w:jc w:val="center"/>
        </w:trPr>
        <w:tc>
          <w:tcPr>
            <w:tcW w:w="418" w:type="dxa"/>
            <w:tcBorders>
              <w:top w:val="outset" w:sz="6" w:space="0" w:color="000000"/>
              <w:left w:val="outset" w:sz="6" w:space="0" w:color="000000"/>
              <w:bottom w:val="outset" w:sz="6" w:space="0" w:color="000000"/>
              <w:right w:val="outset" w:sz="6" w:space="0" w:color="000000"/>
            </w:tcBorders>
            <w:vAlign w:val="center"/>
          </w:tcPr>
          <w:p w14:paraId="223CA627"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4565" w:type="dxa"/>
            <w:tcBorders>
              <w:top w:val="outset" w:sz="6" w:space="0" w:color="000000"/>
              <w:left w:val="outset" w:sz="6" w:space="0" w:color="000000"/>
              <w:bottom w:val="outset" w:sz="6" w:space="0" w:color="000000"/>
              <w:right w:val="outset" w:sz="6" w:space="0" w:color="000000"/>
            </w:tcBorders>
            <w:vAlign w:val="center"/>
          </w:tcPr>
          <w:p w14:paraId="0BBEFB11" w14:textId="77777777" w:rsidR="009F3D7F" w:rsidRPr="00AD20E2" w:rsidRDefault="009F3D7F" w:rsidP="0031152A">
            <w:pPr>
              <w:spacing w:before="40" w:after="40"/>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38B266EF"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2F23BBA9"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08E31E43"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0C0C97FB"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5A2F2F08"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5F2C1E3F"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3A9136A5"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494" w:type="dxa"/>
            <w:tcBorders>
              <w:top w:val="outset" w:sz="6" w:space="0" w:color="000000"/>
              <w:left w:val="outset" w:sz="6" w:space="0" w:color="000000"/>
              <w:bottom w:val="outset" w:sz="6" w:space="0" w:color="000000"/>
              <w:right w:val="outset" w:sz="6" w:space="0" w:color="000000"/>
            </w:tcBorders>
            <w:vAlign w:val="center"/>
          </w:tcPr>
          <w:p w14:paraId="6FEA3706"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567" w:type="dxa"/>
            <w:tcBorders>
              <w:top w:val="outset" w:sz="6" w:space="0" w:color="000000"/>
              <w:left w:val="outset" w:sz="6" w:space="0" w:color="000000"/>
              <w:bottom w:val="outset" w:sz="6" w:space="0" w:color="000000"/>
              <w:right w:val="outset" w:sz="6" w:space="0" w:color="000000"/>
            </w:tcBorders>
            <w:vAlign w:val="center"/>
          </w:tcPr>
          <w:p w14:paraId="074DCE47"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r>
      <w:tr w:rsidR="009F3D7F" w:rsidRPr="00AD20E2" w14:paraId="5148F08B" w14:textId="77777777" w:rsidTr="008853DA">
        <w:trPr>
          <w:trHeight w:val="20"/>
          <w:jc w:val="center"/>
        </w:trPr>
        <w:tc>
          <w:tcPr>
            <w:tcW w:w="418" w:type="dxa"/>
            <w:tcBorders>
              <w:top w:val="outset" w:sz="6" w:space="0" w:color="000000"/>
              <w:left w:val="outset" w:sz="6" w:space="0" w:color="000000"/>
              <w:bottom w:val="outset" w:sz="6" w:space="0" w:color="000000"/>
              <w:right w:val="outset" w:sz="6" w:space="0" w:color="000000"/>
            </w:tcBorders>
            <w:vAlign w:val="center"/>
          </w:tcPr>
          <w:p w14:paraId="4B5A62B3"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4565" w:type="dxa"/>
            <w:tcBorders>
              <w:top w:val="outset" w:sz="6" w:space="0" w:color="000000"/>
              <w:left w:val="outset" w:sz="6" w:space="0" w:color="000000"/>
              <w:bottom w:val="outset" w:sz="6" w:space="0" w:color="000000"/>
              <w:right w:val="outset" w:sz="6" w:space="0" w:color="000000"/>
            </w:tcBorders>
            <w:vAlign w:val="center"/>
          </w:tcPr>
          <w:p w14:paraId="65894ECF" w14:textId="77777777" w:rsidR="009F3D7F" w:rsidRPr="00AD20E2" w:rsidRDefault="009F3D7F" w:rsidP="0031152A">
            <w:pPr>
              <w:spacing w:before="40" w:after="40"/>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5FA1369C"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46B8EF97"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3FCC436E"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1A43A90E"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30B94C9D"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4FBCE44C"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1C8F1978"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494" w:type="dxa"/>
            <w:tcBorders>
              <w:top w:val="outset" w:sz="6" w:space="0" w:color="000000"/>
              <w:left w:val="outset" w:sz="6" w:space="0" w:color="000000"/>
              <w:bottom w:val="outset" w:sz="6" w:space="0" w:color="000000"/>
              <w:right w:val="outset" w:sz="6" w:space="0" w:color="000000"/>
            </w:tcBorders>
            <w:vAlign w:val="center"/>
          </w:tcPr>
          <w:p w14:paraId="38D0CC9D"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567" w:type="dxa"/>
            <w:tcBorders>
              <w:top w:val="outset" w:sz="6" w:space="0" w:color="000000"/>
              <w:left w:val="outset" w:sz="6" w:space="0" w:color="000000"/>
              <w:bottom w:val="outset" w:sz="6" w:space="0" w:color="000000"/>
              <w:right w:val="outset" w:sz="6" w:space="0" w:color="000000"/>
            </w:tcBorders>
            <w:vAlign w:val="center"/>
          </w:tcPr>
          <w:p w14:paraId="3D466978"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r>
      <w:tr w:rsidR="009F3D7F" w:rsidRPr="00AD20E2" w14:paraId="292F7439" w14:textId="77777777" w:rsidTr="008853DA">
        <w:trPr>
          <w:trHeight w:val="20"/>
          <w:jc w:val="center"/>
        </w:trPr>
        <w:tc>
          <w:tcPr>
            <w:tcW w:w="418" w:type="dxa"/>
            <w:tcBorders>
              <w:top w:val="outset" w:sz="6" w:space="0" w:color="000000"/>
              <w:left w:val="outset" w:sz="6" w:space="0" w:color="000000"/>
              <w:bottom w:val="outset" w:sz="6" w:space="0" w:color="000000"/>
              <w:right w:val="outset" w:sz="6" w:space="0" w:color="000000"/>
            </w:tcBorders>
            <w:vAlign w:val="center"/>
          </w:tcPr>
          <w:p w14:paraId="7640D710"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4565" w:type="dxa"/>
            <w:tcBorders>
              <w:top w:val="outset" w:sz="6" w:space="0" w:color="000000"/>
              <w:left w:val="outset" w:sz="6" w:space="0" w:color="000000"/>
              <w:bottom w:val="outset" w:sz="6" w:space="0" w:color="000000"/>
              <w:right w:val="outset" w:sz="6" w:space="0" w:color="000000"/>
            </w:tcBorders>
            <w:vAlign w:val="center"/>
          </w:tcPr>
          <w:p w14:paraId="30878776" w14:textId="77777777" w:rsidR="009F3D7F" w:rsidRPr="00AD20E2" w:rsidRDefault="009F3D7F" w:rsidP="0031152A">
            <w:pPr>
              <w:spacing w:before="40" w:after="40"/>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5A647D14"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5C1F3F7B"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35D33C02"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03B1E8E7"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5B40A708"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5A54B1D3"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7E36D646"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494" w:type="dxa"/>
            <w:tcBorders>
              <w:top w:val="outset" w:sz="6" w:space="0" w:color="000000"/>
              <w:left w:val="outset" w:sz="6" w:space="0" w:color="000000"/>
              <w:bottom w:val="outset" w:sz="6" w:space="0" w:color="000000"/>
              <w:right w:val="outset" w:sz="6" w:space="0" w:color="000000"/>
            </w:tcBorders>
            <w:vAlign w:val="center"/>
          </w:tcPr>
          <w:p w14:paraId="18C7277B"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567" w:type="dxa"/>
            <w:tcBorders>
              <w:top w:val="outset" w:sz="6" w:space="0" w:color="000000"/>
              <w:left w:val="outset" w:sz="6" w:space="0" w:color="000000"/>
              <w:bottom w:val="outset" w:sz="6" w:space="0" w:color="000000"/>
              <w:right w:val="outset" w:sz="6" w:space="0" w:color="000000"/>
            </w:tcBorders>
            <w:vAlign w:val="center"/>
          </w:tcPr>
          <w:p w14:paraId="2B424A77"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r>
      <w:tr w:rsidR="009F3D7F" w:rsidRPr="00AD20E2" w14:paraId="1899C393" w14:textId="77777777" w:rsidTr="008853DA">
        <w:trPr>
          <w:trHeight w:val="20"/>
          <w:jc w:val="center"/>
        </w:trPr>
        <w:tc>
          <w:tcPr>
            <w:tcW w:w="418" w:type="dxa"/>
            <w:tcBorders>
              <w:top w:val="outset" w:sz="6" w:space="0" w:color="000000"/>
              <w:left w:val="outset" w:sz="6" w:space="0" w:color="000000"/>
              <w:bottom w:val="outset" w:sz="6" w:space="0" w:color="000000"/>
              <w:right w:val="outset" w:sz="6" w:space="0" w:color="000000"/>
            </w:tcBorders>
            <w:vAlign w:val="center"/>
          </w:tcPr>
          <w:p w14:paraId="1C8A8301"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4565" w:type="dxa"/>
            <w:tcBorders>
              <w:top w:val="outset" w:sz="6" w:space="0" w:color="000000"/>
              <w:left w:val="outset" w:sz="6" w:space="0" w:color="000000"/>
              <w:bottom w:val="outset" w:sz="6" w:space="0" w:color="000000"/>
              <w:right w:val="outset" w:sz="6" w:space="0" w:color="000000"/>
            </w:tcBorders>
            <w:vAlign w:val="center"/>
          </w:tcPr>
          <w:p w14:paraId="08D07E1B" w14:textId="77777777" w:rsidR="009F3D7F" w:rsidRPr="00AD20E2" w:rsidRDefault="009F3D7F" w:rsidP="0031152A">
            <w:pPr>
              <w:spacing w:before="40" w:after="40"/>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418282E3" w14:textId="77777777" w:rsidR="009F3D7F" w:rsidRPr="00AD20E2" w:rsidRDefault="009F3D7F" w:rsidP="0031152A">
            <w:pPr>
              <w:spacing w:before="40" w:after="40"/>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46E41754" w14:textId="77777777" w:rsidR="009F3D7F" w:rsidRPr="00AD20E2" w:rsidRDefault="009F3D7F" w:rsidP="0031152A">
            <w:pPr>
              <w:spacing w:before="40" w:after="40"/>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75FDBB1"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37BD789"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108927C"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0E898A7"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6353761"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494" w:type="dxa"/>
            <w:tcBorders>
              <w:top w:val="outset" w:sz="6" w:space="0" w:color="000000"/>
              <w:left w:val="outset" w:sz="6" w:space="0" w:color="000000"/>
              <w:bottom w:val="outset" w:sz="6" w:space="0" w:color="000000"/>
              <w:right w:val="outset" w:sz="6" w:space="0" w:color="000000"/>
            </w:tcBorders>
            <w:vAlign w:val="center"/>
            <w:hideMark/>
          </w:tcPr>
          <w:p w14:paraId="629A4FB0"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c>
          <w:tcPr>
            <w:tcW w:w="567" w:type="dxa"/>
            <w:tcBorders>
              <w:top w:val="outset" w:sz="6" w:space="0" w:color="000000"/>
              <w:left w:val="outset" w:sz="6" w:space="0" w:color="000000"/>
              <w:bottom w:val="outset" w:sz="6" w:space="0" w:color="000000"/>
              <w:right w:val="outset" w:sz="6" w:space="0" w:color="000000"/>
            </w:tcBorders>
            <w:vAlign w:val="center"/>
            <w:hideMark/>
          </w:tcPr>
          <w:p w14:paraId="54F00FC4" w14:textId="77777777" w:rsidR="009F3D7F" w:rsidRPr="00AD20E2" w:rsidRDefault="009F3D7F" w:rsidP="0031152A">
            <w:pPr>
              <w:spacing w:before="40" w:after="40"/>
              <w:jc w:val="center"/>
              <w:rPr>
                <w:rFonts w:asciiTheme="majorBidi" w:hAnsiTheme="majorBidi" w:cstheme="majorBidi"/>
                <w:sz w:val="18"/>
                <w:szCs w:val="18"/>
                <w:lang w:val="ro-RO" w:eastAsia="en-GB"/>
              </w:rPr>
            </w:pPr>
          </w:p>
        </w:tc>
      </w:tr>
      <w:tr w:rsidR="009F3D7F" w:rsidRPr="00AD20E2" w14:paraId="05E61F8E" w14:textId="77777777" w:rsidTr="008853DA">
        <w:trPr>
          <w:trHeight w:val="20"/>
          <w:jc w:val="center"/>
        </w:trPr>
        <w:tc>
          <w:tcPr>
            <w:tcW w:w="9915" w:type="dxa"/>
            <w:gridSpan w:val="11"/>
            <w:tcBorders>
              <w:top w:val="outset" w:sz="6" w:space="0" w:color="000000"/>
              <w:left w:val="outset" w:sz="6" w:space="0" w:color="000000"/>
              <w:bottom w:val="outset" w:sz="6" w:space="0" w:color="000000"/>
              <w:right w:val="outset" w:sz="6" w:space="0" w:color="000000"/>
            </w:tcBorders>
            <w:vAlign w:val="center"/>
            <w:hideMark/>
          </w:tcPr>
          <w:p w14:paraId="5DF08B0F" w14:textId="106B1C1A" w:rsidR="009F3D7F" w:rsidRPr="00AD20E2" w:rsidRDefault="008853DA" w:rsidP="0031152A">
            <w:pPr>
              <w:spacing w:before="60"/>
              <w:rPr>
                <w:rFonts w:asciiTheme="majorBidi" w:hAnsiTheme="majorBidi" w:cstheme="majorBidi"/>
                <w:sz w:val="18"/>
                <w:szCs w:val="18"/>
                <w:lang w:val="ro-RO" w:eastAsia="en-GB"/>
              </w:rPr>
            </w:pPr>
            <w:r w:rsidRPr="00AD20E2">
              <w:rPr>
                <w:rFonts w:asciiTheme="majorBidi" w:hAnsiTheme="majorBidi" w:cstheme="majorBidi"/>
                <w:sz w:val="18"/>
                <w:szCs w:val="18"/>
                <w:lang w:val="ro-RO" w:eastAsia="en-GB"/>
              </w:rPr>
              <w:t xml:space="preserve"> </w:t>
            </w:r>
            <w:r w:rsidR="009F3D7F" w:rsidRPr="00AD20E2">
              <w:rPr>
                <w:rFonts w:asciiTheme="majorBidi" w:hAnsiTheme="majorBidi" w:cstheme="majorBidi"/>
                <w:sz w:val="18"/>
                <w:szCs w:val="18"/>
                <w:lang w:val="ro-RO" w:eastAsia="en-GB"/>
              </w:rPr>
              <w:t>Observații:</w:t>
            </w:r>
          </w:p>
          <w:p w14:paraId="7013A22D" w14:textId="77777777" w:rsidR="009F3D7F" w:rsidRPr="00AD20E2" w:rsidRDefault="009F3D7F" w:rsidP="0031152A">
            <w:pPr>
              <w:rPr>
                <w:rFonts w:asciiTheme="majorBidi" w:hAnsiTheme="majorBidi" w:cstheme="majorBidi"/>
                <w:sz w:val="18"/>
                <w:szCs w:val="18"/>
                <w:lang w:val="ro-RO" w:eastAsia="en-GB"/>
              </w:rPr>
            </w:pPr>
          </w:p>
          <w:p w14:paraId="3C418F7C" w14:textId="77777777" w:rsidR="009F3D7F" w:rsidRPr="00AD20E2" w:rsidRDefault="009F3D7F" w:rsidP="0031152A">
            <w:pPr>
              <w:rPr>
                <w:rFonts w:asciiTheme="majorBidi" w:hAnsiTheme="majorBidi" w:cstheme="majorBidi"/>
                <w:sz w:val="18"/>
                <w:szCs w:val="18"/>
                <w:lang w:val="ro-RO" w:eastAsia="en-GB"/>
              </w:rPr>
            </w:pPr>
          </w:p>
          <w:p w14:paraId="3A2A5AB2" w14:textId="77777777" w:rsidR="009F3D7F" w:rsidRPr="00AD20E2" w:rsidRDefault="009F3D7F" w:rsidP="0031152A">
            <w:pPr>
              <w:rPr>
                <w:rFonts w:asciiTheme="majorBidi" w:hAnsiTheme="majorBidi" w:cstheme="majorBidi"/>
                <w:sz w:val="18"/>
                <w:szCs w:val="18"/>
                <w:lang w:val="ro-RO" w:eastAsia="en-GB"/>
              </w:rPr>
            </w:pPr>
          </w:p>
        </w:tc>
      </w:tr>
      <w:tr w:rsidR="009F3D7F" w:rsidRPr="00AD20E2" w14:paraId="60A5F895" w14:textId="77777777" w:rsidTr="008853DA">
        <w:trPr>
          <w:trHeight w:val="20"/>
          <w:jc w:val="center"/>
        </w:trPr>
        <w:tc>
          <w:tcPr>
            <w:tcW w:w="9915" w:type="dxa"/>
            <w:gridSpan w:val="11"/>
            <w:tcBorders>
              <w:top w:val="outset" w:sz="6" w:space="0" w:color="000000"/>
              <w:left w:val="outset" w:sz="6" w:space="0" w:color="000000"/>
              <w:bottom w:val="outset" w:sz="6" w:space="0" w:color="000000"/>
              <w:right w:val="outset" w:sz="6" w:space="0" w:color="000000"/>
            </w:tcBorders>
            <w:vAlign w:val="center"/>
          </w:tcPr>
          <w:p w14:paraId="68554999" w14:textId="7821C9DD" w:rsidR="009F3D7F" w:rsidRPr="00AD20E2" w:rsidRDefault="008853DA" w:rsidP="0031152A">
            <w:pPr>
              <w:spacing w:before="60" w:after="120"/>
              <w:jc w:val="both"/>
              <w:rPr>
                <w:rFonts w:asciiTheme="majorBidi" w:hAnsiTheme="majorBidi" w:cstheme="majorBidi"/>
                <w:sz w:val="18"/>
                <w:szCs w:val="18"/>
                <w:lang w:val="ro-RO" w:eastAsia="en-GB"/>
              </w:rPr>
            </w:pPr>
            <w:r w:rsidRPr="00AD20E2">
              <w:rPr>
                <w:rFonts w:asciiTheme="majorBidi" w:hAnsiTheme="majorBidi" w:cstheme="majorBidi"/>
                <w:sz w:val="18"/>
                <w:szCs w:val="18"/>
                <w:lang w:val="ro-RO" w:eastAsia="en-GB"/>
              </w:rPr>
              <w:t xml:space="preserve"> </w:t>
            </w:r>
            <w:r w:rsidR="009F3D7F" w:rsidRPr="00AD20E2">
              <w:rPr>
                <w:rFonts w:asciiTheme="majorBidi" w:hAnsiTheme="majorBidi" w:cstheme="majorBidi"/>
                <w:sz w:val="18"/>
                <w:szCs w:val="18"/>
                <w:lang w:val="ro-RO" w:eastAsia="en-GB"/>
              </w:rPr>
              <w:t>Total credite obținute: ___________</w:t>
            </w:r>
          </w:p>
          <w:p w14:paraId="2AF56992" w14:textId="22F15ACF" w:rsidR="009F3D7F" w:rsidRPr="00AD20E2" w:rsidRDefault="009F3D7F" w:rsidP="0031152A">
            <w:pPr>
              <w:rPr>
                <w:rFonts w:asciiTheme="majorBidi" w:hAnsiTheme="majorBidi" w:cstheme="majorBidi"/>
                <w:sz w:val="18"/>
                <w:szCs w:val="18"/>
                <w:lang w:val="ro-RO" w:eastAsia="en-GB"/>
              </w:rPr>
            </w:pPr>
            <w:r w:rsidRPr="00AD20E2">
              <w:rPr>
                <w:rFonts w:asciiTheme="majorBidi" w:hAnsiTheme="majorBidi" w:cstheme="majorBidi"/>
                <w:sz w:val="18"/>
                <w:szCs w:val="18"/>
                <w:lang w:val="ro-RO" w:eastAsia="en-GB"/>
              </w:rPr>
              <w:t xml:space="preserve">                          D</w:t>
            </w:r>
            <w:r w:rsidR="002A71A9" w:rsidRPr="00AD20E2">
              <w:rPr>
                <w:rFonts w:asciiTheme="majorBidi" w:hAnsiTheme="majorBidi" w:cstheme="majorBidi"/>
                <w:sz w:val="18"/>
                <w:szCs w:val="18"/>
                <w:lang w:val="ro-RO" w:eastAsia="en-GB"/>
              </w:rPr>
              <w:t>ecan</w:t>
            </w:r>
            <w:r w:rsidRPr="00AD20E2">
              <w:rPr>
                <w:rFonts w:asciiTheme="majorBidi" w:hAnsiTheme="majorBidi" w:cstheme="majorBidi"/>
                <w:sz w:val="18"/>
                <w:szCs w:val="18"/>
                <w:lang w:val="ro-RO" w:eastAsia="en-GB"/>
              </w:rPr>
              <w:t xml:space="preserve">,                   </w:t>
            </w:r>
            <w:r w:rsidR="002A71A9" w:rsidRPr="00AD20E2">
              <w:rPr>
                <w:rFonts w:asciiTheme="majorBidi" w:hAnsiTheme="majorBidi" w:cstheme="majorBidi"/>
                <w:sz w:val="18"/>
                <w:szCs w:val="18"/>
                <w:lang w:val="ro-RO" w:eastAsia="en-GB"/>
              </w:rPr>
              <w:t xml:space="preserve">                    </w:t>
            </w:r>
            <w:r w:rsidRPr="00AD20E2">
              <w:rPr>
                <w:rFonts w:asciiTheme="majorBidi" w:hAnsiTheme="majorBidi" w:cstheme="majorBidi"/>
                <w:sz w:val="18"/>
                <w:szCs w:val="18"/>
                <w:lang w:val="ro-RO" w:eastAsia="en-GB"/>
              </w:rPr>
              <w:t xml:space="preserve">         </w:t>
            </w:r>
            <w:r w:rsidR="002A71A9" w:rsidRPr="00AD20E2">
              <w:rPr>
                <w:rFonts w:asciiTheme="majorBidi" w:hAnsiTheme="majorBidi" w:cstheme="majorBidi"/>
                <w:sz w:val="18"/>
                <w:szCs w:val="18"/>
                <w:lang w:val="ro-RO" w:eastAsia="en-GB"/>
              </w:rPr>
              <w:t xml:space="preserve">Secretar șef facultate, </w:t>
            </w:r>
            <w:r w:rsidRPr="00AD20E2">
              <w:rPr>
                <w:rFonts w:asciiTheme="majorBidi" w:hAnsiTheme="majorBidi" w:cstheme="majorBidi"/>
                <w:sz w:val="18"/>
                <w:szCs w:val="18"/>
                <w:lang w:val="ro-RO" w:eastAsia="en-GB"/>
              </w:rPr>
              <w:t xml:space="preserve">                                                        Secretar,</w:t>
            </w:r>
          </w:p>
          <w:p w14:paraId="23DFCA9A" w14:textId="77777777" w:rsidR="009F3D7F" w:rsidRPr="00AD20E2" w:rsidRDefault="009F3D7F" w:rsidP="0031152A">
            <w:pPr>
              <w:rPr>
                <w:rFonts w:asciiTheme="majorBidi" w:hAnsiTheme="majorBidi" w:cstheme="majorBidi"/>
                <w:sz w:val="18"/>
                <w:szCs w:val="18"/>
                <w:lang w:val="ro-RO" w:eastAsia="en-GB"/>
              </w:rPr>
            </w:pPr>
          </w:p>
          <w:p w14:paraId="5B6C3123" w14:textId="77777777" w:rsidR="009F3D7F" w:rsidRPr="00AD20E2" w:rsidRDefault="009F3D7F" w:rsidP="0031152A">
            <w:pPr>
              <w:spacing w:before="60" w:after="120"/>
              <w:rPr>
                <w:rFonts w:asciiTheme="majorBidi" w:hAnsiTheme="majorBidi" w:cstheme="majorBidi"/>
                <w:sz w:val="18"/>
                <w:szCs w:val="18"/>
                <w:lang w:val="ro-RO" w:eastAsia="en-GB"/>
              </w:rPr>
            </w:pPr>
          </w:p>
        </w:tc>
      </w:tr>
    </w:tbl>
    <w:p w14:paraId="13B9BB0A" w14:textId="53DCFE81" w:rsidR="00545EBC" w:rsidRPr="00AD20E2" w:rsidRDefault="009F3D7F" w:rsidP="007D76F7">
      <w:pPr>
        <w:jc w:val="both"/>
        <w:rPr>
          <w:sz w:val="18"/>
          <w:szCs w:val="18"/>
          <w:lang w:val="ro-RO"/>
        </w:rPr>
      </w:pPr>
      <w:r w:rsidRPr="00AD20E2">
        <w:rPr>
          <w:sz w:val="18"/>
          <w:szCs w:val="18"/>
          <w:lang w:val="ro-RO"/>
        </w:rPr>
        <w:t>C – colocviu; E – examen; P – notă proiect; Aplicații: S – seminar; L – lucrări practice sau laborator; P – proiect sau practică</w:t>
      </w:r>
    </w:p>
    <w:p w14:paraId="22A4C425" w14:textId="77777777" w:rsidR="00C32B10" w:rsidRPr="00AD20E2" w:rsidRDefault="00C32B10" w:rsidP="007D76F7">
      <w:pPr>
        <w:jc w:val="both"/>
        <w:rPr>
          <w:sz w:val="18"/>
          <w:szCs w:val="18"/>
          <w:lang w:val="ro-RO"/>
        </w:rPr>
      </w:pPr>
    </w:p>
    <w:p w14:paraId="3C53E93E" w14:textId="7A27CB92" w:rsidR="00C32B10" w:rsidRPr="00AD20E2" w:rsidRDefault="00C32B10">
      <w:pPr>
        <w:suppressAutoHyphens w:val="0"/>
        <w:rPr>
          <w:sz w:val="18"/>
          <w:szCs w:val="18"/>
          <w:lang w:val="ro-RO"/>
        </w:rPr>
      </w:pPr>
      <w:r w:rsidRPr="00AD20E2">
        <w:rPr>
          <w:sz w:val="18"/>
          <w:szCs w:val="18"/>
          <w:lang w:val="ro-RO"/>
        </w:rPr>
        <w:br w:type="page"/>
      </w:r>
    </w:p>
    <w:p w14:paraId="5393D8FE" w14:textId="77777777" w:rsidR="00771D5B" w:rsidRPr="00AD20E2" w:rsidRDefault="00771D5B" w:rsidP="00771D5B">
      <w:pPr>
        <w:jc w:val="right"/>
        <w:rPr>
          <w:bCs/>
          <w:iCs/>
          <w:lang w:val="ro-RO"/>
        </w:rPr>
      </w:pPr>
      <w:r w:rsidRPr="00AD20E2">
        <w:rPr>
          <w:bCs/>
          <w:iCs/>
          <w:lang w:val="ro-RO"/>
        </w:rPr>
        <w:lastRenderedPageBreak/>
        <w:t>Anexa 3</w:t>
      </w:r>
    </w:p>
    <w:p w14:paraId="69F85FB6" w14:textId="77777777" w:rsidR="00771D5B" w:rsidRPr="00AD20E2" w:rsidRDefault="00771D5B" w:rsidP="00771D5B">
      <w:pPr>
        <w:jc w:val="both"/>
        <w:rPr>
          <w:bCs/>
          <w:iCs/>
          <w:lang w:val="ro-RO"/>
        </w:rPr>
      </w:pPr>
    </w:p>
    <w:p w14:paraId="787CC858" w14:textId="77777777" w:rsidR="00771D5B" w:rsidRPr="00AD20E2" w:rsidRDefault="00771D5B" w:rsidP="00771D5B">
      <w:pPr>
        <w:jc w:val="center"/>
        <w:rPr>
          <w:b/>
          <w:bCs/>
          <w:iCs/>
          <w:lang w:val="ro-RO"/>
        </w:rPr>
      </w:pPr>
      <w:r w:rsidRPr="00AD20E2">
        <w:rPr>
          <w:b/>
          <w:bCs/>
          <w:iCs/>
          <w:lang w:val="ro-RO"/>
        </w:rPr>
        <w:t>INFORMARE</w:t>
      </w:r>
    </w:p>
    <w:p w14:paraId="661EC224" w14:textId="77777777" w:rsidR="00771D5B" w:rsidRPr="00AD20E2" w:rsidRDefault="00771D5B" w:rsidP="00771D5B">
      <w:pPr>
        <w:jc w:val="center"/>
        <w:rPr>
          <w:b/>
          <w:bCs/>
          <w:iCs/>
          <w:lang w:val="ro-RO"/>
        </w:rPr>
      </w:pPr>
    </w:p>
    <w:p w14:paraId="450AC7C1" w14:textId="77777777" w:rsidR="00771D5B" w:rsidRPr="00AD20E2" w:rsidRDefault="00771D5B" w:rsidP="002B66DA">
      <w:pPr>
        <w:ind w:firstLine="709"/>
        <w:jc w:val="both"/>
        <w:rPr>
          <w:bCs/>
          <w:iCs/>
          <w:lang w:val="ro-RO"/>
        </w:rPr>
      </w:pPr>
      <w:r w:rsidRPr="00AD20E2">
        <w:rPr>
          <w:bCs/>
          <w:iCs/>
          <w:lang w:val="ro-RO"/>
        </w:rPr>
        <w:t>Universitatea din Oradea, cu sediul în localitatea Oradea, str. Universităţii nr 1, judeţul Bihor, denumită în continuare UO, prelucrează datele dumneavoastră cu caracter personal.</w:t>
      </w:r>
    </w:p>
    <w:p w14:paraId="499E0770" w14:textId="77777777" w:rsidR="00771D5B" w:rsidRPr="00AD20E2" w:rsidRDefault="00771D5B" w:rsidP="002B66DA">
      <w:pPr>
        <w:ind w:firstLine="709"/>
        <w:jc w:val="both"/>
        <w:rPr>
          <w:bCs/>
          <w:iCs/>
          <w:lang w:val="ro-RO"/>
        </w:rPr>
      </w:pPr>
      <w:r w:rsidRPr="00AD20E2">
        <w:rPr>
          <w:bCs/>
          <w:iCs/>
          <w:lang w:val="ro-RO"/>
        </w:rPr>
        <w:t xml:space="preserve">Conform cerinţelor Regulamentului nr. 679/2016 pentru protecţia persoanelor cu privire la prelucrarea datelor cu caracter personal, UO are obligaţia de a administra în condiţii de siguranţă şi numai pentru scopurile specificate, datele personale care îi sunt furnizate. </w:t>
      </w:r>
    </w:p>
    <w:p w14:paraId="4E9022BC" w14:textId="77777777" w:rsidR="00771D5B" w:rsidRPr="00AD20E2" w:rsidRDefault="00771D5B" w:rsidP="002B66DA">
      <w:pPr>
        <w:ind w:firstLine="709"/>
        <w:jc w:val="both"/>
        <w:rPr>
          <w:bCs/>
          <w:iCs/>
          <w:lang w:val="ro-RO"/>
        </w:rPr>
      </w:pPr>
      <w:r w:rsidRPr="00AD20E2">
        <w:rPr>
          <w:bCs/>
          <w:iCs/>
          <w:lang w:val="ro-RO"/>
        </w:rPr>
        <w:t xml:space="preserve">Datele dumneavoastră cu caracter personal, sunt necesare astfel: </w:t>
      </w:r>
    </w:p>
    <w:p w14:paraId="0A917857" w14:textId="77777777" w:rsidR="00771D5B" w:rsidRPr="00AD20E2" w:rsidRDefault="00771D5B" w:rsidP="002B66DA">
      <w:pPr>
        <w:ind w:left="284" w:hanging="284"/>
        <w:jc w:val="both"/>
        <w:rPr>
          <w:bCs/>
          <w:iCs/>
          <w:lang w:val="ro-RO"/>
        </w:rPr>
      </w:pPr>
      <w:r w:rsidRPr="00AD20E2">
        <w:rPr>
          <w:bCs/>
          <w:iCs/>
          <w:lang w:val="ro-RO"/>
        </w:rPr>
        <w:t xml:space="preserve">A) pentru realizarea obiectului de activitate principal, respectiv educaţie şi cultură, în sensul iniţierii şi derulării de raporturi juridice între dumneavoastră şi UO; </w:t>
      </w:r>
    </w:p>
    <w:p w14:paraId="09C2669E" w14:textId="77777777" w:rsidR="00771D5B" w:rsidRPr="00AD20E2" w:rsidRDefault="00771D5B" w:rsidP="002B66DA">
      <w:pPr>
        <w:ind w:left="284" w:hanging="284"/>
        <w:jc w:val="both"/>
        <w:rPr>
          <w:bCs/>
          <w:iCs/>
          <w:lang w:val="ro-RO"/>
        </w:rPr>
      </w:pPr>
      <w:r w:rsidRPr="00AD20E2">
        <w:rPr>
          <w:bCs/>
          <w:iCs/>
          <w:lang w:val="ro-RO"/>
        </w:rPr>
        <w:t xml:space="preserve">B) în vederea îmbunătăţirii modului de comunicare cu studenţii, prin intermediul poştei electronice, pentru comunicarea operativă şi eficientă a informaţiilor necesare derulării raporturilor contractuale dintre dumneavoastră şi UO. </w:t>
      </w:r>
    </w:p>
    <w:p w14:paraId="01E77A0B" w14:textId="77777777" w:rsidR="00771D5B" w:rsidRPr="00AD20E2" w:rsidRDefault="00771D5B" w:rsidP="002B66DA">
      <w:pPr>
        <w:ind w:firstLine="709"/>
        <w:jc w:val="both"/>
        <w:rPr>
          <w:bCs/>
          <w:iCs/>
          <w:lang w:val="ro-RO"/>
        </w:rPr>
      </w:pPr>
      <w:r w:rsidRPr="00AD20E2">
        <w:rPr>
          <w:bCs/>
          <w:iCs/>
          <w:lang w:val="ro-RO"/>
        </w:rPr>
        <w:t xml:space="preserve">Sunteţi obligat să furnizaţi datele enunţate, deoarece în cazul nefurnizării corecte şi complete a acestora, UO poate să refuze iniţierea de raporturi juridice cu dumneavoastră, întrucât poate fi pusă în imposibilitatea de a respecta cerinţele reglementărilor speciale in domeniul educaţional. </w:t>
      </w:r>
    </w:p>
    <w:p w14:paraId="2841A5C7" w14:textId="77777777" w:rsidR="00771D5B" w:rsidRPr="00AD20E2" w:rsidRDefault="00771D5B" w:rsidP="002B66DA">
      <w:pPr>
        <w:ind w:firstLine="709"/>
        <w:jc w:val="both"/>
        <w:rPr>
          <w:bCs/>
          <w:iCs/>
          <w:lang w:val="ro-RO"/>
        </w:rPr>
      </w:pPr>
      <w:r w:rsidRPr="00AD20E2">
        <w:rPr>
          <w:bCs/>
          <w:iCs/>
          <w:lang w:val="ro-RO"/>
        </w:rPr>
        <w:t>Informaţiile înregistrate sunt destinate utilizării de către operator şi sunt comunicate numai următorilor destinatari:</w:t>
      </w:r>
    </w:p>
    <w:p w14:paraId="79819C75" w14:textId="77777777" w:rsidR="00771D5B" w:rsidRPr="00AD20E2" w:rsidRDefault="00771D5B" w:rsidP="002B66DA">
      <w:pPr>
        <w:ind w:left="709"/>
        <w:jc w:val="both"/>
        <w:rPr>
          <w:bCs/>
          <w:iCs/>
          <w:lang w:val="ro-RO"/>
        </w:rPr>
      </w:pPr>
      <w:r w:rsidRPr="00AD20E2">
        <w:rPr>
          <w:bCs/>
          <w:iCs/>
          <w:lang w:val="ro-RO"/>
        </w:rPr>
        <w:t>- persoana vizată,</w:t>
      </w:r>
    </w:p>
    <w:p w14:paraId="7C5C2B30" w14:textId="77777777" w:rsidR="00771D5B" w:rsidRPr="00AD20E2" w:rsidRDefault="00771D5B" w:rsidP="002B66DA">
      <w:pPr>
        <w:ind w:left="709"/>
        <w:jc w:val="both"/>
        <w:rPr>
          <w:bCs/>
          <w:iCs/>
          <w:lang w:val="ro-RO"/>
        </w:rPr>
      </w:pPr>
      <w:r w:rsidRPr="00AD20E2">
        <w:rPr>
          <w:bCs/>
          <w:iCs/>
          <w:lang w:val="ro-RO"/>
        </w:rPr>
        <w:t>- partenerii contractuali ai operatorului,</w:t>
      </w:r>
    </w:p>
    <w:p w14:paraId="76F1C5D9" w14:textId="77777777" w:rsidR="00771D5B" w:rsidRPr="00AD20E2" w:rsidRDefault="00771D5B" w:rsidP="002B66DA">
      <w:pPr>
        <w:ind w:left="709"/>
        <w:jc w:val="both"/>
        <w:rPr>
          <w:bCs/>
          <w:iCs/>
          <w:lang w:val="ro-RO"/>
        </w:rPr>
      </w:pPr>
      <w:r w:rsidRPr="00AD20E2">
        <w:rPr>
          <w:bCs/>
          <w:iCs/>
          <w:lang w:val="ro-RO"/>
        </w:rPr>
        <w:t>- instituţii de învăţământ şi educaţie.</w:t>
      </w:r>
    </w:p>
    <w:p w14:paraId="344007F3" w14:textId="77777777" w:rsidR="00771D5B" w:rsidRPr="00AD20E2" w:rsidRDefault="00771D5B" w:rsidP="002B66DA">
      <w:pPr>
        <w:ind w:firstLine="709"/>
        <w:jc w:val="both"/>
        <w:rPr>
          <w:bCs/>
          <w:iCs/>
          <w:lang w:val="ro-RO"/>
        </w:rPr>
      </w:pPr>
      <w:r w:rsidRPr="00AD20E2">
        <w:rPr>
          <w:bCs/>
          <w:iCs/>
          <w:lang w:val="ro-RO"/>
        </w:rPr>
        <w:t>Conform Regulamentului nr. 679/2016, beneficiaţi de dreptul de acces, de intervenţie asupra datelor şi de dreptul de a nu fi supus unei decizii individuale. Totodată, aveţi dreptul să vă opuneţi prelucrării datelor personale care vă privesc şi să solicitaţi ştergerea datelor, cu excepţia situaţiilor prevăzute expres de lege, când prelucrarea datelor de către UO este obligatorie. Pentru exercitarea acestor drepturi, vă puteţi adresa cu o cerere scrisă, datată şi semnată către Conducerea UO.</w:t>
      </w:r>
    </w:p>
    <w:p w14:paraId="177DC155" w14:textId="77777777" w:rsidR="00771D5B" w:rsidRPr="00AD20E2" w:rsidRDefault="00771D5B" w:rsidP="002B66DA">
      <w:pPr>
        <w:ind w:firstLine="709"/>
        <w:jc w:val="both"/>
        <w:rPr>
          <w:bCs/>
          <w:iCs/>
          <w:lang w:val="ro-RO"/>
        </w:rPr>
      </w:pPr>
      <w:r w:rsidRPr="00AD20E2">
        <w:rPr>
          <w:bCs/>
          <w:iCs/>
          <w:lang w:val="ro-RO"/>
        </w:rPr>
        <w:t>De asemenea, vă este recunoscut dreptul de a vă adresa justiţiei.</w:t>
      </w:r>
    </w:p>
    <w:p w14:paraId="4E6E9B5E" w14:textId="77777777" w:rsidR="00771D5B" w:rsidRPr="00AD20E2" w:rsidRDefault="00771D5B" w:rsidP="00771D5B">
      <w:pPr>
        <w:jc w:val="center"/>
        <w:rPr>
          <w:b/>
          <w:bCs/>
          <w:iCs/>
          <w:lang w:val="ro-RO"/>
        </w:rPr>
      </w:pPr>
    </w:p>
    <w:p w14:paraId="4250D17C" w14:textId="77777777" w:rsidR="00D00908" w:rsidRPr="00AD20E2" w:rsidRDefault="00D00908" w:rsidP="00771D5B">
      <w:pPr>
        <w:jc w:val="center"/>
        <w:rPr>
          <w:b/>
          <w:bCs/>
          <w:iCs/>
          <w:lang w:val="ro-RO"/>
        </w:rPr>
      </w:pPr>
    </w:p>
    <w:p w14:paraId="4CD9AC2D" w14:textId="77777777" w:rsidR="00D00908" w:rsidRPr="00AD20E2" w:rsidRDefault="00D00908" w:rsidP="00771D5B">
      <w:pPr>
        <w:jc w:val="center"/>
        <w:rPr>
          <w:b/>
          <w:bCs/>
          <w:iCs/>
          <w:lang w:val="ro-RO"/>
        </w:rPr>
      </w:pPr>
    </w:p>
    <w:p w14:paraId="044B358D" w14:textId="77777777" w:rsidR="00771D5B" w:rsidRPr="00AD20E2" w:rsidRDefault="00771D5B" w:rsidP="00771D5B">
      <w:pPr>
        <w:jc w:val="center"/>
        <w:rPr>
          <w:b/>
          <w:bCs/>
          <w:iCs/>
          <w:lang w:val="ro-RO"/>
        </w:rPr>
      </w:pPr>
      <w:r w:rsidRPr="00AD20E2">
        <w:rPr>
          <w:b/>
          <w:bCs/>
          <w:iCs/>
          <w:lang w:val="ro-RO"/>
        </w:rPr>
        <w:t>DECLARAŢIE</w:t>
      </w:r>
    </w:p>
    <w:p w14:paraId="545211E0" w14:textId="77777777" w:rsidR="00771D5B" w:rsidRPr="00AD20E2" w:rsidRDefault="00771D5B" w:rsidP="00771D5B">
      <w:pPr>
        <w:jc w:val="center"/>
        <w:rPr>
          <w:b/>
          <w:bCs/>
          <w:iCs/>
          <w:lang w:val="ro-RO"/>
        </w:rPr>
      </w:pPr>
    </w:p>
    <w:p w14:paraId="6B84AC4B" w14:textId="2E872E7C" w:rsidR="00771D5B" w:rsidRPr="00AD20E2" w:rsidRDefault="00771D5B" w:rsidP="002B66DA">
      <w:pPr>
        <w:ind w:firstLine="709"/>
        <w:jc w:val="both"/>
        <w:rPr>
          <w:bCs/>
          <w:iCs/>
          <w:strike/>
          <w:lang w:val="ro-RO"/>
        </w:rPr>
      </w:pPr>
      <w:r w:rsidRPr="00AD20E2">
        <w:rPr>
          <w:bCs/>
          <w:iCs/>
          <w:lang w:val="ro-RO"/>
        </w:rPr>
        <w:t>Subsemnatul, ________________________________</w:t>
      </w:r>
      <w:r w:rsidR="002B66DA" w:rsidRPr="00AD20E2">
        <w:rPr>
          <w:bCs/>
          <w:iCs/>
          <w:lang w:val="ro-RO"/>
        </w:rPr>
        <w:t>___</w:t>
      </w:r>
      <w:r w:rsidRPr="00AD20E2">
        <w:rPr>
          <w:bCs/>
          <w:iCs/>
          <w:lang w:val="ro-RO"/>
        </w:rPr>
        <w:t xml:space="preserve">______________________________, în calitate de aplicant </w:t>
      </w:r>
      <w:r w:rsidR="002B66DA" w:rsidRPr="00AD20E2">
        <w:rPr>
          <w:bCs/>
          <w:iCs/>
          <w:lang w:val="ro-RO"/>
        </w:rPr>
        <w:t>pentru</w:t>
      </w:r>
      <w:r w:rsidRPr="00AD20E2">
        <w:rPr>
          <w:bCs/>
          <w:iCs/>
          <w:lang w:val="ro-RO"/>
        </w:rPr>
        <w:t xml:space="preserve"> susținerea </w:t>
      </w:r>
      <w:r w:rsidRPr="00AD20E2">
        <w:rPr>
          <w:rFonts w:asciiTheme="majorBidi" w:hAnsiTheme="majorBidi" w:cstheme="majorBidi"/>
          <w:lang w:val="ro-RO" w:eastAsia="ro-RO"/>
        </w:rPr>
        <w:t>măsurilor compensatorii stabilite de către C.N.R.E.D.</w:t>
      </w:r>
      <w:r w:rsidRPr="00AD20E2">
        <w:rPr>
          <w:bCs/>
          <w:iCs/>
          <w:lang w:val="ro-RO"/>
        </w:rPr>
        <w:t xml:space="preserve"> la U</w:t>
      </w:r>
      <w:r w:rsidR="002B66DA" w:rsidRPr="00AD20E2">
        <w:rPr>
          <w:bCs/>
          <w:iCs/>
          <w:lang w:val="ro-RO"/>
        </w:rPr>
        <w:t>O</w:t>
      </w:r>
      <w:r w:rsidRPr="00AD20E2">
        <w:rPr>
          <w:bCs/>
          <w:iCs/>
          <w:lang w:val="ro-RO"/>
        </w:rPr>
        <w:t xml:space="preserve">, Facultatea ___________________________________ </w:t>
      </w:r>
      <w:r w:rsidR="002B66DA" w:rsidRPr="00AD20E2">
        <w:rPr>
          <w:bCs/>
          <w:iCs/>
          <w:lang w:val="ro-RO"/>
        </w:rPr>
        <w:t xml:space="preserve">, </w:t>
      </w:r>
      <w:r w:rsidRPr="00AD20E2">
        <w:rPr>
          <w:bCs/>
          <w:iCs/>
          <w:lang w:val="ro-RO"/>
        </w:rPr>
        <w:t>declar că am luat la cunoştinţă de dispoziţiile Regulamentului nr. 679/2016 privind prelucrarea datelor cu caracter personal, precum şi de conţinutul informării U</w:t>
      </w:r>
      <w:r w:rsidR="002B66DA" w:rsidRPr="00AD20E2">
        <w:rPr>
          <w:bCs/>
          <w:iCs/>
          <w:lang w:val="ro-RO"/>
        </w:rPr>
        <w:t>O</w:t>
      </w:r>
      <w:r w:rsidRPr="00AD20E2">
        <w:rPr>
          <w:bCs/>
          <w:iCs/>
          <w:lang w:val="ro-RO"/>
        </w:rPr>
        <w:t xml:space="preserve"> cu privire la aceste date şi declar că sunt de acord ca aceste date cu caracter personal să fie stocate, prelucrate, utilizate şi publicate</w:t>
      </w:r>
      <w:r w:rsidR="002B66DA" w:rsidRPr="00AD20E2">
        <w:rPr>
          <w:bCs/>
          <w:iCs/>
          <w:lang w:val="ro-RO"/>
        </w:rPr>
        <w:t>.</w:t>
      </w:r>
    </w:p>
    <w:p w14:paraId="5BD2A4FE" w14:textId="3686A91F" w:rsidR="00771D5B" w:rsidRPr="00AD20E2" w:rsidRDefault="00771D5B" w:rsidP="002B66DA">
      <w:pPr>
        <w:ind w:firstLine="709"/>
        <w:jc w:val="both"/>
        <w:rPr>
          <w:bCs/>
          <w:iCs/>
          <w:lang w:val="ro-RO"/>
        </w:rPr>
      </w:pPr>
      <w:r w:rsidRPr="00AD20E2">
        <w:rPr>
          <w:bCs/>
          <w:iCs/>
          <w:lang w:val="ro-RO"/>
        </w:rPr>
        <w:t>Acordul este valabil pe toat</w:t>
      </w:r>
      <w:r w:rsidR="002B66DA" w:rsidRPr="00AD20E2">
        <w:rPr>
          <w:bCs/>
          <w:iCs/>
          <w:lang w:val="ro-RO"/>
        </w:rPr>
        <w:t>ă</w:t>
      </w:r>
      <w:r w:rsidRPr="00AD20E2">
        <w:rPr>
          <w:bCs/>
          <w:iCs/>
          <w:lang w:val="ro-RO"/>
        </w:rPr>
        <w:t xml:space="preserve"> durata studiilor </w:t>
      </w:r>
      <w:r w:rsidR="002B66DA" w:rsidRPr="00AD20E2">
        <w:rPr>
          <w:bCs/>
          <w:iCs/>
          <w:lang w:val="ro-RO"/>
        </w:rPr>
        <w:t>î</w:t>
      </w:r>
      <w:r w:rsidRPr="00AD20E2">
        <w:rPr>
          <w:bCs/>
          <w:iCs/>
          <w:lang w:val="ro-RO"/>
        </w:rPr>
        <w:t>n cadrul U</w:t>
      </w:r>
      <w:r w:rsidR="002B66DA" w:rsidRPr="00AD20E2">
        <w:rPr>
          <w:bCs/>
          <w:iCs/>
          <w:lang w:val="ro-RO"/>
        </w:rPr>
        <w:t>O</w:t>
      </w:r>
      <w:r w:rsidRPr="00AD20E2">
        <w:rPr>
          <w:bCs/>
          <w:iCs/>
          <w:lang w:val="ro-RO"/>
        </w:rPr>
        <w:t>.</w:t>
      </w:r>
    </w:p>
    <w:p w14:paraId="3B1085E8" w14:textId="39288A76" w:rsidR="00771D5B" w:rsidRPr="00AD20E2" w:rsidRDefault="00771D5B" w:rsidP="002B66DA">
      <w:pPr>
        <w:ind w:firstLine="709"/>
        <w:jc w:val="both"/>
        <w:rPr>
          <w:bCs/>
          <w:iCs/>
          <w:lang w:val="ro-RO"/>
        </w:rPr>
      </w:pPr>
      <w:r w:rsidRPr="00AD20E2">
        <w:rPr>
          <w:bCs/>
          <w:iCs/>
          <w:lang w:val="ro-RO"/>
        </w:rPr>
        <w:t>Declar, susţin şi semnez</w:t>
      </w:r>
      <w:r w:rsidR="00D00908" w:rsidRPr="00AD20E2">
        <w:rPr>
          <w:bCs/>
          <w:iCs/>
          <w:lang w:val="ro-RO"/>
        </w:rPr>
        <w:t>,</w:t>
      </w:r>
      <w:r w:rsidRPr="00AD20E2">
        <w:rPr>
          <w:bCs/>
          <w:iCs/>
          <w:lang w:val="ro-RO"/>
        </w:rPr>
        <w:t xml:space="preserve"> după ce am luat la cunoştinţă, sunt de acord cu întregul conţinut şi am completat personal datele din prezenta declaraţie. </w:t>
      </w:r>
    </w:p>
    <w:p w14:paraId="03EDE2C3" w14:textId="77777777" w:rsidR="00771D5B" w:rsidRPr="00AD20E2" w:rsidRDefault="00771D5B" w:rsidP="00771D5B">
      <w:pPr>
        <w:jc w:val="both"/>
        <w:rPr>
          <w:bCs/>
          <w:iCs/>
          <w:lang w:val="ro-RO"/>
        </w:rPr>
      </w:pPr>
    </w:p>
    <w:p w14:paraId="5820FF45" w14:textId="77777777" w:rsidR="00771D5B" w:rsidRPr="00AD20E2" w:rsidRDefault="00771D5B" w:rsidP="00771D5B">
      <w:pPr>
        <w:jc w:val="both"/>
        <w:rPr>
          <w:bCs/>
          <w:iCs/>
          <w:lang w:val="ro-RO"/>
        </w:rPr>
      </w:pPr>
    </w:p>
    <w:p w14:paraId="04EDEF42" w14:textId="77777777" w:rsidR="00771D5B" w:rsidRPr="00AD20E2" w:rsidRDefault="00771D5B" w:rsidP="00771D5B">
      <w:pPr>
        <w:jc w:val="both"/>
        <w:rPr>
          <w:bCs/>
          <w:iCs/>
          <w:lang w:val="ro-RO"/>
        </w:rPr>
      </w:pPr>
      <w:r w:rsidRPr="00AD20E2">
        <w:rPr>
          <w:bCs/>
          <w:iCs/>
          <w:lang w:val="ro-RO"/>
        </w:rPr>
        <w:t xml:space="preserve">Data _______________________ </w:t>
      </w:r>
      <w:r w:rsidRPr="00AD20E2">
        <w:rPr>
          <w:bCs/>
          <w:iCs/>
          <w:lang w:val="ro-RO"/>
        </w:rPr>
        <w:tab/>
      </w:r>
      <w:r w:rsidRPr="00AD20E2">
        <w:rPr>
          <w:bCs/>
          <w:iCs/>
          <w:lang w:val="ro-RO"/>
        </w:rPr>
        <w:tab/>
      </w:r>
      <w:r w:rsidRPr="00AD20E2">
        <w:rPr>
          <w:bCs/>
          <w:iCs/>
          <w:lang w:val="ro-RO"/>
        </w:rPr>
        <w:tab/>
      </w:r>
      <w:r w:rsidRPr="00AD20E2">
        <w:rPr>
          <w:bCs/>
          <w:iCs/>
          <w:lang w:val="ro-RO"/>
        </w:rPr>
        <w:tab/>
        <w:t xml:space="preserve">          Semnătura _________________ </w:t>
      </w:r>
    </w:p>
    <w:p w14:paraId="63B992AD" w14:textId="77777777" w:rsidR="00C32B10" w:rsidRPr="00AD20E2" w:rsidRDefault="00C32B10" w:rsidP="007D76F7">
      <w:pPr>
        <w:jc w:val="both"/>
        <w:rPr>
          <w:bCs/>
          <w:iCs/>
          <w:lang w:val="ro-RO"/>
        </w:rPr>
      </w:pPr>
    </w:p>
    <w:sectPr w:rsidR="00C32B10" w:rsidRPr="00AD20E2" w:rsidSect="00826C0E">
      <w:footerReference w:type="default" r:id="rId12"/>
      <w:pgSz w:w="11906" w:h="16838" w:code="9"/>
      <w:pgMar w:top="1134" w:right="851" w:bottom="1134" w:left="1134" w:header="94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476EC" w14:textId="77777777" w:rsidR="006D3A97" w:rsidRDefault="006D3A97">
      <w:r>
        <w:separator/>
      </w:r>
    </w:p>
  </w:endnote>
  <w:endnote w:type="continuationSeparator" w:id="0">
    <w:p w14:paraId="583CEB12" w14:textId="77777777" w:rsidR="006D3A97" w:rsidRDefault="006D3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altName w:val="Yu Gothic"/>
    <w:charset w:val="00"/>
    <w:family w:val="auto"/>
    <w:pitch w:val="variable"/>
  </w:font>
  <w:font w:name="Calibri">
    <w:panose1 w:val="020F0502020204030204"/>
    <w:charset w:val="00"/>
    <w:family w:val="swiss"/>
    <w:pitch w:val="variable"/>
    <w:sig w:usb0="E5002EFF" w:usb1="C200ACFF" w:usb2="00000009" w:usb3="00000000" w:csb0="000001FF" w:csb1="00000000"/>
  </w:font>
  <w:font w:name="TimesNewRoman">
    <w:altName w:val="Segoe Print"/>
    <w:charset w:val="EE"/>
    <w:family w:val="auto"/>
    <w:pitch w:val="default"/>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ndale Sans UI">
    <w:altName w:val="Segoe Print"/>
    <w:panose1 w:val="00000000000000000000"/>
    <w:charset w:val="00"/>
    <w:family w:val="roman"/>
    <w:notTrueType/>
    <w:pitch w:val="default"/>
  </w:font>
  <w:font w:name="Chronicle Text G2">
    <w:altName w:val="Calibri"/>
    <w:panose1 w:val="00000000000000000000"/>
    <w:charset w:val="00"/>
    <w:family w:val="modern"/>
    <w:notTrueType/>
    <w:pitch w:val="variable"/>
    <w:sig w:usb0="A10000FF" w:usb1="5000405B" w:usb2="00000000" w:usb3="00000000" w:csb0="0000000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9D9E4" w14:textId="74E13E92" w:rsidR="00236A67" w:rsidRDefault="00236A67" w:rsidP="00236A67">
    <w:pPr>
      <w:pStyle w:val="Footer"/>
      <w:jc w:val="center"/>
    </w:pPr>
    <w:r>
      <w:fldChar w:fldCharType="begin"/>
    </w:r>
    <w:r>
      <w:instrText>PAGE   \* MERGEFORMAT</w:instrText>
    </w:r>
    <w:r>
      <w:fldChar w:fldCharType="separate"/>
    </w:r>
    <w:r>
      <w:rPr>
        <w:lang w:val="ro-RO"/>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86BB6" w14:textId="77777777" w:rsidR="006D3A97" w:rsidRDefault="006D3A97">
      <w:r>
        <w:separator/>
      </w:r>
    </w:p>
  </w:footnote>
  <w:footnote w:type="continuationSeparator" w:id="0">
    <w:p w14:paraId="7ACC0081" w14:textId="77777777" w:rsidR="006D3A97" w:rsidRDefault="006D3A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31"/>
    <w:lvl w:ilvl="0">
      <w:start w:val="1"/>
      <w:numFmt w:val="lowerLetter"/>
      <w:suff w:val="space"/>
      <w:lvlText w:val="%1)"/>
      <w:lvlJc w:val="left"/>
      <w:pPr>
        <w:tabs>
          <w:tab w:val="num" w:pos="284"/>
        </w:tabs>
        <w:ind w:left="284" w:firstLine="0"/>
      </w:pPr>
    </w:lvl>
  </w:abstractNum>
  <w:abstractNum w:abstractNumId="1" w15:restartNumberingAfterBreak="0">
    <w:nsid w:val="00000002"/>
    <w:multiLevelType w:val="singleLevel"/>
    <w:tmpl w:val="00000002"/>
    <w:name w:val="WW8Num32"/>
    <w:lvl w:ilvl="0">
      <w:start w:val="1"/>
      <w:numFmt w:val="lowerLetter"/>
      <w:lvlText w:val="%1)"/>
      <w:lvlJc w:val="left"/>
      <w:pPr>
        <w:tabs>
          <w:tab w:val="num" w:pos="425"/>
        </w:tabs>
        <w:ind w:left="425" w:hanging="425"/>
      </w:pPr>
    </w:lvl>
  </w:abstractNum>
  <w:abstractNum w:abstractNumId="2" w15:restartNumberingAfterBreak="0">
    <w:nsid w:val="00000003"/>
    <w:multiLevelType w:val="singleLevel"/>
    <w:tmpl w:val="00000003"/>
    <w:name w:val="WW8Num33"/>
    <w:lvl w:ilvl="0">
      <w:start w:val="1"/>
      <w:numFmt w:val="lowerLetter"/>
      <w:suff w:val="space"/>
      <w:lvlText w:val="%1)"/>
      <w:lvlJc w:val="left"/>
      <w:pPr>
        <w:tabs>
          <w:tab w:val="num" w:pos="0"/>
        </w:tabs>
        <w:ind w:left="0" w:firstLine="0"/>
      </w:pPr>
    </w:lvl>
  </w:abstractNum>
  <w:abstractNum w:abstractNumId="3" w15:restartNumberingAfterBreak="0">
    <w:nsid w:val="00000004"/>
    <w:multiLevelType w:val="singleLevel"/>
    <w:tmpl w:val="00000004"/>
    <w:name w:val="WW8Num37"/>
    <w:lvl w:ilvl="0">
      <w:start w:val="1"/>
      <w:numFmt w:val="lowerLetter"/>
      <w:lvlText w:val="%1)"/>
      <w:lvlJc w:val="left"/>
      <w:pPr>
        <w:tabs>
          <w:tab w:val="num" w:pos="0"/>
        </w:tabs>
        <w:ind w:left="720" w:hanging="360"/>
      </w:pPr>
    </w:lvl>
  </w:abstractNum>
  <w:abstractNum w:abstractNumId="4" w15:restartNumberingAfterBreak="0">
    <w:nsid w:val="00000005"/>
    <w:multiLevelType w:val="singleLevel"/>
    <w:tmpl w:val="00000005"/>
    <w:name w:val="WW8Num38"/>
    <w:lvl w:ilvl="0">
      <w:start w:val="1"/>
      <w:numFmt w:val="decimal"/>
      <w:lvlText w:val="%1."/>
      <w:lvlJc w:val="left"/>
      <w:pPr>
        <w:tabs>
          <w:tab w:val="num" w:pos="0"/>
        </w:tabs>
        <w:ind w:left="720" w:hanging="360"/>
      </w:pPr>
    </w:lvl>
  </w:abstractNum>
  <w:abstractNum w:abstractNumId="5"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hint="default"/>
        <w:sz w:val="22"/>
        <w:szCs w:val="22"/>
        <w:lang w:val="ro-RO"/>
      </w:rPr>
    </w:lvl>
  </w:abstractNum>
  <w:abstractNum w:abstractNumId="6"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cs="Symbol" w:hint="default"/>
        <w:sz w:val="22"/>
        <w:szCs w:val="22"/>
        <w:lang w:val="ro-RO"/>
      </w:rPr>
    </w:lvl>
  </w:abstractNum>
  <w:abstractNum w:abstractNumId="7"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sz w:val="22"/>
        <w:szCs w:val="22"/>
        <w:lang w:val="ro-RO"/>
      </w:rPr>
    </w:lvl>
  </w:abstractNum>
  <w:abstractNum w:abstractNumId="8" w15:restartNumberingAfterBreak="0">
    <w:nsid w:val="037434F6"/>
    <w:multiLevelType w:val="hybridMultilevel"/>
    <w:tmpl w:val="FADC4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BE0D3B"/>
    <w:multiLevelType w:val="multilevel"/>
    <w:tmpl w:val="65A4C208"/>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0" w15:restartNumberingAfterBreak="0">
    <w:nsid w:val="0E25477F"/>
    <w:multiLevelType w:val="hybridMultilevel"/>
    <w:tmpl w:val="1FB0E9E6"/>
    <w:lvl w:ilvl="0" w:tplc="04180001">
      <w:start w:val="1"/>
      <w:numFmt w:val="bullet"/>
      <w:pStyle w:val="Heading10"/>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1" w15:restartNumberingAfterBreak="0">
    <w:nsid w:val="179908C4"/>
    <w:multiLevelType w:val="multilevel"/>
    <w:tmpl w:val="90964A3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2" w15:restartNumberingAfterBreak="0">
    <w:nsid w:val="1BE84DA8"/>
    <w:multiLevelType w:val="hybridMultilevel"/>
    <w:tmpl w:val="28164DDE"/>
    <w:lvl w:ilvl="0" w:tplc="0610F59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22B3563F"/>
    <w:multiLevelType w:val="multilevel"/>
    <w:tmpl w:val="042AF76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27082AC5"/>
    <w:multiLevelType w:val="hybridMultilevel"/>
    <w:tmpl w:val="FEAC9366"/>
    <w:lvl w:ilvl="0" w:tplc="04180001">
      <w:start w:val="1"/>
      <w:numFmt w:val="bullet"/>
      <w:pStyle w:val="TextAlineat"/>
      <w:lvlText w:val=""/>
      <w:lvlJc w:val="left"/>
      <w:pPr>
        <w:ind w:left="1788" w:hanging="360"/>
      </w:pPr>
      <w:rPr>
        <w:rFonts w:ascii="Symbol" w:hAnsi="Symbol" w:hint="default"/>
      </w:rPr>
    </w:lvl>
    <w:lvl w:ilvl="1" w:tplc="04180003" w:tentative="1">
      <w:start w:val="1"/>
      <w:numFmt w:val="bullet"/>
      <w:lvlText w:val="o"/>
      <w:lvlJc w:val="left"/>
      <w:pPr>
        <w:ind w:left="2508" w:hanging="360"/>
      </w:pPr>
      <w:rPr>
        <w:rFonts w:ascii="Courier New" w:hAnsi="Courier New" w:cs="Courier New" w:hint="default"/>
      </w:rPr>
    </w:lvl>
    <w:lvl w:ilvl="2" w:tplc="04180005" w:tentative="1">
      <w:start w:val="1"/>
      <w:numFmt w:val="bullet"/>
      <w:lvlText w:val=""/>
      <w:lvlJc w:val="left"/>
      <w:pPr>
        <w:ind w:left="3228" w:hanging="360"/>
      </w:pPr>
      <w:rPr>
        <w:rFonts w:ascii="Wingdings" w:hAnsi="Wingdings" w:hint="default"/>
      </w:rPr>
    </w:lvl>
    <w:lvl w:ilvl="3" w:tplc="04180001" w:tentative="1">
      <w:start w:val="1"/>
      <w:numFmt w:val="bullet"/>
      <w:lvlText w:val=""/>
      <w:lvlJc w:val="left"/>
      <w:pPr>
        <w:ind w:left="3948" w:hanging="360"/>
      </w:pPr>
      <w:rPr>
        <w:rFonts w:ascii="Symbol" w:hAnsi="Symbol" w:hint="default"/>
      </w:rPr>
    </w:lvl>
    <w:lvl w:ilvl="4" w:tplc="04180003" w:tentative="1">
      <w:start w:val="1"/>
      <w:numFmt w:val="bullet"/>
      <w:lvlText w:val="o"/>
      <w:lvlJc w:val="left"/>
      <w:pPr>
        <w:ind w:left="4668" w:hanging="360"/>
      </w:pPr>
      <w:rPr>
        <w:rFonts w:ascii="Courier New" w:hAnsi="Courier New" w:cs="Courier New" w:hint="default"/>
      </w:rPr>
    </w:lvl>
    <w:lvl w:ilvl="5" w:tplc="04180005" w:tentative="1">
      <w:start w:val="1"/>
      <w:numFmt w:val="bullet"/>
      <w:lvlText w:val=""/>
      <w:lvlJc w:val="left"/>
      <w:pPr>
        <w:ind w:left="5388" w:hanging="360"/>
      </w:pPr>
      <w:rPr>
        <w:rFonts w:ascii="Wingdings" w:hAnsi="Wingdings" w:hint="default"/>
      </w:rPr>
    </w:lvl>
    <w:lvl w:ilvl="6" w:tplc="04180001" w:tentative="1">
      <w:start w:val="1"/>
      <w:numFmt w:val="bullet"/>
      <w:lvlText w:val=""/>
      <w:lvlJc w:val="left"/>
      <w:pPr>
        <w:ind w:left="6108" w:hanging="360"/>
      </w:pPr>
      <w:rPr>
        <w:rFonts w:ascii="Symbol" w:hAnsi="Symbol" w:hint="default"/>
      </w:rPr>
    </w:lvl>
    <w:lvl w:ilvl="7" w:tplc="04180003" w:tentative="1">
      <w:start w:val="1"/>
      <w:numFmt w:val="bullet"/>
      <w:lvlText w:val="o"/>
      <w:lvlJc w:val="left"/>
      <w:pPr>
        <w:ind w:left="6828" w:hanging="360"/>
      </w:pPr>
      <w:rPr>
        <w:rFonts w:ascii="Courier New" w:hAnsi="Courier New" w:cs="Courier New" w:hint="default"/>
      </w:rPr>
    </w:lvl>
    <w:lvl w:ilvl="8" w:tplc="04180005" w:tentative="1">
      <w:start w:val="1"/>
      <w:numFmt w:val="bullet"/>
      <w:lvlText w:val=""/>
      <w:lvlJc w:val="left"/>
      <w:pPr>
        <w:ind w:left="7548" w:hanging="360"/>
      </w:pPr>
      <w:rPr>
        <w:rFonts w:ascii="Wingdings" w:hAnsi="Wingdings" w:hint="default"/>
      </w:rPr>
    </w:lvl>
  </w:abstractNum>
  <w:abstractNum w:abstractNumId="15" w15:restartNumberingAfterBreak="0">
    <w:nsid w:val="281E506D"/>
    <w:multiLevelType w:val="hybridMultilevel"/>
    <w:tmpl w:val="42B45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1155BA"/>
    <w:multiLevelType w:val="multilevel"/>
    <w:tmpl w:val="2BDAB10A"/>
    <w:lvl w:ilvl="0">
      <w:start w:val="1"/>
      <w:numFmt w:val="bullet"/>
      <w:lvlText w:val=""/>
      <w:lvlJc w:val="left"/>
      <w:pPr>
        <w:tabs>
          <w:tab w:val="num" w:pos="0"/>
        </w:tabs>
        <w:ind w:left="720" w:hanging="360"/>
      </w:pPr>
      <w:rPr>
        <w:rFonts w:ascii="Symbol" w:hAnsi="Symbol" w:cs="Symbol" w:hint="default"/>
        <w:sz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18"/>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18"/>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41936F69"/>
    <w:multiLevelType w:val="multilevel"/>
    <w:tmpl w:val="973EA3B2"/>
    <w:lvl w:ilvl="0">
      <w:start w:val="1"/>
      <w:numFmt w:val="decimal"/>
      <w:lvlText w:val="%1."/>
      <w:lvlJc w:val="left"/>
      <w:pPr>
        <w:tabs>
          <w:tab w:val="num" w:pos="36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43930F62"/>
    <w:multiLevelType w:val="multilevel"/>
    <w:tmpl w:val="8C70304E"/>
    <w:lvl w:ilvl="0">
      <w:start w:val="1"/>
      <w:numFmt w:val="bullet"/>
      <w:lvlText w:val=""/>
      <w:lvlJc w:val="left"/>
      <w:pPr>
        <w:tabs>
          <w:tab w:val="num" w:pos="0"/>
        </w:tabs>
        <w:ind w:left="720" w:hanging="360"/>
      </w:pPr>
      <w:rPr>
        <w:rFonts w:ascii="Symbol" w:hAnsi="Symbol" w:cs="Symbol" w:hint="default"/>
        <w:sz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18"/>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18"/>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46BA047C"/>
    <w:multiLevelType w:val="multilevel"/>
    <w:tmpl w:val="7E4C98F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4BD02F2C"/>
    <w:multiLevelType w:val="hybridMultilevel"/>
    <w:tmpl w:val="C1E27740"/>
    <w:lvl w:ilvl="0" w:tplc="1850F3F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551E8A"/>
    <w:multiLevelType w:val="hybridMultilevel"/>
    <w:tmpl w:val="28164DDE"/>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2" w15:restartNumberingAfterBreak="0">
    <w:nsid w:val="5394239D"/>
    <w:multiLevelType w:val="hybridMultilevel"/>
    <w:tmpl w:val="FFFFFFFF"/>
    <w:lvl w:ilvl="0" w:tplc="B9C68FA0">
      <w:start w:val="1"/>
      <w:numFmt w:val="lowerLetter"/>
      <w:lvlText w:val="%1)"/>
      <w:lvlJc w:val="left"/>
      <w:pPr>
        <w:ind w:left="850" w:hanging="425"/>
      </w:pPr>
      <w:rPr>
        <w:rFonts w:ascii="Times New Roman" w:eastAsia="Times New Roman" w:hAnsi="Times New Roman" w:cs="Times New Roman" w:hint="default"/>
        <w:b w:val="0"/>
        <w:bCs w:val="0"/>
        <w:i w:val="0"/>
        <w:iCs w:val="0"/>
        <w:spacing w:val="-1"/>
        <w:w w:val="100"/>
        <w:sz w:val="24"/>
        <w:szCs w:val="24"/>
      </w:rPr>
    </w:lvl>
    <w:lvl w:ilvl="1" w:tplc="89BA3822">
      <w:start w:val="1"/>
      <w:numFmt w:val="lowerLetter"/>
      <w:lvlText w:val="%2)"/>
      <w:lvlJc w:val="left"/>
      <w:pPr>
        <w:ind w:left="2290" w:hanging="308"/>
      </w:pPr>
      <w:rPr>
        <w:rFonts w:ascii="Times New Roman" w:eastAsia="Times New Roman" w:hAnsi="Times New Roman" w:cs="Times New Roman" w:hint="default"/>
        <w:b w:val="0"/>
        <w:bCs w:val="0"/>
        <w:i w:val="0"/>
        <w:iCs w:val="0"/>
        <w:spacing w:val="-1"/>
        <w:w w:val="100"/>
        <w:sz w:val="24"/>
        <w:szCs w:val="24"/>
      </w:rPr>
    </w:lvl>
    <w:lvl w:ilvl="2" w:tplc="EF78526E">
      <w:numFmt w:val="bullet"/>
      <w:lvlText w:val="•"/>
      <w:lvlJc w:val="left"/>
      <w:pPr>
        <w:ind w:left="3247" w:hanging="308"/>
      </w:pPr>
      <w:rPr>
        <w:rFonts w:hint="default"/>
      </w:rPr>
    </w:lvl>
    <w:lvl w:ilvl="3" w:tplc="C5DACC64">
      <w:numFmt w:val="bullet"/>
      <w:lvlText w:val="•"/>
      <w:lvlJc w:val="left"/>
      <w:pPr>
        <w:ind w:left="4205" w:hanging="308"/>
      </w:pPr>
      <w:rPr>
        <w:rFonts w:hint="default"/>
      </w:rPr>
    </w:lvl>
    <w:lvl w:ilvl="4" w:tplc="C620589C">
      <w:numFmt w:val="bullet"/>
      <w:lvlText w:val="•"/>
      <w:lvlJc w:val="left"/>
      <w:pPr>
        <w:ind w:left="5163" w:hanging="308"/>
      </w:pPr>
      <w:rPr>
        <w:rFonts w:hint="default"/>
      </w:rPr>
    </w:lvl>
    <w:lvl w:ilvl="5" w:tplc="DDB89642">
      <w:numFmt w:val="bullet"/>
      <w:lvlText w:val="•"/>
      <w:lvlJc w:val="left"/>
      <w:pPr>
        <w:ind w:left="6121" w:hanging="308"/>
      </w:pPr>
      <w:rPr>
        <w:rFonts w:hint="default"/>
      </w:rPr>
    </w:lvl>
    <w:lvl w:ilvl="6" w:tplc="E13C6E68">
      <w:numFmt w:val="bullet"/>
      <w:lvlText w:val="•"/>
      <w:lvlJc w:val="left"/>
      <w:pPr>
        <w:ind w:left="7080" w:hanging="308"/>
      </w:pPr>
      <w:rPr>
        <w:rFonts w:hint="default"/>
      </w:rPr>
    </w:lvl>
    <w:lvl w:ilvl="7" w:tplc="ED8EEE3A">
      <w:numFmt w:val="bullet"/>
      <w:lvlText w:val="•"/>
      <w:lvlJc w:val="left"/>
      <w:pPr>
        <w:ind w:left="8038" w:hanging="308"/>
      </w:pPr>
      <w:rPr>
        <w:rFonts w:hint="default"/>
      </w:rPr>
    </w:lvl>
    <w:lvl w:ilvl="8" w:tplc="E988C6DA">
      <w:numFmt w:val="bullet"/>
      <w:lvlText w:val="•"/>
      <w:lvlJc w:val="left"/>
      <w:pPr>
        <w:ind w:left="8996" w:hanging="308"/>
      </w:pPr>
      <w:rPr>
        <w:rFonts w:hint="default"/>
      </w:rPr>
    </w:lvl>
  </w:abstractNum>
  <w:abstractNum w:abstractNumId="23" w15:restartNumberingAfterBreak="0">
    <w:nsid w:val="625802EB"/>
    <w:multiLevelType w:val="hybridMultilevel"/>
    <w:tmpl w:val="42AAF8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3806AFE"/>
    <w:multiLevelType w:val="hybridMultilevel"/>
    <w:tmpl w:val="BC164730"/>
    <w:lvl w:ilvl="0" w:tplc="8AD0AD9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8E57021"/>
    <w:multiLevelType w:val="hybridMultilevel"/>
    <w:tmpl w:val="C2BC3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6C7A17"/>
    <w:multiLevelType w:val="hybridMultilevel"/>
    <w:tmpl w:val="0F302B68"/>
    <w:lvl w:ilvl="0" w:tplc="B2A02252">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7" w15:restartNumberingAfterBreak="0">
    <w:nsid w:val="6CA53F9A"/>
    <w:multiLevelType w:val="multilevel"/>
    <w:tmpl w:val="69C40486"/>
    <w:lvl w:ilvl="0">
      <w:start w:val="1"/>
      <w:numFmt w:val="bullet"/>
      <w:lvlText w:val=""/>
      <w:lvlJc w:val="left"/>
      <w:pPr>
        <w:tabs>
          <w:tab w:val="num" w:pos="0"/>
        </w:tabs>
        <w:ind w:left="1080" w:hanging="360"/>
      </w:pPr>
      <w:rPr>
        <w:rFonts w:ascii="Symbol" w:hAnsi="Symbol" w:cs="Symbol" w:hint="default"/>
        <w:sz w:val="18"/>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sz w:val="18"/>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sz w:val="18"/>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8" w15:restartNumberingAfterBreak="0">
    <w:nsid w:val="73887524"/>
    <w:multiLevelType w:val="multilevel"/>
    <w:tmpl w:val="61FC5EF2"/>
    <w:lvl w:ilvl="0">
      <w:start w:val="1"/>
      <w:numFmt w:val="bullet"/>
      <w:lvlText w:val=""/>
      <w:lvlJc w:val="left"/>
      <w:pPr>
        <w:tabs>
          <w:tab w:val="num" w:pos="0"/>
        </w:tabs>
        <w:ind w:left="2160" w:hanging="360"/>
      </w:pPr>
      <w:rPr>
        <w:rFonts w:ascii="Symbol" w:hAnsi="Symbol" w:cs="Symbol" w:hint="default"/>
        <w:sz w:val="18"/>
      </w:rPr>
    </w:lvl>
    <w:lvl w:ilvl="1">
      <w:start w:val="1"/>
      <w:numFmt w:val="bullet"/>
      <w:lvlText w:val="o"/>
      <w:lvlJc w:val="left"/>
      <w:pPr>
        <w:tabs>
          <w:tab w:val="num" w:pos="0"/>
        </w:tabs>
        <w:ind w:left="2880" w:hanging="360"/>
      </w:pPr>
      <w:rPr>
        <w:rFonts w:ascii="Courier New" w:hAnsi="Courier New" w:cs="Courier New" w:hint="default"/>
      </w:rPr>
    </w:lvl>
    <w:lvl w:ilvl="2">
      <w:start w:val="1"/>
      <w:numFmt w:val="bullet"/>
      <w:lvlText w:val=""/>
      <w:lvlJc w:val="left"/>
      <w:pPr>
        <w:tabs>
          <w:tab w:val="num" w:pos="0"/>
        </w:tabs>
        <w:ind w:left="3600" w:hanging="360"/>
      </w:pPr>
      <w:rPr>
        <w:rFonts w:ascii="Wingdings" w:hAnsi="Wingdings" w:cs="Wingdings" w:hint="default"/>
      </w:rPr>
    </w:lvl>
    <w:lvl w:ilvl="3">
      <w:start w:val="1"/>
      <w:numFmt w:val="bullet"/>
      <w:lvlText w:val=""/>
      <w:lvlJc w:val="left"/>
      <w:pPr>
        <w:tabs>
          <w:tab w:val="num" w:pos="0"/>
        </w:tabs>
        <w:ind w:left="4320" w:hanging="360"/>
      </w:pPr>
      <w:rPr>
        <w:rFonts w:ascii="Symbol" w:hAnsi="Symbol" w:cs="Symbol" w:hint="default"/>
        <w:sz w:val="18"/>
      </w:rPr>
    </w:lvl>
    <w:lvl w:ilvl="4">
      <w:start w:val="1"/>
      <w:numFmt w:val="bullet"/>
      <w:lvlText w:val="o"/>
      <w:lvlJc w:val="left"/>
      <w:pPr>
        <w:tabs>
          <w:tab w:val="num" w:pos="0"/>
        </w:tabs>
        <w:ind w:left="5040" w:hanging="360"/>
      </w:pPr>
      <w:rPr>
        <w:rFonts w:ascii="Courier New" w:hAnsi="Courier New" w:cs="Courier New" w:hint="default"/>
      </w:rPr>
    </w:lvl>
    <w:lvl w:ilvl="5">
      <w:start w:val="1"/>
      <w:numFmt w:val="bullet"/>
      <w:lvlText w:val=""/>
      <w:lvlJc w:val="left"/>
      <w:pPr>
        <w:tabs>
          <w:tab w:val="num" w:pos="0"/>
        </w:tabs>
        <w:ind w:left="5760" w:hanging="360"/>
      </w:pPr>
      <w:rPr>
        <w:rFonts w:ascii="Wingdings" w:hAnsi="Wingdings" w:cs="Wingdings" w:hint="default"/>
      </w:rPr>
    </w:lvl>
    <w:lvl w:ilvl="6">
      <w:start w:val="1"/>
      <w:numFmt w:val="bullet"/>
      <w:lvlText w:val=""/>
      <w:lvlJc w:val="left"/>
      <w:pPr>
        <w:tabs>
          <w:tab w:val="num" w:pos="0"/>
        </w:tabs>
        <w:ind w:left="6480" w:hanging="360"/>
      </w:pPr>
      <w:rPr>
        <w:rFonts w:ascii="Symbol" w:hAnsi="Symbol" w:cs="Symbol" w:hint="default"/>
        <w:sz w:val="18"/>
      </w:rPr>
    </w:lvl>
    <w:lvl w:ilvl="7">
      <w:start w:val="1"/>
      <w:numFmt w:val="bullet"/>
      <w:lvlText w:val="o"/>
      <w:lvlJc w:val="left"/>
      <w:pPr>
        <w:tabs>
          <w:tab w:val="num" w:pos="0"/>
        </w:tabs>
        <w:ind w:left="7200" w:hanging="360"/>
      </w:pPr>
      <w:rPr>
        <w:rFonts w:ascii="Courier New" w:hAnsi="Courier New" w:cs="Courier New" w:hint="default"/>
      </w:rPr>
    </w:lvl>
    <w:lvl w:ilvl="8">
      <w:start w:val="1"/>
      <w:numFmt w:val="bullet"/>
      <w:lvlText w:val=""/>
      <w:lvlJc w:val="left"/>
      <w:pPr>
        <w:tabs>
          <w:tab w:val="num" w:pos="0"/>
        </w:tabs>
        <w:ind w:left="7920" w:hanging="360"/>
      </w:pPr>
      <w:rPr>
        <w:rFonts w:ascii="Wingdings" w:hAnsi="Wingdings" w:cs="Wingdings" w:hint="default"/>
      </w:rPr>
    </w:lvl>
  </w:abstractNum>
  <w:abstractNum w:abstractNumId="29" w15:restartNumberingAfterBreak="0">
    <w:nsid w:val="74AD58EB"/>
    <w:multiLevelType w:val="multilevel"/>
    <w:tmpl w:val="F746F8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7D5B6670"/>
    <w:multiLevelType w:val="hybridMultilevel"/>
    <w:tmpl w:val="3850A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5890483">
    <w:abstractNumId w:val="15"/>
  </w:num>
  <w:num w:numId="2" w16cid:durableId="347875248">
    <w:abstractNumId w:val="9"/>
  </w:num>
  <w:num w:numId="3" w16cid:durableId="891698477">
    <w:abstractNumId w:val="10"/>
  </w:num>
  <w:num w:numId="4" w16cid:durableId="59328906">
    <w:abstractNumId w:val="14"/>
  </w:num>
  <w:num w:numId="5" w16cid:durableId="368342675">
    <w:abstractNumId w:val="17"/>
  </w:num>
  <w:num w:numId="6" w16cid:durableId="1703169258">
    <w:abstractNumId w:val="23"/>
  </w:num>
  <w:num w:numId="7" w16cid:durableId="1792091680">
    <w:abstractNumId w:val="18"/>
  </w:num>
  <w:num w:numId="8" w16cid:durableId="1163400701">
    <w:abstractNumId w:val="19"/>
  </w:num>
  <w:num w:numId="9" w16cid:durableId="1237125637">
    <w:abstractNumId w:val="13"/>
  </w:num>
  <w:num w:numId="10" w16cid:durableId="380594224">
    <w:abstractNumId w:val="28"/>
  </w:num>
  <w:num w:numId="11" w16cid:durableId="1495411488">
    <w:abstractNumId w:val="27"/>
  </w:num>
  <w:num w:numId="12" w16cid:durableId="825588759">
    <w:abstractNumId w:val="16"/>
  </w:num>
  <w:num w:numId="13" w16cid:durableId="1266689320">
    <w:abstractNumId w:val="29"/>
  </w:num>
  <w:num w:numId="14" w16cid:durableId="10381120">
    <w:abstractNumId w:val="26"/>
  </w:num>
  <w:num w:numId="15" w16cid:durableId="84965273">
    <w:abstractNumId w:val="30"/>
  </w:num>
  <w:num w:numId="16" w16cid:durableId="2096512402">
    <w:abstractNumId w:val="20"/>
  </w:num>
  <w:num w:numId="17" w16cid:durableId="875192996">
    <w:abstractNumId w:val="25"/>
  </w:num>
  <w:num w:numId="18" w16cid:durableId="184292506">
    <w:abstractNumId w:val="12"/>
  </w:num>
  <w:num w:numId="19" w16cid:durableId="1574045321">
    <w:abstractNumId w:val="21"/>
  </w:num>
  <w:num w:numId="20" w16cid:durableId="865825729">
    <w:abstractNumId w:val="8"/>
  </w:num>
  <w:num w:numId="21" w16cid:durableId="1669285074">
    <w:abstractNumId w:val="24"/>
  </w:num>
  <w:num w:numId="22" w16cid:durableId="607855361">
    <w:abstractNumId w:val="11"/>
  </w:num>
  <w:num w:numId="23" w16cid:durableId="2075159888">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A3NLMwtTAxsTQ0MzdT0lEKTi0uzszPAykwrAUAOSXXMCwAAAA="/>
  </w:docVars>
  <w:rsids>
    <w:rsidRoot w:val="00F3678C"/>
    <w:rsid w:val="00002C9D"/>
    <w:rsid w:val="00005B11"/>
    <w:rsid w:val="0000774D"/>
    <w:rsid w:val="00007864"/>
    <w:rsid w:val="0001074D"/>
    <w:rsid w:val="000118F7"/>
    <w:rsid w:val="00011F08"/>
    <w:rsid w:val="0001288D"/>
    <w:rsid w:val="00020240"/>
    <w:rsid w:val="00023CB9"/>
    <w:rsid w:val="00026520"/>
    <w:rsid w:val="00027206"/>
    <w:rsid w:val="0002750F"/>
    <w:rsid w:val="000276FC"/>
    <w:rsid w:val="00031085"/>
    <w:rsid w:val="00031623"/>
    <w:rsid w:val="000332B0"/>
    <w:rsid w:val="00033865"/>
    <w:rsid w:val="00033E9C"/>
    <w:rsid w:val="000347E5"/>
    <w:rsid w:val="000349D0"/>
    <w:rsid w:val="000360CD"/>
    <w:rsid w:val="000416AD"/>
    <w:rsid w:val="000416EE"/>
    <w:rsid w:val="00041ED4"/>
    <w:rsid w:val="0004394F"/>
    <w:rsid w:val="000475E9"/>
    <w:rsid w:val="0004763C"/>
    <w:rsid w:val="000515EA"/>
    <w:rsid w:val="000553C5"/>
    <w:rsid w:val="000554D0"/>
    <w:rsid w:val="00055B87"/>
    <w:rsid w:val="0005616A"/>
    <w:rsid w:val="0005617A"/>
    <w:rsid w:val="00057159"/>
    <w:rsid w:val="00060612"/>
    <w:rsid w:val="000620CD"/>
    <w:rsid w:val="000666B9"/>
    <w:rsid w:val="00067E2E"/>
    <w:rsid w:val="00067F92"/>
    <w:rsid w:val="00071FED"/>
    <w:rsid w:val="0007332E"/>
    <w:rsid w:val="00073814"/>
    <w:rsid w:val="0007414E"/>
    <w:rsid w:val="000745F4"/>
    <w:rsid w:val="00075CA5"/>
    <w:rsid w:val="00075CFA"/>
    <w:rsid w:val="0007767D"/>
    <w:rsid w:val="000777B2"/>
    <w:rsid w:val="00080BC7"/>
    <w:rsid w:val="000812AF"/>
    <w:rsid w:val="000844E3"/>
    <w:rsid w:val="0008480E"/>
    <w:rsid w:val="00084EBC"/>
    <w:rsid w:val="000853F1"/>
    <w:rsid w:val="0008551C"/>
    <w:rsid w:val="00085682"/>
    <w:rsid w:val="000903EE"/>
    <w:rsid w:val="00090AB6"/>
    <w:rsid w:val="00091B3A"/>
    <w:rsid w:val="00092BC5"/>
    <w:rsid w:val="0009524D"/>
    <w:rsid w:val="000A2644"/>
    <w:rsid w:val="000A2C29"/>
    <w:rsid w:val="000A3EAC"/>
    <w:rsid w:val="000A6358"/>
    <w:rsid w:val="000A794A"/>
    <w:rsid w:val="000B0EC1"/>
    <w:rsid w:val="000B1054"/>
    <w:rsid w:val="000B2C3C"/>
    <w:rsid w:val="000B2E0B"/>
    <w:rsid w:val="000B30D3"/>
    <w:rsid w:val="000B5777"/>
    <w:rsid w:val="000C0026"/>
    <w:rsid w:val="000C0103"/>
    <w:rsid w:val="000C0271"/>
    <w:rsid w:val="000C0509"/>
    <w:rsid w:val="000C0868"/>
    <w:rsid w:val="000C08B3"/>
    <w:rsid w:val="000C30BF"/>
    <w:rsid w:val="000C4198"/>
    <w:rsid w:val="000D09A5"/>
    <w:rsid w:val="000D0DA0"/>
    <w:rsid w:val="000D232F"/>
    <w:rsid w:val="000D2BC6"/>
    <w:rsid w:val="000D3AF0"/>
    <w:rsid w:val="000D63B0"/>
    <w:rsid w:val="000E0510"/>
    <w:rsid w:val="000E15E6"/>
    <w:rsid w:val="000E2C3E"/>
    <w:rsid w:val="000E33FC"/>
    <w:rsid w:val="000E519B"/>
    <w:rsid w:val="000E6E5B"/>
    <w:rsid w:val="000F1E05"/>
    <w:rsid w:val="000F728D"/>
    <w:rsid w:val="000F7296"/>
    <w:rsid w:val="00100E28"/>
    <w:rsid w:val="00101362"/>
    <w:rsid w:val="00101622"/>
    <w:rsid w:val="00101998"/>
    <w:rsid w:val="00101A0A"/>
    <w:rsid w:val="001024E8"/>
    <w:rsid w:val="00102EFE"/>
    <w:rsid w:val="00104E13"/>
    <w:rsid w:val="0010581F"/>
    <w:rsid w:val="00105F0A"/>
    <w:rsid w:val="001065A4"/>
    <w:rsid w:val="001071BF"/>
    <w:rsid w:val="00112159"/>
    <w:rsid w:val="00114EB6"/>
    <w:rsid w:val="0011617F"/>
    <w:rsid w:val="0011642B"/>
    <w:rsid w:val="0011647C"/>
    <w:rsid w:val="001176A7"/>
    <w:rsid w:val="00120BC6"/>
    <w:rsid w:val="0012101C"/>
    <w:rsid w:val="00121A05"/>
    <w:rsid w:val="00121E38"/>
    <w:rsid w:val="00123A26"/>
    <w:rsid w:val="00124044"/>
    <w:rsid w:val="001256F5"/>
    <w:rsid w:val="001263E3"/>
    <w:rsid w:val="0012701B"/>
    <w:rsid w:val="001271ED"/>
    <w:rsid w:val="001273B5"/>
    <w:rsid w:val="00127F3B"/>
    <w:rsid w:val="001325C0"/>
    <w:rsid w:val="00132D12"/>
    <w:rsid w:val="001337DE"/>
    <w:rsid w:val="0013382F"/>
    <w:rsid w:val="00134391"/>
    <w:rsid w:val="001346DA"/>
    <w:rsid w:val="00135121"/>
    <w:rsid w:val="00135B97"/>
    <w:rsid w:val="00141D41"/>
    <w:rsid w:val="00143777"/>
    <w:rsid w:val="0014428F"/>
    <w:rsid w:val="00145D14"/>
    <w:rsid w:val="00146089"/>
    <w:rsid w:val="00146A86"/>
    <w:rsid w:val="00150BBF"/>
    <w:rsid w:val="00151C60"/>
    <w:rsid w:val="00151F24"/>
    <w:rsid w:val="0015338C"/>
    <w:rsid w:val="00153A4D"/>
    <w:rsid w:val="00154C0F"/>
    <w:rsid w:val="0015528F"/>
    <w:rsid w:val="001565BA"/>
    <w:rsid w:val="00156F5F"/>
    <w:rsid w:val="001578E0"/>
    <w:rsid w:val="0016061E"/>
    <w:rsid w:val="00160BB4"/>
    <w:rsid w:val="00162A09"/>
    <w:rsid w:val="00162A6A"/>
    <w:rsid w:val="00164586"/>
    <w:rsid w:val="00165184"/>
    <w:rsid w:val="00165422"/>
    <w:rsid w:val="00165CFD"/>
    <w:rsid w:val="00170E7B"/>
    <w:rsid w:val="0017246D"/>
    <w:rsid w:val="00172D11"/>
    <w:rsid w:val="00175532"/>
    <w:rsid w:val="001838C8"/>
    <w:rsid w:val="00183C6E"/>
    <w:rsid w:val="00183F7B"/>
    <w:rsid w:val="00184407"/>
    <w:rsid w:val="00184E10"/>
    <w:rsid w:val="0018524F"/>
    <w:rsid w:val="001857A7"/>
    <w:rsid w:val="00187330"/>
    <w:rsid w:val="00187A8F"/>
    <w:rsid w:val="00187B14"/>
    <w:rsid w:val="00187BE5"/>
    <w:rsid w:val="00190178"/>
    <w:rsid w:val="00192B99"/>
    <w:rsid w:val="00193023"/>
    <w:rsid w:val="00195B33"/>
    <w:rsid w:val="00196FAF"/>
    <w:rsid w:val="001A1939"/>
    <w:rsid w:val="001A232F"/>
    <w:rsid w:val="001A2C32"/>
    <w:rsid w:val="001A2CEF"/>
    <w:rsid w:val="001A32CE"/>
    <w:rsid w:val="001A4CBF"/>
    <w:rsid w:val="001A4EDD"/>
    <w:rsid w:val="001A500C"/>
    <w:rsid w:val="001A7555"/>
    <w:rsid w:val="001A7C1D"/>
    <w:rsid w:val="001B0E3A"/>
    <w:rsid w:val="001B3D54"/>
    <w:rsid w:val="001B5018"/>
    <w:rsid w:val="001B5A3D"/>
    <w:rsid w:val="001B6C3C"/>
    <w:rsid w:val="001B740D"/>
    <w:rsid w:val="001B7F5A"/>
    <w:rsid w:val="001C44AD"/>
    <w:rsid w:val="001C571F"/>
    <w:rsid w:val="001D00E4"/>
    <w:rsid w:val="001D2552"/>
    <w:rsid w:val="001D36BF"/>
    <w:rsid w:val="001D58BD"/>
    <w:rsid w:val="001E0046"/>
    <w:rsid w:val="001E0404"/>
    <w:rsid w:val="001E07F8"/>
    <w:rsid w:val="001E1129"/>
    <w:rsid w:val="001E27C0"/>
    <w:rsid w:val="001E351B"/>
    <w:rsid w:val="001E5494"/>
    <w:rsid w:val="001E77CA"/>
    <w:rsid w:val="001F1492"/>
    <w:rsid w:val="001F35C0"/>
    <w:rsid w:val="001F41E5"/>
    <w:rsid w:val="001F46C5"/>
    <w:rsid w:val="001F5C86"/>
    <w:rsid w:val="001F5DC4"/>
    <w:rsid w:val="002042CE"/>
    <w:rsid w:val="0020437C"/>
    <w:rsid w:val="00205BF4"/>
    <w:rsid w:val="00205C2B"/>
    <w:rsid w:val="002116D2"/>
    <w:rsid w:val="00211F9E"/>
    <w:rsid w:val="00214480"/>
    <w:rsid w:val="00214CC7"/>
    <w:rsid w:val="00215754"/>
    <w:rsid w:val="0021582F"/>
    <w:rsid w:val="00220276"/>
    <w:rsid w:val="002207CE"/>
    <w:rsid w:val="00221094"/>
    <w:rsid w:val="00222310"/>
    <w:rsid w:val="00223727"/>
    <w:rsid w:val="002250D7"/>
    <w:rsid w:val="00226F96"/>
    <w:rsid w:val="002316FE"/>
    <w:rsid w:val="00231B94"/>
    <w:rsid w:val="00232BBD"/>
    <w:rsid w:val="00234E04"/>
    <w:rsid w:val="00235B94"/>
    <w:rsid w:val="00236A67"/>
    <w:rsid w:val="00241822"/>
    <w:rsid w:val="00243655"/>
    <w:rsid w:val="00244DF1"/>
    <w:rsid w:val="002507EF"/>
    <w:rsid w:val="00250A37"/>
    <w:rsid w:val="00252203"/>
    <w:rsid w:val="00252F95"/>
    <w:rsid w:val="00253D3C"/>
    <w:rsid w:val="00256DC0"/>
    <w:rsid w:val="00257395"/>
    <w:rsid w:val="00257869"/>
    <w:rsid w:val="00257870"/>
    <w:rsid w:val="00260594"/>
    <w:rsid w:val="002632A6"/>
    <w:rsid w:val="002633A1"/>
    <w:rsid w:val="00265D00"/>
    <w:rsid w:val="002664DE"/>
    <w:rsid w:val="00266A3E"/>
    <w:rsid w:val="002673CB"/>
    <w:rsid w:val="00274098"/>
    <w:rsid w:val="00274D5D"/>
    <w:rsid w:val="0028255B"/>
    <w:rsid w:val="0028374F"/>
    <w:rsid w:val="0028394C"/>
    <w:rsid w:val="00285DFB"/>
    <w:rsid w:val="00286385"/>
    <w:rsid w:val="00287CEB"/>
    <w:rsid w:val="00291032"/>
    <w:rsid w:val="0029389F"/>
    <w:rsid w:val="00294B67"/>
    <w:rsid w:val="002950F8"/>
    <w:rsid w:val="00295247"/>
    <w:rsid w:val="00296170"/>
    <w:rsid w:val="00296443"/>
    <w:rsid w:val="00296621"/>
    <w:rsid w:val="002A07DE"/>
    <w:rsid w:val="002A0843"/>
    <w:rsid w:val="002A28CA"/>
    <w:rsid w:val="002A3238"/>
    <w:rsid w:val="002A395B"/>
    <w:rsid w:val="002A3F6C"/>
    <w:rsid w:val="002A52BC"/>
    <w:rsid w:val="002A5583"/>
    <w:rsid w:val="002A6C80"/>
    <w:rsid w:val="002A71A9"/>
    <w:rsid w:val="002A7E6B"/>
    <w:rsid w:val="002B4A04"/>
    <w:rsid w:val="002B4BB2"/>
    <w:rsid w:val="002B624A"/>
    <w:rsid w:val="002B66DA"/>
    <w:rsid w:val="002B7AEF"/>
    <w:rsid w:val="002C2218"/>
    <w:rsid w:val="002C2C0B"/>
    <w:rsid w:val="002C558C"/>
    <w:rsid w:val="002D501D"/>
    <w:rsid w:val="002D57E3"/>
    <w:rsid w:val="002D71ED"/>
    <w:rsid w:val="002D7A48"/>
    <w:rsid w:val="002D7DC5"/>
    <w:rsid w:val="002E132C"/>
    <w:rsid w:val="002E1BDA"/>
    <w:rsid w:val="002E28ED"/>
    <w:rsid w:val="002E7AF9"/>
    <w:rsid w:val="002F0E13"/>
    <w:rsid w:val="002F1E0D"/>
    <w:rsid w:val="002F23DE"/>
    <w:rsid w:val="002F28DE"/>
    <w:rsid w:val="002F2C71"/>
    <w:rsid w:val="002F5A3C"/>
    <w:rsid w:val="002F5ABC"/>
    <w:rsid w:val="002F5BC9"/>
    <w:rsid w:val="002F66BD"/>
    <w:rsid w:val="002F74BF"/>
    <w:rsid w:val="002F75B6"/>
    <w:rsid w:val="002F7F78"/>
    <w:rsid w:val="00301BCF"/>
    <w:rsid w:val="00304002"/>
    <w:rsid w:val="00305CCA"/>
    <w:rsid w:val="00305D49"/>
    <w:rsid w:val="0030715B"/>
    <w:rsid w:val="00307687"/>
    <w:rsid w:val="003105F6"/>
    <w:rsid w:val="00312C21"/>
    <w:rsid w:val="00312E18"/>
    <w:rsid w:val="00312F2A"/>
    <w:rsid w:val="00320F02"/>
    <w:rsid w:val="00321A1A"/>
    <w:rsid w:val="00321AD6"/>
    <w:rsid w:val="003221B7"/>
    <w:rsid w:val="003226EE"/>
    <w:rsid w:val="003231FB"/>
    <w:rsid w:val="003268EB"/>
    <w:rsid w:val="0032751B"/>
    <w:rsid w:val="003314DC"/>
    <w:rsid w:val="00332341"/>
    <w:rsid w:val="00332D4D"/>
    <w:rsid w:val="00333B9A"/>
    <w:rsid w:val="00333DA4"/>
    <w:rsid w:val="0033515D"/>
    <w:rsid w:val="00335A22"/>
    <w:rsid w:val="00335EC5"/>
    <w:rsid w:val="0033635B"/>
    <w:rsid w:val="00337F13"/>
    <w:rsid w:val="00341375"/>
    <w:rsid w:val="003421A1"/>
    <w:rsid w:val="00342520"/>
    <w:rsid w:val="00344C3F"/>
    <w:rsid w:val="00344F7A"/>
    <w:rsid w:val="003459D6"/>
    <w:rsid w:val="003463C8"/>
    <w:rsid w:val="003477E4"/>
    <w:rsid w:val="003506D9"/>
    <w:rsid w:val="00351429"/>
    <w:rsid w:val="00351838"/>
    <w:rsid w:val="00352F28"/>
    <w:rsid w:val="00356DFA"/>
    <w:rsid w:val="0035716F"/>
    <w:rsid w:val="0036099E"/>
    <w:rsid w:val="00361721"/>
    <w:rsid w:val="00361FB9"/>
    <w:rsid w:val="00361FE3"/>
    <w:rsid w:val="00364900"/>
    <w:rsid w:val="00365938"/>
    <w:rsid w:val="00365E6C"/>
    <w:rsid w:val="00367A09"/>
    <w:rsid w:val="0037162C"/>
    <w:rsid w:val="00373B81"/>
    <w:rsid w:val="003751DA"/>
    <w:rsid w:val="00375DEE"/>
    <w:rsid w:val="00377A84"/>
    <w:rsid w:val="00383869"/>
    <w:rsid w:val="003856D1"/>
    <w:rsid w:val="00385944"/>
    <w:rsid w:val="0038758E"/>
    <w:rsid w:val="003875F4"/>
    <w:rsid w:val="0039201B"/>
    <w:rsid w:val="00393184"/>
    <w:rsid w:val="003940A5"/>
    <w:rsid w:val="0039719E"/>
    <w:rsid w:val="003A183B"/>
    <w:rsid w:val="003A2731"/>
    <w:rsid w:val="003A298C"/>
    <w:rsid w:val="003A3034"/>
    <w:rsid w:val="003B04E5"/>
    <w:rsid w:val="003B0925"/>
    <w:rsid w:val="003B0DF1"/>
    <w:rsid w:val="003B33DC"/>
    <w:rsid w:val="003B3963"/>
    <w:rsid w:val="003B39EA"/>
    <w:rsid w:val="003B6451"/>
    <w:rsid w:val="003C078B"/>
    <w:rsid w:val="003C081E"/>
    <w:rsid w:val="003C0F5E"/>
    <w:rsid w:val="003C1FF6"/>
    <w:rsid w:val="003C2A26"/>
    <w:rsid w:val="003D01FF"/>
    <w:rsid w:val="003D0C48"/>
    <w:rsid w:val="003D0FE3"/>
    <w:rsid w:val="003D2D18"/>
    <w:rsid w:val="003D315A"/>
    <w:rsid w:val="003D3B37"/>
    <w:rsid w:val="003D47D0"/>
    <w:rsid w:val="003D7686"/>
    <w:rsid w:val="003E1908"/>
    <w:rsid w:val="003E20B8"/>
    <w:rsid w:val="003E6388"/>
    <w:rsid w:val="003E6520"/>
    <w:rsid w:val="003E7A00"/>
    <w:rsid w:val="003E7A05"/>
    <w:rsid w:val="003F0C5D"/>
    <w:rsid w:val="003F0FAA"/>
    <w:rsid w:val="003F4A76"/>
    <w:rsid w:val="003F696A"/>
    <w:rsid w:val="003F729F"/>
    <w:rsid w:val="003F7346"/>
    <w:rsid w:val="0040157E"/>
    <w:rsid w:val="00401C66"/>
    <w:rsid w:val="00402E58"/>
    <w:rsid w:val="00404605"/>
    <w:rsid w:val="00406F68"/>
    <w:rsid w:val="004101D0"/>
    <w:rsid w:val="00412F19"/>
    <w:rsid w:val="00414266"/>
    <w:rsid w:val="00414F1B"/>
    <w:rsid w:val="00416CA0"/>
    <w:rsid w:val="00416FD9"/>
    <w:rsid w:val="00417483"/>
    <w:rsid w:val="0042339A"/>
    <w:rsid w:val="004233DB"/>
    <w:rsid w:val="004246F3"/>
    <w:rsid w:val="0042559F"/>
    <w:rsid w:val="004259A6"/>
    <w:rsid w:val="004279C6"/>
    <w:rsid w:val="0043041D"/>
    <w:rsid w:val="00431C6A"/>
    <w:rsid w:val="004331B2"/>
    <w:rsid w:val="004351F3"/>
    <w:rsid w:val="00442026"/>
    <w:rsid w:val="00442928"/>
    <w:rsid w:val="00443664"/>
    <w:rsid w:val="00444882"/>
    <w:rsid w:val="004464B4"/>
    <w:rsid w:val="00447FEE"/>
    <w:rsid w:val="00450A85"/>
    <w:rsid w:val="00451B87"/>
    <w:rsid w:val="00451D20"/>
    <w:rsid w:val="0045215E"/>
    <w:rsid w:val="004521A8"/>
    <w:rsid w:val="004527CA"/>
    <w:rsid w:val="00452B76"/>
    <w:rsid w:val="00453713"/>
    <w:rsid w:val="00455BEF"/>
    <w:rsid w:val="004606A3"/>
    <w:rsid w:val="0046140E"/>
    <w:rsid w:val="00461B47"/>
    <w:rsid w:val="00461DEA"/>
    <w:rsid w:val="004624B2"/>
    <w:rsid w:val="0047051D"/>
    <w:rsid w:val="004709AB"/>
    <w:rsid w:val="00470DA5"/>
    <w:rsid w:val="004726E7"/>
    <w:rsid w:val="00472DFB"/>
    <w:rsid w:val="00473167"/>
    <w:rsid w:val="00473479"/>
    <w:rsid w:val="00474003"/>
    <w:rsid w:val="004745B2"/>
    <w:rsid w:val="00474B79"/>
    <w:rsid w:val="00475783"/>
    <w:rsid w:val="00476F6C"/>
    <w:rsid w:val="004815E5"/>
    <w:rsid w:val="0048218B"/>
    <w:rsid w:val="004830FE"/>
    <w:rsid w:val="00483D03"/>
    <w:rsid w:val="004843ED"/>
    <w:rsid w:val="00490190"/>
    <w:rsid w:val="004918BA"/>
    <w:rsid w:val="0049234A"/>
    <w:rsid w:val="00492709"/>
    <w:rsid w:val="0049290B"/>
    <w:rsid w:val="00494C86"/>
    <w:rsid w:val="004958C6"/>
    <w:rsid w:val="004961F7"/>
    <w:rsid w:val="0049641A"/>
    <w:rsid w:val="004979FE"/>
    <w:rsid w:val="004A2855"/>
    <w:rsid w:val="004A32F2"/>
    <w:rsid w:val="004A68F8"/>
    <w:rsid w:val="004A7AEE"/>
    <w:rsid w:val="004B169E"/>
    <w:rsid w:val="004B44E4"/>
    <w:rsid w:val="004B4E37"/>
    <w:rsid w:val="004B6F53"/>
    <w:rsid w:val="004C1698"/>
    <w:rsid w:val="004C50C0"/>
    <w:rsid w:val="004C72DE"/>
    <w:rsid w:val="004C7A99"/>
    <w:rsid w:val="004C7B1E"/>
    <w:rsid w:val="004D03BD"/>
    <w:rsid w:val="004D1695"/>
    <w:rsid w:val="004D27CA"/>
    <w:rsid w:val="004D40BF"/>
    <w:rsid w:val="004D55BA"/>
    <w:rsid w:val="004D683A"/>
    <w:rsid w:val="004D7A0E"/>
    <w:rsid w:val="004E039E"/>
    <w:rsid w:val="004E17BC"/>
    <w:rsid w:val="004E25FF"/>
    <w:rsid w:val="004E3E8B"/>
    <w:rsid w:val="004E4186"/>
    <w:rsid w:val="004E45BC"/>
    <w:rsid w:val="004E51DA"/>
    <w:rsid w:val="004E631A"/>
    <w:rsid w:val="004E7A90"/>
    <w:rsid w:val="004F37C4"/>
    <w:rsid w:val="004F5D38"/>
    <w:rsid w:val="004F61A3"/>
    <w:rsid w:val="004F7B66"/>
    <w:rsid w:val="0050150F"/>
    <w:rsid w:val="00501572"/>
    <w:rsid w:val="005020E1"/>
    <w:rsid w:val="0050263C"/>
    <w:rsid w:val="00502D2D"/>
    <w:rsid w:val="00505619"/>
    <w:rsid w:val="0050654D"/>
    <w:rsid w:val="0050747F"/>
    <w:rsid w:val="0051191F"/>
    <w:rsid w:val="00511EAB"/>
    <w:rsid w:val="005123A4"/>
    <w:rsid w:val="005126E5"/>
    <w:rsid w:val="005131B1"/>
    <w:rsid w:val="00513BB8"/>
    <w:rsid w:val="00513DAF"/>
    <w:rsid w:val="00514BB8"/>
    <w:rsid w:val="00520385"/>
    <w:rsid w:val="005221FC"/>
    <w:rsid w:val="0052230C"/>
    <w:rsid w:val="00522359"/>
    <w:rsid w:val="0052288A"/>
    <w:rsid w:val="00522A18"/>
    <w:rsid w:val="005250D3"/>
    <w:rsid w:val="00525345"/>
    <w:rsid w:val="0052721B"/>
    <w:rsid w:val="0052782E"/>
    <w:rsid w:val="00527F81"/>
    <w:rsid w:val="0053040C"/>
    <w:rsid w:val="005308B0"/>
    <w:rsid w:val="00540624"/>
    <w:rsid w:val="00541A24"/>
    <w:rsid w:val="005422CF"/>
    <w:rsid w:val="00543074"/>
    <w:rsid w:val="005444E7"/>
    <w:rsid w:val="00545BAC"/>
    <w:rsid w:val="00545EBC"/>
    <w:rsid w:val="00547A65"/>
    <w:rsid w:val="0055500C"/>
    <w:rsid w:val="005556DB"/>
    <w:rsid w:val="00556080"/>
    <w:rsid w:val="00557CAC"/>
    <w:rsid w:val="0056017D"/>
    <w:rsid w:val="00560C2B"/>
    <w:rsid w:val="00560CA7"/>
    <w:rsid w:val="005613C4"/>
    <w:rsid w:val="005613ED"/>
    <w:rsid w:val="00561BF8"/>
    <w:rsid w:val="0056238C"/>
    <w:rsid w:val="00562F8F"/>
    <w:rsid w:val="00563EEA"/>
    <w:rsid w:val="0056413D"/>
    <w:rsid w:val="005656F4"/>
    <w:rsid w:val="00567F08"/>
    <w:rsid w:val="005703E7"/>
    <w:rsid w:val="00570F03"/>
    <w:rsid w:val="00571024"/>
    <w:rsid w:val="00571F09"/>
    <w:rsid w:val="00574A4B"/>
    <w:rsid w:val="00575741"/>
    <w:rsid w:val="005762CE"/>
    <w:rsid w:val="005767F0"/>
    <w:rsid w:val="00576D57"/>
    <w:rsid w:val="0058156D"/>
    <w:rsid w:val="005830CD"/>
    <w:rsid w:val="00584326"/>
    <w:rsid w:val="005861F6"/>
    <w:rsid w:val="00591333"/>
    <w:rsid w:val="005928E5"/>
    <w:rsid w:val="005939A5"/>
    <w:rsid w:val="00593AC5"/>
    <w:rsid w:val="005952FF"/>
    <w:rsid w:val="005979D5"/>
    <w:rsid w:val="005A04AC"/>
    <w:rsid w:val="005A14FE"/>
    <w:rsid w:val="005A230E"/>
    <w:rsid w:val="005A49D6"/>
    <w:rsid w:val="005A7188"/>
    <w:rsid w:val="005B0150"/>
    <w:rsid w:val="005B0426"/>
    <w:rsid w:val="005B0DAA"/>
    <w:rsid w:val="005B151D"/>
    <w:rsid w:val="005B1AEC"/>
    <w:rsid w:val="005B1EF4"/>
    <w:rsid w:val="005B3164"/>
    <w:rsid w:val="005B3E45"/>
    <w:rsid w:val="005B4C9D"/>
    <w:rsid w:val="005B558F"/>
    <w:rsid w:val="005B5EE5"/>
    <w:rsid w:val="005B62AD"/>
    <w:rsid w:val="005B6C2D"/>
    <w:rsid w:val="005B7153"/>
    <w:rsid w:val="005C00EF"/>
    <w:rsid w:val="005C00F3"/>
    <w:rsid w:val="005C08CF"/>
    <w:rsid w:val="005C3A32"/>
    <w:rsid w:val="005C51F2"/>
    <w:rsid w:val="005C7F5D"/>
    <w:rsid w:val="005D0D29"/>
    <w:rsid w:val="005D1404"/>
    <w:rsid w:val="005D2CE1"/>
    <w:rsid w:val="005D3724"/>
    <w:rsid w:val="005D5790"/>
    <w:rsid w:val="005D7294"/>
    <w:rsid w:val="005E285B"/>
    <w:rsid w:val="005E3483"/>
    <w:rsid w:val="005E3485"/>
    <w:rsid w:val="005E5E37"/>
    <w:rsid w:val="005E701A"/>
    <w:rsid w:val="005F05F3"/>
    <w:rsid w:val="005F283C"/>
    <w:rsid w:val="005F2F95"/>
    <w:rsid w:val="005F3109"/>
    <w:rsid w:val="005F3AB5"/>
    <w:rsid w:val="005F5D9F"/>
    <w:rsid w:val="005F63DF"/>
    <w:rsid w:val="005F708B"/>
    <w:rsid w:val="005F78AB"/>
    <w:rsid w:val="00600279"/>
    <w:rsid w:val="006010B6"/>
    <w:rsid w:val="006016B6"/>
    <w:rsid w:val="00602004"/>
    <w:rsid w:val="00603430"/>
    <w:rsid w:val="006052CC"/>
    <w:rsid w:val="00607131"/>
    <w:rsid w:val="00610263"/>
    <w:rsid w:val="00612260"/>
    <w:rsid w:val="006133A4"/>
    <w:rsid w:val="00614FEB"/>
    <w:rsid w:val="006155EB"/>
    <w:rsid w:val="00617B7C"/>
    <w:rsid w:val="00617EF1"/>
    <w:rsid w:val="006205A1"/>
    <w:rsid w:val="00622639"/>
    <w:rsid w:val="00625B73"/>
    <w:rsid w:val="0062690C"/>
    <w:rsid w:val="006273D9"/>
    <w:rsid w:val="00627E0A"/>
    <w:rsid w:val="0063169A"/>
    <w:rsid w:val="00632302"/>
    <w:rsid w:val="00633BBC"/>
    <w:rsid w:val="00635654"/>
    <w:rsid w:val="006358D5"/>
    <w:rsid w:val="00636542"/>
    <w:rsid w:val="00640F00"/>
    <w:rsid w:val="00642B8F"/>
    <w:rsid w:val="0064308A"/>
    <w:rsid w:val="00645B41"/>
    <w:rsid w:val="0064610E"/>
    <w:rsid w:val="00646C95"/>
    <w:rsid w:val="00646CC8"/>
    <w:rsid w:val="0064718D"/>
    <w:rsid w:val="00647BBF"/>
    <w:rsid w:val="00651541"/>
    <w:rsid w:val="006515AE"/>
    <w:rsid w:val="0065276B"/>
    <w:rsid w:val="00652BAD"/>
    <w:rsid w:val="0065436D"/>
    <w:rsid w:val="00655B11"/>
    <w:rsid w:val="006560EF"/>
    <w:rsid w:val="006571C2"/>
    <w:rsid w:val="00660649"/>
    <w:rsid w:val="00661CC3"/>
    <w:rsid w:val="0066259C"/>
    <w:rsid w:val="006631D2"/>
    <w:rsid w:val="00670BE7"/>
    <w:rsid w:val="00670C5A"/>
    <w:rsid w:val="00670F31"/>
    <w:rsid w:val="00670FC9"/>
    <w:rsid w:val="00672057"/>
    <w:rsid w:val="0067246F"/>
    <w:rsid w:val="00672ECA"/>
    <w:rsid w:val="00673165"/>
    <w:rsid w:val="00674E6D"/>
    <w:rsid w:val="00675A80"/>
    <w:rsid w:val="006768D5"/>
    <w:rsid w:val="006831F7"/>
    <w:rsid w:val="006833DA"/>
    <w:rsid w:val="0068595F"/>
    <w:rsid w:val="00686724"/>
    <w:rsid w:val="006927D1"/>
    <w:rsid w:val="0069792A"/>
    <w:rsid w:val="006A074F"/>
    <w:rsid w:val="006A0F64"/>
    <w:rsid w:val="006A1CD5"/>
    <w:rsid w:val="006A2B07"/>
    <w:rsid w:val="006A2DC2"/>
    <w:rsid w:val="006A6DDF"/>
    <w:rsid w:val="006B0407"/>
    <w:rsid w:val="006B1DF6"/>
    <w:rsid w:val="006B2562"/>
    <w:rsid w:val="006B3A69"/>
    <w:rsid w:val="006B56C0"/>
    <w:rsid w:val="006B6092"/>
    <w:rsid w:val="006B7F64"/>
    <w:rsid w:val="006C0101"/>
    <w:rsid w:val="006C09B2"/>
    <w:rsid w:val="006C2335"/>
    <w:rsid w:val="006C23CC"/>
    <w:rsid w:val="006C305D"/>
    <w:rsid w:val="006C5B90"/>
    <w:rsid w:val="006C64A7"/>
    <w:rsid w:val="006C668E"/>
    <w:rsid w:val="006D16DC"/>
    <w:rsid w:val="006D1709"/>
    <w:rsid w:val="006D2292"/>
    <w:rsid w:val="006D2BC3"/>
    <w:rsid w:val="006D379D"/>
    <w:rsid w:val="006D3A97"/>
    <w:rsid w:val="006D4E9D"/>
    <w:rsid w:val="006D595F"/>
    <w:rsid w:val="006D7478"/>
    <w:rsid w:val="006E191A"/>
    <w:rsid w:val="006E2132"/>
    <w:rsid w:val="006E4256"/>
    <w:rsid w:val="006F12A5"/>
    <w:rsid w:val="006F1CDB"/>
    <w:rsid w:val="006F299C"/>
    <w:rsid w:val="006F29F4"/>
    <w:rsid w:val="006F2BDA"/>
    <w:rsid w:val="006F2C59"/>
    <w:rsid w:val="006F4FF7"/>
    <w:rsid w:val="006F5054"/>
    <w:rsid w:val="006F679B"/>
    <w:rsid w:val="00700AA6"/>
    <w:rsid w:val="00701178"/>
    <w:rsid w:val="007038FD"/>
    <w:rsid w:val="00705F7B"/>
    <w:rsid w:val="007067D3"/>
    <w:rsid w:val="00706C3F"/>
    <w:rsid w:val="007070C0"/>
    <w:rsid w:val="00711D8A"/>
    <w:rsid w:val="00713D99"/>
    <w:rsid w:val="007148FF"/>
    <w:rsid w:val="00717001"/>
    <w:rsid w:val="00723621"/>
    <w:rsid w:val="00724BF6"/>
    <w:rsid w:val="00725B1F"/>
    <w:rsid w:val="00726642"/>
    <w:rsid w:val="00726CCD"/>
    <w:rsid w:val="00727070"/>
    <w:rsid w:val="0072742B"/>
    <w:rsid w:val="0072796C"/>
    <w:rsid w:val="00727C00"/>
    <w:rsid w:val="00727F75"/>
    <w:rsid w:val="007301CF"/>
    <w:rsid w:val="007320AA"/>
    <w:rsid w:val="007334F5"/>
    <w:rsid w:val="00734CB8"/>
    <w:rsid w:val="00735FF3"/>
    <w:rsid w:val="00736469"/>
    <w:rsid w:val="007372C8"/>
    <w:rsid w:val="0074089C"/>
    <w:rsid w:val="00741C12"/>
    <w:rsid w:val="00741D44"/>
    <w:rsid w:val="00742C79"/>
    <w:rsid w:val="007465B5"/>
    <w:rsid w:val="007475DF"/>
    <w:rsid w:val="00751059"/>
    <w:rsid w:val="00751249"/>
    <w:rsid w:val="00751966"/>
    <w:rsid w:val="00752533"/>
    <w:rsid w:val="00752852"/>
    <w:rsid w:val="00753206"/>
    <w:rsid w:val="0075616D"/>
    <w:rsid w:val="00756ECB"/>
    <w:rsid w:val="007576D5"/>
    <w:rsid w:val="00760BA1"/>
    <w:rsid w:val="007610EE"/>
    <w:rsid w:val="00761B55"/>
    <w:rsid w:val="00761BA0"/>
    <w:rsid w:val="00761D1C"/>
    <w:rsid w:val="0076234F"/>
    <w:rsid w:val="007623AA"/>
    <w:rsid w:val="00762D20"/>
    <w:rsid w:val="007638FA"/>
    <w:rsid w:val="00764C1B"/>
    <w:rsid w:val="007653C1"/>
    <w:rsid w:val="007653F4"/>
    <w:rsid w:val="00765B0C"/>
    <w:rsid w:val="00765E0C"/>
    <w:rsid w:val="0077142F"/>
    <w:rsid w:val="00771D5B"/>
    <w:rsid w:val="00772436"/>
    <w:rsid w:val="00773960"/>
    <w:rsid w:val="00776925"/>
    <w:rsid w:val="00780556"/>
    <w:rsid w:val="00782F6F"/>
    <w:rsid w:val="007854F7"/>
    <w:rsid w:val="0078580E"/>
    <w:rsid w:val="00793537"/>
    <w:rsid w:val="0079471F"/>
    <w:rsid w:val="007956DF"/>
    <w:rsid w:val="0079700A"/>
    <w:rsid w:val="00797D81"/>
    <w:rsid w:val="007A328D"/>
    <w:rsid w:val="007A5B8A"/>
    <w:rsid w:val="007A66E8"/>
    <w:rsid w:val="007A6D0E"/>
    <w:rsid w:val="007B20EF"/>
    <w:rsid w:val="007B2A8A"/>
    <w:rsid w:val="007B3366"/>
    <w:rsid w:val="007B3779"/>
    <w:rsid w:val="007B454B"/>
    <w:rsid w:val="007B4F1F"/>
    <w:rsid w:val="007B6629"/>
    <w:rsid w:val="007B7F12"/>
    <w:rsid w:val="007C0FD6"/>
    <w:rsid w:val="007C121D"/>
    <w:rsid w:val="007C18FC"/>
    <w:rsid w:val="007C24F4"/>
    <w:rsid w:val="007C25B4"/>
    <w:rsid w:val="007C4E43"/>
    <w:rsid w:val="007C6BDD"/>
    <w:rsid w:val="007D17E0"/>
    <w:rsid w:val="007D211C"/>
    <w:rsid w:val="007D2B8C"/>
    <w:rsid w:val="007D34BC"/>
    <w:rsid w:val="007D4B76"/>
    <w:rsid w:val="007D552E"/>
    <w:rsid w:val="007D577F"/>
    <w:rsid w:val="007D6E7E"/>
    <w:rsid w:val="007D71E3"/>
    <w:rsid w:val="007D76F7"/>
    <w:rsid w:val="007E0D26"/>
    <w:rsid w:val="007E1BC5"/>
    <w:rsid w:val="007E61B9"/>
    <w:rsid w:val="007E7184"/>
    <w:rsid w:val="007E7A3E"/>
    <w:rsid w:val="007E7CE7"/>
    <w:rsid w:val="007F1506"/>
    <w:rsid w:val="007F30E1"/>
    <w:rsid w:val="007F333F"/>
    <w:rsid w:val="007F440B"/>
    <w:rsid w:val="007F56EF"/>
    <w:rsid w:val="007F584A"/>
    <w:rsid w:val="007F5EB4"/>
    <w:rsid w:val="007F612D"/>
    <w:rsid w:val="007F66CC"/>
    <w:rsid w:val="007F758B"/>
    <w:rsid w:val="00800671"/>
    <w:rsid w:val="00801AC5"/>
    <w:rsid w:val="00801C88"/>
    <w:rsid w:val="00802A61"/>
    <w:rsid w:val="00803CA1"/>
    <w:rsid w:val="00804CE8"/>
    <w:rsid w:val="008056D6"/>
    <w:rsid w:val="00805BDC"/>
    <w:rsid w:val="00810048"/>
    <w:rsid w:val="008103A0"/>
    <w:rsid w:val="00810404"/>
    <w:rsid w:val="008106F2"/>
    <w:rsid w:val="008113DD"/>
    <w:rsid w:val="008124AD"/>
    <w:rsid w:val="00813883"/>
    <w:rsid w:val="008143CE"/>
    <w:rsid w:val="008147C8"/>
    <w:rsid w:val="00815C85"/>
    <w:rsid w:val="00815DCB"/>
    <w:rsid w:val="00815F2E"/>
    <w:rsid w:val="00816079"/>
    <w:rsid w:val="00820CCB"/>
    <w:rsid w:val="00820D1C"/>
    <w:rsid w:val="00820F5A"/>
    <w:rsid w:val="0082265D"/>
    <w:rsid w:val="00822E32"/>
    <w:rsid w:val="0082407F"/>
    <w:rsid w:val="008244DB"/>
    <w:rsid w:val="00824EDD"/>
    <w:rsid w:val="00826643"/>
    <w:rsid w:val="00826C0E"/>
    <w:rsid w:val="00831296"/>
    <w:rsid w:val="00832A64"/>
    <w:rsid w:val="0083371C"/>
    <w:rsid w:val="00834759"/>
    <w:rsid w:val="00835E48"/>
    <w:rsid w:val="00835F1D"/>
    <w:rsid w:val="008365AE"/>
    <w:rsid w:val="008373BE"/>
    <w:rsid w:val="00840CED"/>
    <w:rsid w:val="00843238"/>
    <w:rsid w:val="00843DC0"/>
    <w:rsid w:val="00844B59"/>
    <w:rsid w:val="0084624D"/>
    <w:rsid w:val="00846849"/>
    <w:rsid w:val="008512B8"/>
    <w:rsid w:val="00851C9D"/>
    <w:rsid w:val="008526D1"/>
    <w:rsid w:val="00853F81"/>
    <w:rsid w:val="00855623"/>
    <w:rsid w:val="008556B7"/>
    <w:rsid w:val="00860080"/>
    <w:rsid w:val="00861A61"/>
    <w:rsid w:val="008647D2"/>
    <w:rsid w:val="00866F90"/>
    <w:rsid w:val="008670F6"/>
    <w:rsid w:val="00870354"/>
    <w:rsid w:val="00875F9E"/>
    <w:rsid w:val="008771D4"/>
    <w:rsid w:val="00882335"/>
    <w:rsid w:val="0088268C"/>
    <w:rsid w:val="008843A2"/>
    <w:rsid w:val="008853DA"/>
    <w:rsid w:val="0088618A"/>
    <w:rsid w:val="00887145"/>
    <w:rsid w:val="00887B51"/>
    <w:rsid w:val="00887CCF"/>
    <w:rsid w:val="00891458"/>
    <w:rsid w:val="00892722"/>
    <w:rsid w:val="00893187"/>
    <w:rsid w:val="00893BD5"/>
    <w:rsid w:val="008945CD"/>
    <w:rsid w:val="008961EC"/>
    <w:rsid w:val="00896995"/>
    <w:rsid w:val="00897353"/>
    <w:rsid w:val="00897F99"/>
    <w:rsid w:val="008A34AD"/>
    <w:rsid w:val="008A52E2"/>
    <w:rsid w:val="008A585D"/>
    <w:rsid w:val="008B14D9"/>
    <w:rsid w:val="008B1828"/>
    <w:rsid w:val="008B27D3"/>
    <w:rsid w:val="008B3137"/>
    <w:rsid w:val="008B5AAC"/>
    <w:rsid w:val="008B6495"/>
    <w:rsid w:val="008C16AA"/>
    <w:rsid w:val="008C1B6D"/>
    <w:rsid w:val="008C1E10"/>
    <w:rsid w:val="008C34BF"/>
    <w:rsid w:val="008C38D5"/>
    <w:rsid w:val="008C6548"/>
    <w:rsid w:val="008D108B"/>
    <w:rsid w:val="008D28A7"/>
    <w:rsid w:val="008D39B9"/>
    <w:rsid w:val="008D512A"/>
    <w:rsid w:val="008D51A9"/>
    <w:rsid w:val="008E0281"/>
    <w:rsid w:val="008E1ABF"/>
    <w:rsid w:val="008E330F"/>
    <w:rsid w:val="008E5DF2"/>
    <w:rsid w:val="008E6765"/>
    <w:rsid w:val="008F00B9"/>
    <w:rsid w:val="008F0ACF"/>
    <w:rsid w:val="008F1070"/>
    <w:rsid w:val="008F11ED"/>
    <w:rsid w:val="008F1613"/>
    <w:rsid w:val="008F1A23"/>
    <w:rsid w:val="008F1EDD"/>
    <w:rsid w:val="008F3E35"/>
    <w:rsid w:val="008F534E"/>
    <w:rsid w:val="008F73B1"/>
    <w:rsid w:val="009004AA"/>
    <w:rsid w:val="009019F2"/>
    <w:rsid w:val="00902511"/>
    <w:rsid w:val="009053C2"/>
    <w:rsid w:val="00905656"/>
    <w:rsid w:val="00906776"/>
    <w:rsid w:val="009079D5"/>
    <w:rsid w:val="00907AC2"/>
    <w:rsid w:val="00907B99"/>
    <w:rsid w:val="00910886"/>
    <w:rsid w:val="00910ACE"/>
    <w:rsid w:val="009114C1"/>
    <w:rsid w:val="00913D19"/>
    <w:rsid w:val="00913D5F"/>
    <w:rsid w:val="00915417"/>
    <w:rsid w:val="00915858"/>
    <w:rsid w:val="00915E97"/>
    <w:rsid w:val="0091781F"/>
    <w:rsid w:val="00923A57"/>
    <w:rsid w:val="00924ABD"/>
    <w:rsid w:val="00925C5E"/>
    <w:rsid w:val="009270C2"/>
    <w:rsid w:val="009304AA"/>
    <w:rsid w:val="00932F09"/>
    <w:rsid w:val="00933972"/>
    <w:rsid w:val="009343C7"/>
    <w:rsid w:val="00934A16"/>
    <w:rsid w:val="00934CD4"/>
    <w:rsid w:val="0093634A"/>
    <w:rsid w:val="00936606"/>
    <w:rsid w:val="00936BF2"/>
    <w:rsid w:val="00936E79"/>
    <w:rsid w:val="00941D5B"/>
    <w:rsid w:val="0094328A"/>
    <w:rsid w:val="00943E6C"/>
    <w:rsid w:val="00944AB9"/>
    <w:rsid w:val="009458B2"/>
    <w:rsid w:val="00945B0E"/>
    <w:rsid w:val="009467C9"/>
    <w:rsid w:val="00950ED2"/>
    <w:rsid w:val="00951790"/>
    <w:rsid w:val="00953650"/>
    <w:rsid w:val="00954916"/>
    <w:rsid w:val="00954EF8"/>
    <w:rsid w:val="00956670"/>
    <w:rsid w:val="009571F0"/>
    <w:rsid w:val="00957AFB"/>
    <w:rsid w:val="00960C20"/>
    <w:rsid w:val="00961DC5"/>
    <w:rsid w:val="00961E92"/>
    <w:rsid w:val="00962BC6"/>
    <w:rsid w:val="00962BF8"/>
    <w:rsid w:val="00962F15"/>
    <w:rsid w:val="00963797"/>
    <w:rsid w:val="009672B3"/>
    <w:rsid w:val="009715FA"/>
    <w:rsid w:val="00973D56"/>
    <w:rsid w:val="009745F6"/>
    <w:rsid w:val="00975E9E"/>
    <w:rsid w:val="00976276"/>
    <w:rsid w:val="0098072C"/>
    <w:rsid w:val="0098078B"/>
    <w:rsid w:val="009831A6"/>
    <w:rsid w:val="009837B3"/>
    <w:rsid w:val="00983DB2"/>
    <w:rsid w:val="009847A8"/>
    <w:rsid w:val="00987B4A"/>
    <w:rsid w:val="00987D89"/>
    <w:rsid w:val="009910B1"/>
    <w:rsid w:val="00991E5E"/>
    <w:rsid w:val="00991EB7"/>
    <w:rsid w:val="0099516F"/>
    <w:rsid w:val="00995693"/>
    <w:rsid w:val="009978A6"/>
    <w:rsid w:val="00997DAE"/>
    <w:rsid w:val="009A0F74"/>
    <w:rsid w:val="009A11D3"/>
    <w:rsid w:val="009A1258"/>
    <w:rsid w:val="009A1B01"/>
    <w:rsid w:val="009A26E3"/>
    <w:rsid w:val="009A312B"/>
    <w:rsid w:val="009A32E0"/>
    <w:rsid w:val="009A3C82"/>
    <w:rsid w:val="009A44FD"/>
    <w:rsid w:val="009B0926"/>
    <w:rsid w:val="009B0E8F"/>
    <w:rsid w:val="009B0F30"/>
    <w:rsid w:val="009B1E77"/>
    <w:rsid w:val="009B581F"/>
    <w:rsid w:val="009B6529"/>
    <w:rsid w:val="009B6C7F"/>
    <w:rsid w:val="009C0417"/>
    <w:rsid w:val="009C09DF"/>
    <w:rsid w:val="009C1715"/>
    <w:rsid w:val="009C2E05"/>
    <w:rsid w:val="009C2E35"/>
    <w:rsid w:val="009C3D13"/>
    <w:rsid w:val="009C526D"/>
    <w:rsid w:val="009C592E"/>
    <w:rsid w:val="009C780F"/>
    <w:rsid w:val="009D1A5A"/>
    <w:rsid w:val="009D1F24"/>
    <w:rsid w:val="009D363C"/>
    <w:rsid w:val="009D4039"/>
    <w:rsid w:val="009D4471"/>
    <w:rsid w:val="009D4960"/>
    <w:rsid w:val="009D55F8"/>
    <w:rsid w:val="009D6584"/>
    <w:rsid w:val="009D65D9"/>
    <w:rsid w:val="009D7547"/>
    <w:rsid w:val="009E1077"/>
    <w:rsid w:val="009E13E6"/>
    <w:rsid w:val="009E1630"/>
    <w:rsid w:val="009E1747"/>
    <w:rsid w:val="009E1F10"/>
    <w:rsid w:val="009E398A"/>
    <w:rsid w:val="009E4439"/>
    <w:rsid w:val="009E68A5"/>
    <w:rsid w:val="009E73E9"/>
    <w:rsid w:val="009E77DE"/>
    <w:rsid w:val="009F2031"/>
    <w:rsid w:val="009F26AA"/>
    <w:rsid w:val="009F3D7F"/>
    <w:rsid w:val="009F5B9A"/>
    <w:rsid w:val="009F5D25"/>
    <w:rsid w:val="009F6A5D"/>
    <w:rsid w:val="009F6DD8"/>
    <w:rsid w:val="009F71AF"/>
    <w:rsid w:val="009F71F7"/>
    <w:rsid w:val="00A01BFD"/>
    <w:rsid w:val="00A02D57"/>
    <w:rsid w:val="00A04E3C"/>
    <w:rsid w:val="00A05661"/>
    <w:rsid w:val="00A06E4F"/>
    <w:rsid w:val="00A07F01"/>
    <w:rsid w:val="00A100E9"/>
    <w:rsid w:val="00A11B13"/>
    <w:rsid w:val="00A13335"/>
    <w:rsid w:val="00A14BDF"/>
    <w:rsid w:val="00A16E2E"/>
    <w:rsid w:val="00A201C1"/>
    <w:rsid w:val="00A21497"/>
    <w:rsid w:val="00A22E23"/>
    <w:rsid w:val="00A233B2"/>
    <w:rsid w:val="00A2540C"/>
    <w:rsid w:val="00A30013"/>
    <w:rsid w:val="00A31B51"/>
    <w:rsid w:val="00A34E7A"/>
    <w:rsid w:val="00A37642"/>
    <w:rsid w:val="00A400BB"/>
    <w:rsid w:val="00A4127D"/>
    <w:rsid w:val="00A4453B"/>
    <w:rsid w:val="00A44CB4"/>
    <w:rsid w:val="00A4775C"/>
    <w:rsid w:val="00A47B75"/>
    <w:rsid w:val="00A47E63"/>
    <w:rsid w:val="00A50652"/>
    <w:rsid w:val="00A506B6"/>
    <w:rsid w:val="00A522A5"/>
    <w:rsid w:val="00A545B1"/>
    <w:rsid w:val="00A5518D"/>
    <w:rsid w:val="00A56266"/>
    <w:rsid w:val="00A602CA"/>
    <w:rsid w:val="00A6116C"/>
    <w:rsid w:val="00A611E4"/>
    <w:rsid w:val="00A61B73"/>
    <w:rsid w:val="00A61ECB"/>
    <w:rsid w:val="00A64494"/>
    <w:rsid w:val="00A67ACD"/>
    <w:rsid w:val="00A7031F"/>
    <w:rsid w:val="00A71CBE"/>
    <w:rsid w:val="00A74DF1"/>
    <w:rsid w:val="00A75EE7"/>
    <w:rsid w:val="00A762FE"/>
    <w:rsid w:val="00A76674"/>
    <w:rsid w:val="00A777D5"/>
    <w:rsid w:val="00A80FFC"/>
    <w:rsid w:val="00A839A9"/>
    <w:rsid w:val="00A864A6"/>
    <w:rsid w:val="00A8776E"/>
    <w:rsid w:val="00A87C72"/>
    <w:rsid w:val="00A906F1"/>
    <w:rsid w:val="00A90A26"/>
    <w:rsid w:val="00A90B25"/>
    <w:rsid w:val="00A90B37"/>
    <w:rsid w:val="00A90BDC"/>
    <w:rsid w:val="00A90EC7"/>
    <w:rsid w:val="00A9560D"/>
    <w:rsid w:val="00A95A28"/>
    <w:rsid w:val="00A9671F"/>
    <w:rsid w:val="00A97464"/>
    <w:rsid w:val="00AA1317"/>
    <w:rsid w:val="00AA269B"/>
    <w:rsid w:val="00AA44C2"/>
    <w:rsid w:val="00AA464A"/>
    <w:rsid w:val="00AA4902"/>
    <w:rsid w:val="00AA4D51"/>
    <w:rsid w:val="00AA715C"/>
    <w:rsid w:val="00AA7522"/>
    <w:rsid w:val="00AB2709"/>
    <w:rsid w:val="00AB301E"/>
    <w:rsid w:val="00AB516F"/>
    <w:rsid w:val="00AC02D3"/>
    <w:rsid w:val="00AC096E"/>
    <w:rsid w:val="00AC1708"/>
    <w:rsid w:val="00AC6286"/>
    <w:rsid w:val="00AC7095"/>
    <w:rsid w:val="00AD01E5"/>
    <w:rsid w:val="00AD0D61"/>
    <w:rsid w:val="00AD1D3B"/>
    <w:rsid w:val="00AD20E2"/>
    <w:rsid w:val="00AD32F1"/>
    <w:rsid w:val="00AD377B"/>
    <w:rsid w:val="00AD3A20"/>
    <w:rsid w:val="00AD4051"/>
    <w:rsid w:val="00AD64CE"/>
    <w:rsid w:val="00AD7091"/>
    <w:rsid w:val="00AE0551"/>
    <w:rsid w:val="00AE0795"/>
    <w:rsid w:val="00AE253D"/>
    <w:rsid w:val="00AE3927"/>
    <w:rsid w:val="00AE66E0"/>
    <w:rsid w:val="00AF010C"/>
    <w:rsid w:val="00AF15BF"/>
    <w:rsid w:val="00AF24FD"/>
    <w:rsid w:val="00AF389D"/>
    <w:rsid w:val="00AF4CC6"/>
    <w:rsid w:val="00AF5252"/>
    <w:rsid w:val="00AF798E"/>
    <w:rsid w:val="00B0026F"/>
    <w:rsid w:val="00B0158B"/>
    <w:rsid w:val="00B023B3"/>
    <w:rsid w:val="00B0251B"/>
    <w:rsid w:val="00B030D5"/>
    <w:rsid w:val="00B031B7"/>
    <w:rsid w:val="00B12063"/>
    <w:rsid w:val="00B120D0"/>
    <w:rsid w:val="00B141E4"/>
    <w:rsid w:val="00B14F07"/>
    <w:rsid w:val="00B1515C"/>
    <w:rsid w:val="00B161AB"/>
    <w:rsid w:val="00B17A89"/>
    <w:rsid w:val="00B21570"/>
    <w:rsid w:val="00B21D35"/>
    <w:rsid w:val="00B23507"/>
    <w:rsid w:val="00B309A8"/>
    <w:rsid w:val="00B31ECF"/>
    <w:rsid w:val="00B328BB"/>
    <w:rsid w:val="00B32DF0"/>
    <w:rsid w:val="00B332FD"/>
    <w:rsid w:val="00B33F36"/>
    <w:rsid w:val="00B355F9"/>
    <w:rsid w:val="00B362E1"/>
    <w:rsid w:val="00B41BC5"/>
    <w:rsid w:val="00B42256"/>
    <w:rsid w:val="00B42BDB"/>
    <w:rsid w:val="00B47E76"/>
    <w:rsid w:val="00B552C5"/>
    <w:rsid w:val="00B55F79"/>
    <w:rsid w:val="00B565A8"/>
    <w:rsid w:val="00B567D0"/>
    <w:rsid w:val="00B570A3"/>
    <w:rsid w:val="00B5762B"/>
    <w:rsid w:val="00B57CA7"/>
    <w:rsid w:val="00B60F0A"/>
    <w:rsid w:val="00B62FEC"/>
    <w:rsid w:val="00B6569B"/>
    <w:rsid w:val="00B66ED7"/>
    <w:rsid w:val="00B720E5"/>
    <w:rsid w:val="00B7503D"/>
    <w:rsid w:val="00B75417"/>
    <w:rsid w:val="00B75F4E"/>
    <w:rsid w:val="00B76969"/>
    <w:rsid w:val="00B77AE8"/>
    <w:rsid w:val="00B8068B"/>
    <w:rsid w:val="00B80930"/>
    <w:rsid w:val="00B80B25"/>
    <w:rsid w:val="00B82B69"/>
    <w:rsid w:val="00B8357B"/>
    <w:rsid w:val="00B83722"/>
    <w:rsid w:val="00B83A06"/>
    <w:rsid w:val="00B8444A"/>
    <w:rsid w:val="00B868F2"/>
    <w:rsid w:val="00B86FC7"/>
    <w:rsid w:val="00B87CE6"/>
    <w:rsid w:val="00B9017A"/>
    <w:rsid w:val="00B90CA4"/>
    <w:rsid w:val="00B91A93"/>
    <w:rsid w:val="00B931DB"/>
    <w:rsid w:val="00B9529D"/>
    <w:rsid w:val="00B954BA"/>
    <w:rsid w:val="00B95BAF"/>
    <w:rsid w:val="00B95F2F"/>
    <w:rsid w:val="00B97209"/>
    <w:rsid w:val="00BA0346"/>
    <w:rsid w:val="00BA1531"/>
    <w:rsid w:val="00BA2A7A"/>
    <w:rsid w:val="00BA3A7C"/>
    <w:rsid w:val="00BA7A52"/>
    <w:rsid w:val="00BB1FA6"/>
    <w:rsid w:val="00BB541D"/>
    <w:rsid w:val="00BB5448"/>
    <w:rsid w:val="00BB6A9C"/>
    <w:rsid w:val="00BB736D"/>
    <w:rsid w:val="00BC06DB"/>
    <w:rsid w:val="00BC15C5"/>
    <w:rsid w:val="00BC404E"/>
    <w:rsid w:val="00BC46BE"/>
    <w:rsid w:val="00BC5761"/>
    <w:rsid w:val="00BC6BC8"/>
    <w:rsid w:val="00BC712D"/>
    <w:rsid w:val="00BC7B52"/>
    <w:rsid w:val="00BD1A2F"/>
    <w:rsid w:val="00BD29BE"/>
    <w:rsid w:val="00BD303A"/>
    <w:rsid w:val="00BD35DE"/>
    <w:rsid w:val="00BD4318"/>
    <w:rsid w:val="00BD4474"/>
    <w:rsid w:val="00BD48D4"/>
    <w:rsid w:val="00BD578A"/>
    <w:rsid w:val="00BD59F2"/>
    <w:rsid w:val="00BD5C98"/>
    <w:rsid w:val="00BD7FCE"/>
    <w:rsid w:val="00BE0B2C"/>
    <w:rsid w:val="00BE138C"/>
    <w:rsid w:val="00BE1A32"/>
    <w:rsid w:val="00BE3E2A"/>
    <w:rsid w:val="00BE4C1D"/>
    <w:rsid w:val="00BE5ACC"/>
    <w:rsid w:val="00BE631B"/>
    <w:rsid w:val="00BE6664"/>
    <w:rsid w:val="00BE6F96"/>
    <w:rsid w:val="00BF1CEE"/>
    <w:rsid w:val="00BF6DEE"/>
    <w:rsid w:val="00C01837"/>
    <w:rsid w:val="00C02A56"/>
    <w:rsid w:val="00C0367D"/>
    <w:rsid w:val="00C05C10"/>
    <w:rsid w:val="00C05EE5"/>
    <w:rsid w:val="00C06B6A"/>
    <w:rsid w:val="00C1092B"/>
    <w:rsid w:val="00C10BA3"/>
    <w:rsid w:val="00C1236B"/>
    <w:rsid w:val="00C12579"/>
    <w:rsid w:val="00C15F20"/>
    <w:rsid w:val="00C166AE"/>
    <w:rsid w:val="00C16ACD"/>
    <w:rsid w:val="00C16B70"/>
    <w:rsid w:val="00C17F6B"/>
    <w:rsid w:val="00C20CBD"/>
    <w:rsid w:val="00C21B9E"/>
    <w:rsid w:val="00C23C20"/>
    <w:rsid w:val="00C2492C"/>
    <w:rsid w:val="00C30023"/>
    <w:rsid w:val="00C32192"/>
    <w:rsid w:val="00C32B10"/>
    <w:rsid w:val="00C335C1"/>
    <w:rsid w:val="00C337F4"/>
    <w:rsid w:val="00C33BFE"/>
    <w:rsid w:val="00C33C08"/>
    <w:rsid w:val="00C3428D"/>
    <w:rsid w:val="00C42E38"/>
    <w:rsid w:val="00C454B9"/>
    <w:rsid w:val="00C45E6D"/>
    <w:rsid w:val="00C45EC7"/>
    <w:rsid w:val="00C46EEF"/>
    <w:rsid w:val="00C52EC9"/>
    <w:rsid w:val="00C56049"/>
    <w:rsid w:val="00C56FF5"/>
    <w:rsid w:val="00C5714E"/>
    <w:rsid w:val="00C57462"/>
    <w:rsid w:val="00C57812"/>
    <w:rsid w:val="00C605FD"/>
    <w:rsid w:val="00C628AB"/>
    <w:rsid w:val="00C63630"/>
    <w:rsid w:val="00C641D4"/>
    <w:rsid w:val="00C64BA0"/>
    <w:rsid w:val="00C70854"/>
    <w:rsid w:val="00C721BB"/>
    <w:rsid w:val="00C73477"/>
    <w:rsid w:val="00C75A11"/>
    <w:rsid w:val="00C81A54"/>
    <w:rsid w:val="00C83184"/>
    <w:rsid w:val="00C86345"/>
    <w:rsid w:val="00C86ED9"/>
    <w:rsid w:val="00C9046F"/>
    <w:rsid w:val="00C91E2D"/>
    <w:rsid w:val="00C937D0"/>
    <w:rsid w:val="00C95096"/>
    <w:rsid w:val="00C95369"/>
    <w:rsid w:val="00C96B41"/>
    <w:rsid w:val="00CA0365"/>
    <w:rsid w:val="00CA04CA"/>
    <w:rsid w:val="00CA1A39"/>
    <w:rsid w:val="00CA2017"/>
    <w:rsid w:val="00CA2CE6"/>
    <w:rsid w:val="00CA3BD4"/>
    <w:rsid w:val="00CA462E"/>
    <w:rsid w:val="00CA4ADB"/>
    <w:rsid w:val="00CA58FA"/>
    <w:rsid w:val="00CA5FBE"/>
    <w:rsid w:val="00CA70F9"/>
    <w:rsid w:val="00CA7AD0"/>
    <w:rsid w:val="00CA7F05"/>
    <w:rsid w:val="00CB0CC0"/>
    <w:rsid w:val="00CB0EBB"/>
    <w:rsid w:val="00CB12B6"/>
    <w:rsid w:val="00CB325C"/>
    <w:rsid w:val="00CB6147"/>
    <w:rsid w:val="00CB79E2"/>
    <w:rsid w:val="00CC01F4"/>
    <w:rsid w:val="00CC11AE"/>
    <w:rsid w:val="00CC4770"/>
    <w:rsid w:val="00CC5E36"/>
    <w:rsid w:val="00CC6081"/>
    <w:rsid w:val="00CD0A8F"/>
    <w:rsid w:val="00CD1F0A"/>
    <w:rsid w:val="00CD524B"/>
    <w:rsid w:val="00CD6B05"/>
    <w:rsid w:val="00CD6D9C"/>
    <w:rsid w:val="00CD77E9"/>
    <w:rsid w:val="00CE10E3"/>
    <w:rsid w:val="00CE2301"/>
    <w:rsid w:val="00CE2453"/>
    <w:rsid w:val="00CE2917"/>
    <w:rsid w:val="00CE3614"/>
    <w:rsid w:val="00CE4496"/>
    <w:rsid w:val="00CE5A57"/>
    <w:rsid w:val="00CE6177"/>
    <w:rsid w:val="00CE6BD6"/>
    <w:rsid w:val="00CE7D7F"/>
    <w:rsid w:val="00CF17E8"/>
    <w:rsid w:val="00CF5003"/>
    <w:rsid w:val="00CF5A35"/>
    <w:rsid w:val="00CF6A5C"/>
    <w:rsid w:val="00CF6C29"/>
    <w:rsid w:val="00CF7491"/>
    <w:rsid w:val="00D00908"/>
    <w:rsid w:val="00D03041"/>
    <w:rsid w:val="00D04687"/>
    <w:rsid w:val="00D07610"/>
    <w:rsid w:val="00D10296"/>
    <w:rsid w:val="00D106CB"/>
    <w:rsid w:val="00D11173"/>
    <w:rsid w:val="00D14F16"/>
    <w:rsid w:val="00D1576C"/>
    <w:rsid w:val="00D20A53"/>
    <w:rsid w:val="00D2101F"/>
    <w:rsid w:val="00D22D47"/>
    <w:rsid w:val="00D2508C"/>
    <w:rsid w:val="00D2579E"/>
    <w:rsid w:val="00D25A5C"/>
    <w:rsid w:val="00D267FD"/>
    <w:rsid w:val="00D2700D"/>
    <w:rsid w:val="00D30C0E"/>
    <w:rsid w:val="00D30DBB"/>
    <w:rsid w:val="00D32F07"/>
    <w:rsid w:val="00D34353"/>
    <w:rsid w:val="00D35260"/>
    <w:rsid w:val="00D37A76"/>
    <w:rsid w:val="00D418C8"/>
    <w:rsid w:val="00D41FF2"/>
    <w:rsid w:val="00D424E6"/>
    <w:rsid w:val="00D448F9"/>
    <w:rsid w:val="00D44A98"/>
    <w:rsid w:val="00D45155"/>
    <w:rsid w:val="00D47888"/>
    <w:rsid w:val="00D50CD5"/>
    <w:rsid w:val="00D52436"/>
    <w:rsid w:val="00D52825"/>
    <w:rsid w:val="00D528BB"/>
    <w:rsid w:val="00D54D5A"/>
    <w:rsid w:val="00D56881"/>
    <w:rsid w:val="00D56B69"/>
    <w:rsid w:val="00D57A17"/>
    <w:rsid w:val="00D57A52"/>
    <w:rsid w:val="00D605E2"/>
    <w:rsid w:val="00D60DA0"/>
    <w:rsid w:val="00D610E6"/>
    <w:rsid w:val="00D619BA"/>
    <w:rsid w:val="00D65303"/>
    <w:rsid w:val="00D65613"/>
    <w:rsid w:val="00D65A48"/>
    <w:rsid w:val="00D66333"/>
    <w:rsid w:val="00D66A1D"/>
    <w:rsid w:val="00D66B3A"/>
    <w:rsid w:val="00D66E39"/>
    <w:rsid w:val="00D70530"/>
    <w:rsid w:val="00D72EAA"/>
    <w:rsid w:val="00D762FB"/>
    <w:rsid w:val="00D76E4B"/>
    <w:rsid w:val="00D82BB2"/>
    <w:rsid w:val="00D8369D"/>
    <w:rsid w:val="00D836C7"/>
    <w:rsid w:val="00D85718"/>
    <w:rsid w:val="00D857AE"/>
    <w:rsid w:val="00D859C2"/>
    <w:rsid w:val="00D90675"/>
    <w:rsid w:val="00D90855"/>
    <w:rsid w:val="00D90D84"/>
    <w:rsid w:val="00D9152D"/>
    <w:rsid w:val="00D91965"/>
    <w:rsid w:val="00D91A5F"/>
    <w:rsid w:val="00D91A88"/>
    <w:rsid w:val="00D91D63"/>
    <w:rsid w:val="00D93ED3"/>
    <w:rsid w:val="00D93F6A"/>
    <w:rsid w:val="00D93F88"/>
    <w:rsid w:val="00D96DD8"/>
    <w:rsid w:val="00D97EBC"/>
    <w:rsid w:val="00DA1FDD"/>
    <w:rsid w:val="00DA2EAB"/>
    <w:rsid w:val="00DA41DB"/>
    <w:rsid w:val="00DB10A0"/>
    <w:rsid w:val="00DB1F75"/>
    <w:rsid w:val="00DB294C"/>
    <w:rsid w:val="00DB4D31"/>
    <w:rsid w:val="00DB5697"/>
    <w:rsid w:val="00DB71A6"/>
    <w:rsid w:val="00DC0270"/>
    <w:rsid w:val="00DC51D4"/>
    <w:rsid w:val="00DC541D"/>
    <w:rsid w:val="00DC550E"/>
    <w:rsid w:val="00DC5D2A"/>
    <w:rsid w:val="00DC5EA7"/>
    <w:rsid w:val="00DD38B9"/>
    <w:rsid w:val="00DD3FEA"/>
    <w:rsid w:val="00DD4829"/>
    <w:rsid w:val="00DD5138"/>
    <w:rsid w:val="00DD7877"/>
    <w:rsid w:val="00DD791A"/>
    <w:rsid w:val="00DE0225"/>
    <w:rsid w:val="00DE047A"/>
    <w:rsid w:val="00DE0F4A"/>
    <w:rsid w:val="00DE2427"/>
    <w:rsid w:val="00DE2707"/>
    <w:rsid w:val="00DE4C54"/>
    <w:rsid w:val="00DE56C7"/>
    <w:rsid w:val="00DE5F77"/>
    <w:rsid w:val="00DE71DD"/>
    <w:rsid w:val="00DE7FFE"/>
    <w:rsid w:val="00DF17AC"/>
    <w:rsid w:val="00DF2F91"/>
    <w:rsid w:val="00DF4156"/>
    <w:rsid w:val="00DF7256"/>
    <w:rsid w:val="00E00468"/>
    <w:rsid w:val="00E0489A"/>
    <w:rsid w:val="00E051D1"/>
    <w:rsid w:val="00E05DE0"/>
    <w:rsid w:val="00E11F47"/>
    <w:rsid w:val="00E13553"/>
    <w:rsid w:val="00E15034"/>
    <w:rsid w:val="00E1556D"/>
    <w:rsid w:val="00E1595B"/>
    <w:rsid w:val="00E15F16"/>
    <w:rsid w:val="00E16DAE"/>
    <w:rsid w:val="00E16EEE"/>
    <w:rsid w:val="00E2138C"/>
    <w:rsid w:val="00E22283"/>
    <w:rsid w:val="00E22D05"/>
    <w:rsid w:val="00E22F93"/>
    <w:rsid w:val="00E24ADB"/>
    <w:rsid w:val="00E25154"/>
    <w:rsid w:val="00E26DF0"/>
    <w:rsid w:val="00E2755C"/>
    <w:rsid w:val="00E34B29"/>
    <w:rsid w:val="00E34BD7"/>
    <w:rsid w:val="00E36704"/>
    <w:rsid w:val="00E3749C"/>
    <w:rsid w:val="00E37549"/>
    <w:rsid w:val="00E37FFC"/>
    <w:rsid w:val="00E41138"/>
    <w:rsid w:val="00E43AA4"/>
    <w:rsid w:val="00E43D57"/>
    <w:rsid w:val="00E44649"/>
    <w:rsid w:val="00E4567F"/>
    <w:rsid w:val="00E46192"/>
    <w:rsid w:val="00E5008A"/>
    <w:rsid w:val="00E51104"/>
    <w:rsid w:val="00E52306"/>
    <w:rsid w:val="00E5249E"/>
    <w:rsid w:val="00E53583"/>
    <w:rsid w:val="00E538AB"/>
    <w:rsid w:val="00E539D2"/>
    <w:rsid w:val="00E54695"/>
    <w:rsid w:val="00E550B4"/>
    <w:rsid w:val="00E56309"/>
    <w:rsid w:val="00E567BB"/>
    <w:rsid w:val="00E56E03"/>
    <w:rsid w:val="00E579E7"/>
    <w:rsid w:val="00E63737"/>
    <w:rsid w:val="00E665BA"/>
    <w:rsid w:val="00E6724C"/>
    <w:rsid w:val="00E71267"/>
    <w:rsid w:val="00E71795"/>
    <w:rsid w:val="00E72773"/>
    <w:rsid w:val="00E72D3B"/>
    <w:rsid w:val="00E735B0"/>
    <w:rsid w:val="00E75516"/>
    <w:rsid w:val="00E75D35"/>
    <w:rsid w:val="00E771F5"/>
    <w:rsid w:val="00E80557"/>
    <w:rsid w:val="00E81CCB"/>
    <w:rsid w:val="00E81E0D"/>
    <w:rsid w:val="00E8376F"/>
    <w:rsid w:val="00E84280"/>
    <w:rsid w:val="00E85D2C"/>
    <w:rsid w:val="00E876F8"/>
    <w:rsid w:val="00E92095"/>
    <w:rsid w:val="00E93C8D"/>
    <w:rsid w:val="00E93FB6"/>
    <w:rsid w:val="00E95FA3"/>
    <w:rsid w:val="00E97706"/>
    <w:rsid w:val="00E97BAF"/>
    <w:rsid w:val="00EA1687"/>
    <w:rsid w:val="00EA306A"/>
    <w:rsid w:val="00EA453E"/>
    <w:rsid w:val="00EA576D"/>
    <w:rsid w:val="00EA5D7A"/>
    <w:rsid w:val="00EA5F45"/>
    <w:rsid w:val="00EA70BD"/>
    <w:rsid w:val="00EA7248"/>
    <w:rsid w:val="00EB0A98"/>
    <w:rsid w:val="00EB2A73"/>
    <w:rsid w:val="00EB5376"/>
    <w:rsid w:val="00EB5D60"/>
    <w:rsid w:val="00EB6079"/>
    <w:rsid w:val="00EB6320"/>
    <w:rsid w:val="00EB7414"/>
    <w:rsid w:val="00EC0318"/>
    <w:rsid w:val="00EC16AE"/>
    <w:rsid w:val="00EC1F09"/>
    <w:rsid w:val="00EC34BA"/>
    <w:rsid w:val="00ED1611"/>
    <w:rsid w:val="00ED45F5"/>
    <w:rsid w:val="00ED4E59"/>
    <w:rsid w:val="00ED66E5"/>
    <w:rsid w:val="00ED6988"/>
    <w:rsid w:val="00EE0A15"/>
    <w:rsid w:val="00EE0F22"/>
    <w:rsid w:val="00EE1A74"/>
    <w:rsid w:val="00EE2C81"/>
    <w:rsid w:val="00EE2D73"/>
    <w:rsid w:val="00EE37E0"/>
    <w:rsid w:val="00EE3940"/>
    <w:rsid w:val="00EE54D8"/>
    <w:rsid w:val="00EE6866"/>
    <w:rsid w:val="00EE6C9F"/>
    <w:rsid w:val="00EE722F"/>
    <w:rsid w:val="00EF01C8"/>
    <w:rsid w:val="00EF1F67"/>
    <w:rsid w:val="00EF30BB"/>
    <w:rsid w:val="00EF4773"/>
    <w:rsid w:val="00EF5387"/>
    <w:rsid w:val="00F01801"/>
    <w:rsid w:val="00F02D35"/>
    <w:rsid w:val="00F04D07"/>
    <w:rsid w:val="00F05D2E"/>
    <w:rsid w:val="00F06F97"/>
    <w:rsid w:val="00F107D3"/>
    <w:rsid w:val="00F112D7"/>
    <w:rsid w:val="00F11A82"/>
    <w:rsid w:val="00F1289D"/>
    <w:rsid w:val="00F1464C"/>
    <w:rsid w:val="00F158B7"/>
    <w:rsid w:val="00F15B03"/>
    <w:rsid w:val="00F1695B"/>
    <w:rsid w:val="00F1741A"/>
    <w:rsid w:val="00F17870"/>
    <w:rsid w:val="00F17F54"/>
    <w:rsid w:val="00F2147B"/>
    <w:rsid w:val="00F22C73"/>
    <w:rsid w:val="00F25F9F"/>
    <w:rsid w:val="00F2612B"/>
    <w:rsid w:val="00F26FA0"/>
    <w:rsid w:val="00F271F9"/>
    <w:rsid w:val="00F30F3F"/>
    <w:rsid w:val="00F3126D"/>
    <w:rsid w:val="00F32EA1"/>
    <w:rsid w:val="00F3453B"/>
    <w:rsid w:val="00F35A1A"/>
    <w:rsid w:val="00F3678C"/>
    <w:rsid w:val="00F37703"/>
    <w:rsid w:val="00F400BD"/>
    <w:rsid w:val="00F4084B"/>
    <w:rsid w:val="00F41822"/>
    <w:rsid w:val="00F42CDC"/>
    <w:rsid w:val="00F4370F"/>
    <w:rsid w:val="00F44E83"/>
    <w:rsid w:val="00F45395"/>
    <w:rsid w:val="00F460C7"/>
    <w:rsid w:val="00F47989"/>
    <w:rsid w:val="00F51E6F"/>
    <w:rsid w:val="00F5273D"/>
    <w:rsid w:val="00F55D9D"/>
    <w:rsid w:val="00F603E1"/>
    <w:rsid w:val="00F63DBC"/>
    <w:rsid w:val="00F645CF"/>
    <w:rsid w:val="00F65287"/>
    <w:rsid w:val="00F664B3"/>
    <w:rsid w:val="00F66891"/>
    <w:rsid w:val="00F66938"/>
    <w:rsid w:val="00F70B2D"/>
    <w:rsid w:val="00F72BC7"/>
    <w:rsid w:val="00F804BC"/>
    <w:rsid w:val="00F809A6"/>
    <w:rsid w:val="00F814ED"/>
    <w:rsid w:val="00F82AA6"/>
    <w:rsid w:val="00F82B7C"/>
    <w:rsid w:val="00F82CBA"/>
    <w:rsid w:val="00F82DD1"/>
    <w:rsid w:val="00F834A1"/>
    <w:rsid w:val="00F83FA5"/>
    <w:rsid w:val="00F846A3"/>
    <w:rsid w:val="00F865B6"/>
    <w:rsid w:val="00F87C13"/>
    <w:rsid w:val="00F9027C"/>
    <w:rsid w:val="00F90ACB"/>
    <w:rsid w:val="00F91B1E"/>
    <w:rsid w:val="00F933DE"/>
    <w:rsid w:val="00F937B3"/>
    <w:rsid w:val="00F958D7"/>
    <w:rsid w:val="00F96187"/>
    <w:rsid w:val="00FA01DB"/>
    <w:rsid w:val="00FA148A"/>
    <w:rsid w:val="00FA456B"/>
    <w:rsid w:val="00FA5A69"/>
    <w:rsid w:val="00FA64F4"/>
    <w:rsid w:val="00FA7340"/>
    <w:rsid w:val="00FA7760"/>
    <w:rsid w:val="00FB2247"/>
    <w:rsid w:val="00FB270D"/>
    <w:rsid w:val="00FB4A9E"/>
    <w:rsid w:val="00FB569D"/>
    <w:rsid w:val="00FB6FB1"/>
    <w:rsid w:val="00FB756A"/>
    <w:rsid w:val="00FB7995"/>
    <w:rsid w:val="00FC0578"/>
    <w:rsid w:val="00FC298D"/>
    <w:rsid w:val="00FC3B2D"/>
    <w:rsid w:val="00FC3E9D"/>
    <w:rsid w:val="00FC57D2"/>
    <w:rsid w:val="00FC6610"/>
    <w:rsid w:val="00FC6A6B"/>
    <w:rsid w:val="00FC6BDD"/>
    <w:rsid w:val="00FC7124"/>
    <w:rsid w:val="00FD16E6"/>
    <w:rsid w:val="00FD3493"/>
    <w:rsid w:val="00FD7F50"/>
    <w:rsid w:val="00FE005C"/>
    <w:rsid w:val="00FE115C"/>
    <w:rsid w:val="00FE1A73"/>
    <w:rsid w:val="00FE3AE9"/>
    <w:rsid w:val="00FE3DCB"/>
    <w:rsid w:val="00FE5E8A"/>
    <w:rsid w:val="00FE7A2E"/>
    <w:rsid w:val="00FF03B9"/>
    <w:rsid w:val="00FF1ADF"/>
    <w:rsid w:val="00FF2D25"/>
    <w:rsid w:val="00FF3D37"/>
    <w:rsid w:val="00FF6A16"/>
    <w:rsid w:val="00FF6AD7"/>
    <w:rsid w:val="00FF7558"/>
    <w:rsid w:val="018B6F87"/>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8CCF657"/>
  <w15:chartTrackingRefBased/>
  <w15:docId w15:val="{86F07EC2-6991-46E1-8EAB-35AAEFF2A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qFormat="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DA5"/>
    <w:pPr>
      <w:suppressAutoHyphens/>
    </w:pPr>
    <w:rPr>
      <w:sz w:val="24"/>
      <w:szCs w:val="24"/>
      <w:lang w:val="en-US" w:eastAsia="zh-CN"/>
    </w:rPr>
  </w:style>
  <w:style w:type="paragraph" w:styleId="Heading1">
    <w:name w:val="heading 1"/>
    <w:basedOn w:val="Normal"/>
    <w:next w:val="Normal"/>
    <w:link w:val="Heading1Char"/>
    <w:qFormat/>
    <w:rsid w:val="00007864"/>
    <w:pPr>
      <w:keepNext/>
      <w:spacing w:before="240" w:after="60" w:line="360" w:lineRule="auto"/>
      <w:outlineLvl w:val="0"/>
    </w:pPr>
    <w:rPr>
      <w:rFonts w:ascii="Calibri Light" w:hAnsi="Calibri Light"/>
      <w:b/>
      <w:bCs/>
      <w:kern w:val="32"/>
      <w:sz w:val="32"/>
      <w:szCs w:val="32"/>
      <w:lang w:eastAsia="en-US"/>
    </w:rPr>
  </w:style>
  <w:style w:type="paragraph" w:styleId="Heading2">
    <w:name w:val="heading 2"/>
    <w:basedOn w:val="Normal"/>
    <w:next w:val="Normal"/>
    <w:link w:val="Heading2Char"/>
    <w:qFormat/>
    <w:rsid w:val="00007864"/>
    <w:pPr>
      <w:keepNext/>
      <w:numPr>
        <w:ilvl w:val="1"/>
        <w:numId w:val="2"/>
      </w:numPr>
      <w:tabs>
        <w:tab w:val="left" w:pos="709"/>
      </w:tabs>
      <w:suppressAutoHyphens w:val="0"/>
      <w:spacing w:after="200" w:line="276" w:lineRule="auto"/>
      <w:jc w:val="center"/>
      <w:outlineLvl w:val="1"/>
    </w:pPr>
    <w:rPr>
      <w:b/>
      <w:bCs/>
      <w:color w:val="FF0000"/>
      <w:lang w:val="en-GB" w:eastAsia="en-GB"/>
    </w:rPr>
  </w:style>
  <w:style w:type="paragraph" w:styleId="Heading3">
    <w:name w:val="heading 3"/>
    <w:basedOn w:val="Normal"/>
    <w:next w:val="Normal"/>
    <w:link w:val="Heading3Char"/>
    <w:qFormat/>
    <w:rsid w:val="00007864"/>
    <w:pPr>
      <w:keepNext/>
      <w:widowControl w:val="0"/>
      <w:numPr>
        <w:ilvl w:val="2"/>
        <w:numId w:val="2"/>
      </w:numPr>
      <w:spacing w:after="200" w:line="276" w:lineRule="auto"/>
      <w:jc w:val="center"/>
      <w:outlineLvl w:val="2"/>
    </w:pPr>
    <w:rPr>
      <w:rFonts w:eastAsia="Lucida Sans Unicode"/>
      <w:b/>
      <w:color w:val="00000A"/>
      <w:szCs w:val="20"/>
      <w:lang w:eastAsia="en-US"/>
    </w:rPr>
  </w:style>
  <w:style w:type="paragraph" w:styleId="Heading4">
    <w:name w:val="heading 4"/>
    <w:basedOn w:val="Normal"/>
    <w:next w:val="Normal"/>
    <w:link w:val="Heading4Char"/>
    <w:qFormat/>
    <w:rsid w:val="00007864"/>
    <w:pPr>
      <w:keepNext/>
      <w:widowControl w:val="0"/>
      <w:numPr>
        <w:ilvl w:val="3"/>
        <w:numId w:val="2"/>
      </w:numPr>
      <w:tabs>
        <w:tab w:val="left" w:pos="709"/>
      </w:tabs>
      <w:spacing w:after="200" w:line="276" w:lineRule="auto"/>
      <w:outlineLvl w:val="3"/>
    </w:pPr>
    <w:rPr>
      <w:rFonts w:eastAsia="Lucida Sans Unicode"/>
      <w:b/>
      <w:color w:val="00000A"/>
      <w:szCs w:val="20"/>
      <w:lang w:eastAsia="en-US"/>
    </w:rPr>
  </w:style>
  <w:style w:type="paragraph" w:styleId="Heading5">
    <w:name w:val="heading 5"/>
    <w:basedOn w:val="Normal"/>
    <w:next w:val="Normal"/>
    <w:link w:val="Heading5Char"/>
    <w:qFormat/>
    <w:rsid w:val="00007864"/>
    <w:pPr>
      <w:keepNext/>
      <w:numPr>
        <w:ilvl w:val="4"/>
        <w:numId w:val="2"/>
      </w:numPr>
      <w:tabs>
        <w:tab w:val="left" w:pos="709"/>
      </w:tabs>
      <w:suppressAutoHyphens w:val="0"/>
      <w:spacing w:after="200" w:line="276" w:lineRule="auto"/>
      <w:jc w:val="both"/>
      <w:outlineLvl w:val="4"/>
    </w:pPr>
    <w:rPr>
      <w:b/>
      <w:bCs/>
      <w:color w:val="00000A"/>
      <w:lang w:val="en-GB" w:eastAsia="en-GB"/>
    </w:rPr>
  </w:style>
  <w:style w:type="paragraph" w:styleId="Heading6">
    <w:name w:val="heading 6"/>
    <w:basedOn w:val="Heading"/>
    <w:next w:val="BodyText"/>
    <w:link w:val="Heading6Char"/>
    <w:qFormat/>
    <w:rsid w:val="00007864"/>
    <w:pPr>
      <w:numPr>
        <w:ilvl w:val="5"/>
        <w:numId w:val="2"/>
      </w:numPr>
      <w:spacing w:line="276" w:lineRule="auto"/>
      <w:outlineLvl w:val="5"/>
    </w:pPr>
    <w:rPr>
      <w:b/>
      <w:bCs/>
      <w:sz w:val="21"/>
      <w:szCs w:val="21"/>
      <w:lang w:val="ro-RO" w:eastAsia="ar-SA"/>
    </w:rPr>
  </w:style>
  <w:style w:type="paragraph" w:styleId="Heading7">
    <w:name w:val="heading 7"/>
    <w:basedOn w:val="Normal"/>
    <w:next w:val="Normal"/>
    <w:link w:val="Heading7Char"/>
    <w:qFormat/>
    <w:rsid w:val="00007864"/>
    <w:pPr>
      <w:keepNext/>
      <w:widowControl w:val="0"/>
      <w:numPr>
        <w:ilvl w:val="6"/>
        <w:numId w:val="2"/>
      </w:numPr>
      <w:tabs>
        <w:tab w:val="left" w:pos="709"/>
      </w:tabs>
      <w:spacing w:after="200" w:line="276" w:lineRule="auto"/>
      <w:jc w:val="both"/>
      <w:outlineLvl w:val="6"/>
    </w:pPr>
    <w:rPr>
      <w:rFonts w:eastAsia="Lucida Sans Unicode"/>
      <w:b/>
      <w:color w:val="00000A"/>
      <w:szCs w:val="20"/>
      <w:lang w:eastAsia="en-US"/>
    </w:rPr>
  </w:style>
  <w:style w:type="paragraph" w:styleId="Heading8">
    <w:name w:val="heading 8"/>
    <w:basedOn w:val="Normal"/>
    <w:next w:val="Normal"/>
    <w:link w:val="Heading8Char"/>
    <w:qFormat/>
    <w:rsid w:val="00007864"/>
    <w:pPr>
      <w:keepNext/>
      <w:widowControl w:val="0"/>
      <w:numPr>
        <w:ilvl w:val="7"/>
        <w:numId w:val="2"/>
      </w:numPr>
      <w:tabs>
        <w:tab w:val="left" w:pos="709"/>
      </w:tabs>
      <w:spacing w:before="240" w:after="120" w:line="276" w:lineRule="auto"/>
      <w:outlineLvl w:val="7"/>
    </w:pPr>
    <w:rPr>
      <w:rFonts w:ascii="Arial" w:eastAsia="Lucida Sans Unicode" w:hAnsi="Arial"/>
      <w:b/>
      <w:bCs/>
      <w:color w:val="00000A"/>
      <w:sz w:val="21"/>
      <w:szCs w:val="21"/>
      <w:lang w:eastAsia="en-US"/>
    </w:rPr>
  </w:style>
  <w:style w:type="paragraph" w:styleId="Heading9">
    <w:name w:val="heading 9"/>
    <w:basedOn w:val="Normal"/>
    <w:next w:val="Normal"/>
    <w:link w:val="Heading9Char"/>
    <w:qFormat/>
    <w:rsid w:val="00007864"/>
    <w:pPr>
      <w:keepNext/>
      <w:widowControl w:val="0"/>
      <w:numPr>
        <w:ilvl w:val="8"/>
        <w:numId w:val="2"/>
      </w:numPr>
      <w:tabs>
        <w:tab w:val="left" w:pos="709"/>
      </w:tabs>
      <w:spacing w:before="240" w:after="120" w:line="276" w:lineRule="auto"/>
      <w:outlineLvl w:val="8"/>
    </w:pPr>
    <w:rPr>
      <w:rFonts w:ascii="Arial" w:eastAsia="Lucida Sans Unicode" w:hAnsi="Arial"/>
      <w:b/>
      <w:bCs/>
      <w:color w:val="00000A"/>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OpenSymbol"/>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0">
    <w:name w:val="WW8Num2z0"/>
    <w:rPr>
      <w:rFonts w:ascii="Symbol" w:hAnsi="Symbol" w:cs="OpenSymbol"/>
    </w:rPr>
  </w:style>
  <w:style w:type="character" w:customStyle="1" w:styleId="WW8Num3z0">
    <w:name w:val="WW8Num3z0"/>
    <w:rPr>
      <w:lang w:val="en-US"/>
    </w:rPr>
  </w:style>
  <w:style w:type="character" w:customStyle="1" w:styleId="WW8Num4z0">
    <w:name w:val="WW8Num4z0"/>
    <w:rPr>
      <w:lang w:val="en-US"/>
    </w:rPr>
  </w:style>
  <w:style w:type="character" w:customStyle="1" w:styleId="WW8Num6z0">
    <w:name w:val="WW8Num6z0"/>
    <w:rPr>
      <w:b w:val="0"/>
      <w:lang w:val="en-US"/>
    </w:rPr>
  </w:style>
  <w:style w:type="character" w:customStyle="1" w:styleId="WW8Num8z0">
    <w:name w:val="WW8Num8z0"/>
  </w:style>
  <w:style w:type="character" w:customStyle="1" w:styleId="WW8Num8z1">
    <w:name w:val="WW8Num8z1"/>
  </w:style>
  <w:style w:type="character" w:customStyle="1" w:styleId="WW8Num8z3">
    <w:name w:val="WW8Num8z3"/>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19z1">
    <w:name w:val="WW8Num19z1"/>
    <w:rPr>
      <w:rFonts w:ascii="Courier New" w:hAnsi="Courier New" w:cs="Courier New"/>
    </w:rPr>
  </w:style>
  <w:style w:type="character" w:customStyle="1" w:styleId="WW8Num22z1">
    <w:name w:val="WW8Num22z1"/>
  </w:style>
  <w:style w:type="character" w:customStyle="1" w:styleId="WW8Num24z0">
    <w:name w:val="WW8Num24z0"/>
    <w:rPr>
      <w:rFonts w:ascii="Symbol" w:hAnsi="Symbol" w:cs="Symbol"/>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cs="Symbol"/>
    </w:rPr>
  </w:style>
  <w:style w:type="character" w:customStyle="1" w:styleId="WW8Num26z0">
    <w:name w:val="WW8Num26z0"/>
    <w:rPr>
      <w:rFonts w:ascii="Times New Roman" w:eastAsia="Calibri" w:hAnsi="Times New Roman" w:cs="Times New Roman"/>
      <w:strike/>
      <w:color w:val="000000"/>
      <w:lang w:val="en-US"/>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6z3">
    <w:name w:val="WW8Num26z3"/>
    <w:rPr>
      <w:rFonts w:ascii="Symbol" w:hAnsi="Symbol" w:cs="Symbol"/>
    </w:rPr>
  </w:style>
  <w:style w:type="character" w:customStyle="1" w:styleId="WW8Num28z0">
    <w:name w:val="WW8Num28z0"/>
    <w:rPr>
      <w:b w:val="0"/>
      <w:color w:val="auto"/>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30z0">
    <w:name w:val="WW8Num30z0"/>
    <w:rPr>
      <w:rFonts w:ascii="Times New Roman" w:eastAsia="Times New Roman" w:hAnsi="Times New Roman" w:cs="Times New Roman"/>
    </w:rPr>
  </w:style>
  <w:style w:type="character" w:customStyle="1" w:styleId="WW8Num34z0">
    <w:name w:val="WW8Num34z0"/>
    <w:rPr>
      <w:b w:val="0"/>
      <w:sz w:val="24"/>
      <w:szCs w:val="24"/>
    </w:rPr>
  </w:style>
  <w:style w:type="character" w:customStyle="1" w:styleId="WW8Num36z0">
    <w:name w:val="WW8Num36z0"/>
    <w:rPr>
      <w:b/>
    </w:rPr>
  </w:style>
  <w:style w:type="character" w:customStyle="1" w:styleId="WW8Num39z0">
    <w:name w:val="WW8Num39z0"/>
    <w:rPr>
      <w:rFonts w:ascii="Symbol" w:hAnsi="Symbol" w:cs="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41z0">
    <w:name w:val="WW8Num41z0"/>
    <w:rPr>
      <w:rFonts w:ascii="Times New Roman" w:eastAsia="Calibri" w:hAnsi="Times New Roman" w:cs="Times New Roman"/>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1z3">
    <w:name w:val="WW8Num41z3"/>
    <w:rPr>
      <w:rFonts w:ascii="Symbol" w:hAnsi="Symbol" w:cs="Symbol"/>
    </w:rPr>
  </w:style>
  <w:style w:type="character" w:customStyle="1" w:styleId="WW8Num43z0">
    <w:name w:val="WW8Num43z0"/>
    <w:rPr>
      <w:rFonts w:ascii="Times New Roman" w:eastAsia="Times New Roman" w:hAnsi="Times New Roman" w:cs="Times New Roman"/>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3z3">
    <w:name w:val="WW8Num43z3"/>
    <w:rPr>
      <w:rFonts w:ascii="Symbol" w:hAnsi="Symbol" w:cs="Symbol"/>
    </w:rPr>
  </w:style>
  <w:style w:type="character" w:customStyle="1" w:styleId="WW8Num46z0">
    <w:name w:val="WW8Num46z0"/>
    <w:rPr>
      <w:b w:val="0"/>
      <w:color w:val="auto"/>
    </w:rPr>
  </w:style>
  <w:style w:type="character" w:customStyle="1" w:styleId="WW8Num48z0">
    <w:name w:val="WW8Num48z0"/>
    <w:rPr>
      <w:rFonts w:ascii="Times New Roman" w:eastAsia="Times New Roman" w:hAnsi="Times New Roman" w:cs="Times New Roman"/>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cs="Wingdings"/>
    </w:rPr>
  </w:style>
  <w:style w:type="character" w:customStyle="1" w:styleId="WW8Num48z3">
    <w:name w:val="WW8Num48z3"/>
    <w:rPr>
      <w:rFonts w:ascii="Symbol" w:hAnsi="Symbol" w:cs="Symbol"/>
    </w:rPr>
  </w:style>
  <w:style w:type="character" w:customStyle="1" w:styleId="WW8Num49z0">
    <w:name w:val="WW8Num49z0"/>
    <w:rPr>
      <w:rFonts w:ascii="TimesNewRoman" w:hAnsi="TimesNewRoman" w:cs="TimesNewRoman"/>
      <w:b w:val="0"/>
    </w:rPr>
  </w:style>
  <w:style w:type="character" w:customStyle="1" w:styleId="WW8Num50z0">
    <w:name w:val="WW8Num50z0"/>
    <w:rPr>
      <w:i/>
    </w:rPr>
  </w:style>
  <w:style w:type="character" w:customStyle="1" w:styleId="DefaultParagraphFont2">
    <w:name w:val="Default Paragraph Font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DefaultParagraphFont1">
    <w:name w:val="Default Paragraph Font1"/>
  </w:style>
  <w:style w:type="character" w:styleId="Hyperlink">
    <w:name w:val="Hyperlink"/>
    <w:rPr>
      <w:color w:val="0000FF"/>
      <w:u w:val="single"/>
    </w:rPr>
  </w:style>
  <w:style w:type="character" w:customStyle="1" w:styleId="Bullets">
    <w:name w:val="Bullets"/>
    <w:rPr>
      <w:rFonts w:ascii="OpenSymbol" w:eastAsia="OpenSymbol" w:hAnsi="OpenSymbol" w:cs="OpenSymbol"/>
    </w:rPr>
  </w:style>
  <w:style w:type="character" w:customStyle="1" w:styleId="HeaderChar">
    <w:name w:val="Header Char"/>
    <w:rPr>
      <w:sz w:val="24"/>
      <w:szCs w:val="24"/>
    </w:rPr>
  </w:style>
  <w:style w:type="character" w:customStyle="1" w:styleId="FooterChar">
    <w:name w:val="Footer Char"/>
    <w:rPr>
      <w:sz w:val="24"/>
      <w:szCs w:val="24"/>
    </w:rPr>
  </w:style>
  <w:style w:type="character" w:customStyle="1" w:styleId="BalloonTextChar">
    <w:name w:val="Balloon Text Char"/>
    <w:rPr>
      <w:rFonts w:ascii="Tahoma" w:hAnsi="Tahoma" w:cs="Tahoma"/>
      <w:sz w:val="16"/>
      <w:szCs w:val="16"/>
    </w:rPr>
  </w:style>
  <w:style w:type="character" w:customStyle="1" w:styleId="TitleChar">
    <w:name w:val="Title Char"/>
    <w:rPr>
      <w:b/>
      <w:sz w:val="28"/>
      <w:szCs w:val="24"/>
      <w:lang w:val="en-US"/>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7z0">
    <w:name w:val="WW8Num7z0"/>
    <w:rPr>
      <w:rFonts w:ascii="Times New Roman" w:eastAsia="Times New Roman" w:hAnsi="Times New Roman" w:cs="Times New Roman"/>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8z2">
    <w:name w:val="WW8Num8z2"/>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Times New Roman" w:eastAsia="Times New Roman" w:hAnsi="Times New Roman" w:cs="Times New Roman"/>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ascii="Symbol" w:hAnsi="Symbol" w:cs="Symbol"/>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b w:val="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b w:val="0"/>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Times New Roman" w:eastAsia="Times New Roman" w:hAnsi="Times New Roman" w:cs="Times New Roman"/>
    </w:rPr>
  </w:style>
  <w:style w:type="character" w:customStyle="1" w:styleId="WW8Num19z2">
    <w:name w:val="WW8Num19z2"/>
    <w:rPr>
      <w:rFonts w:ascii="Wingdings" w:hAnsi="Wingdings" w:cs="Wingdings"/>
    </w:rPr>
  </w:style>
  <w:style w:type="character" w:customStyle="1" w:styleId="WW8Num19z3">
    <w:name w:val="WW8Num19z3"/>
    <w:rPr>
      <w:rFonts w:ascii="Symbol" w:hAnsi="Symbol" w:cs="Symbol"/>
    </w:rPr>
  </w:style>
  <w:style w:type="character" w:customStyle="1" w:styleId="WW8Num20z0">
    <w:name w:val="WW8Num20z0"/>
    <w:rPr>
      <w:color w:val="auto"/>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b w:val="0"/>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b w:val="0"/>
    </w:rPr>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b/>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2">
    <w:name w:val="WW8Num24z2"/>
    <w:rPr>
      <w:rFonts w:ascii="Wingdings" w:hAnsi="Wingdings" w:cs="Wingdings"/>
    </w:rPr>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0z3">
    <w:name w:val="WW8Num30z3"/>
    <w:rPr>
      <w:rFonts w:ascii="Symbol" w:hAnsi="Symbol" w:cs="Symbol"/>
    </w:rPr>
  </w:style>
  <w:style w:type="character" w:customStyle="1" w:styleId="WW8Num31z0">
    <w:name w:val="WW8Num31z0"/>
    <w:rPr>
      <w:rFonts w:ascii="TimesNewRoman" w:eastAsia="Calibri" w:hAnsi="TimesNewRoman" w:cs="TimesNewRoman"/>
      <w:b w:val="0"/>
      <w:color w:val="000000"/>
      <w:lang w:val="en-US"/>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NumberingSymbols">
    <w:name w:val="Numbering Symbols"/>
  </w:style>
  <w:style w:type="character" w:customStyle="1" w:styleId="a">
    <w:name w:val="_"/>
    <w:basedOn w:val="DefaultParagraphFont2"/>
  </w:style>
  <w:style w:type="character" w:customStyle="1" w:styleId="pg-8fc1">
    <w:name w:val="pg-8fc1"/>
    <w:basedOn w:val="DefaultParagraphFont2"/>
  </w:style>
  <w:style w:type="character" w:customStyle="1" w:styleId="UnresolvedMention1">
    <w:name w:val="Unresolved Mention1"/>
    <w:rPr>
      <w:color w:val="808080"/>
      <w:shd w:val="clear" w:color="auto" w:fill="E6E6E6"/>
    </w:rPr>
  </w:style>
  <w:style w:type="paragraph" w:customStyle="1" w:styleId="Titlu1">
    <w:name w:val="Titlu1"/>
    <w:basedOn w:val="Normal"/>
    <w:next w:val="Subtitle"/>
    <w:pPr>
      <w:jc w:val="center"/>
    </w:pPr>
    <w:rPr>
      <w:b/>
      <w:sz w:val="28"/>
    </w:rPr>
  </w:style>
  <w:style w:type="paragraph" w:styleId="BodyText">
    <w:name w:val="Body Text"/>
    <w:basedOn w:val="Normal"/>
    <w:link w:val="BodyTextChar1"/>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Tahoma"/>
    </w:rPr>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customStyle="1" w:styleId="Caption1">
    <w:name w:val="Caption1"/>
    <w:basedOn w:val="Normal"/>
    <w:pPr>
      <w:suppressLineNumbers/>
      <w:spacing w:before="120" w:after="120"/>
    </w:pPr>
    <w:rPr>
      <w:rFonts w:cs="Tahoma"/>
      <w:i/>
      <w:iCs/>
    </w:rPr>
  </w:style>
  <w:style w:type="paragraph" w:styleId="Subtitle">
    <w:name w:val="Subtitle"/>
    <w:basedOn w:val="Normal"/>
    <w:next w:val="BodyText"/>
    <w:link w:val="SubtitleChar"/>
    <w:qFormat/>
    <w:pPr>
      <w:spacing w:after="60"/>
      <w:jc w:val="center"/>
    </w:pPr>
    <w:rPr>
      <w:rFonts w:ascii="Arial" w:hAnsi="Arial" w:cs="Arial"/>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lorfulList-Accent11">
    <w:name w:val="Colorful List - Accent 11"/>
    <w:basedOn w:val="Normal"/>
    <w:uiPriority w:val="34"/>
    <w:qFormat/>
    <w:pPr>
      <w:suppressAutoHyphens w:val="0"/>
      <w:ind w:left="720"/>
    </w:pPr>
    <w:rPr>
      <w:lang w:val="ro-RO"/>
    </w:rPr>
  </w:style>
  <w:style w:type="paragraph" w:styleId="Header">
    <w:name w:val="header"/>
    <w:basedOn w:val="Normal"/>
    <w:link w:val="HeaderChar1"/>
    <w:rPr>
      <w:lang w:val="x-none"/>
    </w:rPr>
  </w:style>
  <w:style w:type="paragraph" w:styleId="Footer">
    <w:name w:val="footer"/>
    <w:basedOn w:val="Normal"/>
    <w:link w:val="FooterChar1"/>
    <w:rPr>
      <w:lang w:val="x-none"/>
    </w:rPr>
  </w:style>
  <w:style w:type="paragraph" w:customStyle="1" w:styleId="BalloonText1">
    <w:name w:val="Balloon Text1"/>
    <w:basedOn w:val="Normal"/>
    <w:rPr>
      <w:rFonts w:ascii="Tahoma" w:hAnsi="Tahoma" w:cs="Tahoma"/>
      <w:sz w:val="16"/>
      <w:szCs w:val="16"/>
      <w:lang w:val="x-none"/>
    </w:rPr>
  </w:style>
  <w:style w:type="paragraph" w:customStyle="1" w:styleId="Listparagraf1">
    <w:name w:val="Listă paragraf1"/>
    <w:basedOn w:val="Normal"/>
    <w:pPr>
      <w:ind w:left="720"/>
    </w:pPr>
    <w:rPr>
      <w:lang w:val="ro-RO"/>
    </w:rPr>
  </w:style>
  <w:style w:type="paragraph" w:customStyle="1" w:styleId="Normal1">
    <w:name w:val="Normal1"/>
    <w:pPr>
      <w:suppressAutoHyphens/>
      <w:autoSpaceDE w:val="0"/>
    </w:pPr>
    <w:rPr>
      <w:color w:val="000000"/>
      <w:sz w:val="24"/>
      <w:szCs w:val="24"/>
      <w:lang w:eastAsia="zh-CN"/>
    </w:rPr>
  </w:style>
  <w:style w:type="paragraph" w:customStyle="1" w:styleId="Caption2">
    <w:name w:val="Caption2"/>
    <w:basedOn w:val="Normal"/>
    <w:pPr>
      <w:suppressLineNumbers/>
      <w:spacing w:before="120" w:after="120"/>
    </w:pPr>
    <w:rPr>
      <w:rFonts w:cs="Lucida Sans"/>
      <w:i/>
      <w:iCs/>
      <w:lang w:val="ro-RO"/>
    </w:rPr>
  </w:style>
  <w:style w:type="paragraph" w:customStyle="1" w:styleId="Listparagraf2">
    <w:name w:val="Listă paragraf2"/>
    <w:basedOn w:val="Normal"/>
    <w:pPr>
      <w:ind w:left="720"/>
    </w:pPr>
    <w:rPr>
      <w:lang w:val="ro-RO"/>
    </w:rPr>
  </w:style>
  <w:style w:type="paragraph" w:customStyle="1" w:styleId="MediumGrid21">
    <w:name w:val="Medium Grid 21"/>
    <w:qFormat/>
    <w:pPr>
      <w:suppressAutoHyphens/>
    </w:pPr>
    <w:rPr>
      <w:sz w:val="24"/>
      <w:szCs w:val="24"/>
      <w:lang w:eastAsia="zh-CN"/>
    </w:rPr>
  </w:style>
  <w:style w:type="paragraph" w:customStyle="1" w:styleId="Coninuttabel">
    <w:name w:val="Conținut tabel"/>
    <w:basedOn w:val="Normal"/>
    <w:pPr>
      <w:suppressLineNumbers/>
    </w:pPr>
  </w:style>
  <w:style w:type="paragraph" w:customStyle="1" w:styleId="Titludetabel">
    <w:name w:val="Titlu de tabel"/>
    <w:basedOn w:val="Coninuttabel"/>
    <w:pPr>
      <w:jc w:val="center"/>
    </w:pPr>
    <w:rPr>
      <w:b/>
      <w:bCs/>
    </w:rPr>
  </w:style>
  <w:style w:type="paragraph" w:styleId="BalloonText">
    <w:name w:val="Balloon Text"/>
    <w:basedOn w:val="Normal"/>
    <w:link w:val="BalloonTextChar1"/>
    <w:uiPriority w:val="99"/>
    <w:semiHidden/>
    <w:unhideWhenUsed/>
    <w:rsid w:val="00D14F16"/>
    <w:rPr>
      <w:rFonts w:ascii="Segoe UI" w:hAnsi="Segoe UI" w:cs="Segoe UI"/>
      <w:sz w:val="18"/>
      <w:szCs w:val="18"/>
    </w:rPr>
  </w:style>
  <w:style w:type="character" w:customStyle="1" w:styleId="BalloonTextChar1">
    <w:name w:val="Balloon Text Char1"/>
    <w:link w:val="BalloonText"/>
    <w:uiPriority w:val="99"/>
    <w:semiHidden/>
    <w:rsid w:val="00D14F16"/>
    <w:rPr>
      <w:rFonts w:ascii="Segoe UI" w:hAnsi="Segoe UI" w:cs="Segoe UI"/>
      <w:sz w:val="18"/>
      <w:szCs w:val="18"/>
      <w:lang w:eastAsia="zh-CN"/>
    </w:rPr>
  </w:style>
  <w:style w:type="paragraph" w:styleId="ListParagraph">
    <w:name w:val="List Paragraph"/>
    <w:basedOn w:val="Normal"/>
    <w:uiPriority w:val="34"/>
    <w:qFormat/>
    <w:rsid w:val="00DD791A"/>
    <w:pPr>
      <w:widowControl w:val="0"/>
      <w:ind w:left="720"/>
      <w:contextualSpacing/>
    </w:pPr>
    <w:rPr>
      <w:rFonts w:eastAsia="Lucida Sans Unicode"/>
      <w:kern w:val="1"/>
      <w:lang w:eastAsia="ro-RO"/>
    </w:rPr>
  </w:style>
  <w:style w:type="character" w:customStyle="1" w:styleId="FooterChar1">
    <w:name w:val="Footer Char1"/>
    <w:link w:val="Footer"/>
    <w:rsid w:val="00236A67"/>
    <w:rPr>
      <w:sz w:val="24"/>
      <w:szCs w:val="24"/>
      <w:lang w:val="x-none" w:eastAsia="zh-CN"/>
    </w:rPr>
  </w:style>
  <w:style w:type="paragraph" w:styleId="NoSpacing">
    <w:name w:val="No Spacing"/>
    <w:uiPriority w:val="1"/>
    <w:qFormat/>
    <w:rsid w:val="00DA1FDD"/>
    <w:rPr>
      <w:rFonts w:ascii="Arial" w:eastAsiaTheme="minorHAnsi" w:hAnsi="Arial" w:cs="Arial"/>
      <w:sz w:val="22"/>
      <w:szCs w:val="24"/>
      <w:lang w:val="en-GB" w:eastAsia="en-US"/>
    </w:rPr>
  </w:style>
  <w:style w:type="paragraph" w:styleId="BodyText3">
    <w:name w:val="Body Text 3"/>
    <w:basedOn w:val="Normal"/>
    <w:link w:val="BodyText3Char"/>
    <w:unhideWhenUsed/>
    <w:rsid w:val="00AE0795"/>
    <w:pPr>
      <w:spacing w:after="120"/>
    </w:pPr>
    <w:rPr>
      <w:sz w:val="16"/>
      <w:szCs w:val="16"/>
    </w:rPr>
  </w:style>
  <w:style w:type="character" w:customStyle="1" w:styleId="BodyText3Char">
    <w:name w:val="Body Text 3 Char"/>
    <w:basedOn w:val="DefaultParagraphFont"/>
    <w:link w:val="BodyText3"/>
    <w:rsid w:val="00AE0795"/>
    <w:rPr>
      <w:sz w:val="16"/>
      <w:szCs w:val="16"/>
      <w:lang w:val="en-US" w:eastAsia="zh-CN"/>
    </w:rPr>
  </w:style>
  <w:style w:type="table" w:styleId="TableGrid">
    <w:name w:val="Table Grid"/>
    <w:basedOn w:val="TableNormal"/>
    <w:uiPriority w:val="39"/>
    <w:rsid w:val="00AE0795"/>
    <w:rPr>
      <w:rFonts w:ascii="Arial" w:eastAsiaTheme="minorHAnsi" w:hAnsi="Arial" w:cs="Arial"/>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
    <w:name w:val="a_l"/>
    <w:basedOn w:val="Normal"/>
    <w:qFormat/>
    <w:rsid w:val="0028255B"/>
    <w:pPr>
      <w:suppressAutoHyphens w:val="0"/>
      <w:jc w:val="both"/>
    </w:pPr>
    <w:rPr>
      <w:rFonts w:eastAsiaTheme="minorEastAsia"/>
      <w:lang w:eastAsia="en-US"/>
      <w14:ligatures w14:val="standardContextual"/>
    </w:rPr>
  </w:style>
  <w:style w:type="character" w:styleId="FollowedHyperlink">
    <w:name w:val="FollowedHyperlink"/>
    <w:basedOn w:val="DefaultParagraphFont"/>
    <w:uiPriority w:val="99"/>
    <w:semiHidden/>
    <w:unhideWhenUsed/>
    <w:rsid w:val="008F3E35"/>
    <w:rPr>
      <w:color w:val="954F72" w:themeColor="followedHyperlink"/>
      <w:u w:val="single"/>
    </w:rPr>
  </w:style>
  <w:style w:type="paragraph" w:customStyle="1" w:styleId="WW-Default">
    <w:name w:val="WW-Default"/>
    <w:rsid w:val="00090AB6"/>
    <w:pPr>
      <w:widowControl w:val="0"/>
      <w:suppressAutoHyphens/>
      <w:autoSpaceDE w:val="0"/>
    </w:pPr>
    <w:rPr>
      <w:rFonts w:ascii="Cambria" w:eastAsia="Arial" w:hAnsi="Cambria" w:cs="Cambria"/>
      <w:color w:val="000000"/>
      <w:sz w:val="24"/>
      <w:szCs w:val="24"/>
      <w:lang w:val="en-US" w:eastAsia="ar-SA"/>
    </w:rPr>
  </w:style>
  <w:style w:type="character" w:customStyle="1" w:styleId="Heading1Char">
    <w:name w:val="Heading 1 Char"/>
    <w:basedOn w:val="DefaultParagraphFont"/>
    <w:link w:val="Heading1"/>
    <w:rsid w:val="00007864"/>
    <w:rPr>
      <w:rFonts w:ascii="Calibri Light" w:hAnsi="Calibri Light"/>
      <w:b/>
      <w:bCs/>
      <w:kern w:val="32"/>
      <w:sz w:val="32"/>
      <w:szCs w:val="32"/>
      <w:lang w:val="en-US" w:eastAsia="en-US"/>
    </w:rPr>
  </w:style>
  <w:style w:type="character" w:customStyle="1" w:styleId="Heading2Char">
    <w:name w:val="Heading 2 Char"/>
    <w:basedOn w:val="DefaultParagraphFont"/>
    <w:link w:val="Heading2"/>
    <w:rsid w:val="00007864"/>
    <w:rPr>
      <w:b/>
      <w:bCs/>
      <w:color w:val="FF0000"/>
      <w:sz w:val="24"/>
      <w:szCs w:val="24"/>
      <w:lang w:val="en-GB" w:eastAsia="en-GB"/>
    </w:rPr>
  </w:style>
  <w:style w:type="character" w:customStyle="1" w:styleId="Heading3Char">
    <w:name w:val="Heading 3 Char"/>
    <w:basedOn w:val="DefaultParagraphFont"/>
    <w:link w:val="Heading3"/>
    <w:rsid w:val="00007864"/>
    <w:rPr>
      <w:rFonts w:eastAsia="Lucida Sans Unicode"/>
      <w:b/>
      <w:color w:val="00000A"/>
      <w:sz w:val="24"/>
      <w:lang w:val="en-US" w:eastAsia="en-US"/>
    </w:rPr>
  </w:style>
  <w:style w:type="character" w:customStyle="1" w:styleId="Heading4Char">
    <w:name w:val="Heading 4 Char"/>
    <w:basedOn w:val="DefaultParagraphFont"/>
    <w:link w:val="Heading4"/>
    <w:rsid w:val="00007864"/>
    <w:rPr>
      <w:rFonts w:eastAsia="Lucida Sans Unicode"/>
      <w:b/>
      <w:color w:val="00000A"/>
      <w:sz w:val="24"/>
      <w:lang w:val="en-US" w:eastAsia="en-US"/>
    </w:rPr>
  </w:style>
  <w:style w:type="character" w:customStyle="1" w:styleId="Heading5Char">
    <w:name w:val="Heading 5 Char"/>
    <w:basedOn w:val="DefaultParagraphFont"/>
    <w:link w:val="Heading5"/>
    <w:rsid w:val="00007864"/>
    <w:rPr>
      <w:b/>
      <w:bCs/>
      <w:color w:val="00000A"/>
      <w:sz w:val="24"/>
      <w:szCs w:val="24"/>
      <w:lang w:val="en-GB" w:eastAsia="en-GB"/>
    </w:rPr>
  </w:style>
  <w:style w:type="character" w:customStyle="1" w:styleId="Heading6Char">
    <w:name w:val="Heading 6 Char"/>
    <w:basedOn w:val="DefaultParagraphFont"/>
    <w:link w:val="Heading6"/>
    <w:rsid w:val="00007864"/>
    <w:rPr>
      <w:rFonts w:ascii="Arial" w:eastAsia="Lucida Sans Unicode" w:hAnsi="Arial" w:cs="Tahoma"/>
      <w:b/>
      <w:bCs/>
      <w:sz w:val="21"/>
      <w:szCs w:val="21"/>
      <w:lang w:eastAsia="ar-SA"/>
    </w:rPr>
  </w:style>
  <w:style w:type="character" w:customStyle="1" w:styleId="Heading7Char">
    <w:name w:val="Heading 7 Char"/>
    <w:basedOn w:val="DefaultParagraphFont"/>
    <w:link w:val="Heading7"/>
    <w:rsid w:val="00007864"/>
    <w:rPr>
      <w:rFonts w:eastAsia="Lucida Sans Unicode"/>
      <w:b/>
      <w:color w:val="00000A"/>
      <w:sz w:val="24"/>
      <w:lang w:val="en-US" w:eastAsia="en-US"/>
    </w:rPr>
  </w:style>
  <w:style w:type="character" w:customStyle="1" w:styleId="Heading8Char">
    <w:name w:val="Heading 8 Char"/>
    <w:basedOn w:val="DefaultParagraphFont"/>
    <w:link w:val="Heading8"/>
    <w:rsid w:val="00007864"/>
    <w:rPr>
      <w:rFonts w:ascii="Arial" w:eastAsia="Lucida Sans Unicode" w:hAnsi="Arial"/>
      <w:b/>
      <w:bCs/>
      <w:color w:val="00000A"/>
      <w:sz w:val="21"/>
      <w:szCs w:val="21"/>
      <w:lang w:val="en-US" w:eastAsia="en-US"/>
    </w:rPr>
  </w:style>
  <w:style w:type="character" w:customStyle="1" w:styleId="Heading9Char">
    <w:name w:val="Heading 9 Char"/>
    <w:basedOn w:val="DefaultParagraphFont"/>
    <w:link w:val="Heading9"/>
    <w:rsid w:val="00007864"/>
    <w:rPr>
      <w:rFonts w:ascii="Arial" w:eastAsia="Lucida Sans Unicode" w:hAnsi="Arial"/>
      <w:b/>
      <w:bCs/>
      <w:color w:val="00000A"/>
      <w:sz w:val="21"/>
      <w:szCs w:val="21"/>
      <w:lang w:val="en-US" w:eastAsia="en-US"/>
    </w:rPr>
  </w:style>
  <w:style w:type="character" w:customStyle="1" w:styleId="BodyTextChar">
    <w:name w:val="Body Text Char"/>
    <w:link w:val="Corptext1"/>
    <w:qFormat/>
    <w:rsid w:val="00007864"/>
    <w:rPr>
      <w:rFonts w:ascii="Arial" w:hAnsi="Arial" w:cs="Arial"/>
      <w:shd w:val="clear" w:color="auto" w:fill="FFFFFF"/>
    </w:rPr>
  </w:style>
  <w:style w:type="paragraph" w:customStyle="1" w:styleId="Corptext1">
    <w:name w:val="Corp text1"/>
    <w:basedOn w:val="Normal"/>
    <w:link w:val="BodyTextChar"/>
    <w:qFormat/>
    <w:rsid w:val="00007864"/>
    <w:pPr>
      <w:widowControl w:val="0"/>
      <w:shd w:val="clear" w:color="auto" w:fill="FFFFFF"/>
      <w:spacing w:before="1920" w:line="240" w:lineRule="atLeast"/>
      <w:ind w:hanging="320"/>
    </w:pPr>
    <w:rPr>
      <w:rFonts w:ascii="Arial" w:hAnsi="Arial" w:cs="Arial"/>
      <w:sz w:val="20"/>
      <w:szCs w:val="20"/>
      <w:lang w:val="ro-RO" w:eastAsia="ro-RO"/>
    </w:rPr>
  </w:style>
  <w:style w:type="paragraph" w:customStyle="1" w:styleId="Default">
    <w:name w:val="Default"/>
    <w:rsid w:val="00007864"/>
    <w:pPr>
      <w:autoSpaceDE w:val="0"/>
      <w:autoSpaceDN w:val="0"/>
      <w:adjustRightInd w:val="0"/>
    </w:pPr>
    <w:rPr>
      <w:rFonts w:eastAsia="Calibri"/>
      <w:color w:val="000000"/>
      <w:sz w:val="24"/>
      <w:szCs w:val="24"/>
      <w:lang w:eastAsia="en-US"/>
    </w:rPr>
  </w:style>
  <w:style w:type="paragraph" w:customStyle="1" w:styleId="AntetUO">
    <w:name w:val="AntetUO"/>
    <w:rsid w:val="00007864"/>
    <w:pPr>
      <w:jc w:val="center"/>
    </w:pPr>
    <w:rPr>
      <w:rFonts w:ascii="Arial" w:eastAsia="Calibri" w:hAnsi="Arial"/>
      <w:sz w:val="18"/>
      <w:szCs w:val="24"/>
    </w:rPr>
  </w:style>
  <w:style w:type="character" w:customStyle="1" w:styleId="HeaderChar1">
    <w:name w:val="Header Char1"/>
    <w:link w:val="Header"/>
    <w:rsid w:val="00007864"/>
    <w:rPr>
      <w:sz w:val="24"/>
      <w:szCs w:val="24"/>
      <w:lang w:val="x-none" w:eastAsia="zh-CN"/>
    </w:rPr>
  </w:style>
  <w:style w:type="character" w:customStyle="1" w:styleId="InternetLink">
    <w:name w:val="Internet Link"/>
    <w:rsid w:val="00007864"/>
    <w:rPr>
      <w:color w:val="0000FF"/>
      <w:u w:val="single"/>
      <w:lang w:val="en-US" w:eastAsia="en-US" w:bidi="en-US"/>
    </w:rPr>
  </w:style>
  <w:style w:type="paragraph" w:styleId="BodyText2">
    <w:name w:val="Body Text 2"/>
    <w:basedOn w:val="Normal"/>
    <w:link w:val="BodyText2Char"/>
    <w:rsid w:val="00007864"/>
    <w:pPr>
      <w:tabs>
        <w:tab w:val="left" w:pos="709"/>
      </w:tabs>
      <w:suppressAutoHyphens w:val="0"/>
      <w:spacing w:after="200" w:line="276" w:lineRule="auto"/>
      <w:jc w:val="both"/>
    </w:pPr>
    <w:rPr>
      <w:b/>
      <w:bCs/>
      <w:color w:val="00000A"/>
      <w:lang w:val="en-GB" w:eastAsia="en-GB"/>
    </w:rPr>
  </w:style>
  <w:style w:type="character" w:customStyle="1" w:styleId="BodyText2Char">
    <w:name w:val="Body Text 2 Char"/>
    <w:basedOn w:val="DefaultParagraphFont"/>
    <w:link w:val="BodyText2"/>
    <w:rsid w:val="00007864"/>
    <w:rPr>
      <w:b/>
      <w:bCs/>
      <w:color w:val="00000A"/>
      <w:sz w:val="24"/>
      <w:szCs w:val="24"/>
      <w:lang w:val="en-GB" w:eastAsia="en-GB"/>
    </w:rPr>
  </w:style>
  <w:style w:type="paragraph" w:customStyle="1" w:styleId="Textbodyindent">
    <w:name w:val="Text body indent"/>
    <w:basedOn w:val="Normal"/>
    <w:rsid w:val="00007864"/>
    <w:pPr>
      <w:tabs>
        <w:tab w:val="left" w:pos="709"/>
      </w:tabs>
      <w:suppressAutoHyphens w:val="0"/>
      <w:spacing w:line="276" w:lineRule="auto"/>
      <w:ind w:left="283" w:firstLine="709"/>
      <w:jc w:val="both"/>
    </w:pPr>
    <w:rPr>
      <w:rFonts w:eastAsia="Lucida Sans Unicode"/>
      <w:b/>
      <w:bCs/>
      <w:color w:val="00000A"/>
      <w:lang w:val="ro-RO" w:eastAsia="en-US"/>
    </w:rPr>
  </w:style>
  <w:style w:type="paragraph" w:styleId="BodyTextIndent2">
    <w:name w:val="Body Text Indent 2"/>
    <w:basedOn w:val="Normal"/>
    <w:link w:val="BodyTextIndent2Char"/>
    <w:rsid w:val="00007864"/>
    <w:pPr>
      <w:tabs>
        <w:tab w:val="left" w:pos="709"/>
      </w:tabs>
      <w:suppressAutoHyphens w:val="0"/>
      <w:spacing w:line="276" w:lineRule="auto"/>
      <w:ind w:firstLine="709"/>
      <w:jc w:val="both"/>
    </w:pPr>
    <w:rPr>
      <w:color w:val="00000A"/>
      <w:lang w:val="en-GB" w:eastAsia="en-GB"/>
    </w:rPr>
  </w:style>
  <w:style w:type="character" w:customStyle="1" w:styleId="BodyTextIndent2Char">
    <w:name w:val="Body Text Indent 2 Char"/>
    <w:basedOn w:val="DefaultParagraphFont"/>
    <w:link w:val="BodyTextIndent2"/>
    <w:rsid w:val="00007864"/>
    <w:rPr>
      <w:color w:val="00000A"/>
      <w:sz w:val="24"/>
      <w:szCs w:val="24"/>
      <w:lang w:val="en-GB" w:eastAsia="en-GB"/>
    </w:rPr>
  </w:style>
  <w:style w:type="character" w:customStyle="1" w:styleId="Bodytext0">
    <w:name w:val="Body text_"/>
    <w:link w:val="Bodytext1"/>
    <w:qFormat/>
    <w:rsid w:val="00007864"/>
    <w:rPr>
      <w:shd w:val="clear" w:color="auto" w:fill="FFFFFF"/>
    </w:rPr>
  </w:style>
  <w:style w:type="character" w:customStyle="1" w:styleId="BodytextBold">
    <w:name w:val="Body text + Bold"/>
    <w:rsid w:val="00007864"/>
    <w:rPr>
      <w:b/>
      <w:bCs/>
      <w:shd w:val="clear" w:color="auto" w:fill="FFFFFF"/>
    </w:rPr>
  </w:style>
  <w:style w:type="paragraph" w:customStyle="1" w:styleId="Bodytext1">
    <w:name w:val="Body text1"/>
    <w:basedOn w:val="Normal"/>
    <w:link w:val="Bodytext0"/>
    <w:rsid w:val="00007864"/>
    <w:pPr>
      <w:widowControl w:val="0"/>
      <w:shd w:val="clear" w:color="auto" w:fill="FFFFFF"/>
      <w:suppressAutoHyphens w:val="0"/>
      <w:spacing w:before="300" w:line="274" w:lineRule="exact"/>
      <w:ind w:hanging="360"/>
      <w:jc w:val="both"/>
    </w:pPr>
    <w:rPr>
      <w:sz w:val="20"/>
      <w:szCs w:val="20"/>
      <w:lang w:val="ro-RO" w:eastAsia="ro-RO"/>
    </w:rPr>
  </w:style>
  <w:style w:type="character" w:customStyle="1" w:styleId="Bodytext30">
    <w:name w:val="Body text (3)_"/>
    <w:link w:val="Bodytext31"/>
    <w:rsid w:val="00007864"/>
    <w:rPr>
      <w:b/>
      <w:bCs/>
      <w:i/>
      <w:iCs/>
      <w:shd w:val="clear" w:color="auto" w:fill="FFFFFF"/>
    </w:rPr>
  </w:style>
  <w:style w:type="character" w:customStyle="1" w:styleId="Bodytext3NotItalic">
    <w:name w:val="Body text (3) + Not Italic"/>
    <w:rsid w:val="00007864"/>
    <w:rPr>
      <w:b/>
      <w:bCs/>
      <w:i/>
      <w:iCs/>
      <w:shd w:val="clear" w:color="auto" w:fill="FFFFFF"/>
    </w:rPr>
  </w:style>
  <w:style w:type="paragraph" w:customStyle="1" w:styleId="Bodytext31">
    <w:name w:val="Body text (3)"/>
    <w:basedOn w:val="Normal"/>
    <w:link w:val="Bodytext30"/>
    <w:rsid w:val="00007864"/>
    <w:pPr>
      <w:widowControl w:val="0"/>
      <w:shd w:val="clear" w:color="auto" w:fill="FFFFFF"/>
      <w:suppressAutoHyphens w:val="0"/>
      <w:spacing w:line="547" w:lineRule="exact"/>
    </w:pPr>
    <w:rPr>
      <w:b/>
      <w:bCs/>
      <w:i/>
      <w:iCs/>
      <w:sz w:val="20"/>
      <w:szCs w:val="20"/>
      <w:lang w:val="ro-RO" w:eastAsia="ro-RO"/>
    </w:rPr>
  </w:style>
  <w:style w:type="character" w:customStyle="1" w:styleId="BodyTextChar1">
    <w:name w:val="Body Text Char1"/>
    <w:link w:val="BodyText"/>
    <w:rsid w:val="00007864"/>
    <w:rPr>
      <w:sz w:val="24"/>
      <w:szCs w:val="24"/>
      <w:lang w:val="en-US" w:eastAsia="zh-CN"/>
    </w:rPr>
  </w:style>
  <w:style w:type="character" w:customStyle="1" w:styleId="Heading6SmallCaps">
    <w:name w:val="Heading #6 + Small Caps"/>
    <w:uiPriority w:val="99"/>
    <w:qFormat/>
    <w:rsid w:val="00007864"/>
    <w:rPr>
      <w:rFonts w:ascii="Arial" w:hAnsi="Arial" w:cs="Arial"/>
      <w:smallCaps/>
      <w:sz w:val="21"/>
      <w:szCs w:val="21"/>
      <w:shd w:val="clear" w:color="auto" w:fill="FFFFFF"/>
    </w:rPr>
  </w:style>
  <w:style w:type="paragraph" w:customStyle="1" w:styleId="Heading60">
    <w:name w:val="Heading #6"/>
    <w:basedOn w:val="Normal"/>
    <w:link w:val="Heading61"/>
    <w:uiPriority w:val="99"/>
    <w:qFormat/>
    <w:rsid w:val="00007864"/>
    <w:pPr>
      <w:widowControl w:val="0"/>
      <w:shd w:val="clear" w:color="auto" w:fill="FFFFFF"/>
      <w:spacing w:before="420" w:line="240" w:lineRule="atLeast"/>
    </w:pPr>
    <w:rPr>
      <w:rFonts w:ascii="Arial" w:eastAsia="Calibri" w:hAnsi="Arial"/>
      <w:sz w:val="21"/>
      <w:szCs w:val="21"/>
    </w:rPr>
  </w:style>
  <w:style w:type="character" w:styleId="CommentReference">
    <w:name w:val="annotation reference"/>
    <w:rsid w:val="00007864"/>
    <w:rPr>
      <w:sz w:val="16"/>
      <w:szCs w:val="16"/>
    </w:rPr>
  </w:style>
  <w:style w:type="paragraph" w:styleId="CommentText">
    <w:name w:val="annotation text"/>
    <w:basedOn w:val="Normal"/>
    <w:link w:val="CommentTextChar"/>
    <w:qFormat/>
    <w:rsid w:val="00007864"/>
    <w:pPr>
      <w:spacing w:after="120" w:line="100" w:lineRule="atLeast"/>
    </w:pPr>
    <w:rPr>
      <w:rFonts w:ascii="Arial" w:eastAsia="Calibri" w:hAnsi="Arial"/>
      <w:sz w:val="20"/>
      <w:szCs w:val="20"/>
      <w:lang w:val="x-none"/>
    </w:rPr>
  </w:style>
  <w:style w:type="character" w:customStyle="1" w:styleId="CommentTextChar">
    <w:name w:val="Comment Text Char"/>
    <w:basedOn w:val="DefaultParagraphFont"/>
    <w:link w:val="CommentText"/>
    <w:rsid w:val="00007864"/>
    <w:rPr>
      <w:rFonts w:ascii="Arial" w:eastAsia="Calibri" w:hAnsi="Arial"/>
      <w:lang w:val="x-none" w:eastAsia="zh-CN"/>
    </w:rPr>
  </w:style>
  <w:style w:type="paragraph" w:styleId="CommentSubject">
    <w:name w:val="annotation subject"/>
    <w:basedOn w:val="CommentText"/>
    <w:next w:val="CommentText"/>
    <w:link w:val="CommentSubjectChar"/>
    <w:uiPriority w:val="99"/>
    <w:semiHidden/>
    <w:unhideWhenUsed/>
    <w:rsid w:val="00007864"/>
    <w:pPr>
      <w:spacing w:line="360" w:lineRule="auto"/>
    </w:pPr>
    <w:rPr>
      <w:b/>
      <w:bCs/>
      <w:lang w:val="en-US" w:eastAsia="en-US"/>
    </w:rPr>
  </w:style>
  <w:style w:type="character" w:customStyle="1" w:styleId="CommentSubjectChar">
    <w:name w:val="Comment Subject Char"/>
    <w:basedOn w:val="CommentTextChar"/>
    <w:link w:val="CommentSubject"/>
    <w:uiPriority w:val="99"/>
    <w:semiHidden/>
    <w:rsid w:val="00007864"/>
    <w:rPr>
      <w:rFonts w:ascii="Arial" w:eastAsia="Calibri" w:hAnsi="Arial"/>
      <w:b/>
      <w:bCs/>
      <w:lang w:val="en-US" w:eastAsia="en-US"/>
    </w:rPr>
  </w:style>
  <w:style w:type="paragraph" w:customStyle="1" w:styleId="Bodytext20">
    <w:name w:val="Body text (2)"/>
    <w:basedOn w:val="Normal"/>
    <w:link w:val="Bodytext21"/>
    <w:rsid w:val="00007864"/>
    <w:pPr>
      <w:widowControl w:val="0"/>
      <w:shd w:val="clear" w:color="auto" w:fill="FFFFFF"/>
      <w:suppressAutoHyphens w:val="0"/>
      <w:spacing w:before="720" w:after="60" w:line="0" w:lineRule="atLeast"/>
      <w:jc w:val="center"/>
    </w:pPr>
    <w:rPr>
      <w:kern w:val="1"/>
      <w:sz w:val="21"/>
      <w:szCs w:val="21"/>
      <w:lang w:val="x-none"/>
    </w:rPr>
  </w:style>
  <w:style w:type="paragraph" w:customStyle="1" w:styleId="Subsol1">
    <w:name w:val="Subsol1"/>
    <w:basedOn w:val="Normal"/>
    <w:rsid w:val="00007864"/>
    <w:pPr>
      <w:spacing w:line="360" w:lineRule="auto"/>
    </w:pPr>
    <w:rPr>
      <w:rFonts w:ascii="Arial" w:eastAsia="Calibri" w:hAnsi="Arial" w:cs="Arial"/>
      <w:sz w:val="22"/>
      <w:szCs w:val="22"/>
    </w:rPr>
  </w:style>
  <w:style w:type="character" w:customStyle="1" w:styleId="alineat1">
    <w:name w:val="alineat1"/>
    <w:rsid w:val="00007864"/>
    <w:rPr>
      <w:b/>
      <w:bCs/>
      <w:color w:val="000000"/>
    </w:rPr>
  </w:style>
  <w:style w:type="paragraph" w:customStyle="1" w:styleId="DefaultText1">
    <w:name w:val="Default Text:1"/>
    <w:basedOn w:val="Normal"/>
    <w:rsid w:val="00007864"/>
    <w:pPr>
      <w:widowControl w:val="0"/>
      <w:suppressAutoHyphens w:val="0"/>
      <w:adjustRightInd w:val="0"/>
      <w:spacing w:line="360" w:lineRule="atLeast"/>
      <w:jc w:val="both"/>
      <w:textAlignment w:val="baseline"/>
    </w:pPr>
    <w:rPr>
      <w:snapToGrid w:val="0"/>
      <w:szCs w:val="20"/>
      <w:lang w:eastAsia="en-US"/>
    </w:rPr>
  </w:style>
  <w:style w:type="character" w:customStyle="1" w:styleId="Bodytext21">
    <w:name w:val="Body text (2)_"/>
    <w:link w:val="Bodytext20"/>
    <w:rsid w:val="00007864"/>
    <w:rPr>
      <w:kern w:val="1"/>
      <w:sz w:val="21"/>
      <w:szCs w:val="21"/>
      <w:shd w:val="clear" w:color="auto" w:fill="FFFFFF"/>
      <w:lang w:val="x-none" w:eastAsia="zh-CN"/>
    </w:rPr>
  </w:style>
  <w:style w:type="character" w:customStyle="1" w:styleId="Bodytext2Bold">
    <w:name w:val="Body text (2) + Bold"/>
    <w:rsid w:val="00007864"/>
    <w:rPr>
      <w:rFonts w:ascii="Times New Roman" w:eastAsia="Times New Roman" w:hAnsi="Times New Roman" w:cs="Times New Roman"/>
      <w:b/>
      <w:bCs/>
      <w:i w:val="0"/>
      <w:iCs w:val="0"/>
      <w:smallCaps w:val="0"/>
      <w:strike w:val="0"/>
      <w:color w:val="000000"/>
      <w:spacing w:val="0"/>
      <w:w w:val="100"/>
      <w:position w:val="0"/>
      <w:sz w:val="21"/>
      <w:szCs w:val="21"/>
      <w:u w:val="none"/>
      <w:lang w:val="ro-RO" w:eastAsia="ro-RO" w:bidi="ro-RO"/>
    </w:rPr>
  </w:style>
  <w:style w:type="character" w:customStyle="1" w:styleId="apple-converted-space">
    <w:name w:val="apple-converted-space"/>
    <w:rsid w:val="00007864"/>
  </w:style>
  <w:style w:type="paragraph" w:customStyle="1" w:styleId="BodyText10">
    <w:name w:val="Body Text1"/>
    <w:basedOn w:val="Normal"/>
    <w:rsid w:val="00007864"/>
    <w:pPr>
      <w:widowControl w:val="0"/>
      <w:shd w:val="clear" w:color="auto" w:fill="FFFFFF"/>
      <w:suppressAutoHyphens w:val="0"/>
      <w:spacing w:line="0" w:lineRule="atLeast"/>
      <w:ind w:hanging="780"/>
    </w:pPr>
    <w:rPr>
      <w:kern w:val="2"/>
      <w:sz w:val="20"/>
      <w:szCs w:val="20"/>
    </w:rPr>
  </w:style>
  <w:style w:type="character" w:customStyle="1" w:styleId="cmg">
    <w:name w:val="cmg"/>
    <w:rsid w:val="00007864"/>
  </w:style>
  <w:style w:type="character" w:customStyle="1" w:styleId="l5com">
    <w:name w:val="l5com"/>
    <w:rsid w:val="00007864"/>
  </w:style>
  <w:style w:type="character" w:customStyle="1" w:styleId="Heading61">
    <w:name w:val="Heading #6_"/>
    <w:link w:val="Heading60"/>
    <w:uiPriority w:val="99"/>
    <w:qFormat/>
    <w:rsid w:val="00007864"/>
    <w:rPr>
      <w:rFonts w:ascii="Arial" w:eastAsia="Calibri" w:hAnsi="Arial"/>
      <w:sz w:val="21"/>
      <w:szCs w:val="21"/>
      <w:shd w:val="clear" w:color="auto" w:fill="FFFFFF"/>
      <w:lang w:val="en-US" w:eastAsia="zh-CN"/>
    </w:rPr>
  </w:style>
  <w:style w:type="character" w:customStyle="1" w:styleId="Bodytext14SmallCaps">
    <w:name w:val="Body text (14) + Small Caps"/>
    <w:uiPriority w:val="99"/>
    <w:qFormat/>
    <w:rsid w:val="00007864"/>
    <w:rPr>
      <w:rFonts w:ascii="Arial" w:hAnsi="Arial" w:cs="Arial"/>
      <w:smallCaps/>
      <w:sz w:val="21"/>
      <w:szCs w:val="21"/>
      <w:shd w:val="clear" w:color="auto" w:fill="FFFFFF"/>
    </w:rPr>
  </w:style>
  <w:style w:type="paragraph" w:styleId="BodyTextIndent3">
    <w:name w:val="Body Text Indent 3"/>
    <w:basedOn w:val="Normal"/>
    <w:link w:val="BodyTextIndent3Char"/>
    <w:uiPriority w:val="99"/>
    <w:semiHidden/>
    <w:unhideWhenUsed/>
    <w:qFormat/>
    <w:rsid w:val="00007864"/>
    <w:pPr>
      <w:spacing w:after="120" w:line="360" w:lineRule="auto"/>
      <w:ind w:left="283"/>
    </w:pPr>
    <w:rPr>
      <w:rFonts w:ascii="Arial" w:eastAsia="Calibri" w:hAnsi="Arial"/>
      <w:sz w:val="16"/>
      <w:szCs w:val="16"/>
      <w:lang w:eastAsia="en-US"/>
    </w:rPr>
  </w:style>
  <w:style w:type="character" w:customStyle="1" w:styleId="BodyTextIndent3Char">
    <w:name w:val="Body Text Indent 3 Char"/>
    <w:basedOn w:val="DefaultParagraphFont"/>
    <w:link w:val="BodyTextIndent3"/>
    <w:uiPriority w:val="99"/>
    <w:semiHidden/>
    <w:qFormat/>
    <w:rsid w:val="00007864"/>
    <w:rPr>
      <w:rFonts w:ascii="Arial" w:eastAsia="Calibri" w:hAnsi="Arial"/>
      <w:sz w:val="16"/>
      <w:szCs w:val="16"/>
      <w:lang w:val="en-US" w:eastAsia="en-US"/>
    </w:rPr>
  </w:style>
  <w:style w:type="paragraph" w:styleId="BodyTextIndent">
    <w:name w:val="Body Text Indent"/>
    <w:basedOn w:val="Normal"/>
    <w:link w:val="BodyTextIndentChar"/>
    <w:rsid w:val="00007864"/>
    <w:pPr>
      <w:widowControl w:val="0"/>
      <w:spacing w:after="120"/>
      <w:ind w:left="283"/>
    </w:pPr>
    <w:rPr>
      <w:rFonts w:eastAsia="Andale Sans UI"/>
      <w:kern w:val="1"/>
    </w:rPr>
  </w:style>
  <w:style w:type="character" w:customStyle="1" w:styleId="BodyTextIndentChar">
    <w:name w:val="Body Text Indent Char"/>
    <w:basedOn w:val="DefaultParagraphFont"/>
    <w:link w:val="BodyTextIndent"/>
    <w:rsid w:val="00007864"/>
    <w:rPr>
      <w:rFonts w:eastAsia="Andale Sans UI"/>
      <w:kern w:val="1"/>
      <w:sz w:val="24"/>
      <w:szCs w:val="24"/>
      <w:lang w:val="en-US" w:eastAsia="zh-CN"/>
    </w:rPr>
  </w:style>
  <w:style w:type="character" w:customStyle="1" w:styleId="document-notetitle">
    <w:name w:val="document-note_title"/>
    <w:rsid w:val="00007864"/>
  </w:style>
  <w:style w:type="character" w:customStyle="1" w:styleId="litera1">
    <w:name w:val="litera1"/>
    <w:rsid w:val="00007864"/>
    <w:rPr>
      <w:b/>
      <w:bCs/>
      <w:color w:val="000000"/>
    </w:rPr>
  </w:style>
  <w:style w:type="character" w:customStyle="1" w:styleId="WW-Absatz-Standardschriftart11111111111">
    <w:name w:val="WW-Absatz-Standardschriftart11111111111"/>
    <w:rsid w:val="00007864"/>
  </w:style>
  <w:style w:type="character" w:customStyle="1" w:styleId="WW-Absatz-Standardschriftart111111111111">
    <w:name w:val="WW-Absatz-Standardschriftart111111111111"/>
    <w:rsid w:val="00007864"/>
  </w:style>
  <w:style w:type="character" w:customStyle="1" w:styleId="WW-Absatz-Standardschriftart1111111111111">
    <w:name w:val="WW-Absatz-Standardschriftart1111111111111"/>
    <w:rsid w:val="00007864"/>
  </w:style>
  <w:style w:type="character" w:customStyle="1" w:styleId="WW-Absatz-Standardschriftart11111111111111">
    <w:name w:val="WW-Absatz-Standardschriftart11111111111111"/>
    <w:rsid w:val="00007864"/>
  </w:style>
  <w:style w:type="character" w:customStyle="1" w:styleId="WW8Num1z1">
    <w:name w:val="WW8Num1z1"/>
    <w:rsid w:val="00007864"/>
    <w:rPr>
      <w:rFonts w:ascii="Courier New" w:hAnsi="Courier New" w:cs="Courier New"/>
    </w:rPr>
  </w:style>
  <w:style w:type="character" w:customStyle="1" w:styleId="WW8Num2z1">
    <w:name w:val="WW8Num2z1"/>
    <w:rsid w:val="00007864"/>
    <w:rPr>
      <w:rFonts w:ascii="Courier New" w:hAnsi="Courier New" w:cs="Courier New"/>
    </w:rPr>
  </w:style>
  <w:style w:type="character" w:customStyle="1" w:styleId="WW8Num2z3">
    <w:name w:val="WW8Num2z3"/>
    <w:rsid w:val="00007864"/>
    <w:rPr>
      <w:rFonts w:ascii="Symbol" w:hAnsi="Symbol"/>
    </w:rPr>
  </w:style>
  <w:style w:type="character" w:customStyle="1" w:styleId="WW8Num4z1">
    <w:name w:val="WW8Num4z1"/>
    <w:rsid w:val="00007864"/>
    <w:rPr>
      <w:rFonts w:ascii="Courier New" w:hAnsi="Courier New" w:cs="Courier New"/>
    </w:rPr>
  </w:style>
  <w:style w:type="character" w:customStyle="1" w:styleId="WW8Num4z3">
    <w:name w:val="WW8Num4z3"/>
    <w:rsid w:val="00007864"/>
    <w:rPr>
      <w:rFonts w:ascii="Symbol" w:hAnsi="Symbol"/>
    </w:rPr>
  </w:style>
  <w:style w:type="character" w:customStyle="1" w:styleId="TextAlineatChar">
    <w:name w:val="Text_Alineat Char"/>
    <w:rsid w:val="00007864"/>
    <w:rPr>
      <w:sz w:val="22"/>
      <w:szCs w:val="22"/>
      <w:lang w:val="ro-RO"/>
    </w:rPr>
  </w:style>
  <w:style w:type="character" w:styleId="PageNumber">
    <w:name w:val="page number"/>
    <w:basedOn w:val="DefaultParagraphFont"/>
    <w:rsid w:val="00007864"/>
  </w:style>
  <w:style w:type="paragraph" w:customStyle="1" w:styleId="TextArticol">
    <w:name w:val="Text_Articol"/>
    <w:basedOn w:val="Normal"/>
    <w:rsid w:val="00007864"/>
    <w:pPr>
      <w:spacing w:before="240"/>
      <w:jc w:val="both"/>
    </w:pPr>
    <w:rPr>
      <w:sz w:val="22"/>
      <w:szCs w:val="22"/>
      <w:lang w:val="ro-RO" w:eastAsia="ar-SA"/>
    </w:rPr>
  </w:style>
  <w:style w:type="paragraph" w:customStyle="1" w:styleId="TextAlineat">
    <w:name w:val="Text_Alineat"/>
    <w:basedOn w:val="Normal"/>
    <w:rsid w:val="00007864"/>
    <w:pPr>
      <w:numPr>
        <w:numId w:val="4"/>
      </w:numPr>
      <w:spacing w:after="120"/>
      <w:jc w:val="both"/>
    </w:pPr>
    <w:rPr>
      <w:sz w:val="22"/>
      <w:szCs w:val="22"/>
      <w:lang w:val="ro-RO" w:eastAsia="ar-SA"/>
    </w:rPr>
  </w:style>
  <w:style w:type="paragraph" w:customStyle="1" w:styleId="TextSubpunct">
    <w:name w:val="Text_Subpunct"/>
    <w:basedOn w:val="Normal"/>
    <w:rsid w:val="00007864"/>
    <w:pPr>
      <w:spacing w:after="120"/>
      <w:ind w:left="1788" w:hanging="360"/>
      <w:jc w:val="both"/>
    </w:pPr>
    <w:rPr>
      <w:sz w:val="22"/>
      <w:szCs w:val="22"/>
      <w:lang w:val="ro-RO" w:eastAsia="ar-SA"/>
    </w:rPr>
  </w:style>
  <w:style w:type="paragraph" w:customStyle="1" w:styleId="Style">
    <w:name w:val="Style"/>
    <w:qFormat/>
    <w:rsid w:val="00007864"/>
    <w:pPr>
      <w:widowControl w:val="0"/>
      <w:suppressAutoHyphens/>
      <w:autoSpaceDE w:val="0"/>
    </w:pPr>
    <w:rPr>
      <w:rFonts w:eastAsia="Arial"/>
      <w:sz w:val="24"/>
      <w:szCs w:val="24"/>
      <w:lang w:val="en-US" w:eastAsia="ar-SA"/>
    </w:rPr>
  </w:style>
  <w:style w:type="paragraph" w:styleId="TOC1">
    <w:name w:val="toc 1"/>
    <w:basedOn w:val="Normal"/>
    <w:next w:val="Normal"/>
    <w:rsid w:val="00007864"/>
    <w:pPr>
      <w:tabs>
        <w:tab w:val="right" w:leader="dot" w:pos="9061"/>
      </w:tabs>
      <w:spacing w:after="200" w:line="360" w:lineRule="auto"/>
    </w:pPr>
    <w:rPr>
      <w:rFonts w:ascii="Calibri" w:eastAsia="Calibri" w:hAnsi="Calibri"/>
      <w:b/>
      <w:sz w:val="22"/>
      <w:szCs w:val="22"/>
      <w:lang w:val="ro-RO" w:eastAsia="ar-SA"/>
    </w:rPr>
  </w:style>
  <w:style w:type="paragraph" w:customStyle="1" w:styleId="WW-Default1">
    <w:name w:val="WW-Default1"/>
    <w:rsid w:val="00007864"/>
    <w:pPr>
      <w:widowControl w:val="0"/>
      <w:suppressAutoHyphens/>
      <w:autoSpaceDE w:val="0"/>
    </w:pPr>
    <w:rPr>
      <w:rFonts w:ascii="Cambria" w:eastAsia="Arial" w:hAnsi="Cambria" w:cs="Cambria"/>
      <w:color w:val="000000"/>
      <w:sz w:val="24"/>
      <w:szCs w:val="24"/>
      <w:lang w:val="en-US" w:eastAsia="ar-SA"/>
    </w:rPr>
  </w:style>
  <w:style w:type="paragraph" w:customStyle="1" w:styleId="Heading10">
    <w:name w:val="Heading 10"/>
    <w:basedOn w:val="Heading"/>
    <w:next w:val="BodyText"/>
    <w:rsid w:val="00007864"/>
    <w:pPr>
      <w:numPr>
        <w:numId w:val="3"/>
      </w:numPr>
      <w:spacing w:line="276" w:lineRule="auto"/>
    </w:pPr>
    <w:rPr>
      <w:b/>
      <w:bCs/>
      <w:sz w:val="21"/>
      <w:szCs w:val="21"/>
      <w:lang w:val="ro-RO" w:eastAsia="ar-SA"/>
    </w:rPr>
  </w:style>
  <w:style w:type="character" w:customStyle="1" w:styleId="SubtitleChar">
    <w:name w:val="Subtitle Char"/>
    <w:link w:val="Subtitle"/>
    <w:rsid w:val="00E4567F"/>
    <w:rPr>
      <w:rFonts w:ascii="Arial" w:hAnsi="Arial" w:cs="Arial"/>
      <w:sz w:val="24"/>
      <w:szCs w:val="24"/>
      <w:lang w:val="en-US" w:eastAsia="zh-CN"/>
    </w:rPr>
  </w:style>
  <w:style w:type="character" w:styleId="Strong">
    <w:name w:val="Strong"/>
    <w:basedOn w:val="DefaultParagraphFont"/>
    <w:qFormat/>
    <w:rsid w:val="00172D11"/>
    <w:rPr>
      <w:b/>
      <w:bCs/>
    </w:rPr>
  </w:style>
  <w:style w:type="paragraph" w:styleId="NormalWeb">
    <w:name w:val="Normal (Web)"/>
    <w:basedOn w:val="Normal"/>
    <w:uiPriority w:val="99"/>
    <w:unhideWhenUsed/>
    <w:qFormat/>
    <w:rsid w:val="00172D11"/>
    <w:pPr>
      <w:spacing w:beforeAutospacing="1" w:after="120" w:afterAutospacing="1"/>
    </w:pPr>
    <w:rPr>
      <w:lang w:val="ro-RO" w:eastAsia="ro-RO"/>
    </w:rPr>
  </w:style>
  <w:style w:type="paragraph" w:customStyle="1" w:styleId="Standard">
    <w:name w:val="Standard"/>
    <w:rsid w:val="003D01FF"/>
    <w:pPr>
      <w:widowControl w:val="0"/>
      <w:suppressAutoHyphens/>
      <w:autoSpaceDN w:val="0"/>
      <w:textAlignment w:val="baseline"/>
    </w:pPr>
    <w:rPr>
      <w:rFonts w:eastAsia="Andale Sans UI" w:cs="Tahoma"/>
      <w:kern w:val="3"/>
      <w:sz w:val="24"/>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24902">
      <w:bodyDiv w:val="1"/>
      <w:marLeft w:val="0"/>
      <w:marRight w:val="0"/>
      <w:marTop w:val="0"/>
      <w:marBottom w:val="0"/>
      <w:divBdr>
        <w:top w:val="none" w:sz="0" w:space="0" w:color="auto"/>
        <w:left w:val="none" w:sz="0" w:space="0" w:color="auto"/>
        <w:bottom w:val="none" w:sz="0" w:space="0" w:color="auto"/>
        <w:right w:val="none" w:sz="0" w:space="0" w:color="auto"/>
      </w:divBdr>
    </w:div>
    <w:div w:id="731586067">
      <w:bodyDiv w:val="1"/>
      <w:marLeft w:val="0"/>
      <w:marRight w:val="0"/>
      <w:marTop w:val="0"/>
      <w:marBottom w:val="0"/>
      <w:divBdr>
        <w:top w:val="none" w:sz="0" w:space="0" w:color="auto"/>
        <w:left w:val="none" w:sz="0" w:space="0" w:color="auto"/>
        <w:bottom w:val="none" w:sz="0" w:space="0" w:color="auto"/>
        <w:right w:val="none" w:sz="0" w:space="0" w:color="auto"/>
      </w:divBdr>
    </w:div>
    <w:div w:id="86968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mailto:rectorat@uoradea.ro" TargetMode="External"/><Relationship Id="rId4" Type="http://schemas.openxmlformats.org/officeDocument/2006/relationships/settings" Target="settings.xml"/><Relationship Id="rId9" Type="http://schemas.openxmlformats.org/officeDocument/2006/relationships/hyperlink" Target="mailto:rectorat@uoradea.ro" TargetMode="Externa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E9776-C2F7-4D5D-9E6C-65A318E10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2058</Words>
  <Characters>11731</Characters>
  <Application>Microsoft Office Word</Application>
  <DocSecurity>0</DocSecurity>
  <Lines>97</Lines>
  <Paragraphs>27</Paragraphs>
  <ScaleCrop>false</ScaleCrop>
  <Company/>
  <LinksUpToDate>false</LinksUpToDate>
  <CharactersWithSpaces>13762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Către,</dc:title>
  <dc:subject/>
  <dc:creator>Bendea Gabriel</dc:creator>
  <cp:keywords/>
  <cp:lastModifiedBy>Monica Sava</cp:lastModifiedBy>
  <cp:revision>2</cp:revision>
  <cp:lastPrinted>2024-09-16T09:03:00Z</cp:lastPrinted>
  <dcterms:created xsi:type="dcterms:W3CDTF">2026-07-07T06:57:00Z</dcterms:created>
  <dcterms:modified xsi:type="dcterms:W3CDTF">2026-07-07T06:57:00Z</dcterms:modified>
</cp:coreProperties>
</file>